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B4AA" w14:textId="77777777" w:rsidR="00000000" w:rsidRDefault="00000000">
      <w:pPr>
        <w:pStyle w:val="1"/>
      </w:pPr>
      <w:hyperlink r:id="rId5" w:history="1">
        <w:r>
          <w:rPr>
            <w:rStyle w:val="a4"/>
            <w:b w:val="0"/>
            <w:bCs w:val="0"/>
          </w:rPr>
          <w:t>Постановление Правительства Республики Мордовия от 30 декабря 2021 г. N 646</w:t>
        </w:r>
        <w:r>
          <w:rPr>
            <w:rStyle w:val="a4"/>
            <w:b w:val="0"/>
            <w:bCs w:val="0"/>
          </w:rPr>
          <w:br/>
          <w:t>"О Республиканской территориальной программе государственных гарантий бесплатного оказания населению Республики Мордовия медицинской помощи на 2022 год и на плановый период 2023 и 2024 годов"</w:t>
        </w:r>
      </w:hyperlink>
    </w:p>
    <w:p w14:paraId="032DC576" w14:textId="77777777" w:rsidR="00000000" w:rsidRDefault="00000000"/>
    <w:p w14:paraId="0DFD0255" w14:textId="77777777" w:rsidR="00000000" w:rsidRDefault="00000000">
      <w:r>
        <w:t>В целях обеспечения конституционных прав населения Республики Мордовия на получение бесплатной медицинской помощи Правительство Республики Мордовия постановляет:</w:t>
      </w:r>
    </w:p>
    <w:p w14:paraId="3E4F2EC7" w14:textId="77777777" w:rsidR="00000000" w:rsidRDefault="00000000">
      <w:bookmarkStart w:id="0" w:name="sub_1"/>
      <w:r>
        <w:t xml:space="preserve">1. Утвердить прилагаемую </w:t>
      </w:r>
      <w:hyperlink w:anchor="sub_1000" w:history="1">
        <w:r>
          <w:rPr>
            <w:rStyle w:val="a4"/>
          </w:rPr>
          <w:t>Республиканскую территориальную программу</w:t>
        </w:r>
      </w:hyperlink>
      <w:r>
        <w:t xml:space="preserve"> государственных гарантий бесплатного оказания населению Республики Мордовия медицинской помощи на 2022 год и на плановый период 2023 и 2024 годов (далее - Программа).</w:t>
      </w:r>
    </w:p>
    <w:p w14:paraId="7EC2661A" w14:textId="77777777" w:rsidR="00000000" w:rsidRDefault="00000000">
      <w:bookmarkStart w:id="1" w:name="sub_2"/>
      <w:bookmarkEnd w:id="0"/>
      <w:r>
        <w:t xml:space="preserve">2. Министерству финансов Республики Мордовия, Министерству здравоохранения Республики Мордовия обеспечить финансирование </w:t>
      </w:r>
      <w:hyperlink w:anchor="sub_1000" w:history="1">
        <w:r>
          <w:rPr>
            <w:rStyle w:val="a4"/>
          </w:rPr>
          <w:t>Программы</w:t>
        </w:r>
      </w:hyperlink>
      <w:r>
        <w:t>.</w:t>
      </w:r>
    </w:p>
    <w:p w14:paraId="02D3DD2C" w14:textId="77777777" w:rsidR="00000000" w:rsidRDefault="00000000">
      <w:bookmarkStart w:id="2" w:name="sub_3"/>
      <w:bookmarkEnd w:id="1"/>
      <w:r>
        <w:t>3. Территориальному фонду обязательного медицинского страхования Республики Мордовия обеспечить финансирование оказания медицинской помощи в объемах средств, предусмотренных Территориальной программой обязательного медицинского страхования населения Республики Мордовия.</w:t>
      </w:r>
    </w:p>
    <w:p w14:paraId="14D89FDA" w14:textId="77777777" w:rsidR="00000000" w:rsidRDefault="00000000">
      <w:bookmarkStart w:id="3" w:name="sub_4"/>
      <w:bookmarkEnd w:id="2"/>
      <w:r>
        <w:t>4. Контроль за исполнением настоящего постановления возложить на Заместителя Председателя Правительства Республики Мордовия Г.А. Лотванову.</w:t>
      </w:r>
    </w:p>
    <w:p w14:paraId="557930E2" w14:textId="77777777" w:rsidR="00000000" w:rsidRDefault="00000000">
      <w:bookmarkStart w:id="4" w:name="sub_5"/>
      <w:bookmarkEnd w:id="3"/>
      <w:r>
        <w:t xml:space="preserve">5. Настоящее постановление вступает в силу со дня его </w:t>
      </w:r>
      <w:hyperlink r:id="rId6" w:history="1">
        <w:r>
          <w:rPr>
            <w:rStyle w:val="a4"/>
          </w:rPr>
          <w:t>официального опубликования</w:t>
        </w:r>
      </w:hyperlink>
      <w:r>
        <w:t xml:space="preserve"> и распространяет свое действие на правоотношения, возникшие с 1 января 2022 года.</w:t>
      </w:r>
    </w:p>
    <w:bookmarkEnd w:id="4"/>
    <w:p w14:paraId="255531E8" w14:textId="77777777" w:rsidR="00000000" w:rsidRDefault="00000000"/>
    <w:tbl>
      <w:tblPr>
        <w:tblW w:w="0" w:type="auto"/>
        <w:tblLook w:val="0000" w:firstRow="0" w:lastRow="0" w:firstColumn="0" w:lastColumn="0" w:noHBand="0" w:noVBand="0"/>
      </w:tblPr>
      <w:tblGrid>
        <w:gridCol w:w="6867"/>
        <w:gridCol w:w="3432"/>
      </w:tblGrid>
      <w:tr w:rsidR="00000000" w14:paraId="0653F647" w14:textId="77777777">
        <w:tblPrEx>
          <w:tblCellMar>
            <w:top w:w="0" w:type="dxa"/>
            <w:bottom w:w="0" w:type="dxa"/>
          </w:tblCellMar>
        </w:tblPrEx>
        <w:tc>
          <w:tcPr>
            <w:tcW w:w="6867" w:type="dxa"/>
            <w:tcBorders>
              <w:top w:val="nil"/>
              <w:left w:val="nil"/>
              <w:bottom w:val="nil"/>
              <w:right w:val="nil"/>
            </w:tcBorders>
          </w:tcPr>
          <w:p w14:paraId="50686906" w14:textId="77777777" w:rsidR="00000000" w:rsidRDefault="00000000">
            <w:pPr>
              <w:pStyle w:val="a8"/>
            </w:pPr>
            <w:r>
              <w:t>Председатель Правительства Республики Мордовия</w:t>
            </w:r>
          </w:p>
        </w:tc>
        <w:tc>
          <w:tcPr>
            <w:tcW w:w="3432" w:type="dxa"/>
            <w:tcBorders>
              <w:top w:val="nil"/>
              <w:left w:val="nil"/>
              <w:bottom w:val="nil"/>
              <w:right w:val="nil"/>
            </w:tcBorders>
          </w:tcPr>
          <w:p w14:paraId="5091D98E" w14:textId="77777777" w:rsidR="00000000" w:rsidRDefault="00000000">
            <w:pPr>
              <w:pStyle w:val="a7"/>
              <w:jc w:val="right"/>
            </w:pPr>
            <w:r>
              <w:t>В. Сидоров</w:t>
            </w:r>
          </w:p>
        </w:tc>
      </w:tr>
    </w:tbl>
    <w:p w14:paraId="5E1BC587" w14:textId="77777777" w:rsidR="00000000" w:rsidRDefault="00000000"/>
    <w:p w14:paraId="6A75ADAC" w14:textId="77777777" w:rsidR="00000000" w:rsidRDefault="00000000">
      <w:pPr>
        <w:pStyle w:val="1"/>
      </w:pPr>
      <w:bookmarkStart w:id="5" w:name="sub_1000"/>
      <w:r>
        <w:t>Республиканская территориальная программа</w:t>
      </w:r>
      <w:r>
        <w:br/>
        <w:t>государственных гарантий бесплатного оказания населению Республики Мордовия медицинской помощи на 2022 год и на плановый период 2023 и 2024 годов</w:t>
      </w:r>
      <w:r>
        <w:br/>
        <w:t xml:space="preserve">(утв. </w:t>
      </w:r>
      <w:hyperlink w:anchor="sub_0" w:history="1">
        <w:r>
          <w:rPr>
            <w:rStyle w:val="a4"/>
            <w:b w:val="0"/>
            <w:bCs w:val="0"/>
          </w:rPr>
          <w:t>постановлением</w:t>
        </w:r>
      </w:hyperlink>
      <w:r>
        <w:t xml:space="preserve"> Правительства Республики Мордовия от 30 декабря 2021 г. N 646)</w:t>
      </w:r>
    </w:p>
    <w:bookmarkEnd w:id="5"/>
    <w:p w14:paraId="3F949353" w14:textId="77777777" w:rsidR="00000000" w:rsidRDefault="00000000"/>
    <w:p w14:paraId="41E4A9F3" w14:textId="77777777" w:rsidR="00000000" w:rsidRDefault="00000000">
      <w:pPr>
        <w:pStyle w:val="1"/>
      </w:pPr>
      <w:bookmarkStart w:id="6" w:name="sub_100"/>
      <w:r>
        <w:t>I. Общие положения</w:t>
      </w:r>
    </w:p>
    <w:bookmarkEnd w:id="6"/>
    <w:p w14:paraId="7C589E19" w14:textId="77777777" w:rsidR="00000000" w:rsidRDefault="00000000"/>
    <w:p w14:paraId="6EB62894" w14:textId="77777777" w:rsidR="00000000" w:rsidRDefault="00000000">
      <w:r>
        <w:t>Республиканская территориальная программа государственных гарантий бесплатного оказания населению Республики Мордовия медицинской помощи на 2022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14:paraId="5D3FAD93" w14:textId="77777777" w:rsidR="00000000" w:rsidRDefault="00000000">
      <w: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Мордовия, основанных на данных медицинской статистики.</w:t>
      </w:r>
    </w:p>
    <w:p w14:paraId="6EF2CB53" w14:textId="77777777" w:rsidR="00000000" w:rsidRDefault="00000000">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736F10B5" w14:textId="77777777" w:rsidR="00000000" w:rsidRDefault="00000000">
      <w:r>
        <w:t>руководитель структурного подразделения медицинской организации, руководитель медицинской организации;</w:t>
      </w:r>
    </w:p>
    <w:p w14:paraId="06E0DCC7" w14:textId="77777777" w:rsidR="00000000" w:rsidRDefault="00000000">
      <w:r>
        <w:t>страховая медицинская организация, включая своего страхового представителя;</w:t>
      </w:r>
    </w:p>
    <w:p w14:paraId="7B827CDB" w14:textId="77777777" w:rsidR="00000000" w:rsidRDefault="00000000">
      <w:r>
        <w:t>Министерство здравоохранения Республики Мордовия, Территориальный фонд обязательного медицинского страхования Республики Мордовия.</w:t>
      </w:r>
    </w:p>
    <w:p w14:paraId="57FCD119" w14:textId="77777777" w:rsidR="00000000" w:rsidRDefault="00000000">
      <w:r>
        <w:t>Программа включает Территориальную программу обязательного медицинского страхования населения Республики Мордовия (далее - территориальная программа).</w:t>
      </w:r>
    </w:p>
    <w:p w14:paraId="18EE8985" w14:textId="77777777" w:rsidR="00000000" w:rsidRDefault="00000000"/>
    <w:p w14:paraId="121E7A34" w14:textId="77777777" w:rsidR="00000000" w:rsidRDefault="00000000">
      <w:pPr>
        <w:pStyle w:val="1"/>
      </w:pPr>
      <w:bookmarkStart w:id="7" w:name="sub_200"/>
      <w:r>
        <w:t>II. Перечень видов, форм и условий предоставления медицинской помощи, оказание которой осуществляется бесплатно</w:t>
      </w:r>
    </w:p>
    <w:bookmarkEnd w:id="7"/>
    <w:p w14:paraId="3642C9EC" w14:textId="77777777" w:rsidR="00000000" w:rsidRDefault="00000000"/>
    <w:p w14:paraId="3B4942F1" w14:textId="77777777" w:rsidR="00000000" w:rsidRDefault="00000000">
      <w:r>
        <w:t>В рамках Программы (за исключением медицинской помощи, оказываемой в рамках клинической апробации) бесплатно предоставляются:</w:t>
      </w:r>
    </w:p>
    <w:p w14:paraId="0499FA16" w14:textId="77777777" w:rsidR="00000000" w:rsidRDefault="00000000">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21BCC00" w14:textId="77777777" w:rsidR="00000000" w:rsidRDefault="00000000">
      <w:r>
        <w:t>специализированная, в том числе высокотехнологичная, медицинская помощь;</w:t>
      </w:r>
    </w:p>
    <w:p w14:paraId="1F6DE3B5" w14:textId="77777777" w:rsidR="00000000" w:rsidRDefault="00000000">
      <w:r>
        <w:t>скорая, в том числе скорая специализированная, медицинская помощь;</w:t>
      </w:r>
    </w:p>
    <w:p w14:paraId="55C56A13" w14:textId="77777777" w:rsidR="00000000" w:rsidRDefault="00000000">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1833425" w14:textId="77777777" w:rsidR="00000000" w:rsidRDefault="00000000">
      <w:r>
        <w:t>Понятие "медицинская организация" используется в Программе в значении, определенном в федеральных законах от 21 ноября 2011 г. N </w:t>
      </w:r>
      <w:hyperlink r:id="rId7" w:history="1">
        <w:r>
          <w:rPr>
            <w:rStyle w:val="a4"/>
          </w:rPr>
          <w:t>323-ФЗ</w:t>
        </w:r>
      </w:hyperlink>
      <w:r>
        <w:t xml:space="preserve"> "Об основах охраны здоровья граждан в Российской Федерации" и от 29 ноября 2010 г. N </w:t>
      </w:r>
      <w:hyperlink r:id="rId8" w:history="1">
        <w:r>
          <w:rPr>
            <w:rStyle w:val="a4"/>
          </w:rPr>
          <w:t>326-ФЗ</w:t>
        </w:r>
      </w:hyperlink>
      <w:r>
        <w:t xml:space="preserve"> "Об обязательном медицинском страховании в Российской Федерации".</w:t>
      </w:r>
    </w:p>
    <w:p w14:paraId="71742FBA" w14:textId="77777777" w:rsidR="00000000" w:rsidRDefault="00000000">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157ECEE" w14:textId="77777777" w:rsidR="00000000" w:rsidRDefault="00000000">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752931C3" w14:textId="77777777" w:rsidR="00000000" w:rsidRDefault="00000000">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866F4BC" w14:textId="77777777" w:rsidR="00000000" w:rsidRDefault="00000000">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0C7A38B" w14:textId="77777777" w:rsidR="00000000" w:rsidRDefault="00000000">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5D9DDC4" w14:textId="77777777" w:rsidR="00000000" w:rsidRDefault="00000000">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21D92FA" w14:textId="77777777" w:rsidR="00000000" w:rsidRDefault="00000000">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39C5485" w14:textId="77777777" w:rsidR="00000000" w:rsidRDefault="00000000">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r:id="rId9" w:history="1">
        <w:r>
          <w:rPr>
            <w:rStyle w:val="a4"/>
          </w:rPr>
          <w:t>приложению</w:t>
        </w:r>
      </w:hyperlink>
      <w:r>
        <w:t xml:space="preserve"> к программе государственных гарантий бесплатного оказания гражданам медицинской помощи на соответствующий год.</w:t>
      </w:r>
    </w:p>
    <w:p w14:paraId="1F6321AC" w14:textId="77777777" w:rsidR="00000000" w:rsidRDefault="00000000">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90F9588" w14:textId="77777777" w:rsidR="00000000" w:rsidRDefault="00000000">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25E85847" w14:textId="77777777" w:rsidR="00000000" w:rsidRDefault="00000000">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D8F5569" w14:textId="77777777" w:rsidR="00000000" w:rsidRDefault="00000000">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ECC9122" w14:textId="77777777" w:rsidR="00000000" w:rsidRDefault="00000000">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8E8A615" w14:textId="77777777" w:rsidR="00000000" w:rsidRDefault="00000000">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Pr>
            <w:rStyle w:val="a4"/>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0386093" w14:textId="77777777" w:rsidR="00000000" w:rsidRDefault="00000000">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DDDC549" w14:textId="77777777" w:rsidR="00000000" w:rsidRDefault="00000000">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4FE67236" w14:textId="77777777" w:rsidR="00000000" w:rsidRDefault="00000000">
      <w:r>
        <w:t>За счет бюджетных ассигнований республиканского бюджета Республики Мордовия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6B862A6" w14:textId="77777777" w:rsidR="00000000" w:rsidRDefault="00000000">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Мордовия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AAD5CC2" w14:textId="77777777" w:rsidR="00000000" w:rsidRDefault="00000000">
      <w:r>
        <w:t xml:space="preserve">Мероприятия по развитию паллиативной медицинской помощи осуществляются в рамках </w:t>
      </w:r>
      <w:hyperlink r:id="rId11" w:history="1">
        <w:r>
          <w:rPr>
            <w:rStyle w:val="a4"/>
          </w:rPr>
          <w:t>государственной программы</w:t>
        </w:r>
      </w:hyperlink>
      <w:r>
        <w:t xml:space="preserve"> "Развитие здравоохранения Республики Мордовия", утвержденной </w:t>
      </w:r>
      <w:hyperlink r:id="rId12" w:history="1">
        <w:r>
          <w:rPr>
            <w:rStyle w:val="a4"/>
          </w:rPr>
          <w:t>постановлением</w:t>
        </w:r>
      </w:hyperlink>
      <w:r>
        <w:t xml:space="preserve"> Правительства Республики Мордовия от 9 августа 2021 г. N 370, включающей указанные мероприятия, а также целевые показатели их результативности.</w:t>
      </w:r>
    </w:p>
    <w:p w14:paraId="67CC723D" w14:textId="77777777" w:rsidR="00000000" w:rsidRDefault="00000000">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Мордовия организуется взаимодействие стационарных организаций социального обслуживания с близлежащими медицинскими организациями.</w:t>
      </w:r>
    </w:p>
    <w:p w14:paraId="2947806D" w14:textId="77777777" w:rsidR="00000000" w:rsidRDefault="00000000">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716AF83" w14:textId="77777777" w:rsidR="00000000" w:rsidRDefault="00000000">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7C580D3A" w14:textId="77777777" w:rsidR="00000000" w:rsidRDefault="00000000">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Мордовия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90065B3" w14:textId="77777777" w:rsidR="00000000" w:rsidRDefault="00000000">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7F4A7923" w14:textId="77777777" w:rsidR="00000000" w:rsidRDefault="00000000">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осуществляется лекарственное обеспечение таких пациентов, в том числе доставка лекарственных препаратов по месту жительства.</w:t>
      </w:r>
    </w:p>
    <w:p w14:paraId="6716303E" w14:textId="77777777" w:rsidR="00000000" w:rsidRDefault="00000000">
      <w:r>
        <w:t>Медицинская помощь оказывается в следующих формах:</w:t>
      </w:r>
    </w:p>
    <w:p w14:paraId="5945B687" w14:textId="77777777" w:rsidR="00000000" w:rsidRDefault="00000000">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2784A7C" w14:textId="77777777" w:rsidR="00000000" w:rsidRDefault="00000000">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BCE5109" w14:textId="77777777" w:rsidR="00000000" w:rsidRDefault="00000000">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507A5E0" w14:textId="77777777" w:rsidR="00000000" w:rsidRDefault="00000000">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17379E3" w14:textId="77777777" w:rsidR="00000000" w:rsidRDefault="00000000">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617C885" w14:textId="77777777" w:rsidR="00000000" w:rsidRDefault="00000000">
      <w:r>
        <w:t>Медицинская помощь оказывается в соответствии с трехуровневой системой организации медицинской помощи:</w:t>
      </w:r>
    </w:p>
    <w:p w14:paraId="59743BA1" w14:textId="77777777" w:rsidR="00000000" w:rsidRDefault="00000000">
      <w:r>
        <w:t>первый уровень - медицинские организации, имеющие в своей структуре подразделения, оказывающие населению в пределах муниципального образования:</w:t>
      </w:r>
    </w:p>
    <w:p w14:paraId="5B207ADC" w14:textId="77777777" w:rsidR="00000000" w:rsidRDefault="00000000">
      <w:r>
        <w:t>первичную медико-санитарную помощь;</w:t>
      </w:r>
    </w:p>
    <w:p w14:paraId="08162EEE" w14:textId="77777777" w:rsidR="00000000" w:rsidRDefault="00000000">
      <w:r>
        <w:t>и (или) специализированную (за исключением высокотехнологичной) медицинскую помощь;</w:t>
      </w:r>
    </w:p>
    <w:p w14:paraId="56130E3E" w14:textId="77777777" w:rsidR="00000000" w:rsidRDefault="00000000">
      <w:r>
        <w:t>и (или) скорую, в том числе скорую специализированную, медицинскую помощь;</w:t>
      </w:r>
    </w:p>
    <w:p w14:paraId="341639B0" w14:textId="77777777" w:rsidR="00000000" w:rsidRDefault="00000000">
      <w:r>
        <w:t>и (или) паллиативную медицинскую помощь;</w:t>
      </w:r>
    </w:p>
    <w:p w14:paraId="53AFF49F" w14:textId="77777777" w:rsidR="00000000" w:rsidRDefault="00000000">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14:paraId="20484FE1" w14:textId="77777777" w:rsidR="00000000" w:rsidRDefault="00000000">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14:paraId="112D3598" w14:textId="77777777" w:rsidR="00000000" w:rsidRDefault="00000000">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не чаще одного раза в год (за исключением случаев замены медицинской организации) путем подачи заявления лично или через своего законного представителя на имя руководителя медицинской организации.</w:t>
      </w:r>
    </w:p>
    <w:p w14:paraId="0E6DCD4E" w14:textId="77777777" w:rsidR="00000000" w:rsidRDefault="00000000">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14:paraId="2569EEF2" w14:textId="77777777" w:rsidR="00000000" w:rsidRDefault="00000000">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14:paraId="6C0089EF" w14:textId="77777777" w:rsidR="00000000" w:rsidRDefault="00000000">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14:paraId="6BB895B9" w14:textId="77777777" w:rsidR="00000000" w:rsidRDefault="00000000">
      <w:r>
        <w:t>При прикреплении гражданина к выбранной им медицинской организации, медицинская организация обязана оказать гражданину первичную медико-санитарную помощь в полном объеме, в том числе неотложную.</w:t>
      </w:r>
    </w:p>
    <w:p w14:paraId="2354DCCF" w14:textId="77777777" w:rsidR="00000000" w:rsidRDefault="00000000">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14:paraId="09A7BBC2" w14:textId="77777777" w:rsidR="00000000" w:rsidRDefault="00000000">
      <w:r>
        <w:t>Объем диагностических и лечебных мероприятий для конкретного пациента определяется лечащим врачом в соответствии с порядками и стандартами, утвержденными Министерством здравоохранения Российской Федерации.</w:t>
      </w:r>
    </w:p>
    <w:p w14:paraId="02DAAAB1" w14:textId="77777777" w:rsidR="00000000" w:rsidRDefault="00000000">
      <w:r>
        <w:t>Время, отведенное на прием пациента в поликлинике, определяется расчетными нормативами.</w:t>
      </w:r>
    </w:p>
    <w:p w14:paraId="19D2F808" w14:textId="77777777" w:rsidR="00000000" w:rsidRDefault="00000000">
      <w:r>
        <w:t>Осмотр больных на дому врачами узких специальностей осуществляется по заявкам участковых терапевтов, участковых педиатров, врачей общей практики (семейных врачей).</w:t>
      </w:r>
    </w:p>
    <w:p w14:paraId="4D82196F" w14:textId="77777777" w:rsidR="00000000" w:rsidRDefault="00000000">
      <w:r>
        <w:t>Направление пациента на госпитализацию в плановом порядке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w:t>
      </w:r>
    </w:p>
    <w:p w14:paraId="13168F98" w14:textId="77777777" w:rsidR="00000000" w:rsidRDefault="00000000">
      <w:r>
        <w:t>Профилактические медицинские осмотры, в том числе в рамках диспансеризации, осуществляются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производится по территориально-участковому принципу.</w:t>
      </w:r>
    </w:p>
    <w:p w14:paraId="638F6CA5" w14:textId="77777777" w:rsidR="00000000" w:rsidRDefault="00000000">
      <w:r>
        <w:t>Средства, предусмотренные на финансовое обеспечение профилактических медицинских осмотров и диспансеризации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14:paraId="1047D926" w14:textId="77777777" w:rsidR="00000000" w:rsidRDefault="00000000">
      <w:r>
        <w:t>Диспансеризация проводится:</w:t>
      </w:r>
    </w:p>
    <w:p w14:paraId="2F624D2A" w14:textId="77777777" w:rsidR="00000000" w:rsidRDefault="00000000">
      <w:r>
        <w:t>1) 1 раз в три года в возрасте от 18 до 39 лет включительно;</w:t>
      </w:r>
    </w:p>
    <w:p w14:paraId="69370D3C" w14:textId="77777777" w:rsidR="00000000" w:rsidRDefault="00000000">
      <w:r>
        <w:t>2) ежегодно в возрасте 40 лет и старше, а также в отношении отдельных категорий граждан, включая:</w:t>
      </w:r>
    </w:p>
    <w:p w14:paraId="0003B3DB" w14:textId="77777777" w:rsidR="00000000" w:rsidRDefault="00000000">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2917921B" w14:textId="77777777" w:rsidR="00000000" w:rsidRDefault="00000000">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084CDC79" w14:textId="77777777" w:rsidR="00000000" w:rsidRDefault="00000000">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07B2B3E9" w14:textId="77777777" w:rsidR="00000000" w:rsidRDefault="00000000">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6DACB856" w14:textId="77777777" w:rsidR="00000000" w:rsidRDefault="00000000">
      <w:r>
        <w:t xml:space="preserve">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r:id="rId13" w:history="1">
        <w:r>
          <w:rPr>
            <w:rStyle w:val="a4"/>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14:paraId="1628B6C4" w14:textId="77777777" w:rsidR="00000000" w:rsidRDefault="00000000">
      <w:r>
        <w:t>Профилактические осмотры несовершеннолетних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14:paraId="32F82E48" w14:textId="77777777" w:rsidR="00000000" w:rsidRDefault="00000000">
      <w:r>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6145905" w14:textId="77777777" w:rsidR="00000000" w:rsidRDefault="00000000">
      <w:r>
        <w:t>При оказании амбулаторной медицинской помощи осуществляется обеспечение граждан, имеющих право на льготное лекарственное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14:paraId="05A7FEFE" w14:textId="77777777" w:rsidR="00000000" w:rsidRDefault="00000000">
      <w:r>
        <w:t>Обеспечение граждан, имеющих право на получение льготных лекарств по рецептам врача, осуществляется по трем направлениям:</w:t>
      </w:r>
    </w:p>
    <w:p w14:paraId="18EE1896" w14:textId="77777777" w:rsidR="00000000" w:rsidRDefault="00000000">
      <w:r>
        <w:t xml:space="preserve">1) бесплатное обеспечение необходимыми лекарственными препаратами отдельных категорий граждан, имеющих право на получение государственной социальной помощи в виде набора социальных услуг, в соответствии с </w:t>
      </w:r>
      <w:hyperlink r:id="rId14" w:history="1">
        <w:r>
          <w:rPr>
            <w:rStyle w:val="a4"/>
          </w:rPr>
          <w:t>Федеральным законом</w:t>
        </w:r>
      </w:hyperlink>
      <w:r>
        <w:t xml:space="preserve"> от 17 июля 1999 г. N 178-ФЗ "О государственной социальной помощи";</w:t>
      </w:r>
    </w:p>
    <w:p w14:paraId="013202D2" w14:textId="77777777" w:rsidR="00000000" w:rsidRDefault="00000000">
      <w:r>
        <w:t xml:space="preserve">2) обеспечение лекарственными препаратами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w:t>
      </w:r>
      <w:hyperlink r:id="rId15" w:history="1">
        <w:r>
          <w:rPr>
            <w:rStyle w:val="a4"/>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
    <w:p w14:paraId="76A2DAF9" w14:textId="77777777" w:rsidR="00000000" w:rsidRDefault="00000000">
      <w:r>
        <w:t xml:space="preserve">3) обеспечение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групп населения, при амбулаторном лечении которых лекарственные средства отпускаются по рецептам врачей с 50-процентной скидкой, в соответствии с </w:t>
      </w:r>
      <w:hyperlink r:id="rId16" w:history="1">
        <w:r>
          <w:rPr>
            <w:rStyle w:val="a4"/>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соответствии с перечнем (</w:t>
      </w:r>
      <w:hyperlink w:anchor="sub_80" w:history="1">
        <w:r>
          <w:rPr>
            <w:rStyle w:val="a4"/>
          </w:rPr>
          <w:t>приложение 8</w:t>
        </w:r>
      </w:hyperlink>
      <w:r>
        <w:t xml:space="preserve"> и </w:t>
      </w:r>
      <w:hyperlink w:anchor="sub_90" w:history="1">
        <w:r>
          <w:rPr>
            <w:rStyle w:val="a4"/>
          </w:rPr>
          <w:t>9</w:t>
        </w:r>
      </w:hyperlink>
      <w:r>
        <w:t>).</w:t>
      </w:r>
    </w:p>
    <w:p w14:paraId="60B7747F" w14:textId="77777777" w:rsidR="00000000" w:rsidRDefault="00000000">
      <w:r>
        <w:t>Показания для направления больного в дневные стационары всех типов:</w:t>
      </w:r>
    </w:p>
    <w:p w14:paraId="78FD230B" w14:textId="77777777" w:rsidR="00000000" w:rsidRDefault="00000000">
      <w:r>
        <w:t>необходимость в ежедневном медицинском наблюдении по основному заболеванию;</w:t>
      </w:r>
    </w:p>
    <w:p w14:paraId="22366751" w14:textId="77777777" w:rsidR="00000000" w:rsidRDefault="00000000">
      <w:r>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14:paraId="1C264DE4" w14:textId="77777777" w:rsidR="00000000" w:rsidRDefault="00000000">
      <w: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14:paraId="0486F7E7" w14:textId="77777777" w:rsidR="00000000" w:rsidRDefault="00000000">
      <w:r>
        <w:t>наличие острого или обострения хронического заболевания при отсутствии показаний к госпитализации в круглосуточный стационар и необходимости проведения лечебных мероприятий не более 3-х раз в сутки;</w:t>
      </w:r>
    </w:p>
    <w:p w14:paraId="48E104C0" w14:textId="77777777" w:rsidR="00000000" w:rsidRDefault="00000000">
      <w:r>
        <w:t>необходимость проведения реабилитационных мероприятий, невозможных в амбулаторно-поликлинических условиях;</w:t>
      </w:r>
    </w:p>
    <w:p w14:paraId="7B801D8D" w14:textId="77777777" w:rsidR="00000000" w:rsidRDefault="00000000">
      <w:r>
        <w:t>наличие сочетанной патологии у больного, требующей корректировки лечения, в состоянии, не требующем наблюдения в вечернее и ночное время;</w:t>
      </w:r>
    </w:p>
    <w:p w14:paraId="7CFAA853" w14:textId="77777777" w:rsidR="00000000" w:rsidRDefault="00000000">
      <w:r>
        <w:t>невозможность госпитализации в круглосуточный стационар в ситуациях, зависящих от больного (кормящие матери, маленькие дети и другие обстоятельства) и не требующих постельного режима.</w:t>
      </w:r>
    </w:p>
    <w:p w14:paraId="37186CF7" w14:textId="77777777" w:rsidR="00000000" w:rsidRDefault="00000000">
      <w:r>
        <w:t>Оказание стационарной помощи осуществляется с учетом показаний к госпитализации, а также критериев для выписки больного из стационара:</w:t>
      </w:r>
    </w:p>
    <w:p w14:paraId="3F192077" w14:textId="77777777" w:rsidR="00000000" w:rsidRDefault="00000000">
      <w:r>
        <w:t>а) показания к госпитализации и пребыванию в стационаре:</w:t>
      </w:r>
    </w:p>
    <w:p w14:paraId="41FF3BD0" w14:textId="77777777" w:rsidR="00000000" w:rsidRDefault="00000000">
      <w:r>
        <w:t>угроза жизни больного;</w:t>
      </w:r>
    </w:p>
    <w:p w14:paraId="77A67872" w14:textId="77777777" w:rsidR="00000000" w:rsidRDefault="00000000">
      <w:r>
        <w:t>острая сердечная недостаточность;</w:t>
      </w:r>
    </w:p>
    <w:p w14:paraId="48679E1B" w14:textId="77777777" w:rsidR="00000000" w:rsidRDefault="00000000">
      <w:r>
        <w:t>острая дыхательная недостаточность;</w:t>
      </w:r>
    </w:p>
    <w:p w14:paraId="4A2952D7" w14:textId="77777777" w:rsidR="00000000" w:rsidRDefault="00000000">
      <w:r>
        <w:t>острая печеночная недостаточность;</w:t>
      </w:r>
    </w:p>
    <w:p w14:paraId="2E5BE490" w14:textId="77777777" w:rsidR="00000000" w:rsidRDefault="00000000">
      <w:r>
        <w:t>острая почечная недостаточность;</w:t>
      </w:r>
    </w:p>
    <w:p w14:paraId="165C35B7" w14:textId="77777777" w:rsidR="00000000" w:rsidRDefault="00000000">
      <w:r>
        <w:t>острое нарушение мозгового кровообращения;</w:t>
      </w:r>
    </w:p>
    <w:p w14:paraId="6A85794E" w14:textId="77777777" w:rsidR="00000000" w:rsidRDefault="00000000">
      <w:r>
        <w:t>травмы и острые отравления;</w:t>
      </w:r>
    </w:p>
    <w:p w14:paraId="1D8B9EA6" w14:textId="77777777" w:rsidR="00000000" w:rsidRDefault="00000000">
      <w:r>
        <w:t>шоки различной этиологии;</w:t>
      </w:r>
    </w:p>
    <w:p w14:paraId="1051FCB5" w14:textId="77777777" w:rsidR="00000000" w:rsidRDefault="00000000">
      <w:r>
        <w:t>комы различной этиологии;</w:t>
      </w:r>
    </w:p>
    <w:p w14:paraId="34585A49" w14:textId="77777777" w:rsidR="00000000" w:rsidRDefault="00000000">
      <w:r>
        <w:t>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p>
    <w:p w14:paraId="3C8C74A4" w14:textId="77777777" w:rsidR="00000000" w:rsidRDefault="00000000">
      <w:r>
        <w:t>невозможность проведения диагностических мероприятий в амбулаторно-поликлинических условиях;</w:t>
      </w:r>
    </w:p>
    <w:p w14:paraId="73639469" w14:textId="77777777" w:rsidR="00000000" w:rsidRDefault="00000000">
      <w:r>
        <w:t>невозможность проведения лечебных мероприятий в амбулаторно-поликлинических условиях;</w:t>
      </w:r>
    </w:p>
    <w:p w14:paraId="4E41825F" w14:textId="77777777" w:rsidR="00000000" w:rsidRDefault="00000000">
      <w:r>
        <w:t>госпитализация по эпидемиологическим показаниям при угрозе для здоровья и жизни окружающих;</w:t>
      </w:r>
    </w:p>
    <w:p w14:paraId="423344AA" w14:textId="77777777" w:rsidR="00000000" w:rsidRDefault="00000000">
      <w:r>
        <w:t>б) критерии для выписки больного из стационара:</w:t>
      </w:r>
    </w:p>
    <w:p w14:paraId="43DDF28B" w14:textId="77777777" w:rsidR="00000000" w:rsidRDefault="00000000">
      <w:r>
        <w:t>выздоровление, ремиссия;</w:t>
      </w:r>
    </w:p>
    <w:p w14:paraId="34AE8E98" w14:textId="77777777" w:rsidR="00000000" w:rsidRDefault="00000000">
      <w:r>
        <w:t>отсутствие угрозы жизни больного;</w:t>
      </w:r>
    </w:p>
    <w:p w14:paraId="27A13DBA" w14:textId="77777777" w:rsidR="00000000" w:rsidRDefault="00000000">
      <w: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14:paraId="6FC9E09C" w14:textId="77777777" w:rsidR="00000000" w:rsidRDefault="00000000">
      <w:r>
        <w:t>стабилизация состояния и основных клинико-лабораторных показателей патологического процесса по основному заболеванию;</w:t>
      </w:r>
    </w:p>
    <w:p w14:paraId="2EBAAAEC" w14:textId="77777777" w:rsidR="00000000" w:rsidRDefault="00000000">
      <w:r>
        <w:t>отсутствие необходимости в постоянном врачебном и круглосуточном медицинском наблюдении по основному заболеванию;</w:t>
      </w:r>
    </w:p>
    <w:p w14:paraId="4A3BE917" w14:textId="77777777" w:rsidR="00000000" w:rsidRDefault="00000000">
      <w:r>
        <w:t>отсутствие необходимости круглосуточного выполнения лечебных процедур по основному заболеванию;</w:t>
      </w:r>
    </w:p>
    <w:p w14:paraId="7769EA86" w14:textId="77777777" w:rsidR="00000000" w:rsidRDefault="00000000">
      <w:r>
        <w:t>отсутствие угрозы для здоровья и жизни окружающих;</w:t>
      </w:r>
    </w:p>
    <w:p w14:paraId="35570859" w14:textId="77777777" w:rsidR="00000000" w:rsidRDefault="00000000">
      <w:r>
        <w:t>отсутствие необходимости в изоляции по эпидемиологическим показаниям.</w:t>
      </w:r>
    </w:p>
    <w:p w14:paraId="66E806EF" w14:textId="77777777" w:rsidR="00000000" w:rsidRDefault="00000000">
      <w:r>
        <w:t>Пациент может быть выписан из стационара также при отказе от дальнейшего лечения.</w:t>
      </w:r>
    </w:p>
    <w:p w14:paraId="6E5EFF66" w14:textId="77777777" w:rsidR="00000000" w:rsidRDefault="00000000">
      <w:r>
        <w:t>В стационарных условиях предусматриваются:</w:t>
      </w:r>
    </w:p>
    <w:p w14:paraId="4D78E091" w14:textId="77777777" w:rsidR="00000000" w:rsidRDefault="00000000">
      <w:r>
        <w:t>выбор пациентом стационара среди медицинских организаций, с которыми страховая организация имеет договор, кроме специализированных медицинских организаций, куда госпитализация осуществляется только по медицинским показаниям в строгом соответствии с профилем;</w:t>
      </w:r>
    </w:p>
    <w:p w14:paraId="314C05E6" w14:textId="77777777" w:rsidR="00000000" w:rsidRDefault="00000000">
      <w:r>
        <w:t>размещение в палаты на 3 и более мест;</w:t>
      </w:r>
    </w:p>
    <w:p w14:paraId="4C8B1F9F" w14:textId="77777777" w:rsidR="00000000" w:rsidRDefault="00000000">
      <w:r>
        <w:t xml:space="preserve">размещение пациентов в маломестных палатах (боксах) по медицинским и (или) эпидемиологическим показаниям, установленным </w:t>
      </w:r>
      <w:hyperlink r:id="rId17" w:history="1">
        <w:r>
          <w:rPr>
            <w:rStyle w:val="a4"/>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14:paraId="1048F327" w14:textId="77777777" w:rsidR="00000000" w:rsidRDefault="00000000">
      <w:r>
        <w:t>наличие не менее одной туалетной и ванной комнаты на отделение;</w:t>
      </w:r>
    </w:p>
    <w:p w14:paraId="59A4D138" w14:textId="77777777" w:rsidR="00000000" w:rsidRDefault="00000000">
      <w: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и объемом финансирования медицинской организации. 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регламентируется законодательством Российской Федерации. 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18" w:history="1">
        <w:r>
          <w:rPr>
            <w:rStyle w:val="a4"/>
          </w:rPr>
          <w:t>частью 5 статьи 37</w:t>
        </w:r>
      </w:hyperlink>
      <w:r>
        <w:t xml:space="preserve">, </w:t>
      </w:r>
      <w:hyperlink r:id="rId19" w:history="1">
        <w:r>
          <w:rPr>
            <w:rStyle w:val="a4"/>
          </w:rPr>
          <w:t>статьей 48</w:t>
        </w:r>
      </w:hyperlink>
      <w:r>
        <w:t xml:space="preserve">, </w:t>
      </w:r>
      <w:hyperlink r:id="rId20" w:history="1">
        <w:r>
          <w:rPr>
            <w:rStyle w:val="a4"/>
          </w:rPr>
          <w:t>частями 2</w:t>
        </w:r>
      </w:hyperlink>
      <w:r>
        <w:t xml:space="preserve">, </w:t>
      </w:r>
      <w:hyperlink r:id="rId21" w:history="1">
        <w:r>
          <w:rPr>
            <w:rStyle w:val="a4"/>
          </w:rPr>
          <w:t>3 статьи 80</w:t>
        </w:r>
      </w:hyperlink>
      <w:r>
        <w:t xml:space="preserve"> Федерального закона от 21 ноября 2011 г. N 323-ФЗ "Об основах охраны здоровья граждан в Российской Федерации", приказами Министерства здравоохранения Российской Федерации от 14 января 2019 г. N </w:t>
      </w:r>
      <w:hyperlink r:id="rId22" w:history="1">
        <w:r>
          <w:rPr>
            <w:rStyle w:val="a4"/>
          </w:rPr>
          <w:t>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от 20 декабря 2012 г. N </w:t>
      </w:r>
      <w:hyperlink r:id="rId23" w:history="1">
        <w:r>
          <w:rPr>
            <w:rStyle w:val="a4"/>
          </w:rPr>
          <w:t>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14:paraId="22FB3813" w14:textId="77777777" w:rsidR="00000000" w:rsidRDefault="00000000">
      <w:r>
        <w:t>одному из родителей, иному члену семьи или иному законному представителю предоставляется право на бесплатное совместное нахождение с ребенком при оказании ему медицинской помощи в стационарных условиях в медицинской организации в течение всего периода лечения, включая предоставление спального места и питания до достижения ребенком возраста четырех лет, а с ребенком старше указанного возраста - при наличии медицинских показаний;</w:t>
      </w:r>
    </w:p>
    <w:p w14:paraId="1AA2E581" w14:textId="77777777" w:rsidR="00000000" w:rsidRDefault="00000000">
      <w:r>
        <w:t>транспортные услуги и сопровождение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по решению врачебной комиссии;</w:t>
      </w:r>
    </w:p>
    <w:p w14:paraId="764B4CF8" w14:textId="77777777" w:rsidR="00000000" w:rsidRDefault="00000000">
      <w: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1D4AE65" w14:textId="77777777" w:rsidR="00000000" w:rsidRDefault="00000000">
      <w:r>
        <w:t>При невозможности оказать медицинскую помощь надлежащего уровня или качества пациент направляется в медицинское учреждение более высокого уровня по медицинским показаниям.</w:t>
      </w:r>
    </w:p>
    <w:p w14:paraId="17332C8A" w14:textId="77777777" w:rsidR="00000000" w:rsidRDefault="00000000">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140676D" w14:textId="77777777" w:rsidR="00000000" w:rsidRDefault="00000000">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ECC8A67" w14:textId="77777777" w:rsidR="00000000" w:rsidRDefault="00000000">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47E66809" w14:textId="77777777" w:rsidR="00000000" w:rsidRDefault="00000000">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D31FA35" w14:textId="77777777" w:rsidR="00000000" w:rsidRDefault="00000000">
      <w:r>
        <w:t>сроки проведения консультаций врачей-специалистов в случае подозрения на онкологические заболевание не должны превышать 3 рабочих дня;</w:t>
      </w:r>
    </w:p>
    <w:p w14:paraId="3158B466" w14:textId="77777777" w:rsidR="00000000" w:rsidRDefault="00000000">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30D6B52" w14:textId="77777777" w:rsidR="00000000" w:rsidRDefault="00000000">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4DB0075" w14:textId="77777777" w:rsidR="00000000" w:rsidRDefault="00000000">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00AD4FEA" w14:textId="77777777" w:rsidR="00000000" w:rsidRDefault="00000000">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13DF7B75" w14:textId="77777777" w:rsidR="00000000" w:rsidRDefault="00000000">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F8FFADD" w14:textId="77777777" w:rsidR="00000000" w:rsidRDefault="00000000">
      <w:r>
        <w:t>При оказании скорой медицинской помощи в радиус обслуживания включается все население муниципальных районов республики и городского округа Саранск.</w:t>
      </w:r>
    </w:p>
    <w:p w14:paraId="5197E0F0" w14:textId="77777777" w:rsidR="00000000" w:rsidRDefault="00000000">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отдельных муниципальных районов Республики Мордовия: Большеигнатовского района, Зубово-Полянского района, Ковылкинского района, Кочкуровского района, Лямбирского района, Ичалковского района, Ромодановского района, Старошайговского района, Темниковского района, где время доезда с учетом транспортной доступности может составлять до 45 минут.</w:t>
      </w:r>
    </w:p>
    <w:p w14:paraId="4A9D47F4" w14:textId="77777777" w:rsidR="00000000" w:rsidRDefault="00000000">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EDE43A5" w14:textId="77777777" w:rsidR="00000000" w:rsidRDefault="00000000">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24" w:history="1">
        <w:r>
          <w:rPr>
            <w:rStyle w:val="a4"/>
          </w:rPr>
          <w:t>законодательства</w:t>
        </w:r>
      </w:hyperlink>
      <w:r>
        <w:t xml:space="preserve"> Российской Федерации о персональных данных.</w:t>
      </w:r>
    </w:p>
    <w:p w14:paraId="7FD5C8E9" w14:textId="77777777" w:rsidR="00000000" w:rsidRDefault="00000000">
      <w:r>
        <w:t>Сроки плановой госпитализации в федеральные медицинские учреждения определяются федеральными медицинскими учреждениями.</w:t>
      </w:r>
    </w:p>
    <w:p w14:paraId="478986C9" w14:textId="77777777" w:rsidR="00000000" w:rsidRDefault="00000000">
      <w:r>
        <w:t>Кроме того,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включает в себя:</w:t>
      </w:r>
    </w:p>
    <w:p w14:paraId="0204957B" w14:textId="77777777" w:rsidR="00000000" w:rsidRDefault="00000000">
      <w:r>
        <w:t>порядок реализации установленного законодательством Российской Федерации права внеочередного оказания медицинской помощи в рамках территориальной программы государственных гарантий бесплатного оказания медицинской помощи в медицинских организациях, находящихся на территории Республики Мордовия (</w:t>
      </w:r>
      <w:hyperlink w:anchor="sub_10" w:history="1">
        <w:r>
          <w:rPr>
            <w:rStyle w:val="a4"/>
          </w:rPr>
          <w:t>приложение 1</w:t>
        </w:r>
      </w:hyperlink>
      <w:r>
        <w:t>);</w:t>
      </w:r>
    </w:p>
    <w:p w14:paraId="04E7359A" w14:textId="77777777" w:rsidR="00000000" w:rsidRDefault="00000000">
      <w:r>
        <w:t>перечень мероприятий по профилактике заболеваний и формированию здорового образа жизни, осуществляемых в рамках Программы (</w:t>
      </w:r>
      <w:hyperlink w:anchor="sub_20" w:history="1">
        <w:r>
          <w:rPr>
            <w:rStyle w:val="a4"/>
          </w:rPr>
          <w:t>приложение 2</w:t>
        </w:r>
      </w:hyperlink>
      <w:r>
        <w:t>);</w:t>
      </w:r>
    </w:p>
    <w:p w14:paraId="350004FA" w14:textId="77777777" w:rsidR="00000000" w:rsidRDefault="00000000">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sub_30" w:history="1">
        <w:r>
          <w:rPr>
            <w:rStyle w:val="a4"/>
          </w:rPr>
          <w:t>приложение 3</w:t>
        </w:r>
      </w:hyperlink>
      <w:r>
        <w:t>);</w:t>
      </w:r>
    </w:p>
    <w:p w14:paraId="5CCBC5D9" w14:textId="77777777" w:rsidR="00000000" w:rsidRDefault="00000000">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hyperlink w:anchor="sub_70" w:history="1">
        <w:r>
          <w:rPr>
            <w:rStyle w:val="a4"/>
          </w:rPr>
          <w:t>приложение 7</w:t>
        </w:r>
      </w:hyperlink>
      <w:r>
        <w:t>);</w:t>
      </w:r>
    </w:p>
    <w:p w14:paraId="1071FB07" w14:textId="77777777" w:rsidR="00000000" w:rsidRDefault="00000000">
      <w:r>
        <w:t xml:space="preserve">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25" w:history="1">
        <w:r>
          <w:rPr>
            <w:rStyle w:val="a4"/>
          </w:rPr>
          <w:t>бюджетным законодательством</w:t>
        </w:r>
      </w:hyperlink>
      <w:r>
        <w:t xml:space="preserve"> Российской Федерации) (</w:t>
      </w:r>
      <w:hyperlink w:anchor="sub_80" w:history="1">
        <w:r>
          <w:rPr>
            <w:rStyle w:val="a4"/>
          </w:rPr>
          <w:t>приложения 8</w:t>
        </w:r>
      </w:hyperlink>
      <w:r>
        <w:t xml:space="preserve"> и </w:t>
      </w:r>
      <w:hyperlink w:anchor="sub_90" w:history="1">
        <w:r>
          <w:rPr>
            <w:rStyle w:val="a4"/>
          </w:rPr>
          <w:t>9</w:t>
        </w:r>
      </w:hyperlink>
      <w:r>
        <w:t>);</w:t>
      </w:r>
    </w:p>
    <w:p w14:paraId="7FB7E799" w14:textId="77777777" w:rsidR="00000000" w:rsidRDefault="00000000">
      <w:r>
        <w:t>порядок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sub_110" w:history="1">
        <w:r>
          <w:rPr>
            <w:rStyle w:val="a4"/>
          </w:rPr>
          <w:t>приложение 10</w:t>
        </w:r>
      </w:hyperlink>
      <w:r>
        <w:t>);</w:t>
      </w:r>
    </w:p>
    <w:p w14:paraId="4D3CD14B" w14:textId="77777777" w:rsidR="00000000" w:rsidRDefault="00000000">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11" w:history="1">
        <w:r>
          <w:rPr>
            <w:rStyle w:val="a4"/>
          </w:rPr>
          <w:t>приложение 11</w:t>
        </w:r>
      </w:hyperlink>
      <w:r>
        <w:t>).</w:t>
      </w:r>
    </w:p>
    <w:p w14:paraId="3135F5B3" w14:textId="77777777" w:rsidR="00000000" w:rsidRDefault="00000000"/>
    <w:p w14:paraId="7E1FAA7E" w14:textId="77777777" w:rsidR="00000000" w:rsidRDefault="00000000">
      <w:pPr>
        <w:pStyle w:val="1"/>
      </w:pPr>
      <w:bookmarkStart w:id="8" w:name="sub_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8"/>
    <w:p w14:paraId="1FDC9524" w14:textId="77777777" w:rsidR="00000000" w:rsidRDefault="00000000"/>
    <w:p w14:paraId="6C52592C" w14:textId="77777777" w:rsidR="00000000" w:rsidRDefault="00000000">
      <w:r>
        <w:t xml:space="preserve">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Pr>
          <w:t>разделом II</w:t>
        </w:r>
      </w:hyperlink>
      <w:r>
        <w:t xml:space="preserve"> Программы при следующих заболеваниях и состояниях:</w:t>
      </w:r>
    </w:p>
    <w:p w14:paraId="2E33D7AF" w14:textId="77777777" w:rsidR="00000000" w:rsidRDefault="00000000">
      <w:r>
        <w:t>инфекционные и паразитарные болезни;</w:t>
      </w:r>
    </w:p>
    <w:p w14:paraId="15E6213B" w14:textId="77777777" w:rsidR="00000000" w:rsidRDefault="00000000">
      <w:r>
        <w:t>новообразования;</w:t>
      </w:r>
    </w:p>
    <w:p w14:paraId="389580F1" w14:textId="77777777" w:rsidR="00000000" w:rsidRDefault="00000000">
      <w:r>
        <w:t>болезни эндокринной системы;</w:t>
      </w:r>
    </w:p>
    <w:p w14:paraId="5A807358" w14:textId="77777777" w:rsidR="00000000" w:rsidRDefault="00000000">
      <w:r>
        <w:t>расстройства питания и нарушения обмена веществ;</w:t>
      </w:r>
    </w:p>
    <w:p w14:paraId="0CD5CFFD" w14:textId="77777777" w:rsidR="00000000" w:rsidRDefault="00000000">
      <w:r>
        <w:t>болезни нервной системы;</w:t>
      </w:r>
    </w:p>
    <w:p w14:paraId="0198C84C" w14:textId="77777777" w:rsidR="00000000" w:rsidRDefault="00000000">
      <w:r>
        <w:t>болезни крови, кроветворных органов;</w:t>
      </w:r>
    </w:p>
    <w:p w14:paraId="5D48C59A" w14:textId="77777777" w:rsidR="00000000" w:rsidRDefault="00000000">
      <w:r>
        <w:t>отдельные нарушения, вовлекающие иммунный механизм;</w:t>
      </w:r>
    </w:p>
    <w:p w14:paraId="4BD1956A" w14:textId="77777777" w:rsidR="00000000" w:rsidRDefault="00000000">
      <w:r>
        <w:t>болезни глаза и его придаточного аппарата;</w:t>
      </w:r>
    </w:p>
    <w:p w14:paraId="425DDB19" w14:textId="77777777" w:rsidR="00000000" w:rsidRDefault="00000000">
      <w:r>
        <w:t>болезни уха и сосцевидного отростка;</w:t>
      </w:r>
    </w:p>
    <w:p w14:paraId="25AB34E3" w14:textId="77777777" w:rsidR="00000000" w:rsidRDefault="00000000">
      <w:r>
        <w:t>болезни системы кровообращения;</w:t>
      </w:r>
    </w:p>
    <w:p w14:paraId="3418A409" w14:textId="77777777" w:rsidR="00000000" w:rsidRDefault="00000000">
      <w:r>
        <w:t>болезни органов дыхания;</w:t>
      </w:r>
    </w:p>
    <w:p w14:paraId="3059B042" w14:textId="77777777" w:rsidR="00000000" w:rsidRDefault="00000000">
      <w:r>
        <w:t>болезни органов пищеварения, в том числе болезни полости рта, слюнных желез и челюстей (за исключением зубного протезирования);</w:t>
      </w:r>
    </w:p>
    <w:p w14:paraId="7BCB9649" w14:textId="77777777" w:rsidR="00000000" w:rsidRDefault="00000000">
      <w:r>
        <w:t>болезни мочеполовой системы;</w:t>
      </w:r>
    </w:p>
    <w:p w14:paraId="4C516535" w14:textId="77777777" w:rsidR="00000000" w:rsidRDefault="00000000">
      <w:r>
        <w:t>болезни кожи и подкожной клетчатки;</w:t>
      </w:r>
    </w:p>
    <w:p w14:paraId="69A4714D" w14:textId="77777777" w:rsidR="00000000" w:rsidRDefault="00000000">
      <w:r>
        <w:t>болезни костно-мышечной системы и соединительной ткани;</w:t>
      </w:r>
    </w:p>
    <w:p w14:paraId="649B8903" w14:textId="77777777" w:rsidR="00000000" w:rsidRDefault="00000000">
      <w:r>
        <w:t>травмы, отравления и некоторые другие последствия воздействия внешних причин;</w:t>
      </w:r>
    </w:p>
    <w:p w14:paraId="3DE42376" w14:textId="77777777" w:rsidR="00000000" w:rsidRDefault="00000000">
      <w:r>
        <w:t>врожденные аномалии (пороки развития);</w:t>
      </w:r>
    </w:p>
    <w:p w14:paraId="74314ADE" w14:textId="77777777" w:rsidR="00000000" w:rsidRDefault="00000000">
      <w:r>
        <w:t>деформации и хромосомные нарушения;</w:t>
      </w:r>
    </w:p>
    <w:p w14:paraId="22122129" w14:textId="77777777" w:rsidR="00000000" w:rsidRDefault="00000000">
      <w:r>
        <w:t>беременность, роды, послеродовой период и аборты;</w:t>
      </w:r>
    </w:p>
    <w:p w14:paraId="2C8ED4C6" w14:textId="77777777" w:rsidR="00000000" w:rsidRDefault="00000000">
      <w:r>
        <w:t>отдельные состояния, возникающие у детей в перинатальный период;</w:t>
      </w:r>
    </w:p>
    <w:p w14:paraId="7E857037" w14:textId="77777777" w:rsidR="00000000" w:rsidRDefault="00000000">
      <w:r>
        <w:t>психические расстройства и расстройства поведения;</w:t>
      </w:r>
    </w:p>
    <w:p w14:paraId="602EE856" w14:textId="77777777" w:rsidR="00000000" w:rsidRDefault="00000000">
      <w:r>
        <w:t>симптомы, признаки и отклонения от нормы, не отнесенные к заболеваниям и состояниям.</w:t>
      </w:r>
    </w:p>
    <w:p w14:paraId="02941CEA" w14:textId="77777777" w:rsidR="00000000" w:rsidRDefault="00000000">
      <w:r>
        <w:t>Гражданин имеет право не реже одного раза в год на бесплатный профилактический медицинский осмотр, в том числе в рамках диспансеризации.</w:t>
      </w:r>
    </w:p>
    <w:p w14:paraId="0725DF2E" w14:textId="77777777" w:rsidR="00000000" w:rsidRDefault="00000000">
      <w:r>
        <w:t>В соответствии с законодательством Российской Федерации отдельные категории граждан имеют право:</w:t>
      </w:r>
    </w:p>
    <w:p w14:paraId="52EF9498" w14:textId="77777777" w:rsidR="00000000" w:rsidRDefault="00000000">
      <w:r>
        <w:t xml:space="preserve">на обеспечение лекарственными препаратами (в соответствии с </w:t>
      </w:r>
      <w:hyperlink w:anchor="sub_500" w:history="1">
        <w:r>
          <w:rPr>
            <w:rStyle w:val="a4"/>
          </w:rPr>
          <w:t>разделом V</w:t>
        </w:r>
      </w:hyperlink>
      <w:r>
        <w:t xml:space="preserve"> Программы);</w:t>
      </w:r>
    </w:p>
    <w:p w14:paraId="4C24747C" w14:textId="77777777" w:rsidR="00000000" w:rsidRDefault="00000000">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2D958B78" w14:textId="77777777" w:rsidR="00000000" w:rsidRDefault="00000000">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D144CF0" w14:textId="77777777" w:rsidR="00000000" w:rsidRDefault="00000000">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ED884ED" w14:textId="77777777" w:rsidR="00000000" w:rsidRDefault="00000000">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03706DF7" w14:textId="77777777" w:rsidR="00000000" w:rsidRDefault="00000000">
      <w:r>
        <w:t>на пренатальную (дородовую) диагностику нарушений развития ребенка - беременные женщины;</w:t>
      </w:r>
    </w:p>
    <w:p w14:paraId="0B374592" w14:textId="77777777" w:rsidR="00000000" w:rsidRDefault="00000000">
      <w:r>
        <w:t>на аудиологический скрининг - новорожденные дети и дети первого года жизни;</w:t>
      </w:r>
    </w:p>
    <w:p w14:paraId="6274A54A" w14:textId="77777777" w:rsidR="00000000" w:rsidRDefault="00000000">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14:paraId="2FF5EB04" w14:textId="77777777" w:rsidR="00000000" w:rsidRDefault="00000000">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845B7D9" w14:textId="77777777" w:rsidR="00000000" w:rsidRDefault="00000000">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5AAA691" w14:textId="77777777" w:rsidR="00000000" w:rsidRDefault="00000000">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14:paraId="2EC5055C" w14:textId="77777777" w:rsidR="00000000" w:rsidRDefault="00000000">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76B577D" w14:textId="77777777" w:rsidR="00000000" w:rsidRDefault="00000000"/>
    <w:p w14:paraId="4C0831AC" w14:textId="77777777" w:rsidR="00000000" w:rsidRDefault="00000000">
      <w:pPr>
        <w:pStyle w:val="1"/>
      </w:pPr>
      <w:bookmarkStart w:id="9" w:name="sub_400"/>
      <w:r>
        <w:t>IV. Территориальная программа обязательного медицинского страхования</w:t>
      </w:r>
    </w:p>
    <w:bookmarkEnd w:id="9"/>
    <w:p w14:paraId="71667676" w14:textId="77777777" w:rsidR="00000000" w:rsidRDefault="00000000"/>
    <w:p w14:paraId="02DB8B0D" w14:textId="77777777" w:rsidR="00000000" w:rsidRDefault="00000000">
      <w:r>
        <w:t>Территориальная программа обязательного медицинского страхования является составной частью Программы.</w:t>
      </w:r>
    </w:p>
    <w:p w14:paraId="3B7220B4" w14:textId="77777777" w:rsidR="00000000" w:rsidRDefault="00000000">
      <w:r>
        <w:t>В рамках территориальной программы обязательного медицинского страхования:</w:t>
      </w:r>
    </w:p>
    <w:p w14:paraId="245D6EF7" w14:textId="77777777" w:rsidR="00000000" w:rsidRDefault="00000000">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F76AE7B" w14:textId="77777777" w:rsidR="00000000" w:rsidRDefault="00000000">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71079B9" w14:textId="77777777" w:rsidR="00000000" w:rsidRDefault="00000000">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6" w:history="1">
        <w:r>
          <w:rPr>
            <w:rStyle w:val="a4"/>
          </w:rPr>
          <w:t>Федеральным законом</w:t>
        </w:r>
      </w:hyperlink>
      <w:r>
        <w:t xml:space="preserve"> "Об обязательном медицинском страховании в Российской Федерации".</w:t>
      </w:r>
    </w:p>
    <w:p w14:paraId="4E1AB4A1" w14:textId="77777777" w:rsidR="00000000" w:rsidRDefault="00000000">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27" w:history="1">
        <w:r>
          <w:rPr>
            <w:rStyle w:val="a4"/>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Республики Мордовия, Территориальным фондом обязательного медицинского страхования Республики Мордовия, страховыми медицинскими организациями, медицинскими профессиональными некоммерческими организациями, созданными в соответствии со </w:t>
      </w:r>
      <w:hyperlink r:id="rId28" w:history="1">
        <w:r>
          <w:rPr>
            <w:rStyle w:val="a4"/>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Мордовия в установленном порядке.</w:t>
      </w:r>
    </w:p>
    <w:p w14:paraId="7190593B" w14:textId="77777777" w:rsidR="00000000" w:rsidRDefault="00000000">
      <w:r>
        <w:t>В Республике Мордовия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9BC16FB" w14:textId="77777777" w:rsidR="00000000" w:rsidRDefault="00000000">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FCA8069" w14:textId="77777777" w:rsidR="00000000" w:rsidRDefault="00000000">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26AD2532" w14:textId="77777777" w:rsidR="00000000" w:rsidRDefault="00000000">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B78BBF7" w14:textId="77777777" w:rsidR="00000000" w:rsidRDefault="00000000">
      <w:r>
        <w:t>врачам-специалистам за оказанную медицинскую помощь в амбулаторных условиях.</w:t>
      </w:r>
    </w:p>
    <w:p w14:paraId="41CFD38A" w14:textId="77777777" w:rsidR="00000000" w:rsidRDefault="00000000">
      <w:r>
        <w:t>В рамках проведения профилактических мероприятий Министерство здравоохранения Республики Мордовия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CF322AF" w14:textId="77777777" w:rsidR="00000000" w:rsidRDefault="00000000">
      <w:r>
        <w:t>Министерство здравоохранения Республики Мордовия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(до 20 часов) и субботу (не реже одной субботы в месяц), а также предоставляет гражданам возможность дистанционной записи на медицинские исследования.</w:t>
      </w:r>
    </w:p>
    <w:p w14:paraId="76866D56" w14:textId="77777777" w:rsidR="00000000" w:rsidRDefault="00000000">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E1D6D50" w14:textId="77777777" w:rsidR="00000000" w:rsidRDefault="00000000">
      <w:r>
        <w:t xml:space="preserve">Министерство здравоохранения Республики Мордовия размещает на своем </w:t>
      </w:r>
      <w:hyperlink r:id="rId29" w:history="1">
        <w:r>
          <w:rPr>
            <w:rStyle w:val="a4"/>
          </w:rPr>
          <w:t>официальном сайте</w:t>
        </w:r>
      </w:hyperlink>
      <w:r>
        <w:t xml:space="preserve">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69F74D48" w14:textId="77777777" w:rsidR="00000000" w:rsidRDefault="00000000">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113" w:history="1">
        <w:r>
          <w:rPr>
            <w:rStyle w:val="a4"/>
          </w:rPr>
          <w:t>приложению 13</w:t>
        </w:r>
      </w:hyperlink>
      <w:r>
        <w:t xml:space="preserve"> (далее - углубленная диспансеризация).</w:t>
      </w:r>
    </w:p>
    <w:p w14:paraId="4F5CBE56" w14:textId="77777777" w:rsidR="00000000" w:rsidRDefault="00000000">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3FEDAC2" w14:textId="77777777" w:rsidR="00000000" w:rsidRDefault="00000000">
      <w:r>
        <w:t>Перечень медицинских организаций, осуществляющих углубленную диспансеризацию, и порядок их работы размещаются:</w:t>
      </w:r>
    </w:p>
    <w:p w14:paraId="531B256F" w14:textId="77777777" w:rsidR="00000000" w:rsidRDefault="00000000">
      <w:r>
        <w:t xml:space="preserve">в отношении медицинских организаций, подведомственных Министерству здравоохранения Республики Мордовия, на его </w:t>
      </w:r>
      <w:hyperlink r:id="rId30" w:history="1">
        <w:r>
          <w:rPr>
            <w:rStyle w:val="a4"/>
          </w:rPr>
          <w:t>официальном сайте</w:t>
        </w:r>
      </w:hyperlink>
      <w:r>
        <w:t xml:space="preserve"> в информационно-телекоммуникационной сети "Интернет", а также на </w:t>
      </w:r>
      <w:hyperlink r:id="rId31" w:history="1">
        <w:r>
          <w:rPr>
            <w:rStyle w:val="a4"/>
          </w:rPr>
          <w:t>едином портале</w:t>
        </w:r>
      </w:hyperlink>
      <w:r>
        <w:t xml:space="preserve"> государственных и муниципальных услуг (функций) (далее - единый портал).</w:t>
      </w:r>
    </w:p>
    <w:p w14:paraId="5377EED0" w14:textId="77777777" w:rsidR="00000000" w:rsidRDefault="00000000">
      <w:r>
        <w:t>Маршрутизация граждан при прохождении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Республики Мордовия.</w:t>
      </w:r>
    </w:p>
    <w:p w14:paraId="3B117316" w14:textId="77777777" w:rsidR="00000000" w:rsidRDefault="00000000">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778DE72" w14:textId="77777777" w:rsidR="00000000" w:rsidRDefault="00000000">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hyperlink r:id="rId32" w:history="1">
        <w:r>
          <w:rPr>
            <w:rStyle w:val="a4"/>
          </w:rPr>
          <w:t>единого портала</w:t>
        </w:r>
      </w:hyperlink>
      <w:r>
        <w:t>, сети радиотелефонной связи (смс-сообщения) и иных доступных средств связи.</w:t>
      </w:r>
    </w:p>
    <w:p w14:paraId="62FA91E1" w14:textId="77777777" w:rsidR="00000000" w:rsidRDefault="00000000">
      <w:r>
        <w:t xml:space="preserve">Запись граждан на углубленную диспансеризацию осуществляется в установленном порядке, в том числе с использованием </w:t>
      </w:r>
      <w:hyperlink r:id="rId33" w:history="1">
        <w:r>
          <w:rPr>
            <w:rStyle w:val="a4"/>
          </w:rPr>
          <w:t>единого портала</w:t>
        </w:r>
      </w:hyperlink>
      <w:r>
        <w:t xml:space="preserve"> или </w:t>
      </w:r>
      <w:hyperlink r:id="rId34" w:history="1">
        <w:r>
          <w:rPr>
            <w:rStyle w:val="a4"/>
          </w:rPr>
          <w:t>портала</w:t>
        </w:r>
      </w:hyperlink>
      <w:r>
        <w:t xml:space="preserve"> государственных и муниципальных услуг (функций) Республики Мордовия.</w:t>
      </w:r>
    </w:p>
    <w:p w14:paraId="41BB561B" w14:textId="77777777" w:rsidR="00000000" w:rsidRDefault="00000000">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13" w:history="1">
        <w:r>
          <w:rPr>
            <w:rStyle w:val="a4"/>
          </w:rPr>
          <w:t>приложением 13</w:t>
        </w:r>
      </w:hyperlink>
      <w:r>
        <w:t xml:space="preserve"> к Программе в течение одного дня.</w:t>
      </w:r>
    </w:p>
    <w:p w14:paraId="4AE31CD4" w14:textId="77777777" w:rsidR="00000000" w:rsidRDefault="00000000">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5D5D4C0" w14:textId="77777777" w:rsidR="00000000" w:rsidRDefault="00000000">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Республики Мордовия, в том числе по вопросам осуществления мониторинга прохождения углубленной диспансеризации и ее результатов.</w:t>
      </w:r>
    </w:p>
    <w:p w14:paraId="774F7428" w14:textId="77777777" w:rsidR="00000000" w:rsidRDefault="00000000">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E281B64" w14:textId="77777777" w:rsidR="00000000" w:rsidRDefault="00000000">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35" w:history="1">
        <w:r>
          <w:rPr>
            <w:rStyle w:val="a4"/>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14:paraId="23AFA4B8" w14:textId="77777777" w:rsidR="00000000" w:rsidRDefault="00000000">
      <w:r>
        <w:t>При реализации территориальной программы обязательного медицинского страхования в Республике Мордовия применяются следующие способы оплаты медицинской помощи, оказываемой застрахованным лицам по обязательному медицинскому страхованию:</w:t>
      </w:r>
    </w:p>
    <w:p w14:paraId="244EF512" w14:textId="77777777" w:rsidR="00000000" w:rsidRDefault="00000000">
      <w:r>
        <w:t>при оплате медицинской помощи, оказанной в амбулаторных условиях:</w:t>
      </w:r>
    </w:p>
    <w:p w14:paraId="041C7F4C" w14:textId="77777777" w:rsidR="00000000" w:rsidRDefault="00000000">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544C2C39" w14:textId="77777777" w:rsidR="00000000" w:rsidRDefault="00000000">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лицам за пределами Республики Мордовия, а также в отдельных медицинских организациях, не имеющих прикрепившихся лиц);</w:t>
      </w:r>
    </w:p>
    <w:p w14:paraId="09496798" w14:textId="77777777" w:rsidR="00000000" w:rsidRDefault="00000000">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6017E05F" w14:textId="77777777" w:rsidR="00000000" w:rsidRDefault="00000000">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F079885" w14:textId="77777777" w:rsidR="00000000" w:rsidRDefault="00000000">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172F165" w14:textId="77777777" w:rsidR="00000000" w:rsidRDefault="00000000">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14" w:history="1">
        <w:r>
          <w:rPr>
            <w:rStyle w:val="a4"/>
          </w:rPr>
          <w:t>приложении 14</w:t>
        </w:r>
      </w:hyperlink>
      <w:r>
        <w:t>;</w:t>
      </w:r>
    </w:p>
    <w:p w14:paraId="21A389AF" w14:textId="77777777" w:rsidR="00000000" w:rsidRDefault="00000000">
      <w:r>
        <w:t>при оплате медицинской помощи, оказанной в условиях дневного стационара:</w:t>
      </w:r>
    </w:p>
    <w:p w14:paraId="19E5B7D2" w14:textId="77777777" w:rsidR="00000000" w:rsidRDefault="00000000">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CC9C470" w14:textId="77777777" w:rsidR="00000000" w:rsidRDefault="00000000">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14" w:history="1">
        <w:r>
          <w:rPr>
            <w:rStyle w:val="a4"/>
          </w:rPr>
          <w:t>приложении 14</w:t>
        </w:r>
      </w:hyperlink>
      <w:r>
        <w:t>;</w:t>
      </w:r>
    </w:p>
    <w:p w14:paraId="0381CBAA" w14:textId="77777777" w:rsidR="00000000" w:rsidRDefault="00000000">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256EFD78" w14:textId="77777777" w:rsidR="00000000" w:rsidRDefault="00000000">
      <w: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14:paraId="2DFEADBA" w14:textId="77777777" w:rsidR="00000000" w:rsidRDefault="00000000">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36" w:history="1">
        <w:r>
          <w:rPr>
            <w:rStyle w:val="a4"/>
          </w:rPr>
          <w:t>Федеральным законом</w:t>
        </w:r>
      </w:hyperlink>
      <w:r>
        <w:t xml:space="preserve"> "Об основах охраны здоровья граждан в Российской Федерации".</w:t>
      </w:r>
    </w:p>
    <w:p w14:paraId="1E5B76D7" w14:textId="77777777" w:rsidR="00000000" w:rsidRDefault="00000000">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14:paraId="35EAC769" w14:textId="77777777" w:rsidR="00000000" w:rsidRDefault="00000000">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0AF0CE8E" w14:textId="77777777" w:rsidR="00000000" w:rsidRDefault="00000000">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5330D508" w14:textId="77777777" w:rsidR="00000000" w:rsidRDefault="00000000">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3697DA2" w14:textId="77777777" w:rsidR="00000000" w:rsidRDefault="00000000">
      <w:r>
        <w:t>Маршрутизация пациентов на вышеуказанные исследования устанавливается нормативным правовым актом Министерства здравоохранения Республики Мордовия.</w:t>
      </w:r>
    </w:p>
    <w:p w14:paraId="51056EA4" w14:textId="77777777" w:rsidR="00000000" w:rsidRDefault="00000000">
      <w:r>
        <w:t>Оплата вышеуказанных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58726BA8" w14:textId="77777777" w:rsidR="00000000" w:rsidRDefault="00000000">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38990351" w14:textId="77777777" w:rsidR="00000000" w:rsidRDefault="00000000">
      <w:r>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61211ADB" w14:textId="77777777" w:rsidR="00000000" w:rsidRDefault="00000000">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E103AFE" w14:textId="77777777" w:rsidR="00000000" w:rsidRDefault="00000000">
      <w:r>
        <w:t>наличия у застрахованных граждан новой коронавирусной инфекции (COVID-19), в том числе для оценки результатов проводимого лечения;</w:t>
      </w:r>
    </w:p>
    <w:p w14:paraId="5FB410A4" w14:textId="77777777" w:rsidR="00000000" w:rsidRDefault="00000000">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19EF52C6" w14:textId="77777777" w:rsidR="00000000" w:rsidRDefault="00000000">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0D473EB0" w14:textId="77777777" w:rsidR="00000000" w:rsidRDefault="00000000">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w:t>
      </w:r>
    </w:p>
    <w:p w14:paraId="013CA7BB" w14:textId="77777777" w:rsidR="00000000" w:rsidRDefault="00000000">
      <w: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history="1">
        <w:r>
          <w:rPr>
            <w:rStyle w:val="a4"/>
          </w:rPr>
          <w:t>частью 10 статьи 36</w:t>
        </w:r>
      </w:hyperlink>
      <w:r>
        <w:t xml:space="preserve"> Федерального закона "Об обязательном медицинском страховании в Российской Федерации".</w:t>
      </w:r>
    </w:p>
    <w:p w14:paraId="0EFB507B" w14:textId="77777777" w:rsidR="00000000" w:rsidRDefault="00000000">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5A4B4438" w14:textId="77777777" w:rsidR="00000000" w:rsidRDefault="00000000">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1484ECE7" w14:textId="77777777" w:rsidR="00000000" w:rsidRDefault="00000000">
      <w:r>
        <w:t xml:space="preserve">Финансовое обеспечение территориальной программы обязательного медицинского страхования осуществляется в соответствии с </w:t>
      </w:r>
      <w:hyperlink w:anchor="sub_500" w:history="1">
        <w:r>
          <w:rPr>
            <w:rStyle w:val="a4"/>
          </w:rPr>
          <w:t>разделом V</w:t>
        </w:r>
      </w:hyperlink>
      <w:r>
        <w:t>.</w:t>
      </w:r>
    </w:p>
    <w:p w14:paraId="4A811FE7" w14:textId="77777777" w:rsidR="00000000" w:rsidRDefault="00000000"/>
    <w:p w14:paraId="56B1AD6B" w14:textId="77777777" w:rsidR="00000000" w:rsidRDefault="00000000">
      <w:pPr>
        <w:pStyle w:val="1"/>
      </w:pPr>
      <w:bookmarkStart w:id="10" w:name="sub_500"/>
      <w:r>
        <w:t>V. Финансовое обеспечение Программы</w:t>
      </w:r>
    </w:p>
    <w:bookmarkEnd w:id="10"/>
    <w:p w14:paraId="7956CD2A" w14:textId="77777777" w:rsidR="00000000" w:rsidRDefault="00000000"/>
    <w:p w14:paraId="1209C8A9" w14:textId="77777777" w:rsidR="00000000" w:rsidRDefault="00000000">
      <w:r>
        <w:t>Источниками финансового обеспечения Программы являются средства федерального бюджета, республиканского бюджета Республики Мордовия, средства обязательного медицинского страхования.</w:t>
      </w:r>
    </w:p>
    <w:p w14:paraId="1C63AD60" w14:textId="77777777" w:rsidR="00000000" w:rsidRDefault="00000000">
      <w:r>
        <w:t>За счет средств обязательного медицинского страхования в рамках территориальной программы обязательного медицинского страхования:</w:t>
      </w:r>
    </w:p>
    <w:p w14:paraId="36FEF545" w14:textId="77777777" w:rsidR="00000000" w:rsidRDefault="00000000">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8" w:history="1">
        <w:r>
          <w:rPr>
            <w:rStyle w:val="a4"/>
          </w:rPr>
          <w:t>раздел I</w:t>
        </w:r>
      </w:hyperlink>
      <w:r>
        <w:t xml:space="preserve"> перечня видов высокотехнологичной медицинской помощи, при заболеваниях и состояниях, указанных в </w:t>
      </w:r>
      <w:hyperlink w:anchor="sub_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E143726" w14:textId="77777777" w:rsidR="00000000" w:rsidRDefault="00000000">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00" w:history="1">
        <w:r>
          <w:rPr>
            <w:rStyle w:val="a4"/>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89499E7" w14:textId="77777777" w:rsidR="00000000" w:rsidRDefault="00000000">
      <w:r>
        <w:t>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17E0F861" w14:textId="77777777" w:rsidR="00000000" w:rsidRDefault="00000000">
      <w:r>
        <w:t>оказания медицинской помощи больным онкологическими заболеваниями в соответствии с клиническими рекомендациями (протоколами лечения);</w:t>
      </w:r>
    </w:p>
    <w:p w14:paraId="2CA56354" w14:textId="77777777" w:rsidR="00000000" w:rsidRDefault="00000000">
      <w:r>
        <w:t>проведения углубленной диспансеризации;</w:t>
      </w:r>
    </w:p>
    <w:p w14:paraId="5FE048EF" w14:textId="77777777" w:rsidR="00000000" w:rsidRDefault="00000000">
      <w:r>
        <w:t>проведения медицинской реабилитации.</w:t>
      </w:r>
    </w:p>
    <w:p w14:paraId="3A5AD43D" w14:textId="77777777" w:rsidR="00000000" w:rsidRDefault="00000000">
      <w: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14:paraId="498CF2B7" w14:textId="77777777" w:rsidR="00000000" w:rsidRDefault="00000000">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9" w:history="1">
        <w:r>
          <w:rPr>
            <w:rStyle w:val="a4"/>
          </w:rPr>
          <w:t>разделом II</w:t>
        </w:r>
      </w:hyperlink>
      <w:r>
        <w:t xml:space="preserve"> перечня видов высокотехнологичной медицинской помощи, оказываемой:</w:t>
      </w:r>
    </w:p>
    <w:p w14:paraId="3F48260E" w14:textId="77777777" w:rsidR="00000000" w:rsidRDefault="00000000">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DE8BD2E" w14:textId="77777777" w:rsidR="00000000" w:rsidRDefault="00000000">
      <w:r>
        <w:t>медицинскими организациями, подведомственными Министерству здравоохранения Республики Мордовия.</w:t>
      </w:r>
    </w:p>
    <w:p w14:paraId="74AE5C3C" w14:textId="77777777" w:rsidR="00000000" w:rsidRDefault="00000000">
      <w:r>
        <w:t>За счет бюджетных ассигнований федерального бюджета осуществляется финансовое обеспечение:</w:t>
      </w:r>
    </w:p>
    <w:p w14:paraId="6015516C" w14:textId="77777777" w:rsidR="00000000" w:rsidRDefault="00000000">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2CE17E2B" w14:textId="77777777" w:rsidR="00000000" w:rsidRDefault="00000000">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61B1FA9B" w14:textId="77777777" w:rsidR="00000000" w:rsidRDefault="00000000">
      <w:r>
        <w:t>санаторно-курортного лечения отдельных категорий граждан в соответствии с законодательством Российской Федерации;</w:t>
      </w:r>
    </w:p>
    <w:p w14:paraId="03E7F4FD" w14:textId="77777777" w:rsidR="00000000" w:rsidRDefault="00000000">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4AE37DE" w14:textId="77777777" w:rsidR="00000000" w:rsidRDefault="00000000">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AA2350F" w14:textId="77777777" w:rsidR="00000000" w:rsidRDefault="00000000">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BDA7291" w14:textId="77777777" w:rsidR="00000000" w:rsidRDefault="00000000">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Pr>
            <w:rStyle w:val="a4"/>
          </w:rPr>
          <w:t>пунктом 1 части 1 статьи 6.2</w:t>
        </w:r>
      </w:hyperlink>
      <w:r>
        <w:t xml:space="preserve"> Федерального закона от 17 июля 1999 г. N 178-ФЗ "О государственной социальной помощи";</w:t>
      </w:r>
    </w:p>
    <w:p w14:paraId="2669F0A8" w14:textId="77777777" w:rsidR="00000000" w:rsidRDefault="00000000">
      <w:r>
        <w:t xml:space="preserve">мероприятий, предусмотренных национальным </w:t>
      </w:r>
      <w:hyperlink r:id="rId41" w:history="1">
        <w:r>
          <w:rPr>
            <w:rStyle w:val="a4"/>
          </w:rPr>
          <w:t>календарем профилактических прививок</w:t>
        </w:r>
      </w:hyperlink>
      <w:r>
        <w:t xml:space="preserve">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42" w:history="1">
        <w:r>
          <w:rPr>
            <w:rStyle w:val="a4"/>
          </w:rPr>
          <w:t>государственной программы</w:t>
        </w:r>
      </w:hyperlink>
      <w:r>
        <w:t xml:space="preserve"> Российской Федерации "Развитие здравоохранения", утвержденной </w:t>
      </w:r>
      <w:hyperlink r:id="rId43" w:history="1">
        <w:r>
          <w:rPr>
            <w:rStyle w:val="a4"/>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942178D" w14:textId="77777777" w:rsidR="00000000" w:rsidRDefault="00000000">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78E50BF" w14:textId="77777777" w:rsidR="00000000" w:rsidRDefault="00000000">
      <w:r>
        <w:t>медицинской деятельности, связанной с донорством органов и тканей человека в целях трансплантации (пересадки).</w:t>
      </w:r>
    </w:p>
    <w:p w14:paraId="79BC5EAA" w14:textId="77777777" w:rsidR="00000000" w:rsidRDefault="00000000">
      <w:r>
        <w:t>За счет бюджетных ассигнований республиканского бюджета Республики Мордовия осуществляется финансовое обеспечение:</w:t>
      </w:r>
    </w:p>
    <w:p w14:paraId="4A889133" w14:textId="77777777" w:rsidR="00000000" w:rsidRDefault="00000000">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4372BAA" w14:textId="77777777" w:rsidR="00000000" w:rsidRDefault="00000000">
      <w:r>
        <w:t>скорой, в том числе скорой специализированной, медицинской помощи не застрахованным по обязательному медицинскому страхованию лицам;</w:t>
      </w:r>
    </w:p>
    <w:p w14:paraId="0393064F" w14:textId="77777777" w:rsidR="00000000" w:rsidRDefault="00000000">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A65A764" w14:textId="77777777" w:rsidR="00000000" w:rsidRDefault="00000000">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8D384FC" w14:textId="77777777" w:rsidR="00000000" w:rsidRDefault="00000000">
      <w:r>
        <w:t xml:space="preserve">высокотехнологичной медицинской помощи, оказываемой в медицинских организациях Республики Мордовия, подведомственных Министерству здравоохранения Республики Мордовия, в соответствии с </w:t>
      </w:r>
      <w:hyperlink r:id="rId44" w:history="1">
        <w:r>
          <w:rPr>
            <w:rStyle w:val="a4"/>
          </w:rPr>
          <w:t>разделом II</w:t>
        </w:r>
      </w:hyperlink>
      <w:r>
        <w:t xml:space="preserve"> перечня видов высокотехнологичной медицинской помощи.</w:t>
      </w:r>
    </w:p>
    <w:p w14:paraId="15A1B9B3" w14:textId="77777777" w:rsidR="00000000" w:rsidRDefault="00000000">
      <w:r>
        <w:t>предоставления в государственных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785DCF0E" w14:textId="77777777" w:rsidR="00000000" w:rsidRDefault="00000000">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1DD53C8" w14:textId="77777777" w:rsidR="00000000" w:rsidRDefault="00000000">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62E3F7B2" w14:textId="77777777" w:rsidR="00000000" w:rsidRDefault="00000000">
      <w:r>
        <w:t xml:space="preserve">Республика Мордовия вправе за счет бюджетных ассигнований республиканского бюджета Республики Мордовия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Мордовия, в соответствии с </w:t>
      </w:r>
      <w:hyperlink r:id="rId45" w:history="1">
        <w:r>
          <w:rPr>
            <w:rStyle w:val="a4"/>
          </w:rPr>
          <w:t>разделом I</w:t>
        </w:r>
      </w:hyperlink>
      <w:r>
        <w:t xml:space="preserve"> перечня видов высокотехнологичной медицинской помощи.</w:t>
      </w:r>
    </w:p>
    <w:p w14:paraId="5EA251E9" w14:textId="77777777" w:rsidR="00000000" w:rsidRDefault="00000000">
      <w:r>
        <w:t>За счет бюджетных ассигнований республиканского бюджета Республики Мордовия осуществляется:</w:t>
      </w:r>
    </w:p>
    <w:p w14:paraId="142D4737" w14:textId="77777777" w:rsidR="00000000" w:rsidRDefault="00000000">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2811CE37" w14:textId="77777777" w:rsidR="00000000" w:rsidRDefault="00000000">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E20E786" w14:textId="77777777" w:rsidR="00000000" w:rsidRDefault="00000000">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F5EEDD3" w14:textId="77777777" w:rsidR="00000000" w:rsidRDefault="00000000">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57D691F1" w14:textId="77777777" w:rsidR="00000000" w:rsidRDefault="00000000">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DA99FAB" w14:textId="77777777" w:rsidR="00000000" w:rsidRDefault="00000000">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F5F4A26" w14:textId="77777777" w:rsidR="00000000" w:rsidRDefault="00000000">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Мордовия.</w:t>
      </w:r>
    </w:p>
    <w:p w14:paraId="15AC6448" w14:textId="77777777" w:rsidR="00000000" w:rsidRDefault="00000000">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118FD4C8" w14:textId="77777777" w:rsidR="00000000" w:rsidRDefault="00000000">
      <w:r>
        <w:t>В рамках территориальной программы за счет бюджетных ассигнований республиканского бюджета Республики Мордовия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5E2C017" w14:textId="77777777" w:rsidR="00000000" w:rsidRDefault="00000000">
      <w:r>
        <w:t>Кроме того, за счет бюджетных ассигнований федерального бюджета и республиканского бюджета Республики Мордовия в установленном порядке оказывается медицинская помощь и предоставляются иные государственные услуги (работы) в медицинских организациях Республики Мордовия в центре профилактики и борьбы со СПИД, врачебно-физкультурном диспансере, медико-генетической консультации ГБУЗ Республики Мордовия "Мордовская республиканская центральная клиническая больница" (за исключением лаборатории молекулярно-генетической диагностики и ультразвукового скрининга), центрах медицинской профилактики, центре профессиональной патологии и соответствующих структурных подразделениях медицинских организаций, бюро судебно-медицинской экспертизы, медицинском информационно-аналитическом центре, на станции переливания крови, в доме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6F01E79" w14:textId="77777777" w:rsidR="00000000" w:rsidRDefault="00000000">
      <w:r>
        <w:t xml:space="preserve">За счет бюджетных ассигнований республиканского бюджета Республики Мордовия в соответствии с </w:t>
      </w:r>
      <w:hyperlink r:id="rId46" w:history="1">
        <w:r>
          <w:rPr>
            <w:rStyle w:val="a4"/>
          </w:rPr>
          <w:t>Указом</w:t>
        </w:r>
      </w:hyperlink>
      <w:r>
        <w:t xml:space="preserve"> Главы Республики Мордовия от 21 марта 2005 г. N 37-УГ "О предоставлении мер социальной поддержки по проезду на междугородном автомобильном транспорте общего пользования (кроме такси) в пределах Республики Мордовия отдельным категориям населения, проживающего в Республике Мордовия" и </w:t>
      </w:r>
      <w:hyperlink r:id="rId47" w:history="1">
        <w:r>
          <w:rPr>
            <w:rStyle w:val="a4"/>
          </w:rPr>
          <w:t>постановлением</w:t>
        </w:r>
      </w:hyperlink>
      <w:r>
        <w:t xml:space="preserve"> Правительства Республики Мордовия от 24 марта 2005 г. N 103 "О порядке предоставления мер социальной поддержки по проезду на междугородном автомобильном транспорте общего пользования (кроме такси) в пределах Республики Мордовия отдельным категориям населения, проживающего в Республике Мордовия" в целях социальной поддержки отдельных категорий населения в период прохождения амбулаторного лечения методом программного гемодиализа гражданам, относящимся к категориям населения, определенным Указом Главы Республики Мордовия от 21 марта 2005 г. N 37-УГ, страдающим хронической почечной недостаточностью, предоставляется мера социальной поддержки в виде компенсации расходов на оплату проезда от административного центра муниципального района, в котором проживает гражданин, к месту проведения программного гемодиализа в медицинских организациях, расположенных на территории Республики Мордовия вне населенного пункта проживания гражданина, и обратно.</w:t>
      </w:r>
    </w:p>
    <w:p w14:paraId="74CE0C47" w14:textId="77777777" w:rsidR="00000000" w:rsidRDefault="00000000">
      <w:r>
        <w:t xml:space="preserve">За счет бюджетных ассигнований республиканского бюджета Республики Мордовия осуществляется финансовое обеспечение зубного протезирования ветеранам Великой Отечественной войны в соответствии со </w:t>
      </w:r>
      <w:hyperlink r:id="rId48" w:history="1">
        <w:r>
          <w:rPr>
            <w:rStyle w:val="a4"/>
          </w:rPr>
          <w:t>статьей 13</w:t>
        </w:r>
      </w:hyperlink>
      <w:r>
        <w:t xml:space="preserve"> Федерального закона от 12 января 1995 г. N 5-ФЗ "О ветеранах", а также санаторно-курортное лечение отдельных категорий граждан.</w:t>
      </w:r>
    </w:p>
    <w:p w14:paraId="1FB9F79B" w14:textId="77777777" w:rsidR="00000000" w:rsidRDefault="00000000"/>
    <w:p w14:paraId="3C5CB9DE" w14:textId="77777777" w:rsidR="00000000" w:rsidRDefault="00000000">
      <w:pPr>
        <w:pStyle w:val="1"/>
      </w:pPr>
      <w:bookmarkStart w:id="11" w:name="sub_600"/>
      <w:r>
        <w:t>VI. Нормативы объема медицинской помощи, нормативы финансовых затрат на единицу объема медицинской помощи, подушевые нормативы финансирования</w:t>
      </w:r>
    </w:p>
    <w:bookmarkEnd w:id="11"/>
    <w:p w14:paraId="4C535B34" w14:textId="77777777" w:rsidR="00000000" w:rsidRDefault="00000000"/>
    <w:p w14:paraId="34DEC6C3" w14:textId="77777777" w:rsidR="00000000" w:rsidRDefault="00000000">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617BFDC1" w14:textId="77777777" w:rsidR="00000000" w:rsidRDefault="00000000">
      <w:r>
        <w:t>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14:paraId="6CC2C9ED" w14:textId="77777777" w:rsidR="00000000" w:rsidRDefault="00000000">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07C969C2" w14:textId="77777777" w:rsidR="00000000" w:rsidRDefault="00000000">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14:paraId="54EAF73D" w14:textId="77777777" w:rsidR="00000000" w:rsidRDefault="00000000">
      <w:r>
        <w:t>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51BCF1A" w14:textId="77777777" w:rsidR="00000000" w:rsidRDefault="00000000">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26E50086" w14:textId="77777777" w:rsidR="00000000" w:rsidRDefault="00000000">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3A51D39F" w14:textId="77777777" w:rsidR="00000000" w:rsidRDefault="00000000">
      <w:r>
        <w:t>Подушевые нормативы финансирования, предусмотренные Программой (без учета расходов федерального бюджета), составляют:</w:t>
      </w:r>
    </w:p>
    <w:p w14:paraId="7030446A" w14:textId="77777777" w:rsidR="00000000" w:rsidRDefault="00000000">
      <w:r>
        <w:t>за счет средств республиканского бюджета Республики Мордовия (в расчете на 1 жителя) в 2022 году - 3788,33 рубля, в 2023 году - 3126,32 рубля, в 2024 году - 3092,75 рублей;</w:t>
      </w:r>
    </w:p>
    <w:p w14:paraId="06BD858E" w14:textId="77777777" w:rsidR="00000000" w:rsidRDefault="00000000">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2022 году - 15062,9 рубля, в 2023 году - 15887,8 рублей и в 2024 году - 16827,9 рубля, в том числе:</w:t>
      </w:r>
    </w:p>
    <w:p w14:paraId="2FB9538E" w14:textId="77777777" w:rsidR="00000000" w:rsidRDefault="00000000">
      <w:r>
        <w:t>на оказание медицинской помощи федеральными медицинскими организациями в 2022 году - 889 рубля, в 2023 году - 937,9 рубля и в 2024 году - 993,2 рубля;</w:t>
      </w:r>
    </w:p>
    <w:p w14:paraId="73C7468D" w14:textId="77777777" w:rsidR="00000000" w:rsidRDefault="00000000">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3EEA7281" w14:textId="77777777" w:rsidR="00000000" w:rsidRDefault="00000000">
      <w: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на финансовое обеспечение оказания высокотехнологичной медицинской помощи в медицинских организациях, подведомственных федеральным органам исполнительной власти и включенных в перечень, утверждаемый Министерством здравоохранения Российской Федерации, по перечню видов высокотехнологичной медицинской помощи (</w:t>
      </w:r>
      <w:hyperlink r:id="rId49" w:history="1">
        <w:r>
          <w:rPr>
            <w:rStyle w:val="a4"/>
          </w:rPr>
          <w:t>раздел II</w:t>
        </w:r>
      </w:hyperlink>
      <w:r>
        <w:t>).</w:t>
      </w:r>
    </w:p>
    <w:p w14:paraId="43378C44" w14:textId="77777777" w:rsidR="00000000" w:rsidRDefault="00000000">
      <w:r>
        <w:t xml:space="preserve">Утвержденная стоимость Программы по источникам финансирования представлена в </w:t>
      </w:r>
      <w:hyperlink w:anchor="sub_50" w:history="1">
        <w:r>
          <w:rPr>
            <w:rStyle w:val="a4"/>
          </w:rPr>
          <w:t>приложении 5</w:t>
        </w:r>
      </w:hyperlink>
      <w:r>
        <w:t xml:space="preserve">, сводный расчет утвержденной стоимости Программы - в </w:t>
      </w:r>
      <w:hyperlink w:anchor="sub_60" w:history="1">
        <w:r>
          <w:rPr>
            <w:rStyle w:val="a4"/>
          </w:rPr>
          <w:t>приложении 6</w:t>
        </w:r>
      </w:hyperlink>
      <w:r>
        <w:t>.</w:t>
      </w:r>
    </w:p>
    <w:p w14:paraId="450CD888" w14:textId="77777777" w:rsidR="00000000" w:rsidRDefault="00000000">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18DBAC5B" w14:textId="77777777" w:rsidR="00000000" w:rsidRDefault="00000000">
      <w:r>
        <w:t>для медицинских организаций, обслуживающих до 20 тыс. человек, - не менее 1,113;</w:t>
      </w:r>
    </w:p>
    <w:p w14:paraId="3E6FD575" w14:textId="77777777" w:rsidR="00000000" w:rsidRDefault="00000000">
      <w:r>
        <w:t>для медицинских организаций, обслуживающих свыше 20 тысяч человек, - не менее 1,04.</w:t>
      </w:r>
    </w:p>
    <w:p w14:paraId="635CBE65" w14:textId="77777777" w:rsidR="00000000" w:rsidRDefault="00000000">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7801212C" w14:textId="77777777" w:rsidR="00000000" w:rsidRDefault="00000000">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5E62982F" w14:textId="77777777" w:rsidR="00000000" w:rsidRDefault="00000000">
      <w:r>
        <w:t>для фельдшерского или фельдшерско-акушерского пункта, обслуживающего от 100 до 900 жителей, - 1087,7 тыс. рублей;</w:t>
      </w:r>
    </w:p>
    <w:p w14:paraId="07751F04" w14:textId="77777777" w:rsidR="00000000" w:rsidRDefault="00000000">
      <w:r>
        <w:t>для фельдшерского или фельдшерско-акушерского пункта, обслуживающего от 900 до 1500 жителей, - 1723,1 тыс. рублей;</w:t>
      </w:r>
    </w:p>
    <w:p w14:paraId="33338B0F" w14:textId="77777777" w:rsidR="00000000" w:rsidRDefault="00000000">
      <w:r>
        <w:t>для фельдшерского или фельдшерско-акушерского пункта, обслуживающего от 1500 до 2000 жителей, - 1934,9 тыс. рублей.</w:t>
      </w:r>
    </w:p>
    <w:p w14:paraId="5B6A978A" w14:textId="77777777" w:rsidR="00000000" w:rsidRDefault="00000000">
      <w:r>
        <w:t>Размер финансового обеспечения фельдшерских, фельдшерско-акушерских пунктов, обслуживающих до 100 жителей, устанавливается в размере не более 435,1 тыс. рублей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234461DA" w14:textId="77777777" w:rsidR="00000000" w:rsidRDefault="00000000">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history="1">
        <w:r>
          <w:rPr>
            <w:rStyle w:val="a4"/>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116A9E12" w14:textId="77777777" w:rsidR="00000000" w:rsidRDefault="00000000">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423EE305" w14:textId="77777777" w:rsidR="00000000" w:rsidRDefault="00000000"/>
    <w:p w14:paraId="0197FF6D" w14:textId="77777777" w:rsidR="00000000" w:rsidRDefault="00000000">
      <w:pPr>
        <w:ind w:firstLine="0"/>
        <w:jc w:val="left"/>
        <w:sectPr w:rsidR="00000000">
          <w:pgSz w:w="11900" w:h="16800"/>
          <w:pgMar w:top="1440" w:right="800" w:bottom="1440" w:left="800" w:header="720" w:footer="720" w:gutter="0"/>
          <w:cols w:space="720"/>
          <w:noEndnote/>
        </w:sectPr>
      </w:pPr>
    </w:p>
    <w:p w14:paraId="3F2EAC73" w14:textId="77777777" w:rsidR="00000000" w:rsidRDefault="00000000">
      <w:pPr>
        <w:pStyle w:val="1"/>
      </w:pPr>
      <w:bookmarkStart w:id="12" w:name="sub_601"/>
      <w:r>
        <w:t>Нормативы объема оказания и нормативы финансовых затрат на единицу объема медицинской помощи на 2022 - 2024 годы</w:t>
      </w:r>
    </w:p>
    <w:bookmarkEnd w:id="12"/>
    <w:p w14:paraId="7C9A85ED" w14:textId="77777777" w:rsidR="00000000" w:rsidRDefault="00000000"/>
    <w:p w14:paraId="4F10CBB5" w14:textId="77777777" w:rsidR="00000000" w:rsidRDefault="00000000">
      <w:pPr>
        <w:pStyle w:val="1"/>
      </w:pPr>
      <w:bookmarkStart w:id="13" w:name="sub_611"/>
      <w:r>
        <w:t>Раздел 1. За счет бюджетных ассигнований республиканского бюджета Республики Мордовия</w:t>
      </w:r>
    </w:p>
    <w:bookmarkEnd w:id="13"/>
    <w:p w14:paraId="5263CD46"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1793"/>
        <w:gridCol w:w="1427"/>
        <w:gridCol w:w="1694"/>
        <w:gridCol w:w="1424"/>
        <w:gridCol w:w="1697"/>
        <w:gridCol w:w="1424"/>
        <w:gridCol w:w="1639"/>
      </w:tblGrid>
      <w:tr w:rsidR="00000000" w14:paraId="76E2B9B7" w14:textId="77777777">
        <w:tblPrEx>
          <w:tblCellMar>
            <w:top w:w="0" w:type="dxa"/>
            <w:bottom w:w="0" w:type="dxa"/>
          </w:tblCellMar>
        </w:tblPrEx>
        <w:tc>
          <w:tcPr>
            <w:tcW w:w="3405" w:type="dxa"/>
            <w:vMerge w:val="restart"/>
            <w:tcBorders>
              <w:top w:val="single" w:sz="4" w:space="0" w:color="auto"/>
              <w:bottom w:val="single" w:sz="4" w:space="0" w:color="auto"/>
              <w:right w:val="single" w:sz="4" w:space="0" w:color="auto"/>
            </w:tcBorders>
            <w:vAlign w:val="center"/>
          </w:tcPr>
          <w:p w14:paraId="59C6CD32" w14:textId="77777777" w:rsidR="00000000" w:rsidRDefault="00000000">
            <w:pPr>
              <w:pStyle w:val="a7"/>
              <w:jc w:val="center"/>
            </w:pPr>
            <w:r>
              <w:t>Виды и условия оказания медицинской помощи</w:t>
            </w:r>
          </w:p>
        </w:tc>
        <w:tc>
          <w:tcPr>
            <w:tcW w:w="1793" w:type="dxa"/>
            <w:vMerge w:val="restart"/>
            <w:tcBorders>
              <w:top w:val="single" w:sz="4" w:space="0" w:color="auto"/>
              <w:left w:val="single" w:sz="4" w:space="0" w:color="auto"/>
              <w:bottom w:val="single" w:sz="4" w:space="0" w:color="auto"/>
              <w:right w:val="single" w:sz="4" w:space="0" w:color="auto"/>
            </w:tcBorders>
            <w:vAlign w:val="center"/>
          </w:tcPr>
          <w:p w14:paraId="3ABADE0B" w14:textId="77777777" w:rsidR="00000000" w:rsidRDefault="00000000">
            <w:pPr>
              <w:pStyle w:val="a7"/>
              <w:jc w:val="center"/>
            </w:pPr>
            <w:r>
              <w:t>Единица измерения на 1 жителя</w:t>
            </w: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2DE50E89" w14:textId="77777777" w:rsidR="00000000" w:rsidRDefault="00000000">
            <w:pPr>
              <w:pStyle w:val="a7"/>
              <w:jc w:val="center"/>
            </w:pPr>
            <w:r>
              <w:t>2022 год</w:t>
            </w: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476B5CA2" w14:textId="77777777" w:rsidR="00000000" w:rsidRDefault="00000000">
            <w:pPr>
              <w:pStyle w:val="a7"/>
              <w:jc w:val="center"/>
            </w:pPr>
            <w:r>
              <w:t>2023 год</w:t>
            </w:r>
          </w:p>
        </w:tc>
        <w:tc>
          <w:tcPr>
            <w:tcW w:w="3063" w:type="dxa"/>
            <w:gridSpan w:val="2"/>
            <w:tcBorders>
              <w:top w:val="single" w:sz="4" w:space="0" w:color="auto"/>
              <w:left w:val="single" w:sz="4" w:space="0" w:color="auto"/>
              <w:bottom w:val="single" w:sz="4" w:space="0" w:color="auto"/>
            </w:tcBorders>
            <w:vAlign w:val="center"/>
          </w:tcPr>
          <w:p w14:paraId="7CCD9BE6" w14:textId="77777777" w:rsidR="00000000" w:rsidRDefault="00000000">
            <w:pPr>
              <w:pStyle w:val="a7"/>
              <w:jc w:val="center"/>
            </w:pPr>
            <w:r>
              <w:t>2024 год</w:t>
            </w:r>
          </w:p>
        </w:tc>
      </w:tr>
      <w:tr w:rsidR="00000000" w14:paraId="2DCEE98F" w14:textId="77777777">
        <w:tblPrEx>
          <w:tblCellMar>
            <w:top w:w="0" w:type="dxa"/>
            <w:bottom w:w="0" w:type="dxa"/>
          </w:tblCellMar>
        </w:tblPrEx>
        <w:tc>
          <w:tcPr>
            <w:tcW w:w="3405" w:type="dxa"/>
            <w:vMerge/>
            <w:tcBorders>
              <w:top w:val="single" w:sz="4" w:space="0" w:color="auto"/>
              <w:bottom w:val="single" w:sz="4" w:space="0" w:color="auto"/>
              <w:right w:val="single" w:sz="4" w:space="0" w:color="auto"/>
            </w:tcBorders>
            <w:vAlign w:val="center"/>
          </w:tcPr>
          <w:p w14:paraId="72FBA8B9" w14:textId="77777777" w:rsidR="00000000" w:rsidRDefault="00000000">
            <w:pPr>
              <w:pStyle w:val="a7"/>
            </w:pPr>
          </w:p>
        </w:tc>
        <w:tc>
          <w:tcPr>
            <w:tcW w:w="1793" w:type="dxa"/>
            <w:vMerge/>
            <w:tcBorders>
              <w:top w:val="single" w:sz="4" w:space="0" w:color="auto"/>
              <w:left w:val="single" w:sz="4" w:space="0" w:color="auto"/>
              <w:bottom w:val="single" w:sz="4" w:space="0" w:color="auto"/>
              <w:right w:val="single" w:sz="4" w:space="0" w:color="auto"/>
            </w:tcBorders>
            <w:vAlign w:val="center"/>
          </w:tcPr>
          <w:p w14:paraId="3B84BC2A" w14:textId="77777777" w:rsidR="00000000" w:rsidRDefault="00000000">
            <w:pPr>
              <w:pStyle w:val="a7"/>
            </w:pPr>
          </w:p>
        </w:tc>
        <w:tc>
          <w:tcPr>
            <w:tcW w:w="1427" w:type="dxa"/>
            <w:tcBorders>
              <w:top w:val="single" w:sz="4" w:space="0" w:color="auto"/>
              <w:left w:val="single" w:sz="4" w:space="0" w:color="auto"/>
              <w:bottom w:val="single" w:sz="4" w:space="0" w:color="auto"/>
              <w:right w:val="single" w:sz="4" w:space="0" w:color="auto"/>
            </w:tcBorders>
            <w:vAlign w:val="center"/>
          </w:tcPr>
          <w:p w14:paraId="6E3373F1" w14:textId="77777777" w:rsidR="00000000" w:rsidRDefault="00000000">
            <w:pPr>
              <w:pStyle w:val="a7"/>
              <w:jc w:val="center"/>
            </w:pPr>
            <w:r>
              <w:t>Нормативы объема медицинской помощи</w:t>
            </w:r>
          </w:p>
        </w:tc>
        <w:tc>
          <w:tcPr>
            <w:tcW w:w="1694" w:type="dxa"/>
            <w:tcBorders>
              <w:top w:val="single" w:sz="4" w:space="0" w:color="auto"/>
              <w:left w:val="single" w:sz="4" w:space="0" w:color="auto"/>
              <w:bottom w:val="single" w:sz="4" w:space="0" w:color="auto"/>
              <w:right w:val="single" w:sz="4" w:space="0" w:color="auto"/>
            </w:tcBorders>
            <w:vAlign w:val="center"/>
          </w:tcPr>
          <w:p w14:paraId="46F3D8D7" w14:textId="77777777" w:rsidR="00000000" w:rsidRDefault="00000000">
            <w:pPr>
              <w:pStyle w:val="a7"/>
              <w:jc w:val="center"/>
            </w:pPr>
            <w:r>
              <w:t>Нормативы финансовых затрат на единицу объема медицинской помощи, руб.</w:t>
            </w:r>
          </w:p>
        </w:tc>
        <w:tc>
          <w:tcPr>
            <w:tcW w:w="1424" w:type="dxa"/>
            <w:tcBorders>
              <w:top w:val="single" w:sz="4" w:space="0" w:color="auto"/>
              <w:left w:val="single" w:sz="4" w:space="0" w:color="auto"/>
              <w:bottom w:val="single" w:sz="4" w:space="0" w:color="auto"/>
              <w:right w:val="single" w:sz="4" w:space="0" w:color="auto"/>
            </w:tcBorders>
            <w:vAlign w:val="center"/>
          </w:tcPr>
          <w:p w14:paraId="13D2865A" w14:textId="77777777" w:rsidR="00000000" w:rsidRDefault="00000000">
            <w:pPr>
              <w:pStyle w:val="a7"/>
              <w:jc w:val="center"/>
            </w:pPr>
            <w:r>
              <w:t>Нормативы объема медицинской помощи</w:t>
            </w:r>
          </w:p>
        </w:tc>
        <w:tc>
          <w:tcPr>
            <w:tcW w:w="1697" w:type="dxa"/>
            <w:tcBorders>
              <w:top w:val="single" w:sz="4" w:space="0" w:color="auto"/>
              <w:left w:val="single" w:sz="4" w:space="0" w:color="auto"/>
              <w:bottom w:val="single" w:sz="4" w:space="0" w:color="auto"/>
              <w:right w:val="single" w:sz="4" w:space="0" w:color="auto"/>
            </w:tcBorders>
            <w:vAlign w:val="center"/>
          </w:tcPr>
          <w:p w14:paraId="0E78E0CC" w14:textId="77777777" w:rsidR="00000000" w:rsidRDefault="00000000">
            <w:pPr>
              <w:pStyle w:val="a7"/>
              <w:jc w:val="center"/>
            </w:pPr>
            <w:r>
              <w:t>Нормативы финансовых затрат на единицу объема медицинской помощи, руб.</w:t>
            </w:r>
          </w:p>
        </w:tc>
        <w:tc>
          <w:tcPr>
            <w:tcW w:w="1424" w:type="dxa"/>
            <w:tcBorders>
              <w:top w:val="single" w:sz="4" w:space="0" w:color="auto"/>
              <w:left w:val="single" w:sz="4" w:space="0" w:color="auto"/>
              <w:bottom w:val="single" w:sz="4" w:space="0" w:color="auto"/>
              <w:right w:val="single" w:sz="4" w:space="0" w:color="auto"/>
            </w:tcBorders>
            <w:vAlign w:val="center"/>
          </w:tcPr>
          <w:p w14:paraId="4E54AB21" w14:textId="77777777" w:rsidR="00000000" w:rsidRDefault="00000000">
            <w:pPr>
              <w:pStyle w:val="a7"/>
              <w:jc w:val="center"/>
            </w:pPr>
            <w:r>
              <w:t>Нормативы объема медицинской помощи</w:t>
            </w:r>
          </w:p>
        </w:tc>
        <w:tc>
          <w:tcPr>
            <w:tcW w:w="1639" w:type="dxa"/>
            <w:tcBorders>
              <w:top w:val="single" w:sz="4" w:space="0" w:color="auto"/>
              <w:left w:val="single" w:sz="4" w:space="0" w:color="auto"/>
              <w:bottom w:val="single" w:sz="4" w:space="0" w:color="auto"/>
            </w:tcBorders>
            <w:vAlign w:val="center"/>
          </w:tcPr>
          <w:p w14:paraId="2135F399" w14:textId="77777777" w:rsidR="00000000" w:rsidRDefault="00000000">
            <w:pPr>
              <w:pStyle w:val="a7"/>
              <w:jc w:val="center"/>
            </w:pPr>
            <w:r>
              <w:t>Нормативы финансовых затрат на единицу объема медицинской помощи, руб.</w:t>
            </w:r>
          </w:p>
        </w:tc>
      </w:tr>
      <w:tr w:rsidR="00000000" w14:paraId="091445AB"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75E2D688" w14:textId="77777777" w:rsidR="00000000" w:rsidRDefault="00000000">
            <w:pPr>
              <w:pStyle w:val="a7"/>
            </w:pPr>
            <w:r>
              <w:t>1. Скорая, в том числе скорая специализированная, медицинская помощь</w:t>
            </w:r>
          </w:p>
        </w:tc>
        <w:tc>
          <w:tcPr>
            <w:tcW w:w="1793" w:type="dxa"/>
            <w:tcBorders>
              <w:top w:val="single" w:sz="4" w:space="0" w:color="auto"/>
              <w:left w:val="single" w:sz="4" w:space="0" w:color="auto"/>
              <w:bottom w:val="single" w:sz="4" w:space="0" w:color="auto"/>
              <w:right w:val="single" w:sz="4" w:space="0" w:color="auto"/>
            </w:tcBorders>
          </w:tcPr>
          <w:p w14:paraId="1A4D1978" w14:textId="77777777" w:rsidR="00000000" w:rsidRDefault="00000000">
            <w:pPr>
              <w:pStyle w:val="a7"/>
              <w:jc w:val="center"/>
            </w:pPr>
            <w:r>
              <w:t>вызов</w:t>
            </w:r>
          </w:p>
        </w:tc>
        <w:tc>
          <w:tcPr>
            <w:tcW w:w="1427" w:type="dxa"/>
            <w:tcBorders>
              <w:top w:val="single" w:sz="4" w:space="0" w:color="auto"/>
              <w:left w:val="single" w:sz="4" w:space="0" w:color="auto"/>
              <w:bottom w:val="single" w:sz="4" w:space="0" w:color="auto"/>
              <w:right w:val="single" w:sz="4" w:space="0" w:color="auto"/>
            </w:tcBorders>
          </w:tcPr>
          <w:p w14:paraId="1AD6C007" w14:textId="77777777" w:rsidR="00000000" w:rsidRDefault="00000000">
            <w:pPr>
              <w:pStyle w:val="a7"/>
              <w:jc w:val="center"/>
            </w:pPr>
            <w:r>
              <w:t>0,0047</w:t>
            </w:r>
          </w:p>
        </w:tc>
        <w:tc>
          <w:tcPr>
            <w:tcW w:w="1694" w:type="dxa"/>
            <w:tcBorders>
              <w:top w:val="single" w:sz="4" w:space="0" w:color="auto"/>
              <w:left w:val="single" w:sz="4" w:space="0" w:color="auto"/>
              <w:bottom w:val="single" w:sz="4" w:space="0" w:color="auto"/>
              <w:right w:val="single" w:sz="4" w:space="0" w:color="auto"/>
            </w:tcBorders>
          </w:tcPr>
          <w:p w14:paraId="3B917F32" w14:textId="77777777" w:rsidR="00000000" w:rsidRDefault="00000000">
            <w:pPr>
              <w:pStyle w:val="a7"/>
              <w:jc w:val="center"/>
            </w:pPr>
            <w:r>
              <w:t>15303,48</w:t>
            </w:r>
          </w:p>
        </w:tc>
        <w:tc>
          <w:tcPr>
            <w:tcW w:w="1424" w:type="dxa"/>
            <w:tcBorders>
              <w:top w:val="single" w:sz="4" w:space="0" w:color="auto"/>
              <w:left w:val="single" w:sz="4" w:space="0" w:color="auto"/>
              <w:bottom w:val="single" w:sz="4" w:space="0" w:color="auto"/>
              <w:right w:val="single" w:sz="4" w:space="0" w:color="auto"/>
            </w:tcBorders>
          </w:tcPr>
          <w:p w14:paraId="57C972E9" w14:textId="77777777" w:rsidR="00000000" w:rsidRDefault="00000000">
            <w:pPr>
              <w:pStyle w:val="a7"/>
              <w:jc w:val="center"/>
            </w:pPr>
            <w:r>
              <w:t>0,0047</w:t>
            </w:r>
          </w:p>
        </w:tc>
        <w:tc>
          <w:tcPr>
            <w:tcW w:w="1697" w:type="dxa"/>
            <w:tcBorders>
              <w:top w:val="single" w:sz="4" w:space="0" w:color="auto"/>
              <w:left w:val="single" w:sz="4" w:space="0" w:color="auto"/>
              <w:bottom w:val="single" w:sz="4" w:space="0" w:color="auto"/>
              <w:right w:val="single" w:sz="4" w:space="0" w:color="auto"/>
            </w:tcBorders>
          </w:tcPr>
          <w:p w14:paraId="664A3500" w14:textId="77777777" w:rsidR="00000000" w:rsidRDefault="00000000">
            <w:pPr>
              <w:pStyle w:val="a7"/>
              <w:jc w:val="center"/>
            </w:pPr>
            <w:r>
              <w:t>15303,48</w:t>
            </w:r>
          </w:p>
        </w:tc>
        <w:tc>
          <w:tcPr>
            <w:tcW w:w="1424" w:type="dxa"/>
            <w:tcBorders>
              <w:top w:val="single" w:sz="4" w:space="0" w:color="auto"/>
              <w:left w:val="single" w:sz="4" w:space="0" w:color="auto"/>
              <w:bottom w:val="single" w:sz="4" w:space="0" w:color="auto"/>
              <w:right w:val="single" w:sz="4" w:space="0" w:color="auto"/>
            </w:tcBorders>
          </w:tcPr>
          <w:p w14:paraId="47E03178" w14:textId="77777777" w:rsidR="00000000" w:rsidRDefault="00000000">
            <w:pPr>
              <w:pStyle w:val="a7"/>
              <w:jc w:val="center"/>
            </w:pPr>
            <w:r>
              <w:t>0,0047</w:t>
            </w:r>
          </w:p>
        </w:tc>
        <w:tc>
          <w:tcPr>
            <w:tcW w:w="1639" w:type="dxa"/>
            <w:tcBorders>
              <w:top w:val="single" w:sz="4" w:space="0" w:color="auto"/>
              <w:left w:val="single" w:sz="4" w:space="0" w:color="auto"/>
              <w:bottom w:val="single" w:sz="4" w:space="0" w:color="auto"/>
            </w:tcBorders>
          </w:tcPr>
          <w:p w14:paraId="7ED694B8" w14:textId="77777777" w:rsidR="00000000" w:rsidRDefault="00000000">
            <w:pPr>
              <w:pStyle w:val="a7"/>
              <w:jc w:val="center"/>
            </w:pPr>
            <w:r>
              <w:t>15303,48</w:t>
            </w:r>
          </w:p>
        </w:tc>
      </w:tr>
      <w:tr w:rsidR="00000000" w14:paraId="7C6B8D09"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69C1571C" w14:textId="77777777" w:rsidR="00000000" w:rsidRDefault="00000000">
            <w:pPr>
              <w:pStyle w:val="a7"/>
            </w:pPr>
            <w:r>
              <w:t>2. Первичная медико-санитарная помощь</w:t>
            </w:r>
          </w:p>
        </w:tc>
        <w:tc>
          <w:tcPr>
            <w:tcW w:w="1793" w:type="dxa"/>
            <w:tcBorders>
              <w:top w:val="single" w:sz="4" w:space="0" w:color="auto"/>
              <w:left w:val="single" w:sz="4" w:space="0" w:color="auto"/>
              <w:bottom w:val="single" w:sz="4" w:space="0" w:color="auto"/>
              <w:right w:val="single" w:sz="4" w:space="0" w:color="auto"/>
            </w:tcBorders>
          </w:tcPr>
          <w:p w14:paraId="3937AA89" w14:textId="77777777" w:rsidR="00000000" w:rsidRDefault="00000000">
            <w:pPr>
              <w:pStyle w:val="a7"/>
              <w:jc w:val="center"/>
            </w:pPr>
            <w:r>
              <w:t>х</w:t>
            </w:r>
          </w:p>
        </w:tc>
        <w:tc>
          <w:tcPr>
            <w:tcW w:w="1427" w:type="dxa"/>
            <w:tcBorders>
              <w:top w:val="single" w:sz="4" w:space="0" w:color="auto"/>
              <w:left w:val="single" w:sz="4" w:space="0" w:color="auto"/>
              <w:bottom w:val="single" w:sz="4" w:space="0" w:color="auto"/>
              <w:right w:val="single" w:sz="4" w:space="0" w:color="auto"/>
            </w:tcBorders>
          </w:tcPr>
          <w:p w14:paraId="279609AF" w14:textId="77777777" w:rsidR="00000000" w:rsidRDefault="00000000">
            <w:pPr>
              <w:pStyle w:val="a7"/>
              <w:jc w:val="center"/>
            </w:pPr>
            <w:r>
              <w:t>х</w:t>
            </w:r>
          </w:p>
        </w:tc>
        <w:tc>
          <w:tcPr>
            <w:tcW w:w="1694" w:type="dxa"/>
            <w:tcBorders>
              <w:top w:val="single" w:sz="4" w:space="0" w:color="auto"/>
              <w:left w:val="single" w:sz="4" w:space="0" w:color="auto"/>
              <w:bottom w:val="single" w:sz="4" w:space="0" w:color="auto"/>
              <w:right w:val="single" w:sz="4" w:space="0" w:color="auto"/>
            </w:tcBorders>
          </w:tcPr>
          <w:p w14:paraId="41FE5617" w14:textId="77777777" w:rsidR="00000000" w:rsidRDefault="00000000">
            <w:pPr>
              <w:pStyle w:val="a7"/>
              <w:jc w:val="center"/>
            </w:pPr>
            <w:r>
              <w:t>х</w:t>
            </w:r>
          </w:p>
        </w:tc>
        <w:tc>
          <w:tcPr>
            <w:tcW w:w="1424" w:type="dxa"/>
            <w:tcBorders>
              <w:top w:val="single" w:sz="4" w:space="0" w:color="auto"/>
              <w:left w:val="single" w:sz="4" w:space="0" w:color="auto"/>
              <w:bottom w:val="single" w:sz="4" w:space="0" w:color="auto"/>
              <w:right w:val="single" w:sz="4" w:space="0" w:color="auto"/>
            </w:tcBorders>
          </w:tcPr>
          <w:p w14:paraId="55399030" w14:textId="77777777" w:rsidR="00000000" w:rsidRDefault="00000000">
            <w:pPr>
              <w:pStyle w:val="a7"/>
              <w:jc w:val="center"/>
            </w:pPr>
            <w:r>
              <w:t>х</w:t>
            </w:r>
          </w:p>
        </w:tc>
        <w:tc>
          <w:tcPr>
            <w:tcW w:w="1697" w:type="dxa"/>
            <w:tcBorders>
              <w:top w:val="single" w:sz="4" w:space="0" w:color="auto"/>
              <w:left w:val="single" w:sz="4" w:space="0" w:color="auto"/>
              <w:bottom w:val="single" w:sz="4" w:space="0" w:color="auto"/>
              <w:right w:val="single" w:sz="4" w:space="0" w:color="auto"/>
            </w:tcBorders>
          </w:tcPr>
          <w:p w14:paraId="1C5D677E" w14:textId="77777777" w:rsidR="00000000" w:rsidRDefault="00000000">
            <w:pPr>
              <w:pStyle w:val="a7"/>
              <w:jc w:val="center"/>
            </w:pPr>
            <w:r>
              <w:t>х</w:t>
            </w:r>
          </w:p>
        </w:tc>
        <w:tc>
          <w:tcPr>
            <w:tcW w:w="1424" w:type="dxa"/>
            <w:tcBorders>
              <w:top w:val="single" w:sz="4" w:space="0" w:color="auto"/>
              <w:left w:val="single" w:sz="4" w:space="0" w:color="auto"/>
              <w:bottom w:val="single" w:sz="4" w:space="0" w:color="auto"/>
              <w:right w:val="single" w:sz="4" w:space="0" w:color="auto"/>
            </w:tcBorders>
          </w:tcPr>
          <w:p w14:paraId="46580F62" w14:textId="77777777" w:rsidR="00000000" w:rsidRDefault="00000000">
            <w:pPr>
              <w:pStyle w:val="a7"/>
              <w:jc w:val="center"/>
            </w:pPr>
            <w:r>
              <w:t>х</w:t>
            </w:r>
          </w:p>
        </w:tc>
        <w:tc>
          <w:tcPr>
            <w:tcW w:w="1639" w:type="dxa"/>
            <w:tcBorders>
              <w:top w:val="single" w:sz="4" w:space="0" w:color="auto"/>
              <w:left w:val="single" w:sz="4" w:space="0" w:color="auto"/>
              <w:bottom w:val="single" w:sz="4" w:space="0" w:color="auto"/>
            </w:tcBorders>
          </w:tcPr>
          <w:p w14:paraId="3B530ECC" w14:textId="77777777" w:rsidR="00000000" w:rsidRDefault="00000000">
            <w:pPr>
              <w:pStyle w:val="a7"/>
              <w:jc w:val="center"/>
            </w:pPr>
            <w:r>
              <w:t>х</w:t>
            </w:r>
          </w:p>
        </w:tc>
      </w:tr>
      <w:tr w:rsidR="00000000" w14:paraId="3BA7A089"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450E85CF" w14:textId="77777777" w:rsidR="00000000" w:rsidRDefault="00000000">
            <w:pPr>
              <w:pStyle w:val="a7"/>
            </w:pPr>
            <w:r>
              <w:t>2.1. В амбулаторных условиях:</w:t>
            </w:r>
          </w:p>
        </w:tc>
        <w:tc>
          <w:tcPr>
            <w:tcW w:w="1793" w:type="dxa"/>
            <w:tcBorders>
              <w:top w:val="single" w:sz="4" w:space="0" w:color="auto"/>
              <w:left w:val="single" w:sz="4" w:space="0" w:color="auto"/>
              <w:bottom w:val="single" w:sz="4" w:space="0" w:color="auto"/>
              <w:right w:val="single" w:sz="4" w:space="0" w:color="auto"/>
            </w:tcBorders>
          </w:tcPr>
          <w:p w14:paraId="593033A2" w14:textId="77777777" w:rsidR="00000000" w:rsidRDefault="00000000">
            <w:pPr>
              <w:pStyle w:val="a7"/>
              <w:jc w:val="center"/>
            </w:pPr>
            <w:r>
              <w:t>х</w:t>
            </w:r>
          </w:p>
        </w:tc>
        <w:tc>
          <w:tcPr>
            <w:tcW w:w="1427" w:type="dxa"/>
            <w:tcBorders>
              <w:top w:val="single" w:sz="4" w:space="0" w:color="auto"/>
              <w:left w:val="single" w:sz="4" w:space="0" w:color="auto"/>
              <w:bottom w:val="single" w:sz="4" w:space="0" w:color="auto"/>
              <w:right w:val="single" w:sz="4" w:space="0" w:color="auto"/>
            </w:tcBorders>
          </w:tcPr>
          <w:p w14:paraId="2939BB19" w14:textId="77777777" w:rsidR="00000000" w:rsidRDefault="00000000">
            <w:pPr>
              <w:pStyle w:val="a7"/>
              <w:jc w:val="center"/>
            </w:pPr>
            <w:r>
              <w:t>х</w:t>
            </w:r>
          </w:p>
        </w:tc>
        <w:tc>
          <w:tcPr>
            <w:tcW w:w="1694" w:type="dxa"/>
            <w:tcBorders>
              <w:top w:val="single" w:sz="4" w:space="0" w:color="auto"/>
              <w:left w:val="single" w:sz="4" w:space="0" w:color="auto"/>
              <w:bottom w:val="single" w:sz="4" w:space="0" w:color="auto"/>
              <w:right w:val="single" w:sz="4" w:space="0" w:color="auto"/>
            </w:tcBorders>
          </w:tcPr>
          <w:p w14:paraId="26CB817B" w14:textId="77777777" w:rsidR="00000000" w:rsidRDefault="00000000">
            <w:pPr>
              <w:pStyle w:val="a7"/>
              <w:jc w:val="center"/>
            </w:pPr>
            <w:r>
              <w:t>х</w:t>
            </w:r>
          </w:p>
        </w:tc>
        <w:tc>
          <w:tcPr>
            <w:tcW w:w="1424" w:type="dxa"/>
            <w:tcBorders>
              <w:top w:val="single" w:sz="4" w:space="0" w:color="auto"/>
              <w:left w:val="single" w:sz="4" w:space="0" w:color="auto"/>
              <w:bottom w:val="single" w:sz="4" w:space="0" w:color="auto"/>
              <w:right w:val="single" w:sz="4" w:space="0" w:color="auto"/>
            </w:tcBorders>
          </w:tcPr>
          <w:p w14:paraId="68330587" w14:textId="77777777" w:rsidR="00000000" w:rsidRDefault="00000000">
            <w:pPr>
              <w:pStyle w:val="a7"/>
              <w:jc w:val="center"/>
            </w:pPr>
            <w:r>
              <w:t>х</w:t>
            </w:r>
          </w:p>
        </w:tc>
        <w:tc>
          <w:tcPr>
            <w:tcW w:w="1697" w:type="dxa"/>
            <w:tcBorders>
              <w:top w:val="single" w:sz="4" w:space="0" w:color="auto"/>
              <w:left w:val="single" w:sz="4" w:space="0" w:color="auto"/>
              <w:bottom w:val="single" w:sz="4" w:space="0" w:color="auto"/>
              <w:right w:val="single" w:sz="4" w:space="0" w:color="auto"/>
            </w:tcBorders>
          </w:tcPr>
          <w:p w14:paraId="0867EE94" w14:textId="77777777" w:rsidR="00000000" w:rsidRDefault="00000000">
            <w:pPr>
              <w:pStyle w:val="a7"/>
              <w:jc w:val="center"/>
            </w:pPr>
            <w:r>
              <w:t>х</w:t>
            </w:r>
          </w:p>
        </w:tc>
        <w:tc>
          <w:tcPr>
            <w:tcW w:w="1424" w:type="dxa"/>
            <w:tcBorders>
              <w:top w:val="single" w:sz="4" w:space="0" w:color="auto"/>
              <w:left w:val="single" w:sz="4" w:space="0" w:color="auto"/>
              <w:bottom w:val="single" w:sz="4" w:space="0" w:color="auto"/>
              <w:right w:val="single" w:sz="4" w:space="0" w:color="auto"/>
            </w:tcBorders>
          </w:tcPr>
          <w:p w14:paraId="163851C6" w14:textId="77777777" w:rsidR="00000000" w:rsidRDefault="00000000">
            <w:pPr>
              <w:pStyle w:val="a7"/>
              <w:jc w:val="center"/>
            </w:pPr>
            <w:r>
              <w:t>х</w:t>
            </w:r>
          </w:p>
        </w:tc>
        <w:tc>
          <w:tcPr>
            <w:tcW w:w="1639" w:type="dxa"/>
            <w:tcBorders>
              <w:top w:val="single" w:sz="4" w:space="0" w:color="auto"/>
              <w:left w:val="single" w:sz="4" w:space="0" w:color="auto"/>
              <w:bottom w:val="single" w:sz="4" w:space="0" w:color="auto"/>
            </w:tcBorders>
          </w:tcPr>
          <w:p w14:paraId="09A5E0A4" w14:textId="77777777" w:rsidR="00000000" w:rsidRDefault="00000000">
            <w:pPr>
              <w:pStyle w:val="a7"/>
              <w:jc w:val="center"/>
            </w:pPr>
            <w:r>
              <w:t>х</w:t>
            </w:r>
          </w:p>
        </w:tc>
      </w:tr>
      <w:tr w:rsidR="00000000" w14:paraId="4092B927"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28C68103" w14:textId="77777777" w:rsidR="00000000" w:rsidRDefault="00000000">
            <w:pPr>
              <w:pStyle w:val="a7"/>
            </w:pPr>
            <w:r>
              <w:t xml:space="preserve">2.1.1) с профилактической и иными целями </w:t>
            </w:r>
            <w:hyperlink w:anchor="sub_81" w:history="1">
              <w:r>
                <w:rPr>
                  <w:rStyle w:val="a4"/>
                </w:rPr>
                <w:t>1</w:t>
              </w:r>
            </w:hyperlink>
          </w:p>
        </w:tc>
        <w:tc>
          <w:tcPr>
            <w:tcW w:w="1793" w:type="dxa"/>
            <w:tcBorders>
              <w:top w:val="single" w:sz="4" w:space="0" w:color="auto"/>
              <w:left w:val="single" w:sz="4" w:space="0" w:color="auto"/>
              <w:bottom w:val="single" w:sz="4" w:space="0" w:color="auto"/>
              <w:right w:val="single" w:sz="4" w:space="0" w:color="auto"/>
            </w:tcBorders>
          </w:tcPr>
          <w:p w14:paraId="62501060" w14:textId="77777777" w:rsidR="00000000" w:rsidRDefault="00000000">
            <w:pPr>
              <w:pStyle w:val="a7"/>
              <w:jc w:val="center"/>
            </w:pPr>
            <w:r>
              <w:t>посещения</w:t>
            </w:r>
          </w:p>
        </w:tc>
        <w:tc>
          <w:tcPr>
            <w:tcW w:w="1427" w:type="dxa"/>
            <w:tcBorders>
              <w:top w:val="single" w:sz="4" w:space="0" w:color="auto"/>
              <w:left w:val="single" w:sz="4" w:space="0" w:color="auto"/>
              <w:bottom w:val="single" w:sz="4" w:space="0" w:color="auto"/>
              <w:right w:val="single" w:sz="4" w:space="0" w:color="auto"/>
            </w:tcBorders>
          </w:tcPr>
          <w:p w14:paraId="34912D3C" w14:textId="77777777" w:rsidR="00000000" w:rsidRDefault="00000000">
            <w:pPr>
              <w:pStyle w:val="a7"/>
              <w:jc w:val="center"/>
            </w:pPr>
            <w:r>
              <w:t>0,584</w:t>
            </w:r>
          </w:p>
        </w:tc>
        <w:tc>
          <w:tcPr>
            <w:tcW w:w="1694" w:type="dxa"/>
            <w:tcBorders>
              <w:top w:val="single" w:sz="4" w:space="0" w:color="auto"/>
              <w:left w:val="single" w:sz="4" w:space="0" w:color="auto"/>
              <w:bottom w:val="single" w:sz="4" w:space="0" w:color="auto"/>
              <w:right w:val="single" w:sz="4" w:space="0" w:color="auto"/>
            </w:tcBorders>
          </w:tcPr>
          <w:p w14:paraId="40812206" w14:textId="77777777" w:rsidR="00000000" w:rsidRDefault="00000000">
            <w:pPr>
              <w:pStyle w:val="a7"/>
              <w:jc w:val="center"/>
            </w:pPr>
            <w:r>
              <w:t>313,26</w:t>
            </w:r>
          </w:p>
        </w:tc>
        <w:tc>
          <w:tcPr>
            <w:tcW w:w="1424" w:type="dxa"/>
            <w:tcBorders>
              <w:top w:val="single" w:sz="4" w:space="0" w:color="auto"/>
              <w:left w:val="single" w:sz="4" w:space="0" w:color="auto"/>
              <w:bottom w:val="single" w:sz="4" w:space="0" w:color="auto"/>
              <w:right w:val="single" w:sz="4" w:space="0" w:color="auto"/>
            </w:tcBorders>
          </w:tcPr>
          <w:p w14:paraId="3503281B" w14:textId="77777777" w:rsidR="00000000" w:rsidRDefault="00000000">
            <w:pPr>
              <w:pStyle w:val="a7"/>
              <w:jc w:val="center"/>
            </w:pPr>
            <w:r>
              <w:t>0,5856</w:t>
            </w:r>
          </w:p>
        </w:tc>
        <w:tc>
          <w:tcPr>
            <w:tcW w:w="1697" w:type="dxa"/>
            <w:tcBorders>
              <w:top w:val="single" w:sz="4" w:space="0" w:color="auto"/>
              <w:left w:val="single" w:sz="4" w:space="0" w:color="auto"/>
              <w:bottom w:val="single" w:sz="4" w:space="0" w:color="auto"/>
              <w:right w:val="single" w:sz="4" w:space="0" w:color="auto"/>
            </w:tcBorders>
          </w:tcPr>
          <w:p w14:paraId="55266B2D" w14:textId="77777777" w:rsidR="00000000" w:rsidRDefault="00000000">
            <w:pPr>
              <w:pStyle w:val="a7"/>
              <w:jc w:val="center"/>
            </w:pPr>
            <w:r>
              <w:t>276,95</w:t>
            </w:r>
          </w:p>
        </w:tc>
        <w:tc>
          <w:tcPr>
            <w:tcW w:w="1424" w:type="dxa"/>
            <w:tcBorders>
              <w:top w:val="single" w:sz="4" w:space="0" w:color="auto"/>
              <w:left w:val="single" w:sz="4" w:space="0" w:color="auto"/>
              <w:bottom w:val="single" w:sz="4" w:space="0" w:color="auto"/>
              <w:right w:val="single" w:sz="4" w:space="0" w:color="auto"/>
            </w:tcBorders>
          </w:tcPr>
          <w:p w14:paraId="3DEA6F3F" w14:textId="77777777" w:rsidR="00000000" w:rsidRDefault="00000000">
            <w:pPr>
              <w:pStyle w:val="a7"/>
              <w:jc w:val="center"/>
            </w:pPr>
            <w:r>
              <w:t>0,5856</w:t>
            </w:r>
          </w:p>
        </w:tc>
        <w:tc>
          <w:tcPr>
            <w:tcW w:w="1639" w:type="dxa"/>
            <w:tcBorders>
              <w:top w:val="single" w:sz="4" w:space="0" w:color="auto"/>
              <w:left w:val="single" w:sz="4" w:space="0" w:color="auto"/>
              <w:bottom w:val="single" w:sz="4" w:space="0" w:color="auto"/>
            </w:tcBorders>
          </w:tcPr>
          <w:p w14:paraId="65BA8BD1" w14:textId="77777777" w:rsidR="00000000" w:rsidRDefault="00000000">
            <w:pPr>
              <w:pStyle w:val="a7"/>
              <w:jc w:val="center"/>
            </w:pPr>
            <w:r>
              <w:t>307,78</w:t>
            </w:r>
          </w:p>
        </w:tc>
      </w:tr>
      <w:tr w:rsidR="00000000" w14:paraId="32447C1B"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57D5DA0B" w14:textId="77777777" w:rsidR="00000000" w:rsidRDefault="00000000">
            <w:pPr>
              <w:pStyle w:val="a7"/>
            </w:pPr>
            <w:r>
              <w:t xml:space="preserve">2.1.2) в связи с заболеваниями - обращений </w:t>
            </w:r>
            <w:hyperlink w:anchor="sub_82" w:history="1">
              <w:r>
                <w:rPr>
                  <w:rStyle w:val="a4"/>
                </w:rPr>
                <w:t>2</w:t>
              </w:r>
            </w:hyperlink>
          </w:p>
        </w:tc>
        <w:tc>
          <w:tcPr>
            <w:tcW w:w="1793" w:type="dxa"/>
            <w:tcBorders>
              <w:top w:val="single" w:sz="4" w:space="0" w:color="auto"/>
              <w:left w:val="single" w:sz="4" w:space="0" w:color="auto"/>
              <w:bottom w:val="single" w:sz="4" w:space="0" w:color="auto"/>
              <w:right w:val="single" w:sz="4" w:space="0" w:color="auto"/>
            </w:tcBorders>
          </w:tcPr>
          <w:p w14:paraId="421ABFC6" w14:textId="77777777" w:rsidR="00000000" w:rsidRDefault="00000000">
            <w:pPr>
              <w:pStyle w:val="a7"/>
              <w:jc w:val="center"/>
            </w:pPr>
            <w:r>
              <w:t>обращения</w:t>
            </w:r>
          </w:p>
        </w:tc>
        <w:tc>
          <w:tcPr>
            <w:tcW w:w="1427" w:type="dxa"/>
            <w:tcBorders>
              <w:top w:val="single" w:sz="4" w:space="0" w:color="auto"/>
              <w:left w:val="single" w:sz="4" w:space="0" w:color="auto"/>
              <w:bottom w:val="single" w:sz="4" w:space="0" w:color="auto"/>
              <w:right w:val="single" w:sz="4" w:space="0" w:color="auto"/>
            </w:tcBorders>
          </w:tcPr>
          <w:p w14:paraId="173BD85D" w14:textId="77777777" w:rsidR="00000000" w:rsidRDefault="00000000">
            <w:pPr>
              <w:pStyle w:val="a7"/>
              <w:jc w:val="center"/>
            </w:pPr>
            <w:r>
              <w:t>0,1151</w:t>
            </w:r>
          </w:p>
        </w:tc>
        <w:tc>
          <w:tcPr>
            <w:tcW w:w="1694" w:type="dxa"/>
            <w:tcBorders>
              <w:top w:val="single" w:sz="4" w:space="0" w:color="auto"/>
              <w:left w:val="single" w:sz="4" w:space="0" w:color="auto"/>
              <w:bottom w:val="single" w:sz="4" w:space="0" w:color="auto"/>
              <w:right w:val="single" w:sz="4" w:space="0" w:color="auto"/>
            </w:tcBorders>
          </w:tcPr>
          <w:p w14:paraId="6DE81B8F" w14:textId="77777777" w:rsidR="00000000" w:rsidRDefault="00000000">
            <w:pPr>
              <w:pStyle w:val="a7"/>
              <w:jc w:val="center"/>
            </w:pPr>
            <w:r>
              <w:t>1201,45</w:t>
            </w:r>
          </w:p>
        </w:tc>
        <w:tc>
          <w:tcPr>
            <w:tcW w:w="1424" w:type="dxa"/>
            <w:tcBorders>
              <w:top w:val="single" w:sz="4" w:space="0" w:color="auto"/>
              <w:left w:val="single" w:sz="4" w:space="0" w:color="auto"/>
              <w:bottom w:val="single" w:sz="4" w:space="0" w:color="auto"/>
              <w:right w:val="single" w:sz="4" w:space="0" w:color="auto"/>
            </w:tcBorders>
          </w:tcPr>
          <w:p w14:paraId="7C762A7E" w14:textId="77777777" w:rsidR="00000000" w:rsidRDefault="00000000">
            <w:pPr>
              <w:pStyle w:val="a7"/>
              <w:jc w:val="center"/>
            </w:pPr>
            <w:r>
              <w:t>0,1151</w:t>
            </w:r>
          </w:p>
        </w:tc>
        <w:tc>
          <w:tcPr>
            <w:tcW w:w="1697" w:type="dxa"/>
            <w:tcBorders>
              <w:top w:val="single" w:sz="4" w:space="0" w:color="auto"/>
              <w:left w:val="single" w:sz="4" w:space="0" w:color="auto"/>
              <w:bottom w:val="single" w:sz="4" w:space="0" w:color="auto"/>
              <w:right w:val="single" w:sz="4" w:space="0" w:color="auto"/>
            </w:tcBorders>
          </w:tcPr>
          <w:p w14:paraId="5C491331" w14:textId="77777777" w:rsidR="00000000" w:rsidRDefault="00000000">
            <w:pPr>
              <w:pStyle w:val="a7"/>
              <w:jc w:val="center"/>
            </w:pPr>
            <w:r>
              <w:t>1133,47</w:t>
            </w:r>
          </w:p>
        </w:tc>
        <w:tc>
          <w:tcPr>
            <w:tcW w:w="1424" w:type="dxa"/>
            <w:tcBorders>
              <w:top w:val="single" w:sz="4" w:space="0" w:color="auto"/>
              <w:left w:val="single" w:sz="4" w:space="0" w:color="auto"/>
              <w:bottom w:val="single" w:sz="4" w:space="0" w:color="auto"/>
              <w:right w:val="single" w:sz="4" w:space="0" w:color="auto"/>
            </w:tcBorders>
          </w:tcPr>
          <w:p w14:paraId="7A721C88" w14:textId="77777777" w:rsidR="00000000" w:rsidRDefault="00000000">
            <w:pPr>
              <w:pStyle w:val="a7"/>
              <w:jc w:val="center"/>
            </w:pPr>
            <w:r>
              <w:t>0,1151</w:t>
            </w:r>
          </w:p>
        </w:tc>
        <w:tc>
          <w:tcPr>
            <w:tcW w:w="1639" w:type="dxa"/>
            <w:tcBorders>
              <w:top w:val="single" w:sz="4" w:space="0" w:color="auto"/>
              <w:left w:val="single" w:sz="4" w:space="0" w:color="auto"/>
              <w:bottom w:val="single" w:sz="4" w:space="0" w:color="auto"/>
            </w:tcBorders>
          </w:tcPr>
          <w:p w14:paraId="06BD9687" w14:textId="77777777" w:rsidR="00000000" w:rsidRDefault="00000000">
            <w:pPr>
              <w:pStyle w:val="a7"/>
              <w:jc w:val="center"/>
            </w:pPr>
            <w:r>
              <w:t>1290,29</w:t>
            </w:r>
          </w:p>
        </w:tc>
      </w:tr>
      <w:tr w:rsidR="00000000" w14:paraId="28BCA8A7"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0859E118" w14:textId="77777777" w:rsidR="00000000" w:rsidRDefault="00000000">
            <w:pPr>
              <w:pStyle w:val="a7"/>
            </w:pPr>
            <w:r>
              <w:t xml:space="preserve">3. В условиях дневных стационаров (первичная медико-санитарная помощь, специализированная медицинская помощь) </w:t>
            </w:r>
            <w:hyperlink w:anchor="sub_83" w:history="1">
              <w:r>
                <w:rPr>
                  <w:rStyle w:val="a4"/>
                </w:rPr>
                <w:t>3</w:t>
              </w:r>
            </w:hyperlink>
          </w:p>
        </w:tc>
        <w:tc>
          <w:tcPr>
            <w:tcW w:w="1793" w:type="dxa"/>
            <w:tcBorders>
              <w:top w:val="single" w:sz="4" w:space="0" w:color="auto"/>
              <w:left w:val="single" w:sz="4" w:space="0" w:color="auto"/>
              <w:bottom w:val="single" w:sz="4" w:space="0" w:color="auto"/>
              <w:right w:val="single" w:sz="4" w:space="0" w:color="auto"/>
            </w:tcBorders>
          </w:tcPr>
          <w:p w14:paraId="7B1CFB8E" w14:textId="77777777" w:rsidR="00000000" w:rsidRDefault="00000000">
            <w:pPr>
              <w:pStyle w:val="a7"/>
              <w:jc w:val="center"/>
            </w:pPr>
            <w:r>
              <w:t>случай лечения</w:t>
            </w:r>
          </w:p>
        </w:tc>
        <w:tc>
          <w:tcPr>
            <w:tcW w:w="1427" w:type="dxa"/>
            <w:tcBorders>
              <w:top w:val="single" w:sz="4" w:space="0" w:color="auto"/>
              <w:left w:val="single" w:sz="4" w:space="0" w:color="auto"/>
              <w:bottom w:val="single" w:sz="4" w:space="0" w:color="auto"/>
              <w:right w:val="single" w:sz="4" w:space="0" w:color="auto"/>
            </w:tcBorders>
          </w:tcPr>
          <w:p w14:paraId="21EB6C60" w14:textId="77777777" w:rsidR="00000000" w:rsidRDefault="00000000">
            <w:pPr>
              <w:pStyle w:val="a7"/>
              <w:jc w:val="center"/>
            </w:pPr>
            <w:r>
              <w:t>0,0032</w:t>
            </w:r>
          </w:p>
        </w:tc>
        <w:tc>
          <w:tcPr>
            <w:tcW w:w="1694" w:type="dxa"/>
            <w:tcBorders>
              <w:top w:val="single" w:sz="4" w:space="0" w:color="auto"/>
              <w:left w:val="single" w:sz="4" w:space="0" w:color="auto"/>
              <w:bottom w:val="single" w:sz="4" w:space="0" w:color="auto"/>
              <w:right w:val="single" w:sz="4" w:space="0" w:color="auto"/>
            </w:tcBorders>
          </w:tcPr>
          <w:p w14:paraId="5FA96708" w14:textId="77777777" w:rsidR="00000000" w:rsidRDefault="00000000">
            <w:pPr>
              <w:pStyle w:val="a7"/>
              <w:jc w:val="center"/>
            </w:pPr>
            <w:r>
              <w:t>5681,92</w:t>
            </w:r>
          </w:p>
        </w:tc>
        <w:tc>
          <w:tcPr>
            <w:tcW w:w="1424" w:type="dxa"/>
            <w:tcBorders>
              <w:top w:val="single" w:sz="4" w:space="0" w:color="auto"/>
              <w:left w:val="single" w:sz="4" w:space="0" w:color="auto"/>
              <w:bottom w:val="single" w:sz="4" w:space="0" w:color="auto"/>
              <w:right w:val="single" w:sz="4" w:space="0" w:color="auto"/>
            </w:tcBorders>
          </w:tcPr>
          <w:p w14:paraId="00E274AD" w14:textId="77777777" w:rsidR="00000000" w:rsidRDefault="00000000">
            <w:pPr>
              <w:pStyle w:val="a7"/>
              <w:jc w:val="center"/>
            </w:pPr>
            <w:r>
              <w:t>0,0032</w:t>
            </w:r>
          </w:p>
        </w:tc>
        <w:tc>
          <w:tcPr>
            <w:tcW w:w="1697" w:type="dxa"/>
            <w:tcBorders>
              <w:top w:val="single" w:sz="4" w:space="0" w:color="auto"/>
              <w:left w:val="single" w:sz="4" w:space="0" w:color="auto"/>
              <w:bottom w:val="single" w:sz="4" w:space="0" w:color="auto"/>
              <w:right w:val="single" w:sz="4" w:space="0" w:color="auto"/>
            </w:tcBorders>
          </w:tcPr>
          <w:p w14:paraId="0AA2D15D" w14:textId="77777777" w:rsidR="00000000" w:rsidRDefault="00000000">
            <w:pPr>
              <w:pStyle w:val="a7"/>
              <w:jc w:val="center"/>
            </w:pPr>
            <w:r>
              <w:t>5681,92</w:t>
            </w:r>
          </w:p>
        </w:tc>
        <w:tc>
          <w:tcPr>
            <w:tcW w:w="1424" w:type="dxa"/>
            <w:tcBorders>
              <w:top w:val="single" w:sz="4" w:space="0" w:color="auto"/>
              <w:left w:val="single" w:sz="4" w:space="0" w:color="auto"/>
              <w:bottom w:val="single" w:sz="4" w:space="0" w:color="auto"/>
              <w:right w:val="single" w:sz="4" w:space="0" w:color="auto"/>
            </w:tcBorders>
          </w:tcPr>
          <w:p w14:paraId="23469F53" w14:textId="77777777" w:rsidR="00000000" w:rsidRDefault="00000000">
            <w:pPr>
              <w:pStyle w:val="a7"/>
              <w:jc w:val="center"/>
            </w:pPr>
            <w:r>
              <w:t>0,0032</w:t>
            </w:r>
          </w:p>
        </w:tc>
        <w:tc>
          <w:tcPr>
            <w:tcW w:w="1639" w:type="dxa"/>
            <w:tcBorders>
              <w:top w:val="single" w:sz="4" w:space="0" w:color="auto"/>
              <w:left w:val="single" w:sz="4" w:space="0" w:color="auto"/>
              <w:bottom w:val="single" w:sz="4" w:space="0" w:color="auto"/>
            </w:tcBorders>
          </w:tcPr>
          <w:p w14:paraId="675AFD84" w14:textId="77777777" w:rsidR="00000000" w:rsidRDefault="00000000">
            <w:pPr>
              <w:pStyle w:val="a7"/>
              <w:jc w:val="center"/>
            </w:pPr>
            <w:r>
              <w:t>5681,92</w:t>
            </w:r>
          </w:p>
        </w:tc>
      </w:tr>
      <w:tr w:rsidR="00000000" w14:paraId="408B2899"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689EDBD8" w14:textId="77777777" w:rsidR="00000000" w:rsidRDefault="00000000">
            <w:pPr>
              <w:pStyle w:val="a7"/>
            </w:pPr>
            <w:r>
              <w:t>4. Специализированная, в том числе высокотехнологичная, медицинская помощь в условиях круглосуточного стационара</w:t>
            </w:r>
          </w:p>
        </w:tc>
        <w:tc>
          <w:tcPr>
            <w:tcW w:w="1793" w:type="dxa"/>
            <w:tcBorders>
              <w:top w:val="single" w:sz="4" w:space="0" w:color="auto"/>
              <w:left w:val="single" w:sz="4" w:space="0" w:color="auto"/>
              <w:bottom w:val="single" w:sz="4" w:space="0" w:color="auto"/>
              <w:right w:val="single" w:sz="4" w:space="0" w:color="auto"/>
            </w:tcBorders>
          </w:tcPr>
          <w:p w14:paraId="3164CAC1" w14:textId="77777777" w:rsidR="00000000" w:rsidRDefault="00000000">
            <w:pPr>
              <w:pStyle w:val="a7"/>
              <w:jc w:val="center"/>
            </w:pPr>
            <w:r>
              <w:t>случай госпитализации</w:t>
            </w:r>
          </w:p>
        </w:tc>
        <w:tc>
          <w:tcPr>
            <w:tcW w:w="1427" w:type="dxa"/>
            <w:tcBorders>
              <w:top w:val="single" w:sz="4" w:space="0" w:color="auto"/>
              <w:left w:val="single" w:sz="4" w:space="0" w:color="auto"/>
              <w:bottom w:val="single" w:sz="4" w:space="0" w:color="auto"/>
              <w:right w:val="single" w:sz="4" w:space="0" w:color="auto"/>
            </w:tcBorders>
          </w:tcPr>
          <w:p w14:paraId="02C32D6D" w14:textId="77777777" w:rsidR="00000000" w:rsidRDefault="00000000">
            <w:pPr>
              <w:pStyle w:val="a7"/>
              <w:jc w:val="center"/>
            </w:pPr>
            <w:r>
              <w:t>0,0119</w:t>
            </w:r>
          </w:p>
        </w:tc>
        <w:tc>
          <w:tcPr>
            <w:tcW w:w="1694" w:type="dxa"/>
            <w:tcBorders>
              <w:top w:val="single" w:sz="4" w:space="0" w:color="auto"/>
              <w:left w:val="single" w:sz="4" w:space="0" w:color="auto"/>
              <w:bottom w:val="single" w:sz="4" w:space="0" w:color="auto"/>
              <w:right w:val="single" w:sz="4" w:space="0" w:color="auto"/>
            </w:tcBorders>
          </w:tcPr>
          <w:p w14:paraId="14B263E0" w14:textId="77777777" w:rsidR="00000000" w:rsidRDefault="00000000">
            <w:pPr>
              <w:pStyle w:val="a7"/>
              <w:jc w:val="center"/>
            </w:pPr>
            <w:r>
              <w:t>84589,48</w:t>
            </w:r>
          </w:p>
        </w:tc>
        <w:tc>
          <w:tcPr>
            <w:tcW w:w="1424" w:type="dxa"/>
            <w:tcBorders>
              <w:top w:val="single" w:sz="4" w:space="0" w:color="auto"/>
              <w:left w:val="single" w:sz="4" w:space="0" w:color="auto"/>
              <w:bottom w:val="single" w:sz="4" w:space="0" w:color="auto"/>
              <w:right w:val="single" w:sz="4" w:space="0" w:color="auto"/>
            </w:tcBorders>
          </w:tcPr>
          <w:p w14:paraId="1AAE417A" w14:textId="77777777" w:rsidR="00000000" w:rsidRDefault="00000000">
            <w:pPr>
              <w:pStyle w:val="a7"/>
              <w:jc w:val="center"/>
            </w:pPr>
            <w:r>
              <w:t>0,0119</w:t>
            </w:r>
          </w:p>
        </w:tc>
        <w:tc>
          <w:tcPr>
            <w:tcW w:w="1697" w:type="dxa"/>
            <w:tcBorders>
              <w:top w:val="single" w:sz="4" w:space="0" w:color="auto"/>
              <w:left w:val="single" w:sz="4" w:space="0" w:color="auto"/>
              <w:bottom w:val="single" w:sz="4" w:space="0" w:color="auto"/>
              <w:right w:val="single" w:sz="4" w:space="0" w:color="auto"/>
            </w:tcBorders>
          </w:tcPr>
          <w:p w14:paraId="2A12992C" w14:textId="77777777" w:rsidR="00000000" w:rsidRDefault="00000000">
            <w:pPr>
              <w:pStyle w:val="a7"/>
              <w:jc w:val="center"/>
            </w:pPr>
            <w:r>
              <w:t>69406,79</w:t>
            </w:r>
          </w:p>
        </w:tc>
        <w:tc>
          <w:tcPr>
            <w:tcW w:w="1424" w:type="dxa"/>
            <w:tcBorders>
              <w:top w:val="single" w:sz="4" w:space="0" w:color="auto"/>
              <w:left w:val="single" w:sz="4" w:space="0" w:color="auto"/>
              <w:bottom w:val="single" w:sz="4" w:space="0" w:color="auto"/>
              <w:right w:val="single" w:sz="4" w:space="0" w:color="auto"/>
            </w:tcBorders>
          </w:tcPr>
          <w:p w14:paraId="268AFB23" w14:textId="77777777" w:rsidR="00000000" w:rsidRDefault="00000000">
            <w:pPr>
              <w:pStyle w:val="a7"/>
              <w:jc w:val="center"/>
            </w:pPr>
            <w:r>
              <w:t>0,0119</w:t>
            </w:r>
          </w:p>
        </w:tc>
        <w:tc>
          <w:tcPr>
            <w:tcW w:w="1639" w:type="dxa"/>
            <w:tcBorders>
              <w:top w:val="single" w:sz="4" w:space="0" w:color="auto"/>
              <w:left w:val="single" w:sz="4" w:space="0" w:color="auto"/>
              <w:bottom w:val="single" w:sz="4" w:space="0" w:color="auto"/>
            </w:tcBorders>
          </w:tcPr>
          <w:p w14:paraId="3CD13280" w14:textId="77777777" w:rsidR="00000000" w:rsidRDefault="00000000">
            <w:pPr>
              <w:pStyle w:val="a7"/>
              <w:jc w:val="center"/>
            </w:pPr>
            <w:r>
              <w:t>63264,75</w:t>
            </w:r>
          </w:p>
        </w:tc>
      </w:tr>
      <w:tr w:rsidR="00000000" w14:paraId="6C58BB5A"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35A15617" w14:textId="77777777" w:rsidR="00000000" w:rsidRDefault="00000000">
            <w:pPr>
              <w:pStyle w:val="a7"/>
            </w:pPr>
            <w:r>
              <w:t>5. Паллиативная медицинская помощь</w:t>
            </w:r>
          </w:p>
        </w:tc>
        <w:tc>
          <w:tcPr>
            <w:tcW w:w="1793" w:type="dxa"/>
            <w:tcBorders>
              <w:top w:val="single" w:sz="4" w:space="0" w:color="auto"/>
              <w:left w:val="single" w:sz="4" w:space="0" w:color="auto"/>
              <w:bottom w:val="single" w:sz="4" w:space="0" w:color="auto"/>
              <w:right w:val="single" w:sz="4" w:space="0" w:color="auto"/>
            </w:tcBorders>
          </w:tcPr>
          <w:p w14:paraId="09708866" w14:textId="77777777" w:rsidR="00000000" w:rsidRDefault="00000000">
            <w:pPr>
              <w:pStyle w:val="a7"/>
              <w:jc w:val="center"/>
            </w:pPr>
            <w:r>
              <w:t>х</w:t>
            </w:r>
          </w:p>
        </w:tc>
        <w:tc>
          <w:tcPr>
            <w:tcW w:w="1427" w:type="dxa"/>
            <w:tcBorders>
              <w:top w:val="single" w:sz="4" w:space="0" w:color="auto"/>
              <w:left w:val="single" w:sz="4" w:space="0" w:color="auto"/>
              <w:bottom w:val="single" w:sz="4" w:space="0" w:color="auto"/>
              <w:right w:val="single" w:sz="4" w:space="0" w:color="auto"/>
            </w:tcBorders>
          </w:tcPr>
          <w:p w14:paraId="3D2D74F1" w14:textId="77777777" w:rsidR="00000000" w:rsidRDefault="00000000">
            <w:pPr>
              <w:pStyle w:val="a7"/>
              <w:jc w:val="center"/>
            </w:pPr>
            <w:r>
              <w:t>х</w:t>
            </w:r>
          </w:p>
        </w:tc>
        <w:tc>
          <w:tcPr>
            <w:tcW w:w="1694" w:type="dxa"/>
            <w:tcBorders>
              <w:top w:val="single" w:sz="4" w:space="0" w:color="auto"/>
              <w:left w:val="single" w:sz="4" w:space="0" w:color="auto"/>
              <w:bottom w:val="single" w:sz="4" w:space="0" w:color="auto"/>
              <w:right w:val="single" w:sz="4" w:space="0" w:color="auto"/>
            </w:tcBorders>
          </w:tcPr>
          <w:p w14:paraId="13EC0AC2" w14:textId="77777777" w:rsidR="00000000" w:rsidRDefault="00000000">
            <w:pPr>
              <w:pStyle w:val="a7"/>
              <w:jc w:val="center"/>
            </w:pPr>
            <w:r>
              <w:t>х</w:t>
            </w:r>
          </w:p>
        </w:tc>
        <w:tc>
          <w:tcPr>
            <w:tcW w:w="1424" w:type="dxa"/>
            <w:tcBorders>
              <w:top w:val="single" w:sz="4" w:space="0" w:color="auto"/>
              <w:left w:val="single" w:sz="4" w:space="0" w:color="auto"/>
              <w:bottom w:val="single" w:sz="4" w:space="0" w:color="auto"/>
              <w:right w:val="single" w:sz="4" w:space="0" w:color="auto"/>
            </w:tcBorders>
          </w:tcPr>
          <w:p w14:paraId="616579B5" w14:textId="77777777" w:rsidR="00000000" w:rsidRDefault="00000000">
            <w:pPr>
              <w:pStyle w:val="a7"/>
              <w:jc w:val="center"/>
            </w:pPr>
            <w:r>
              <w:t>х</w:t>
            </w:r>
          </w:p>
        </w:tc>
        <w:tc>
          <w:tcPr>
            <w:tcW w:w="1697" w:type="dxa"/>
            <w:tcBorders>
              <w:top w:val="single" w:sz="4" w:space="0" w:color="auto"/>
              <w:left w:val="single" w:sz="4" w:space="0" w:color="auto"/>
              <w:bottom w:val="single" w:sz="4" w:space="0" w:color="auto"/>
              <w:right w:val="single" w:sz="4" w:space="0" w:color="auto"/>
            </w:tcBorders>
          </w:tcPr>
          <w:p w14:paraId="0CFB0EAA" w14:textId="77777777" w:rsidR="00000000" w:rsidRDefault="00000000">
            <w:pPr>
              <w:pStyle w:val="a7"/>
              <w:jc w:val="center"/>
            </w:pPr>
            <w:r>
              <w:t>х</w:t>
            </w:r>
          </w:p>
        </w:tc>
        <w:tc>
          <w:tcPr>
            <w:tcW w:w="1424" w:type="dxa"/>
            <w:tcBorders>
              <w:top w:val="single" w:sz="4" w:space="0" w:color="auto"/>
              <w:left w:val="single" w:sz="4" w:space="0" w:color="auto"/>
              <w:bottom w:val="single" w:sz="4" w:space="0" w:color="auto"/>
              <w:right w:val="single" w:sz="4" w:space="0" w:color="auto"/>
            </w:tcBorders>
          </w:tcPr>
          <w:p w14:paraId="166E578B" w14:textId="77777777" w:rsidR="00000000" w:rsidRDefault="00000000">
            <w:pPr>
              <w:pStyle w:val="a7"/>
              <w:jc w:val="center"/>
            </w:pPr>
            <w:r>
              <w:t>х</w:t>
            </w:r>
          </w:p>
        </w:tc>
        <w:tc>
          <w:tcPr>
            <w:tcW w:w="1639" w:type="dxa"/>
            <w:tcBorders>
              <w:top w:val="single" w:sz="4" w:space="0" w:color="auto"/>
              <w:left w:val="single" w:sz="4" w:space="0" w:color="auto"/>
              <w:bottom w:val="single" w:sz="4" w:space="0" w:color="auto"/>
            </w:tcBorders>
          </w:tcPr>
          <w:p w14:paraId="2221236C" w14:textId="77777777" w:rsidR="00000000" w:rsidRDefault="00000000">
            <w:pPr>
              <w:pStyle w:val="a7"/>
              <w:jc w:val="center"/>
            </w:pPr>
            <w:r>
              <w:t>х</w:t>
            </w:r>
          </w:p>
        </w:tc>
      </w:tr>
      <w:tr w:rsidR="00000000" w14:paraId="5A5546BD"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231852B9" w14:textId="77777777" w:rsidR="00000000" w:rsidRDefault="00000000">
            <w:pPr>
              <w:pStyle w:val="a7"/>
            </w:pPr>
            <w:r>
              <w:t xml:space="preserve">5.1. Первичная медицинская помощь, в том числе доврачебная и врачебная </w:t>
            </w:r>
            <w:hyperlink w:anchor="sub_84" w:history="1">
              <w:r>
                <w:rPr>
                  <w:rStyle w:val="a4"/>
                </w:rPr>
                <w:t>4</w:t>
              </w:r>
            </w:hyperlink>
            <w:r>
              <w:t>, всего, в том числе:</w:t>
            </w:r>
          </w:p>
        </w:tc>
        <w:tc>
          <w:tcPr>
            <w:tcW w:w="1793" w:type="dxa"/>
            <w:tcBorders>
              <w:top w:val="single" w:sz="4" w:space="0" w:color="auto"/>
              <w:left w:val="single" w:sz="4" w:space="0" w:color="auto"/>
              <w:bottom w:val="single" w:sz="4" w:space="0" w:color="auto"/>
              <w:right w:val="single" w:sz="4" w:space="0" w:color="auto"/>
            </w:tcBorders>
          </w:tcPr>
          <w:p w14:paraId="772A53C0" w14:textId="77777777" w:rsidR="00000000" w:rsidRDefault="00000000">
            <w:pPr>
              <w:pStyle w:val="a7"/>
              <w:jc w:val="center"/>
            </w:pPr>
            <w:r>
              <w:t>посещения</w:t>
            </w:r>
          </w:p>
        </w:tc>
        <w:tc>
          <w:tcPr>
            <w:tcW w:w="1427" w:type="dxa"/>
            <w:tcBorders>
              <w:top w:val="single" w:sz="4" w:space="0" w:color="auto"/>
              <w:left w:val="single" w:sz="4" w:space="0" w:color="auto"/>
              <w:bottom w:val="single" w:sz="4" w:space="0" w:color="auto"/>
              <w:right w:val="single" w:sz="4" w:space="0" w:color="auto"/>
            </w:tcBorders>
          </w:tcPr>
          <w:p w14:paraId="2DDBF712" w14:textId="77777777" w:rsidR="00000000" w:rsidRDefault="00000000">
            <w:pPr>
              <w:pStyle w:val="a7"/>
              <w:jc w:val="center"/>
            </w:pPr>
            <w:r>
              <w:t>0,0224</w:t>
            </w:r>
          </w:p>
        </w:tc>
        <w:tc>
          <w:tcPr>
            <w:tcW w:w="1694" w:type="dxa"/>
            <w:tcBorders>
              <w:top w:val="single" w:sz="4" w:space="0" w:color="auto"/>
              <w:left w:val="single" w:sz="4" w:space="0" w:color="auto"/>
              <w:bottom w:val="single" w:sz="4" w:space="0" w:color="auto"/>
              <w:right w:val="single" w:sz="4" w:space="0" w:color="auto"/>
            </w:tcBorders>
          </w:tcPr>
          <w:p w14:paraId="6AA22D00" w14:textId="77777777" w:rsidR="00000000" w:rsidRDefault="00000000">
            <w:pPr>
              <w:pStyle w:val="a7"/>
            </w:pPr>
          </w:p>
        </w:tc>
        <w:tc>
          <w:tcPr>
            <w:tcW w:w="1424" w:type="dxa"/>
            <w:tcBorders>
              <w:top w:val="single" w:sz="4" w:space="0" w:color="auto"/>
              <w:left w:val="single" w:sz="4" w:space="0" w:color="auto"/>
              <w:bottom w:val="single" w:sz="4" w:space="0" w:color="auto"/>
              <w:right w:val="single" w:sz="4" w:space="0" w:color="auto"/>
            </w:tcBorders>
          </w:tcPr>
          <w:p w14:paraId="6AA5536E" w14:textId="77777777" w:rsidR="00000000" w:rsidRDefault="00000000">
            <w:pPr>
              <w:pStyle w:val="a7"/>
              <w:jc w:val="center"/>
            </w:pPr>
            <w:r>
              <w:t>0,024</w:t>
            </w:r>
          </w:p>
        </w:tc>
        <w:tc>
          <w:tcPr>
            <w:tcW w:w="1697" w:type="dxa"/>
            <w:tcBorders>
              <w:top w:val="single" w:sz="4" w:space="0" w:color="auto"/>
              <w:left w:val="single" w:sz="4" w:space="0" w:color="auto"/>
              <w:bottom w:val="single" w:sz="4" w:space="0" w:color="auto"/>
              <w:right w:val="single" w:sz="4" w:space="0" w:color="auto"/>
            </w:tcBorders>
          </w:tcPr>
          <w:p w14:paraId="637E9B85" w14:textId="77777777" w:rsidR="00000000" w:rsidRDefault="00000000">
            <w:pPr>
              <w:pStyle w:val="a7"/>
            </w:pPr>
          </w:p>
        </w:tc>
        <w:tc>
          <w:tcPr>
            <w:tcW w:w="1424" w:type="dxa"/>
            <w:tcBorders>
              <w:top w:val="single" w:sz="4" w:space="0" w:color="auto"/>
              <w:left w:val="single" w:sz="4" w:space="0" w:color="auto"/>
              <w:bottom w:val="single" w:sz="4" w:space="0" w:color="auto"/>
              <w:right w:val="single" w:sz="4" w:space="0" w:color="auto"/>
            </w:tcBorders>
          </w:tcPr>
          <w:p w14:paraId="0B212120" w14:textId="77777777" w:rsidR="00000000" w:rsidRDefault="00000000">
            <w:pPr>
              <w:pStyle w:val="a7"/>
              <w:jc w:val="center"/>
            </w:pPr>
            <w:r>
              <w:t>0,024</w:t>
            </w:r>
          </w:p>
        </w:tc>
        <w:tc>
          <w:tcPr>
            <w:tcW w:w="1639" w:type="dxa"/>
            <w:tcBorders>
              <w:top w:val="single" w:sz="4" w:space="0" w:color="auto"/>
              <w:left w:val="single" w:sz="4" w:space="0" w:color="auto"/>
              <w:bottom w:val="single" w:sz="4" w:space="0" w:color="auto"/>
            </w:tcBorders>
          </w:tcPr>
          <w:p w14:paraId="11007A02" w14:textId="77777777" w:rsidR="00000000" w:rsidRDefault="00000000">
            <w:pPr>
              <w:pStyle w:val="a7"/>
            </w:pPr>
          </w:p>
        </w:tc>
      </w:tr>
      <w:tr w:rsidR="00000000" w14:paraId="46498C29"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14879A5A" w14:textId="77777777" w:rsidR="00000000" w:rsidRDefault="00000000">
            <w:pPr>
              <w:pStyle w:val="a7"/>
            </w:pPr>
            <w:r>
              <w:t>посещение по паллиативной медицинской помощи без учета посещений на дому патронажными бригадами</w:t>
            </w:r>
          </w:p>
        </w:tc>
        <w:tc>
          <w:tcPr>
            <w:tcW w:w="1793" w:type="dxa"/>
            <w:tcBorders>
              <w:top w:val="single" w:sz="4" w:space="0" w:color="auto"/>
              <w:left w:val="single" w:sz="4" w:space="0" w:color="auto"/>
              <w:bottom w:val="single" w:sz="4" w:space="0" w:color="auto"/>
              <w:right w:val="single" w:sz="4" w:space="0" w:color="auto"/>
            </w:tcBorders>
          </w:tcPr>
          <w:p w14:paraId="3139326F" w14:textId="77777777" w:rsidR="00000000" w:rsidRDefault="00000000">
            <w:pPr>
              <w:pStyle w:val="a7"/>
              <w:jc w:val="center"/>
            </w:pPr>
            <w:r>
              <w:t>посещения</w:t>
            </w:r>
          </w:p>
        </w:tc>
        <w:tc>
          <w:tcPr>
            <w:tcW w:w="1427" w:type="dxa"/>
            <w:tcBorders>
              <w:top w:val="single" w:sz="4" w:space="0" w:color="auto"/>
              <w:left w:val="single" w:sz="4" w:space="0" w:color="auto"/>
              <w:bottom w:val="single" w:sz="4" w:space="0" w:color="auto"/>
              <w:right w:val="single" w:sz="4" w:space="0" w:color="auto"/>
            </w:tcBorders>
          </w:tcPr>
          <w:p w14:paraId="7A508797" w14:textId="77777777" w:rsidR="00000000" w:rsidRDefault="00000000">
            <w:pPr>
              <w:pStyle w:val="a7"/>
              <w:jc w:val="center"/>
            </w:pPr>
            <w:r>
              <w:t>0,0166</w:t>
            </w:r>
          </w:p>
        </w:tc>
        <w:tc>
          <w:tcPr>
            <w:tcW w:w="1694" w:type="dxa"/>
            <w:tcBorders>
              <w:top w:val="single" w:sz="4" w:space="0" w:color="auto"/>
              <w:left w:val="single" w:sz="4" w:space="0" w:color="auto"/>
              <w:bottom w:val="single" w:sz="4" w:space="0" w:color="auto"/>
              <w:right w:val="single" w:sz="4" w:space="0" w:color="auto"/>
            </w:tcBorders>
          </w:tcPr>
          <w:p w14:paraId="7E6E9FB1" w14:textId="77777777" w:rsidR="00000000" w:rsidRDefault="00000000">
            <w:pPr>
              <w:pStyle w:val="a7"/>
              <w:jc w:val="center"/>
            </w:pPr>
            <w:r>
              <w:t>443,2</w:t>
            </w:r>
          </w:p>
        </w:tc>
        <w:tc>
          <w:tcPr>
            <w:tcW w:w="1424" w:type="dxa"/>
            <w:tcBorders>
              <w:top w:val="single" w:sz="4" w:space="0" w:color="auto"/>
              <w:left w:val="single" w:sz="4" w:space="0" w:color="auto"/>
              <w:bottom w:val="single" w:sz="4" w:space="0" w:color="auto"/>
              <w:right w:val="single" w:sz="4" w:space="0" w:color="auto"/>
            </w:tcBorders>
          </w:tcPr>
          <w:p w14:paraId="74F1429B" w14:textId="77777777" w:rsidR="00000000" w:rsidRDefault="00000000">
            <w:pPr>
              <w:pStyle w:val="a7"/>
              <w:jc w:val="center"/>
            </w:pPr>
            <w:r>
              <w:t>0,0176</w:t>
            </w:r>
          </w:p>
        </w:tc>
        <w:tc>
          <w:tcPr>
            <w:tcW w:w="1697" w:type="dxa"/>
            <w:tcBorders>
              <w:top w:val="single" w:sz="4" w:space="0" w:color="auto"/>
              <w:left w:val="single" w:sz="4" w:space="0" w:color="auto"/>
              <w:bottom w:val="single" w:sz="4" w:space="0" w:color="auto"/>
              <w:right w:val="single" w:sz="4" w:space="0" w:color="auto"/>
            </w:tcBorders>
          </w:tcPr>
          <w:p w14:paraId="66953782" w14:textId="77777777" w:rsidR="00000000" w:rsidRDefault="00000000">
            <w:pPr>
              <w:pStyle w:val="a7"/>
              <w:jc w:val="center"/>
            </w:pPr>
            <w:r>
              <w:t>461,0</w:t>
            </w:r>
          </w:p>
        </w:tc>
        <w:tc>
          <w:tcPr>
            <w:tcW w:w="1424" w:type="dxa"/>
            <w:tcBorders>
              <w:top w:val="single" w:sz="4" w:space="0" w:color="auto"/>
              <w:left w:val="single" w:sz="4" w:space="0" w:color="auto"/>
              <w:bottom w:val="single" w:sz="4" w:space="0" w:color="auto"/>
              <w:right w:val="single" w:sz="4" w:space="0" w:color="auto"/>
            </w:tcBorders>
          </w:tcPr>
          <w:p w14:paraId="057F522B" w14:textId="77777777" w:rsidR="00000000" w:rsidRDefault="00000000">
            <w:pPr>
              <w:pStyle w:val="a7"/>
              <w:jc w:val="center"/>
            </w:pPr>
            <w:r>
              <w:t>0,0176</w:t>
            </w:r>
          </w:p>
        </w:tc>
        <w:tc>
          <w:tcPr>
            <w:tcW w:w="1639" w:type="dxa"/>
            <w:tcBorders>
              <w:top w:val="single" w:sz="4" w:space="0" w:color="auto"/>
              <w:left w:val="single" w:sz="4" w:space="0" w:color="auto"/>
              <w:bottom w:val="single" w:sz="4" w:space="0" w:color="auto"/>
            </w:tcBorders>
          </w:tcPr>
          <w:p w14:paraId="007FEA3B" w14:textId="77777777" w:rsidR="00000000" w:rsidRDefault="00000000">
            <w:pPr>
              <w:pStyle w:val="a7"/>
              <w:jc w:val="center"/>
            </w:pPr>
            <w:r>
              <w:t>453,27</w:t>
            </w:r>
          </w:p>
        </w:tc>
      </w:tr>
      <w:tr w:rsidR="00000000" w14:paraId="3F3DD714"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0E92D99D" w14:textId="77777777" w:rsidR="00000000" w:rsidRDefault="00000000">
            <w:pPr>
              <w:pStyle w:val="a7"/>
            </w:pPr>
            <w:r>
              <w:t>посещения на дому выездными патронажными бригадами</w:t>
            </w:r>
          </w:p>
        </w:tc>
        <w:tc>
          <w:tcPr>
            <w:tcW w:w="1793" w:type="dxa"/>
            <w:tcBorders>
              <w:top w:val="single" w:sz="4" w:space="0" w:color="auto"/>
              <w:left w:val="single" w:sz="4" w:space="0" w:color="auto"/>
              <w:bottom w:val="single" w:sz="4" w:space="0" w:color="auto"/>
              <w:right w:val="single" w:sz="4" w:space="0" w:color="auto"/>
            </w:tcBorders>
          </w:tcPr>
          <w:p w14:paraId="32B31D60" w14:textId="77777777" w:rsidR="00000000" w:rsidRDefault="00000000">
            <w:pPr>
              <w:pStyle w:val="a7"/>
              <w:jc w:val="center"/>
            </w:pPr>
            <w:r>
              <w:t>посещения</w:t>
            </w:r>
          </w:p>
        </w:tc>
        <w:tc>
          <w:tcPr>
            <w:tcW w:w="1427" w:type="dxa"/>
            <w:tcBorders>
              <w:top w:val="single" w:sz="4" w:space="0" w:color="auto"/>
              <w:left w:val="single" w:sz="4" w:space="0" w:color="auto"/>
              <w:bottom w:val="single" w:sz="4" w:space="0" w:color="auto"/>
              <w:right w:val="single" w:sz="4" w:space="0" w:color="auto"/>
            </w:tcBorders>
          </w:tcPr>
          <w:p w14:paraId="1C7AAE57" w14:textId="77777777" w:rsidR="00000000" w:rsidRDefault="00000000">
            <w:pPr>
              <w:pStyle w:val="a7"/>
              <w:jc w:val="center"/>
            </w:pPr>
            <w:r>
              <w:t>0,0058</w:t>
            </w:r>
          </w:p>
        </w:tc>
        <w:tc>
          <w:tcPr>
            <w:tcW w:w="1694" w:type="dxa"/>
            <w:tcBorders>
              <w:top w:val="single" w:sz="4" w:space="0" w:color="auto"/>
              <w:left w:val="single" w:sz="4" w:space="0" w:color="auto"/>
              <w:bottom w:val="single" w:sz="4" w:space="0" w:color="auto"/>
              <w:right w:val="single" w:sz="4" w:space="0" w:color="auto"/>
            </w:tcBorders>
          </w:tcPr>
          <w:p w14:paraId="297EF781" w14:textId="77777777" w:rsidR="00000000" w:rsidRDefault="00000000">
            <w:pPr>
              <w:pStyle w:val="a7"/>
              <w:jc w:val="center"/>
            </w:pPr>
            <w:r>
              <w:t>1975,5</w:t>
            </w:r>
          </w:p>
        </w:tc>
        <w:tc>
          <w:tcPr>
            <w:tcW w:w="1424" w:type="dxa"/>
            <w:tcBorders>
              <w:top w:val="single" w:sz="4" w:space="0" w:color="auto"/>
              <w:left w:val="single" w:sz="4" w:space="0" w:color="auto"/>
              <w:bottom w:val="single" w:sz="4" w:space="0" w:color="auto"/>
              <w:right w:val="single" w:sz="4" w:space="0" w:color="auto"/>
            </w:tcBorders>
          </w:tcPr>
          <w:p w14:paraId="06E9D6AD" w14:textId="77777777" w:rsidR="00000000" w:rsidRDefault="00000000">
            <w:pPr>
              <w:pStyle w:val="a7"/>
              <w:jc w:val="center"/>
            </w:pPr>
            <w:r>
              <w:t>0,0064</w:t>
            </w:r>
          </w:p>
        </w:tc>
        <w:tc>
          <w:tcPr>
            <w:tcW w:w="1697" w:type="dxa"/>
            <w:tcBorders>
              <w:top w:val="single" w:sz="4" w:space="0" w:color="auto"/>
              <w:left w:val="single" w:sz="4" w:space="0" w:color="auto"/>
              <w:bottom w:val="single" w:sz="4" w:space="0" w:color="auto"/>
              <w:right w:val="single" w:sz="4" w:space="0" w:color="auto"/>
            </w:tcBorders>
          </w:tcPr>
          <w:p w14:paraId="53DD50E9" w14:textId="77777777" w:rsidR="00000000" w:rsidRDefault="00000000">
            <w:pPr>
              <w:pStyle w:val="a7"/>
              <w:jc w:val="center"/>
            </w:pPr>
            <w:r>
              <w:t>1662,65</w:t>
            </w:r>
          </w:p>
        </w:tc>
        <w:tc>
          <w:tcPr>
            <w:tcW w:w="1424" w:type="dxa"/>
            <w:tcBorders>
              <w:top w:val="single" w:sz="4" w:space="0" w:color="auto"/>
              <w:left w:val="single" w:sz="4" w:space="0" w:color="auto"/>
              <w:bottom w:val="single" w:sz="4" w:space="0" w:color="auto"/>
              <w:right w:val="single" w:sz="4" w:space="0" w:color="auto"/>
            </w:tcBorders>
          </w:tcPr>
          <w:p w14:paraId="6C75DEF9" w14:textId="77777777" w:rsidR="00000000" w:rsidRDefault="00000000">
            <w:pPr>
              <w:pStyle w:val="a7"/>
              <w:jc w:val="center"/>
            </w:pPr>
            <w:r>
              <w:t>0,0064</w:t>
            </w:r>
          </w:p>
        </w:tc>
        <w:tc>
          <w:tcPr>
            <w:tcW w:w="1639" w:type="dxa"/>
            <w:tcBorders>
              <w:top w:val="single" w:sz="4" w:space="0" w:color="auto"/>
              <w:left w:val="single" w:sz="4" w:space="0" w:color="auto"/>
              <w:bottom w:val="single" w:sz="4" w:space="0" w:color="auto"/>
            </w:tcBorders>
          </w:tcPr>
          <w:p w14:paraId="00F7D89E" w14:textId="77777777" w:rsidR="00000000" w:rsidRDefault="00000000">
            <w:pPr>
              <w:pStyle w:val="a7"/>
              <w:jc w:val="center"/>
            </w:pPr>
            <w:r>
              <w:t>1683,90</w:t>
            </w:r>
          </w:p>
        </w:tc>
      </w:tr>
      <w:tr w:rsidR="00000000" w14:paraId="69DFAAC8" w14:textId="77777777">
        <w:tblPrEx>
          <w:tblCellMar>
            <w:top w:w="0" w:type="dxa"/>
            <w:bottom w:w="0" w:type="dxa"/>
          </w:tblCellMar>
        </w:tblPrEx>
        <w:tc>
          <w:tcPr>
            <w:tcW w:w="3405" w:type="dxa"/>
            <w:tcBorders>
              <w:top w:val="single" w:sz="4" w:space="0" w:color="auto"/>
              <w:bottom w:val="single" w:sz="4" w:space="0" w:color="auto"/>
              <w:right w:val="single" w:sz="4" w:space="0" w:color="auto"/>
            </w:tcBorders>
          </w:tcPr>
          <w:p w14:paraId="4270DE27" w14:textId="77777777" w:rsidR="00000000" w:rsidRDefault="00000000">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793" w:type="dxa"/>
            <w:tcBorders>
              <w:top w:val="single" w:sz="4" w:space="0" w:color="auto"/>
              <w:left w:val="single" w:sz="4" w:space="0" w:color="auto"/>
              <w:bottom w:val="single" w:sz="4" w:space="0" w:color="auto"/>
              <w:right w:val="single" w:sz="4" w:space="0" w:color="auto"/>
            </w:tcBorders>
          </w:tcPr>
          <w:p w14:paraId="7F0752D5" w14:textId="77777777" w:rsidR="00000000" w:rsidRDefault="00000000">
            <w:pPr>
              <w:pStyle w:val="a7"/>
              <w:jc w:val="center"/>
            </w:pPr>
            <w:r>
              <w:t>койко-дни</w:t>
            </w:r>
          </w:p>
        </w:tc>
        <w:tc>
          <w:tcPr>
            <w:tcW w:w="1427" w:type="dxa"/>
            <w:tcBorders>
              <w:top w:val="single" w:sz="4" w:space="0" w:color="auto"/>
              <w:left w:val="single" w:sz="4" w:space="0" w:color="auto"/>
              <w:bottom w:val="single" w:sz="4" w:space="0" w:color="auto"/>
              <w:right w:val="single" w:sz="4" w:space="0" w:color="auto"/>
            </w:tcBorders>
          </w:tcPr>
          <w:p w14:paraId="5701BF52" w14:textId="77777777" w:rsidR="00000000" w:rsidRDefault="00000000">
            <w:pPr>
              <w:pStyle w:val="a7"/>
              <w:jc w:val="center"/>
            </w:pPr>
            <w:r>
              <w:t>0,0736</w:t>
            </w:r>
          </w:p>
        </w:tc>
        <w:tc>
          <w:tcPr>
            <w:tcW w:w="1694" w:type="dxa"/>
            <w:tcBorders>
              <w:top w:val="single" w:sz="4" w:space="0" w:color="auto"/>
              <w:left w:val="single" w:sz="4" w:space="0" w:color="auto"/>
              <w:bottom w:val="single" w:sz="4" w:space="0" w:color="auto"/>
              <w:right w:val="single" w:sz="4" w:space="0" w:color="auto"/>
            </w:tcBorders>
          </w:tcPr>
          <w:p w14:paraId="7915960F" w14:textId="77777777" w:rsidR="00000000" w:rsidRDefault="00000000">
            <w:pPr>
              <w:pStyle w:val="a7"/>
              <w:jc w:val="center"/>
            </w:pPr>
            <w:r>
              <w:t>1910,14</w:t>
            </w:r>
          </w:p>
        </w:tc>
        <w:tc>
          <w:tcPr>
            <w:tcW w:w="1424" w:type="dxa"/>
            <w:tcBorders>
              <w:top w:val="single" w:sz="4" w:space="0" w:color="auto"/>
              <w:left w:val="single" w:sz="4" w:space="0" w:color="auto"/>
              <w:bottom w:val="single" w:sz="4" w:space="0" w:color="auto"/>
              <w:right w:val="single" w:sz="4" w:space="0" w:color="auto"/>
            </w:tcBorders>
          </w:tcPr>
          <w:p w14:paraId="4C2AC585" w14:textId="77777777" w:rsidR="00000000" w:rsidRDefault="00000000">
            <w:pPr>
              <w:pStyle w:val="a7"/>
              <w:jc w:val="center"/>
            </w:pPr>
            <w:r>
              <w:t>0,0736</w:t>
            </w:r>
          </w:p>
        </w:tc>
        <w:tc>
          <w:tcPr>
            <w:tcW w:w="1697" w:type="dxa"/>
            <w:tcBorders>
              <w:top w:val="single" w:sz="4" w:space="0" w:color="auto"/>
              <w:left w:val="single" w:sz="4" w:space="0" w:color="auto"/>
              <w:bottom w:val="single" w:sz="4" w:space="0" w:color="auto"/>
              <w:right w:val="single" w:sz="4" w:space="0" w:color="auto"/>
            </w:tcBorders>
          </w:tcPr>
          <w:p w14:paraId="1FE853C3" w14:textId="77777777" w:rsidR="00000000" w:rsidRDefault="00000000">
            <w:pPr>
              <w:pStyle w:val="a7"/>
              <w:jc w:val="center"/>
            </w:pPr>
            <w:r>
              <w:t>1861,44</w:t>
            </w:r>
          </w:p>
        </w:tc>
        <w:tc>
          <w:tcPr>
            <w:tcW w:w="1424" w:type="dxa"/>
            <w:tcBorders>
              <w:top w:val="single" w:sz="4" w:space="0" w:color="auto"/>
              <w:left w:val="single" w:sz="4" w:space="0" w:color="auto"/>
              <w:bottom w:val="single" w:sz="4" w:space="0" w:color="auto"/>
              <w:right w:val="single" w:sz="4" w:space="0" w:color="auto"/>
            </w:tcBorders>
          </w:tcPr>
          <w:p w14:paraId="2EE22E84" w14:textId="77777777" w:rsidR="00000000" w:rsidRDefault="00000000">
            <w:pPr>
              <w:pStyle w:val="a7"/>
              <w:jc w:val="center"/>
            </w:pPr>
            <w:r>
              <w:t>0,0736</w:t>
            </w:r>
          </w:p>
        </w:tc>
        <w:tc>
          <w:tcPr>
            <w:tcW w:w="1639" w:type="dxa"/>
            <w:tcBorders>
              <w:top w:val="single" w:sz="4" w:space="0" w:color="auto"/>
              <w:left w:val="single" w:sz="4" w:space="0" w:color="auto"/>
              <w:bottom w:val="single" w:sz="4" w:space="0" w:color="auto"/>
            </w:tcBorders>
          </w:tcPr>
          <w:p w14:paraId="361F4D27" w14:textId="77777777" w:rsidR="00000000" w:rsidRDefault="00000000">
            <w:pPr>
              <w:pStyle w:val="a7"/>
              <w:jc w:val="center"/>
            </w:pPr>
            <w:r>
              <w:t>1855,27</w:t>
            </w:r>
          </w:p>
        </w:tc>
      </w:tr>
    </w:tbl>
    <w:p w14:paraId="44A79DC9" w14:textId="77777777" w:rsidR="00000000" w:rsidRDefault="00000000">
      <w:pPr>
        <w:ind w:firstLine="0"/>
        <w:jc w:val="left"/>
        <w:rPr>
          <w:sz w:val="24"/>
          <w:szCs w:val="24"/>
        </w:rPr>
        <w:sectPr w:rsidR="00000000">
          <w:pgSz w:w="16837" w:h="11905" w:orient="landscape"/>
          <w:pgMar w:top="1440" w:right="800" w:bottom="1440" w:left="800" w:header="720" w:footer="720" w:gutter="0"/>
          <w:cols w:space="720"/>
          <w:noEndnote/>
        </w:sectPr>
      </w:pPr>
    </w:p>
    <w:p w14:paraId="6D5D0DC5" w14:textId="77777777" w:rsidR="00000000" w:rsidRDefault="00000000"/>
    <w:p w14:paraId="25E63208" w14:textId="77777777" w:rsidR="00000000" w:rsidRDefault="00000000">
      <w:bookmarkStart w:id="14" w:name="sub_81"/>
      <w:r>
        <w:t>1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0B1A334D" w14:textId="77777777" w:rsidR="00000000" w:rsidRDefault="00000000">
      <w:bookmarkStart w:id="15" w:name="sub_82"/>
      <w:bookmarkEnd w:id="14"/>
      <w:r>
        <w:t>2 Законченных случаев лечения заболевания в амбулаторных условиях с кратностью посещений по поводу одного заболевания не менее 2</w:t>
      </w:r>
    </w:p>
    <w:p w14:paraId="072ED503" w14:textId="77777777" w:rsidR="00000000" w:rsidRDefault="00000000">
      <w:bookmarkStart w:id="16" w:name="sub_83"/>
      <w:bookmarkEnd w:id="15"/>
      <w:r>
        <w:t>3 Включая случаи оказания паллиативной медицинской помощи в условиях дневного стационара</w:t>
      </w:r>
    </w:p>
    <w:p w14:paraId="2AAE84DF" w14:textId="77777777" w:rsidR="00000000" w:rsidRDefault="00000000">
      <w:bookmarkStart w:id="17" w:name="sub_84"/>
      <w:bookmarkEnd w:id="16"/>
      <w:r>
        <w:t>4 Включены в норматив объема первичной медико-санитарной помощи в амбулаторных условиях</w:t>
      </w:r>
    </w:p>
    <w:bookmarkEnd w:id="17"/>
    <w:p w14:paraId="042C1C02" w14:textId="77777777" w:rsidR="00000000" w:rsidRDefault="00000000"/>
    <w:p w14:paraId="2B3B26A9" w14:textId="77777777" w:rsidR="00000000" w:rsidRDefault="00000000">
      <w:pPr>
        <w:ind w:firstLine="0"/>
        <w:jc w:val="left"/>
        <w:sectPr w:rsidR="00000000">
          <w:pgSz w:w="11905" w:h="16837"/>
          <w:pgMar w:top="1440" w:right="800" w:bottom="1440" w:left="800" w:header="720" w:footer="720" w:gutter="0"/>
          <w:cols w:space="720"/>
          <w:noEndnote/>
        </w:sectPr>
      </w:pPr>
    </w:p>
    <w:p w14:paraId="1746E223" w14:textId="77777777" w:rsidR="00000000" w:rsidRDefault="00000000">
      <w:pPr>
        <w:pStyle w:val="1"/>
      </w:pPr>
      <w:bookmarkStart w:id="18" w:name="sub_612"/>
      <w:r>
        <w:t>Раздел 2. В рамках базовой программы обязательного медицинского страхования</w:t>
      </w:r>
    </w:p>
    <w:bookmarkEnd w:id="18"/>
    <w:p w14:paraId="155E09CC"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8"/>
        <w:gridCol w:w="1820"/>
        <w:gridCol w:w="1431"/>
        <w:gridCol w:w="1691"/>
        <w:gridCol w:w="1429"/>
        <w:gridCol w:w="1691"/>
        <w:gridCol w:w="1429"/>
        <w:gridCol w:w="1662"/>
      </w:tblGrid>
      <w:tr w:rsidR="00000000" w14:paraId="2AC70417" w14:textId="77777777">
        <w:tblPrEx>
          <w:tblCellMar>
            <w:top w:w="0" w:type="dxa"/>
            <w:bottom w:w="0" w:type="dxa"/>
          </w:tblCellMar>
        </w:tblPrEx>
        <w:tc>
          <w:tcPr>
            <w:tcW w:w="3248" w:type="dxa"/>
            <w:vMerge w:val="restart"/>
            <w:tcBorders>
              <w:top w:val="single" w:sz="4" w:space="0" w:color="auto"/>
              <w:bottom w:val="single" w:sz="4" w:space="0" w:color="auto"/>
              <w:right w:val="single" w:sz="4" w:space="0" w:color="auto"/>
            </w:tcBorders>
            <w:vAlign w:val="center"/>
          </w:tcPr>
          <w:p w14:paraId="53AA899C" w14:textId="77777777" w:rsidR="00000000" w:rsidRDefault="00000000">
            <w:pPr>
              <w:pStyle w:val="a7"/>
              <w:jc w:val="center"/>
            </w:pPr>
            <w:r>
              <w:t>Виды и условия оказания медицинской помощи</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14:paraId="506E0FD8" w14:textId="77777777" w:rsidR="00000000" w:rsidRDefault="00000000">
            <w:pPr>
              <w:pStyle w:val="a7"/>
              <w:jc w:val="center"/>
            </w:pPr>
            <w:r>
              <w:t>Единица измерения на 1 застрахованное лицо</w:t>
            </w:r>
          </w:p>
        </w:tc>
        <w:tc>
          <w:tcPr>
            <w:tcW w:w="3122" w:type="dxa"/>
            <w:gridSpan w:val="2"/>
            <w:tcBorders>
              <w:top w:val="single" w:sz="4" w:space="0" w:color="auto"/>
              <w:left w:val="single" w:sz="4" w:space="0" w:color="auto"/>
              <w:bottom w:val="single" w:sz="4" w:space="0" w:color="auto"/>
              <w:right w:val="single" w:sz="4" w:space="0" w:color="auto"/>
            </w:tcBorders>
            <w:vAlign w:val="center"/>
          </w:tcPr>
          <w:p w14:paraId="2962BA12" w14:textId="77777777" w:rsidR="00000000" w:rsidRDefault="00000000">
            <w:pPr>
              <w:pStyle w:val="a7"/>
              <w:jc w:val="center"/>
            </w:pPr>
            <w:r>
              <w:t>2022 год</w:t>
            </w: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4B890DE5" w14:textId="77777777" w:rsidR="00000000" w:rsidRDefault="00000000">
            <w:pPr>
              <w:pStyle w:val="a7"/>
              <w:jc w:val="center"/>
            </w:pPr>
            <w:r>
              <w:t>2023 год</w:t>
            </w:r>
          </w:p>
        </w:tc>
        <w:tc>
          <w:tcPr>
            <w:tcW w:w="3091" w:type="dxa"/>
            <w:gridSpan w:val="2"/>
            <w:tcBorders>
              <w:top w:val="single" w:sz="4" w:space="0" w:color="auto"/>
              <w:left w:val="single" w:sz="4" w:space="0" w:color="auto"/>
              <w:bottom w:val="single" w:sz="4" w:space="0" w:color="auto"/>
            </w:tcBorders>
            <w:vAlign w:val="center"/>
          </w:tcPr>
          <w:p w14:paraId="63E6DD5C" w14:textId="77777777" w:rsidR="00000000" w:rsidRDefault="00000000">
            <w:pPr>
              <w:pStyle w:val="a7"/>
              <w:jc w:val="center"/>
            </w:pPr>
            <w:r>
              <w:t>2024 год</w:t>
            </w:r>
          </w:p>
        </w:tc>
      </w:tr>
      <w:tr w:rsidR="00000000" w14:paraId="7CB6384F" w14:textId="77777777">
        <w:tblPrEx>
          <w:tblCellMar>
            <w:top w:w="0" w:type="dxa"/>
            <w:bottom w:w="0" w:type="dxa"/>
          </w:tblCellMar>
        </w:tblPrEx>
        <w:tc>
          <w:tcPr>
            <w:tcW w:w="3248" w:type="dxa"/>
            <w:vMerge/>
            <w:tcBorders>
              <w:top w:val="single" w:sz="4" w:space="0" w:color="auto"/>
              <w:bottom w:val="single" w:sz="4" w:space="0" w:color="auto"/>
              <w:right w:val="single" w:sz="4" w:space="0" w:color="auto"/>
            </w:tcBorders>
            <w:vAlign w:val="center"/>
          </w:tcPr>
          <w:p w14:paraId="2FF4AEE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vAlign w:val="center"/>
          </w:tcPr>
          <w:p w14:paraId="58E60DB5" w14:textId="77777777" w:rsidR="00000000" w:rsidRDefault="00000000">
            <w:pPr>
              <w:pStyle w:val="a7"/>
            </w:pPr>
          </w:p>
        </w:tc>
        <w:tc>
          <w:tcPr>
            <w:tcW w:w="1431" w:type="dxa"/>
            <w:tcBorders>
              <w:top w:val="single" w:sz="4" w:space="0" w:color="auto"/>
              <w:left w:val="single" w:sz="4" w:space="0" w:color="auto"/>
              <w:bottom w:val="single" w:sz="4" w:space="0" w:color="auto"/>
              <w:right w:val="single" w:sz="4" w:space="0" w:color="auto"/>
            </w:tcBorders>
            <w:vAlign w:val="center"/>
          </w:tcPr>
          <w:p w14:paraId="0CA8D164" w14:textId="77777777" w:rsidR="00000000" w:rsidRDefault="00000000">
            <w:pPr>
              <w:pStyle w:val="a7"/>
              <w:jc w:val="center"/>
            </w:pPr>
            <w:r>
              <w:t>Нормативы объема медицинской помощи</w:t>
            </w:r>
          </w:p>
        </w:tc>
        <w:tc>
          <w:tcPr>
            <w:tcW w:w="1691" w:type="dxa"/>
            <w:tcBorders>
              <w:top w:val="single" w:sz="4" w:space="0" w:color="auto"/>
              <w:left w:val="single" w:sz="4" w:space="0" w:color="auto"/>
              <w:bottom w:val="single" w:sz="4" w:space="0" w:color="auto"/>
              <w:right w:val="single" w:sz="4" w:space="0" w:color="auto"/>
            </w:tcBorders>
            <w:vAlign w:val="center"/>
          </w:tcPr>
          <w:p w14:paraId="4375ADBD" w14:textId="77777777" w:rsidR="00000000" w:rsidRDefault="00000000">
            <w:pPr>
              <w:pStyle w:val="a7"/>
              <w:jc w:val="center"/>
            </w:pPr>
            <w:r>
              <w:t>Нормативы финансовых затрат на единицу объема медицинской помощи, руб.</w:t>
            </w:r>
          </w:p>
        </w:tc>
        <w:tc>
          <w:tcPr>
            <w:tcW w:w="1429" w:type="dxa"/>
            <w:tcBorders>
              <w:top w:val="single" w:sz="4" w:space="0" w:color="auto"/>
              <w:left w:val="single" w:sz="4" w:space="0" w:color="auto"/>
              <w:bottom w:val="single" w:sz="4" w:space="0" w:color="auto"/>
              <w:right w:val="single" w:sz="4" w:space="0" w:color="auto"/>
            </w:tcBorders>
            <w:vAlign w:val="center"/>
          </w:tcPr>
          <w:p w14:paraId="1496FF48" w14:textId="77777777" w:rsidR="00000000" w:rsidRDefault="00000000">
            <w:pPr>
              <w:pStyle w:val="a7"/>
              <w:jc w:val="center"/>
            </w:pPr>
            <w:r>
              <w:t>Нормативы объема медицинской помощи</w:t>
            </w:r>
          </w:p>
        </w:tc>
        <w:tc>
          <w:tcPr>
            <w:tcW w:w="1691" w:type="dxa"/>
            <w:tcBorders>
              <w:top w:val="single" w:sz="4" w:space="0" w:color="auto"/>
              <w:left w:val="single" w:sz="4" w:space="0" w:color="auto"/>
              <w:bottom w:val="single" w:sz="4" w:space="0" w:color="auto"/>
              <w:right w:val="single" w:sz="4" w:space="0" w:color="auto"/>
            </w:tcBorders>
            <w:vAlign w:val="center"/>
          </w:tcPr>
          <w:p w14:paraId="7FCC3BE7" w14:textId="77777777" w:rsidR="00000000" w:rsidRDefault="00000000">
            <w:pPr>
              <w:pStyle w:val="a7"/>
              <w:jc w:val="center"/>
            </w:pPr>
            <w:r>
              <w:t>Нормативы финансовых затрат на единицу объема медицинской помощи, руб.</w:t>
            </w:r>
          </w:p>
        </w:tc>
        <w:tc>
          <w:tcPr>
            <w:tcW w:w="1429" w:type="dxa"/>
            <w:tcBorders>
              <w:top w:val="single" w:sz="4" w:space="0" w:color="auto"/>
              <w:left w:val="single" w:sz="4" w:space="0" w:color="auto"/>
              <w:bottom w:val="single" w:sz="4" w:space="0" w:color="auto"/>
              <w:right w:val="single" w:sz="4" w:space="0" w:color="auto"/>
            </w:tcBorders>
            <w:vAlign w:val="center"/>
          </w:tcPr>
          <w:p w14:paraId="59230973" w14:textId="77777777" w:rsidR="00000000" w:rsidRDefault="00000000">
            <w:pPr>
              <w:pStyle w:val="a7"/>
              <w:jc w:val="center"/>
            </w:pPr>
            <w:r>
              <w:t>Нормативы объема медицинской помощи</w:t>
            </w:r>
          </w:p>
        </w:tc>
        <w:tc>
          <w:tcPr>
            <w:tcW w:w="1662" w:type="dxa"/>
            <w:tcBorders>
              <w:top w:val="single" w:sz="4" w:space="0" w:color="auto"/>
              <w:left w:val="single" w:sz="4" w:space="0" w:color="auto"/>
              <w:bottom w:val="single" w:sz="4" w:space="0" w:color="auto"/>
            </w:tcBorders>
            <w:vAlign w:val="center"/>
          </w:tcPr>
          <w:p w14:paraId="302E566C" w14:textId="77777777" w:rsidR="00000000" w:rsidRDefault="00000000">
            <w:pPr>
              <w:pStyle w:val="a7"/>
              <w:jc w:val="center"/>
            </w:pPr>
            <w:r>
              <w:t>Нормативы финансовых затрат на единицу объема медицинской помощи, руб.</w:t>
            </w:r>
          </w:p>
        </w:tc>
      </w:tr>
      <w:tr w:rsidR="00000000" w14:paraId="12636461"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759B2F0C" w14:textId="77777777" w:rsidR="00000000" w:rsidRDefault="00000000">
            <w:pPr>
              <w:pStyle w:val="a7"/>
            </w:pPr>
            <w:r>
              <w:t>1. Скорая, в том числе скорая специализированная, медицинская помощь</w:t>
            </w:r>
          </w:p>
        </w:tc>
        <w:tc>
          <w:tcPr>
            <w:tcW w:w="1820" w:type="dxa"/>
            <w:tcBorders>
              <w:top w:val="single" w:sz="4" w:space="0" w:color="auto"/>
              <w:left w:val="single" w:sz="4" w:space="0" w:color="auto"/>
              <w:bottom w:val="single" w:sz="4" w:space="0" w:color="auto"/>
              <w:right w:val="single" w:sz="4" w:space="0" w:color="auto"/>
            </w:tcBorders>
          </w:tcPr>
          <w:p w14:paraId="5D68E568" w14:textId="77777777" w:rsidR="00000000" w:rsidRDefault="00000000">
            <w:pPr>
              <w:pStyle w:val="a7"/>
              <w:jc w:val="center"/>
            </w:pPr>
            <w:r>
              <w:t>вызов</w:t>
            </w:r>
          </w:p>
        </w:tc>
        <w:tc>
          <w:tcPr>
            <w:tcW w:w="1431" w:type="dxa"/>
            <w:tcBorders>
              <w:top w:val="single" w:sz="4" w:space="0" w:color="auto"/>
              <w:left w:val="single" w:sz="4" w:space="0" w:color="auto"/>
              <w:bottom w:val="single" w:sz="4" w:space="0" w:color="auto"/>
              <w:right w:val="single" w:sz="4" w:space="0" w:color="auto"/>
            </w:tcBorders>
          </w:tcPr>
          <w:p w14:paraId="1C359EF9" w14:textId="77777777" w:rsidR="00000000" w:rsidRDefault="00000000">
            <w:pPr>
              <w:pStyle w:val="a7"/>
              <w:jc w:val="center"/>
            </w:pPr>
            <w:r>
              <w:t>0,290</w:t>
            </w:r>
          </w:p>
        </w:tc>
        <w:tc>
          <w:tcPr>
            <w:tcW w:w="1691" w:type="dxa"/>
            <w:tcBorders>
              <w:top w:val="single" w:sz="4" w:space="0" w:color="auto"/>
              <w:left w:val="single" w:sz="4" w:space="0" w:color="auto"/>
              <w:bottom w:val="single" w:sz="4" w:space="0" w:color="auto"/>
              <w:right w:val="single" w:sz="4" w:space="0" w:color="auto"/>
            </w:tcBorders>
          </w:tcPr>
          <w:p w14:paraId="50208847" w14:textId="77777777" w:rsidR="00000000" w:rsidRDefault="00000000">
            <w:pPr>
              <w:pStyle w:val="a7"/>
              <w:jc w:val="center"/>
            </w:pPr>
            <w:r>
              <w:t>2884,7</w:t>
            </w:r>
          </w:p>
        </w:tc>
        <w:tc>
          <w:tcPr>
            <w:tcW w:w="1429" w:type="dxa"/>
            <w:tcBorders>
              <w:top w:val="single" w:sz="4" w:space="0" w:color="auto"/>
              <w:left w:val="single" w:sz="4" w:space="0" w:color="auto"/>
              <w:bottom w:val="single" w:sz="4" w:space="0" w:color="auto"/>
              <w:right w:val="single" w:sz="4" w:space="0" w:color="auto"/>
            </w:tcBorders>
          </w:tcPr>
          <w:p w14:paraId="0B18F31F" w14:textId="77777777" w:rsidR="00000000" w:rsidRDefault="00000000">
            <w:pPr>
              <w:pStyle w:val="a7"/>
              <w:jc w:val="center"/>
            </w:pPr>
            <w:r>
              <w:t>0,29</w:t>
            </w:r>
          </w:p>
        </w:tc>
        <w:tc>
          <w:tcPr>
            <w:tcW w:w="1691" w:type="dxa"/>
            <w:tcBorders>
              <w:top w:val="single" w:sz="4" w:space="0" w:color="auto"/>
              <w:left w:val="single" w:sz="4" w:space="0" w:color="auto"/>
              <w:bottom w:val="single" w:sz="4" w:space="0" w:color="auto"/>
              <w:right w:val="single" w:sz="4" w:space="0" w:color="auto"/>
            </w:tcBorders>
          </w:tcPr>
          <w:p w14:paraId="5733B23E" w14:textId="77777777" w:rsidR="00000000" w:rsidRDefault="00000000">
            <w:pPr>
              <w:pStyle w:val="a7"/>
              <w:jc w:val="center"/>
            </w:pPr>
            <w:r>
              <w:t>3057,6</w:t>
            </w:r>
          </w:p>
        </w:tc>
        <w:tc>
          <w:tcPr>
            <w:tcW w:w="1429" w:type="dxa"/>
            <w:tcBorders>
              <w:top w:val="single" w:sz="4" w:space="0" w:color="auto"/>
              <w:left w:val="single" w:sz="4" w:space="0" w:color="auto"/>
              <w:bottom w:val="single" w:sz="4" w:space="0" w:color="auto"/>
              <w:right w:val="single" w:sz="4" w:space="0" w:color="auto"/>
            </w:tcBorders>
          </w:tcPr>
          <w:p w14:paraId="7549E763" w14:textId="77777777" w:rsidR="00000000" w:rsidRDefault="00000000">
            <w:pPr>
              <w:pStyle w:val="a7"/>
              <w:jc w:val="center"/>
            </w:pPr>
            <w:r>
              <w:t>0,29</w:t>
            </w:r>
          </w:p>
        </w:tc>
        <w:tc>
          <w:tcPr>
            <w:tcW w:w="1662" w:type="dxa"/>
            <w:tcBorders>
              <w:top w:val="single" w:sz="4" w:space="0" w:color="auto"/>
              <w:left w:val="single" w:sz="4" w:space="0" w:color="auto"/>
              <w:bottom w:val="single" w:sz="4" w:space="0" w:color="auto"/>
            </w:tcBorders>
          </w:tcPr>
          <w:p w14:paraId="2F3EAC43" w14:textId="77777777" w:rsidR="00000000" w:rsidRDefault="00000000">
            <w:pPr>
              <w:pStyle w:val="a7"/>
              <w:jc w:val="center"/>
            </w:pPr>
            <w:r>
              <w:t>3243,3</w:t>
            </w:r>
          </w:p>
        </w:tc>
      </w:tr>
      <w:tr w:rsidR="00000000" w14:paraId="0E3B7D56"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0A0E8F25" w14:textId="77777777" w:rsidR="00000000" w:rsidRDefault="00000000">
            <w:pPr>
              <w:pStyle w:val="a7"/>
            </w:pPr>
            <w:r>
              <w:t>2. Первичная медико-санитарная помощь</w:t>
            </w:r>
          </w:p>
        </w:tc>
        <w:tc>
          <w:tcPr>
            <w:tcW w:w="1820" w:type="dxa"/>
            <w:tcBorders>
              <w:top w:val="single" w:sz="4" w:space="0" w:color="auto"/>
              <w:left w:val="single" w:sz="4" w:space="0" w:color="auto"/>
              <w:bottom w:val="single" w:sz="4" w:space="0" w:color="auto"/>
              <w:right w:val="single" w:sz="4" w:space="0" w:color="auto"/>
            </w:tcBorders>
          </w:tcPr>
          <w:p w14:paraId="6B9630DE" w14:textId="77777777" w:rsidR="00000000" w:rsidRDefault="00000000">
            <w:pPr>
              <w:pStyle w:val="a7"/>
              <w:jc w:val="center"/>
            </w:pPr>
            <w:r>
              <w:t>х</w:t>
            </w:r>
          </w:p>
        </w:tc>
        <w:tc>
          <w:tcPr>
            <w:tcW w:w="1431" w:type="dxa"/>
            <w:tcBorders>
              <w:top w:val="single" w:sz="4" w:space="0" w:color="auto"/>
              <w:left w:val="single" w:sz="4" w:space="0" w:color="auto"/>
              <w:bottom w:val="single" w:sz="4" w:space="0" w:color="auto"/>
              <w:right w:val="single" w:sz="4" w:space="0" w:color="auto"/>
            </w:tcBorders>
          </w:tcPr>
          <w:p w14:paraId="7BDD97DA" w14:textId="77777777" w:rsidR="00000000" w:rsidRDefault="00000000">
            <w:pPr>
              <w:pStyle w:val="a7"/>
              <w:jc w:val="center"/>
            </w:pPr>
            <w:r>
              <w:t>х</w:t>
            </w:r>
          </w:p>
        </w:tc>
        <w:tc>
          <w:tcPr>
            <w:tcW w:w="1691" w:type="dxa"/>
            <w:tcBorders>
              <w:top w:val="single" w:sz="4" w:space="0" w:color="auto"/>
              <w:left w:val="single" w:sz="4" w:space="0" w:color="auto"/>
              <w:bottom w:val="single" w:sz="4" w:space="0" w:color="auto"/>
              <w:right w:val="single" w:sz="4" w:space="0" w:color="auto"/>
            </w:tcBorders>
          </w:tcPr>
          <w:p w14:paraId="7F1772EA" w14:textId="77777777" w:rsidR="00000000" w:rsidRDefault="00000000">
            <w:pPr>
              <w:pStyle w:val="a7"/>
              <w:jc w:val="center"/>
            </w:pPr>
            <w:r>
              <w:t>х</w:t>
            </w:r>
          </w:p>
        </w:tc>
        <w:tc>
          <w:tcPr>
            <w:tcW w:w="1429" w:type="dxa"/>
            <w:tcBorders>
              <w:top w:val="single" w:sz="4" w:space="0" w:color="auto"/>
              <w:left w:val="single" w:sz="4" w:space="0" w:color="auto"/>
              <w:bottom w:val="single" w:sz="4" w:space="0" w:color="auto"/>
              <w:right w:val="single" w:sz="4" w:space="0" w:color="auto"/>
            </w:tcBorders>
          </w:tcPr>
          <w:p w14:paraId="41A06A6D" w14:textId="77777777" w:rsidR="00000000" w:rsidRDefault="00000000">
            <w:pPr>
              <w:pStyle w:val="a7"/>
              <w:jc w:val="center"/>
            </w:pPr>
            <w:r>
              <w:t>х</w:t>
            </w:r>
          </w:p>
        </w:tc>
        <w:tc>
          <w:tcPr>
            <w:tcW w:w="1691" w:type="dxa"/>
            <w:tcBorders>
              <w:top w:val="single" w:sz="4" w:space="0" w:color="auto"/>
              <w:left w:val="single" w:sz="4" w:space="0" w:color="auto"/>
              <w:bottom w:val="single" w:sz="4" w:space="0" w:color="auto"/>
              <w:right w:val="single" w:sz="4" w:space="0" w:color="auto"/>
            </w:tcBorders>
          </w:tcPr>
          <w:p w14:paraId="421FB555" w14:textId="77777777" w:rsidR="00000000" w:rsidRDefault="00000000">
            <w:pPr>
              <w:pStyle w:val="a7"/>
              <w:jc w:val="center"/>
            </w:pPr>
            <w:r>
              <w:t>х</w:t>
            </w:r>
          </w:p>
        </w:tc>
        <w:tc>
          <w:tcPr>
            <w:tcW w:w="1429" w:type="dxa"/>
            <w:tcBorders>
              <w:top w:val="single" w:sz="4" w:space="0" w:color="auto"/>
              <w:left w:val="single" w:sz="4" w:space="0" w:color="auto"/>
              <w:bottom w:val="single" w:sz="4" w:space="0" w:color="auto"/>
              <w:right w:val="single" w:sz="4" w:space="0" w:color="auto"/>
            </w:tcBorders>
          </w:tcPr>
          <w:p w14:paraId="557C60A2" w14:textId="77777777" w:rsidR="00000000" w:rsidRDefault="00000000">
            <w:pPr>
              <w:pStyle w:val="a7"/>
              <w:jc w:val="center"/>
            </w:pPr>
            <w:r>
              <w:t>х</w:t>
            </w:r>
          </w:p>
        </w:tc>
        <w:tc>
          <w:tcPr>
            <w:tcW w:w="1662" w:type="dxa"/>
            <w:tcBorders>
              <w:top w:val="single" w:sz="4" w:space="0" w:color="auto"/>
              <w:left w:val="single" w:sz="4" w:space="0" w:color="auto"/>
              <w:bottom w:val="single" w:sz="4" w:space="0" w:color="auto"/>
            </w:tcBorders>
          </w:tcPr>
          <w:p w14:paraId="1F941021" w14:textId="77777777" w:rsidR="00000000" w:rsidRDefault="00000000">
            <w:pPr>
              <w:pStyle w:val="a7"/>
              <w:jc w:val="center"/>
            </w:pPr>
            <w:r>
              <w:t>х</w:t>
            </w:r>
          </w:p>
        </w:tc>
      </w:tr>
      <w:tr w:rsidR="00000000" w14:paraId="39FBEFF1"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1B43FA53" w14:textId="77777777" w:rsidR="00000000" w:rsidRDefault="00000000">
            <w:pPr>
              <w:pStyle w:val="a7"/>
            </w:pPr>
            <w:r>
              <w:t>2.1 В амбулаторных условиях:</w:t>
            </w:r>
          </w:p>
        </w:tc>
        <w:tc>
          <w:tcPr>
            <w:tcW w:w="1820" w:type="dxa"/>
            <w:tcBorders>
              <w:top w:val="single" w:sz="4" w:space="0" w:color="auto"/>
              <w:left w:val="single" w:sz="4" w:space="0" w:color="auto"/>
              <w:bottom w:val="single" w:sz="4" w:space="0" w:color="auto"/>
              <w:right w:val="single" w:sz="4" w:space="0" w:color="auto"/>
            </w:tcBorders>
          </w:tcPr>
          <w:p w14:paraId="19E710D4" w14:textId="77777777" w:rsidR="00000000" w:rsidRDefault="00000000">
            <w:pPr>
              <w:pStyle w:val="a7"/>
              <w:jc w:val="center"/>
            </w:pPr>
            <w:r>
              <w:t>х</w:t>
            </w:r>
          </w:p>
        </w:tc>
        <w:tc>
          <w:tcPr>
            <w:tcW w:w="1431" w:type="dxa"/>
            <w:tcBorders>
              <w:top w:val="single" w:sz="4" w:space="0" w:color="auto"/>
              <w:left w:val="single" w:sz="4" w:space="0" w:color="auto"/>
              <w:bottom w:val="single" w:sz="4" w:space="0" w:color="auto"/>
              <w:right w:val="single" w:sz="4" w:space="0" w:color="auto"/>
            </w:tcBorders>
          </w:tcPr>
          <w:p w14:paraId="507D6437" w14:textId="77777777" w:rsidR="00000000" w:rsidRDefault="00000000">
            <w:pPr>
              <w:pStyle w:val="a7"/>
              <w:jc w:val="center"/>
            </w:pPr>
            <w:r>
              <w:t>х</w:t>
            </w:r>
          </w:p>
        </w:tc>
        <w:tc>
          <w:tcPr>
            <w:tcW w:w="1691" w:type="dxa"/>
            <w:tcBorders>
              <w:top w:val="single" w:sz="4" w:space="0" w:color="auto"/>
              <w:left w:val="single" w:sz="4" w:space="0" w:color="auto"/>
              <w:bottom w:val="single" w:sz="4" w:space="0" w:color="auto"/>
              <w:right w:val="single" w:sz="4" w:space="0" w:color="auto"/>
            </w:tcBorders>
          </w:tcPr>
          <w:p w14:paraId="757A6B97" w14:textId="77777777" w:rsidR="00000000" w:rsidRDefault="00000000">
            <w:pPr>
              <w:pStyle w:val="a7"/>
              <w:jc w:val="center"/>
            </w:pPr>
            <w:r>
              <w:t>х</w:t>
            </w:r>
          </w:p>
        </w:tc>
        <w:tc>
          <w:tcPr>
            <w:tcW w:w="1429" w:type="dxa"/>
            <w:tcBorders>
              <w:top w:val="single" w:sz="4" w:space="0" w:color="auto"/>
              <w:left w:val="single" w:sz="4" w:space="0" w:color="auto"/>
              <w:bottom w:val="single" w:sz="4" w:space="0" w:color="auto"/>
              <w:right w:val="single" w:sz="4" w:space="0" w:color="auto"/>
            </w:tcBorders>
          </w:tcPr>
          <w:p w14:paraId="747E8959" w14:textId="77777777" w:rsidR="00000000" w:rsidRDefault="00000000">
            <w:pPr>
              <w:pStyle w:val="a7"/>
              <w:jc w:val="center"/>
            </w:pPr>
            <w:r>
              <w:t>х</w:t>
            </w:r>
          </w:p>
        </w:tc>
        <w:tc>
          <w:tcPr>
            <w:tcW w:w="1691" w:type="dxa"/>
            <w:tcBorders>
              <w:top w:val="single" w:sz="4" w:space="0" w:color="auto"/>
              <w:left w:val="single" w:sz="4" w:space="0" w:color="auto"/>
              <w:bottom w:val="single" w:sz="4" w:space="0" w:color="auto"/>
              <w:right w:val="single" w:sz="4" w:space="0" w:color="auto"/>
            </w:tcBorders>
          </w:tcPr>
          <w:p w14:paraId="35680129" w14:textId="77777777" w:rsidR="00000000" w:rsidRDefault="00000000">
            <w:pPr>
              <w:pStyle w:val="a7"/>
              <w:jc w:val="center"/>
            </w:pPr>
            <w:r>
              <w:t>х</w:t>
            </w:r>
          </w:p>
        </w:tc>
        <w:tc>
          <w:tcPr>
            <w:tcW w:w="1429" w:type="dxa"/>
            <w:tcBorders>
              <w:top w:val="single" w:sz="4" w:space="0" w:color="auto"/>
              <w:left w:val="single" w:sz="4" w:space="0" w:color="auto"/>
              <w:bottom w:val="single" w:sz="4" w:space="0" w:color="auto"/>
              <w:right w:val="single" w:sz="4" w:space="0" w:color="auto"/>
            </w:tcBorders>
          </w:tcPr>
          <w:p w14:paraId="72015609" w14:textId="77777777" w:rsidR="00000000" w:rsidRDefault="00000000">
            <w:pPr>
              <w:pStyle w:val="a7"/>
              <w:jc w:val="center"/>
            </w:pPr>
            <w:r>
              <w:t>х</w:t>
            </w:r>
          </w:p>
        </w:tc>
        <w:tc>
          <w:tcPr>
            <w:tcW w:w="1662" w:type="dxa"/>
            <w:tcBorders>
              <w:top w:val="single" w:sz="4" w:space="0" w:color="auto"/>
              <w:left w:val="single" w:sz="4" w:space="0" w:color="auto"/>
              <w:bottom w:val="single" w:sz="4" w:space="0" w:color="auto"/>
            </w:tcBorders>
          </w:tcPr>
          <w:p w14:paraId="384E96CC" w14:textId="77777777" w:rsidR="00000000" w:rsidRDefault="00000000">
            <w:pPr>
              <w:pStyle w:val="a7"/>
              <w:jc w:val="center"/>
            </w:pPr>
            <w:r>
              <w:t>х</w:t>
            </w:r>
          </w:p>
        </w:tc>
      </w:tr>
      <w:tr w:rsidR="00000000" w14:paraId="6468BE5C"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1130D69B" w14:textId="77777777" w:rsidR="00000000" w:rsidRDefault="00000000">
            <w:pPr>
              <w:pStyle w:val="a7"/>
            </w:pPr>
            <w:r>
              <w:t>2.1.1 посещения с профилактическими и иными целями</w:t>
            </w:r>
          </w:p>
        </w:tc>
        <w:tc>
          <w:tcPr>
            <w:tcW w:w="1820" w:type="dxa"/>
            <w:tcBorders>
              <w:top w:val="single" w:sz="4" w:space="0" w:color="auto"/>
              <w:left w:val="single" w:sz="4" w:space="0" w:color="auto"/>
              <w:bottom w:val="single" w:sz="4" w:space="0" w:color="auto"/>
              <w:right w:val="single" w:sz="4" w:space="0" w:color="auto"/>
            </w:tcBorders>
          </w:tcPr>
          <w:p w14:paraId="19A5BAEC" w14:textId="77777777" w:rsidR="00000000" w:rsidRDefault="00000000">
            <w:pPr>
              <w:pStyle w:val="a7"/>
              <w:jc w:val="center"/>
            </w:pPr>
            <w:r>
              <w:t>посещения/ комплексные посещения</w:t>
            </w:r>
          </w:p>
        </w:tc>
        <w:tc>
          <w:tcPr>
            <w:tcW w:w="1431" w:type="dxa"/>
            <w:tcBorders>
              <w:top w:val="single" w:sz="4" w:space="0" w:color="auto"/>
              <w:left w:val="single" w:sz="4" w:space="0" w:color="auto"/>
              <w:bottom w:val="single" w:sz="4" w:space="0" w:color="auto"/>
              <w:right w:val="single" w:sz="4" w:space="0" w:color="auto"/>
            </w:tcBorders>
          </w:tcPr>
          <w:p w14:paraId="0600B592" w14:textId="77777777" w:rsidR="00000000" w:rsidRDefault="00000000">
            <w:pPr>
              <w:pStyle w:val="a7"/>
              <w:jc w:val="center"/>
            </w:pPr>
            <w:r>
              <w:t>2,93</w:t>
            </w:r>
          </w:p>
        </w:tc>
        <w:tc>
          <w:tcPr>
            <w:tcW w:w="1691" w:type="dxa"/>
            <w:tcBorders>
              <w:top w:val="single" w:sz="4" w:space="0" w:color="auto"/>
              <w:left w:val="single" w:sz="4" w:space="0" w:color="auto"/>
              <w:bottom w:val="single" w:sz="4" w:space="0" w:color="auto"/>
              <w:right w:val="single" w:sz="4" w:space="0" w:color="auto"/>
            </w:tcBorders>
          </w:tcPr>
          <w:p w14:paraId="6442609A" w14:textId="77777777" w:rsidR="00000000" w:rsidRDefault="00000000">
            <w:pPr>
              <w:pStyle w:val="a7"/>
              <w:jc w:val="center"/>
            </w:pPr>
            <w:r>
              <w:t>679,8</w:t>
            </w:r>
          </w:p>
        </w:tc>
        <w:tc>
          <w:tcPr>
            <w:tcW w:w="1429" w:type="dxa"/>
            <w:tcBorders>
              <w:top w:val="single" w:sz="4" w:space="0" w:color="auto"/>
              <w:left w:val="single" w:sz="4" w:space="0" w:color="auto"/>
              <w:bottom w:val="single" w:sz="4" w:space="0" w:color="auto"/>
              <w:right w:val="single" w:sz="4" w:space="0" w:color="auto"/>
            </w:tcBorders>
          </w:tcPr>
          <w:p w14:paraId="6180E77C" w14:textId="77777777" w:rsidR="00000000" w:rsidRDefault="00000000">
            <w:pPr>
              <w:pStyle w:val="a7"/>
              <w:jc w:val="center"/>
            </w:pPr>
            <w:r>
              <w:t>2,93</w:t>
            </w:r>
          </w:p>
        </w:tc>
        <w:tc>
          <w:tcPr>
            <w:tcW w:w="1691" w:type="dxa"/>
            <w:tcBorders>
              <w:top w:val="single" w:sz="4" w:space="0" w:color="auto"/>
              <w:left w:val="single" w:sz="4" w:space="0" w:color="auto"/>
              <w:bottom w:val="single" w:sz="4" w:space="0" w:color="auto"/>
              <w:right w:val="single" w:sz="4" w:space="0" w:color="auto"/>
            </w:tcBorders>
          </w:tcPr>
          <w:p w14:paraId="293D5D56" w14:textId="77777777" w:rsidR="00000000" w:rsidRDefault="00000000">
            <w:pPr>
              <w:pStyle w:val="a7"/>
              <w:jc w:val="center"/>
            </w:pPr>
            <w:r>
              <w:t>703,8</w:t>
            </w:r>
          </w:p>
        </w:tc>
        <w:tc>
          <w:tcPr>
            <w:tcW w:w="1429" w:type="dxa"/>
            <w:tcBorders>
              <w:top w:val="single" w:sz="4" w:space="0" w:color="auto"/>
              <w:left w:val="single" w:sz="4" w:space="0" w:color="auto"/>
              <w:bottom w:val="single" w:sz="4" w:space="0" w:color="auto"/>
              <w:right w:val="single" w:sz="4" w:space="0" w:color="auto"/>
            </w:tcBorders>
          </w:tcPr>
          <w:p w14:paraId="32326530" w14:textId="77777777" w:rsidR="00000000" w:rsidRDefault="00000000">
            <w:pPr>
              <w:pStyle w:val="a7"/>
              <w:jc w:val="center"/>
            </w:pPr>
            <w:r>
              <w:t>2,93</w:t>
            </w:r>
          </w:p>
        </w:tc>
        <w:tc>
          <w:tcPr>
            <w:tcW w:w="1662" w:type="dxa"/>
            <w:tcBorders>
              <w:top w:val="single" w:sz="4" w:space="0" w:color="auto"/>
              <w:left w:val="single" w:sz="4" w:space="0" w:color="auto"/>
              <w:bottom w:val="single" w:sz="4" w:space="0" w:color="auto"/>
            </w:tcBorders>
          </w:tcPr>
          <w:p w14:paraId="5260BE13" w14:textId="77777777" w:rsidR="00000000" w:rsidRDefault="00000000">
            <w:pPr>
              <w:pStyle w:val="a7"/>
              <w:jc w:val="center"/>
            </w:pPr>
            <w:r>
              <w:t>746,6</w:t>
            </w:r>
          </w:p>
        </w:tc>
      </w:tr>
      <w:tr w:rsidR="00000000" w14:paraId="344CA850"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215BB8FF" w14:textId="77777777" w:rsidR="00000000" w:rsidRDefault="00000000">
            <w:pPr>
              <w:pStyle w:val="a7"/>
            </w:pPr>
            <w:r>
              <w:t xml:space="preserve">для проведения профилактических медицинских осмотров </w:t>
            </w:r>
            <w:hyperlink w:anchor="sub_71" w:history="1">
              <w:r>
                <w:rPr>
                  <w:rStyle w:val="a4"/>
                </w:rPr>
                <w:t>1</w:t>
              </w:r>
            </w:hyperlink>
          </w:p>
        </w:tc>
        <w:tc>
          <w:tcPr>
            <w:tcW w:w="1820" w:type="dxa"/>
            <w:tcBorders>
              <w:top w:val="single" w:sz="4" w:space="0" w:color="auto"/>
              <w:left w:val="single" w:sz="4" w:space="0" w:color="auto"/>
              <w:bottom w:val="single" w:sz="4" w:space="0" w:color="auto"/>
              <w:right w:val="single" w:sz="4" w:space="0" w:color="auto"/>
            </w:tcBorders>
          </w:tcPr>
          <w:p w14:paraId="56D4E5DA" w14:textId="77777777" w:rsidR="00000000" w:rsidRDefault="00000000">
            <w:pPr>
              <w:pStyle w:val="a7"/>
              <w:jc w:val="center"/>
            </w:pPr>
            <w:r>
              <w:t>комплексное посещение</w:t>
            </w:r>
          </w:p>
        </w:tc>
        <w:tc>
          <w:tcPr>
            <w:tcW w:w="1431" w:type="dxa"/>
            <w:tcBorders>
              <w:top w:val="single" w:sz="4" w:space="0" w:color="auto"/>
              <w:left w:val="single" w:sz="4" w:space="0" w:color="auto"/>
              <w:bottom w:val="single" w:sz="4" w:space="0" w:color="auto"/>
              <w:right w:val="single" w:sz="4" w:space="0" w:color="auto"/>
            </w:tcBorders>
          </w:tcPr>
          <w:p w14:paraId="4082C685" w14:textId="77777777" w:rsidR="00000000" w:rsidRDefault="00000000">
            <w:pPr>
              <w:pStyle w:val="a7"/>
              <w:jc w:val="center"/>
            </w:pPr>
            <w:r>
              <w:t>0,272</w:t>
            </w:r>
          </w:p>
        </w:tc>
        <w:tc>
          <w:tcPr>
            <w:tcW w:w="1691" w:type="dxa"/>
            <w:tcBorders>
              <w:top w:val="single" w:sz="4" w:space="0" w:color="auto"/>
              <w:left w:val="single" w:sz="4" w:space="0" w:color="auto"/>
              <w:bottom w:val="single" w:sz="4" w:space="0" w:color="auto"/>
              <w:right w:val="single" w:sz="4" w:space="0" w:color="auto"/>
            </w:tcBorders>
          </w:tcPr>
          <w:p w14:paraId="7406AC7D" w14:textId="77777777" w:rsidR="00000000" w:rsidRDefault="00000000">
            <w:pPr>
              <w:pStyle w:val="a7"/>
              <w:jc w:val="center"/>
            </w:pPr>
            <w:r>
              <w:t>2015,9</w:t>
            </w:r>
          </w:p>
        </w:tc>
        <w:tc>
          <w:tcPr>
            <w:tcW w:w="1429" w:type="dxa"/>
            <w:tcBorders>
              <w:top w:val="single" w:sz="4" w:space="0" w:color="auto"/>
              <w:left w:val="single" w:sz="4" w:space="0" w:color="auto"/>
              <w:bottom w:val="single" w:sz="4" w:space="0" w:color="auto"/>
              <w:right w:val="single" w:sz="4" w:space="0" w:color="auto"/>
            </w:tcBorders>
          </w:tcPr>
          <w:p w14:paraId="3F141EE3" w14:textId="77777777" w:rsidR="00000000" w:rsidRDefault="00000000">
            <w:pPr>
              <w:pStyle w:val="a7"/>
              <w:jc w:val="center"/>
            </w:pPr>
            <w:r>
              <w:t>0,272</w:t>
            </w:r>
          </w:p>
        </w:tc>
        <w:tc>
          <w:tcPr>
            <w:tcW w:w="1691" w:type="dxa"/>
            <w:tcBorders>
              <w:top w:val="single" w:sz="4" w:space="0" w:color="auto"/>
              <w:left w:val="single" w:sz="4" w:space="0" w:color="auto"/>
              <w:bottom w:val="single" w:sz="4" w:space="0" w:color="auto"/>
              <w:right w:val="single" w:sz="4" w:space="0" w:color="auto"/>
            </w:tcBorders>
          </w:tcPr>
          <w:p w14:paraId="01F1BE77" w14:textId="77777777" w:rsidR="00000000" w:rsidRDefault="00000000">
            <w:pPr>
              <w:pStyle w:val="a7"/>
              <w:jc w:val="center"/>
            </w:pPr>
            <w:r>
              <w:t>2136,4</w:t>
            </w:r>
          </w:p>
        </w:tc>
        <w:tc>
          <w:tcPr>
            <w:tcW w:w="1429" w:type="dxa"/>
            <w:tcBorders>
              <w:top w:val="single" w:sz="4" w:space="0" w:color="auto"/>
              <w:left w:val="single" w:sz="4" w:space="0" w:color="auto"/>
              <w:bottom w:val="single" w:sz="4" w:space="0" w:color="auto"/>
              <w:right w:val="single" w:sz="4" w:space="0" w:color="auto"/>
            </w:tcBorders>
          </w:tcPr>
          <w:p w14:paraId="32248019" w14:textId="77777777" w:rsidR="00000000" w:rsidRDefault="00000000">
            <w:pPr>
              <w:pStyle w:val="a7"/>
              <w:jc w:val="center"/>
            </w:pPr>
            <w:r>
              <w:t>0,272</w:t>
            </w:r>
          </w:p>
        </w:tc>
        <w:tc>
          <w:tcPr>
            <w:tcW w:w="1662" w:type="dxa"/>
            <w:tcBorders>
              <w:top w:val="single" w:sz="4" w:space="0" w:color="auto"/>
              <w:left w:val="single" w:sz="4" w:space="0" w:color="auto"/>
              <w:bottom w:val="single" w:sz="4" w:space="0" w:color="auto"/>
            </w:tcBorders>
          </w:tcPr>
          <w:p w14:paraId="3D5300A6" w14:textId="77777777" w:rsidR="00000000" w:rsidRDefault="00000000">
            <w:pPr>
              <w:pStyle w:val="a7"/>
              <w:jc w:val="center"/>
            </w:pPr>
            <w:r>
              <w:t>2265,8</w:t>
            </w:r>
          </w:p>
        </w:tc>
      </w:tr>
      <w:tr w:rsidR="00000000" w14:paraId="432ED7C0"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7BE1CDE4" w14:textId="77777777" w:rsidR="00000000" w:rsidRDefault="00000000">
            <w:pPr>
              <w:pStyle w:val="a7"/>
            </w:pPr>
            <w:r>
              <w:t>для проведения диспансеризации, всего</w:t>
            </w:r>
          </w:p>
        </w:tc>
        <w:tc>
          <w:tcPr>
            <w:tcW w:w="1820" w:type="dxa"/>
            <w:tcBorders>
              <w:top w:val="single" w:sz="4" w:space="0" w:color="auto"/>
              <w:left w:val="single" w:sz="4" w:space="0" w:color="auto"/>
              <w:bottom w:val="single" w:sz="4" w:space="0" w:color="auto"/>
              <w:right w:val="single" w:sz="4" w:space="0" w:color="auto"/>
            </w:tcBorders>
          </w:tcPr>
          <w:p w14:paraId="20A492F3" w14:textId="77777777" w:rsidR="00000000" w:rsidRDefault="00000000">
            <w:pPr>
              <w:pStyle w:val="a7"/>
              <w:jc w:val="center"/>
            </w:pPr>
            <w:r>
              <w:t>комплексное посещение</w:t>
            </w:r>
          </w:p>
        </w:tc>
        <w:tc>
          <w:tcPr>
            <w:tcW w:w="1431" w:type="dxa"/>
            <w:tcBorders>
              <w:top w:val="single" w:sz="4" w:space="0" w:color="auto"/>
              <w:left w:val="single" w:sz="4" w:space="0" w:color="auto"/>
              <w:bottom w:val="single" w:sz="4" w:space="0" w:color="auto"/>
              <w:right w:val="single" w:sz="4" w:space="0" w:color="auto"/>
            </w:tcBorders>
          </w:tcPr>
          <w:p w14:paraId="64A63623" w14:textId="77777777" w:rsidR="00000000" w:rsidRDefault="00000000">
            <w:pPr>
              <w:pStyle w:val="a7"/>
              <w:jc w:val="center"/>
            </w:pPr>
            <w:r>
              <w:t>0,263</w:t>
            </w:r>
          </w:p>
        </w:tc>
        <w:tc>
          <w:tcPr>
            <w:tcW w:w="1691" w:type="dxa"/>
            <w:tcBorders>
              <w:top w:val="single" w:sz="4" w:space="0" w:color="auto"/>
              <w:left w:val="single" w:sz="4" w:space="0" w:color="auto"/>
              <w:bottom w:val="single" w:sz="4" w:space="0" w:color="auto"/>
              <w:right w:val="single" w:sz="4" w:space="0" w:color="auto"/>
            </w:tcBorders>
          </w:tcPr>
          <w:p w14:paraId="5777CFF4" w14:textId="77777777" w:rsidR="00000000" w:rsidRDefault="00000000">
            <w:pPr>
              <w:pStyle w:val="a7"/>
              <w:jc w:val="center"/>
            </w:pPr>
            <w:r>
              <w:t>2492,5</w:t>
            </w:r>
          </w:p>
        </w:tc>
        <w:tc>
          <w:tcPr>
            <w:tcW w:w="1429" w:type="dxa"/>
            <w:tcBorders>
              <w:top w:val="single" w:sz="4" w:space="0" w:color="auto"/>
              <w:left w:val="single" w:sz="4" w:space="0" w:color="auto"/>
              <w:bottom w:val="single" w:sz="4" w:space="0" w:color="auto"/>
              <w:right w:val="single" w:sz="4" w:space="0" w:color="auto"/>
            </w:tcBorders>
          </w:tcPr>
          <w:p w14:paraId="2A71AB6B" w14:textId="77777777" w:rsidR="00000000" w:rsidRDefault="00000000">
            <w:pPr>
              <w:pStyle w:val="a7"/>
              <w:jc w:val="center"/>
            </w:pPr>
            <w:r>
              <w:t>0,263</w:t>
            </w:r>
          </w:p>
        </w:tc>
        <w:tc>
          <w:tcPr>
            <w:tcW w:w="1691" w:type="dxa"/>
            <w:tcBorders>
              <w:top w:val="single" w:sz="4" w:space="0" w:color="auto"/>
              <w:left w:val="single" w:sz="4" w:space="0" w:color="auto"/>
              <w:bottom w:val="single" w:sz="4" w:space="0" w:color="auto"/>
              <w:right w:val="single" w:sz="4" w:space="0" w:color="auto"/>
            </w:tcBorders>
          </w:tcPr>
          <w:p w14:paraId="65C9F14D" w14:textId="77777777" w:rsidR="00000000" w:rsidRDefault="00000000">
            <w:pPr>
              <w:pStyle w:val="a7"/>
              <w:jc w:val="center"/>
            </w:pPr>
            <w:r>
              <w:t>2455,8</w:t>
            </w:r>
          </w:p>
        </w:tc>
        <w:tc>
          <w:tcPr>
            <w:tcW w:w="1429" w:type="dxa"/>
            <w:tcBorders>
              <w:top w:val="single" w:sz="4" w:space="0" w:color="auto"/>
              <w:left w:val="single" w:sz="4" w:space="0" w:color="auto"/>
              <w:bottom w:val="single" w:sz="4" w:space="0" w:color="auto"/>
              <w:right w:val="single" w:sz="4" w:space="0" w:color="auto"/>
            </w:tcBorders>
          </w:tcPr>
          <w:p w14:paraId="0F3AF11D" w14:textId="77777777" w:rsidR="00000000" w:rsidRDefault="00000000">
            <w:pPr>
              <w:pStyle w:val="a7"/>
              <w:jc w:val="center"/>
            </w:pPr>
            <w:r>
              <w:t>0,263</w:t>
            </w:r>
          </w:p>
        </w:tc>
        <w:tc>
          <w:tcPr>
            <w:tcW w:w="1662" w:type="dxa"/>
            <w:tcBorders>
              <w:top w:val="single" w:sz="4" w:space="0" w:color="auto"/>
              <w:left w:val="single" w:sz="4" w:space="0" w:color="auto"/>
              <w:bottom w:val="single" w:sz="4" w:space="0" w:color="auto"/>
            </w:tcBorders>
          </w:tcPr>
          <w:p w14:paraId="6340ACB7" w14:textId="77777777" w:rsidR="00000000" w:rsidRDefault="00000000">
            <w:pPr>
              <w:pStyle w:val="a7"/>
              <w:jc w:val="center"/>
            </w:pPr>
            <w:r>
              <w:t>2604,6</w:t>
            </w:r>
          </w:p>
        </w:tc>
      </w:tr>
      <w:tr w:rsidR="00000000" w14:paraId="22FD16FD"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7717B078" w14:textId="77777777" w:rsidR="00000000" w:rsidRDefault="00000000">
            <w:pPr>
              <w:pStyle w:val="a7"/>
            </w:pPr>
            <w:r>
              <w:t>в том числе для проведения углубленной диспансеризации</w:t>
            </w:r>
          </w:p>
        </w:tc>
        <w:tc>
          <w:tcPr>
            <w:tcW w:w="1820" w:type="dxa"/>
            <w:tcBorders>
              <w:top w:val="single" w:sz="4" w:space="0" w:color="auto"/>
              <w:left w:val="single" w:sz="4" w:space="0" w:color="auto"/>
              <w:bottom w:val="single" w:sz="4" w:space="0" w:color="auto"/>
              <w:right w:val="single" w:sz="4" w:space="0" w:color="auto"/>
            </w:tcBorders>
          </w:tcPr>
          <w:p w14:paraId="62D9F5FC" w14:textId="77777777" w:rsidR="00000000" w:rsidRDefault="00000000">
            <w:pPr>
              <w:pStyle w:val="a7"/>
              <w:jc w:val="center"/>
            </w:pPr>
            <w:r>
              <w:t>комплексное посещение</w:t>
            </w:r>
          </w:p>
        </w:tc>
        <w:tc>
          <w:tcPr>
            <w:tcW w:w="1431" w:type="dxa"/>
            <w:tcBorders>
              <w:top w:val="single" w:sz="4" w:space="0" w:color="auto"/>
              <w:left w:val="single" w:sz="4" w:space="0" w:color="auto"/>
              <w:bottom w:val="single" w:sz="4" w:space="0" w:color="auto"/>
              <w:right w:val="single" w:sz="4" w:space="0" w:color="auto"/>
            </w:tcBorders>
          </w:tcPr>
          <w:p w14:paraId="5EBEB144" w14:textId="77777777" w:rsidR="00000000" w:rsidRDefault="00000000">
            <w:pPr>
              <w:pStyle w:val="a7"/>
              <w:jc w:val="center"/>
            </w:pPr>
            <w:r>
              <w:t>0</w:t>
            </w:r>
          </w:p>
        </w:tc>
        <w:tc>
          <w:tcPr>
            <w:tcW w:w="1691" w:type="dxa"/>
            <w:tcBorders>
              <w:top w:val="single" w:sz="4" w:space="0" w:color="auto"/>
              <w:left w:val="single" w:sz="4" w:space="0" w:color="auto"/>
              <w:bottom w:val="single" w:sz="4" w:space="0" w:color="auto"/>
              <w:right w:val="single" w:sz="4" w:space="0" w:color="auto"/>
            </w:tcBorders>
          </w:tcPr>
          <w:p w14:paraId="54A36D0C" w14:textId="77777777" w:rsidR="00000000" w:rsidRDefault="00000000">
            <w:pPr>
              <w:pStyle w:val="a7"/>
              <w:jc w:val="center"/>
            </w:pPr>
            <w:r>
              <w:t>1017,5</w:t>
            </w:r>
          </w:p>
        </w:tc>
        <w:tc>
          <w:tcPr>
            <w:tcW w:w="1429" w:type="dxa"/>
            <w:tcBorders>
              <w:top w:val="single" w:sz="4" w:space="0" w:color="auto"/>
              <w:left w:val="single" w:sz="4" w:space="0" w:color="auto"/>
              <w:bottom w:val="single" w:sz="4" w:space="0" w:color="auto"/>
              <w:right w:val="single" w:sz="4" w:space="0" w:color="auto"/>
            </w:tcBorders>
          </w:tcPr>
          <w:p w14:paraId="1C9B3C0E" w14:textId="77777777" w:rsidR="00000000" w:rsidRDefault="00000000">
            <w:pPr>
              <w:pStyle w:val="a7"/>
              <w:jc w:val="center"/>
            </w:pPr>
            <w:r>
              <w:t>х</w:t>
            </w:r>
          </w:p>
        </w:tc>
        <w:tc>
          <w:tcPr>
            <w:tcW w:w="1691" w:type="dxa"/>
            <w:tcBorders>
              <w:top w:val="single" w:sz="4" w:space="0" w:color="auto"/>
              <w:left w:val="single" w:sz="4" w:space="0" w:color="auto"/>
              <w:bottom w:val="single" w:sz="4" w:space="0" w:color="auto"/>
              <w:right w:val="single" w:sz="4" w:space="0" w:color="auto"/>
            </w:tcBorders>
          </w:tcPr>
          <w:p w14:paraId="0A5B9EA2" w14:textId="77777777" w:rsidR="00000000" w:rsidRDefault="00000000">
            <w:pPr>
              <w:pStyle w:val="a7"/>
              <w:jc w:val="center"/>
            </w:pPr>
            <w:r>
              <w:t>0</w:t>
            </w:r>
          </w:p>
        </w:tc>
        <w:tc>
          <w:tcPr>
            <w:tcW w:w="1429" w:type="dxa"/>
            <w:tcBorders>
              <w:top w:val="single" w:sz="4" w:space="0" w:color="auto"/>
              <w:left w:val="single" w:sz="4" w:space="0" w:color="auto"/>
              <w:bottom w:val="single" w:sz="4" w:space="0" w:color="auto"/>
              <w:right w:val="single" w:sz="4" w:space="0" w:color="auto"/>
            </w:tcBorders>
          </w:tcPr>
          <w:p w14:paraId="77E17381" w14:textId="77777777" w:rsidR="00000000" w:rsidRDefault="00000000">
            <w:pPr>
              <w:pStyle w:val="a7"/>
              <w:jc w:val="center"/>
            </w:pPr>
            <w:r>
              <w:t>х</w:t>
            </w:r>
          </w:p>
        </w:tc>
        <w:tc>
          <w:tcPr>
            <w:tcW w:w="1662" w:type="dxa"/>
            <w:tcBorders>
              <w:top w:val="single" w:sz="4" w:space="0" w:color="auto"/>
              <w:left w:val="single" w:sz="4" w:space="0" w:color="auto"/>
              <w:bottom w:val="single" w:sz="4" w:space="0" w:color="auto"/>
            </w:tcBorders>
          </w:tcPr>
          <w:p w14:paraId="1F192715" w14:textId="77777777" w:rsidR="00000000" w:rsidRDefault="00000000">
            <w:pPr>
              <w:pStyle w:val="a7"/>
              <w:jc w:val="center"/>
            </w:pPr>
            <w:r>
              <w:t>0</w:t>
            </w:r>
          </w:p>
        </w:tc>
      </w:tr>
      <w:tr w:rsidR="00000000" w14:paraId="7D28EF6C"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6267B0E3" w14:textId="77777777" w:rsidR="00000000" w:rsidRDefault="00000000">
            <w:pPr>
              <w:pStyle w:val="a7"/>
            </w:pPr>
            <w:r>
              <w:t>для посещений с иными целями</w:t>
            </w:r>
          </w:p>
        </w:tc>
        <w:tc>
          <w:tcPr>
            <w:tcW w:w="1820" w:type="dxa"/>
            <w:tcBorders>
              <w:top w:val="single" w:sz="4" w:space="0" w:color="auto"/>
              <w:left w:val="single" w:sz="4" w:space="0" w:color="auto"/>
              <w:bottom w:val="single" w:sz="4" w:space="0" w:color="auto"/>
              <w:right w:val="single" w:sz="4" w:space="0" w:color="auto"/>
            </w:tcBorders>
          </w:tcPr>
          <w:p w14:paraId="3EF9F185" w14:textId="77777777" w:rsidR="00000000" w:rsidRDefault="00000000">
            <w:pPr>
              <w:pStyle w:val="a7"/>
              <w:jc w:val="center"/>
            </w:pPr>
            <w:r>
              <w:t>посещения</w:t>
            </w:r>
          </w:p>
        </w:tc>
        <w:tc>
          <w:tcPr>
            <w:tcW w:w="1431" w:type="dxa"/>
            <w:tcBorders>
              <w:top w:val="single" w:sz="4" w:space="0" w:color="auto"/>
              <w:left w:val="single" w:sz="4" w:space="0" w:color="auto"/>
              <w:bottom w:val="single" w:sz="4" w:space="0" w:color="auto"/>
              <w:right w:val="single" w:sz="4" w:space="0" w:color="auto"/>
            </w:tcBorders>
          </w:tcPr>
          <w:p w14:paraId="15B35B3A" w14:textId="77777777" w:rsidR="00000000" w:rsidRDefault="00000000">
            <w:pPr>
              <w:pStyle w:val="a7"/>
              <w:jc w:val="center"/>
            </w:pPr>
            <w:r>
              <w:t>2,395</w:t>
            </w:r>
          </w:p>
        </w:tc>
        <w:tc>
          <w:tcPr>
            <w:tcW w:w="1691" w:type="dxa"/>
            <w:tcBorders>
              <w:top w:val="single" w:sz="4" w:space="0" w:color="auto"/>
              <w:left w:val="single" w:sz="4" w:space="0" w:color="auto"/>
              <w:bottom w:val="single" w:sz="4" w:space="0" w:color="auto"/>
              <w:right w:val="single" w:sz="4" w:space="0" w:color="auto"/>
            </w:tcBorders>
          </w:tcPr>
          <w:p w14:paraId="1CBF86BB" w14:textId="77777777" w:rsidR="00000000" w:rsidRDefault="00000000">
            <w:pPr>
              <w:pStyle w:val="a7"/>
              <w:jc w:val="center"/>
            </w:pPr>
            <w:r>
              <w:t>329</w:t>
            </w:r>
          </w:p>
        </w:tc>
        <w:tc>
          <w:tcPr>
            <w:tcW w:w="1429" w:type="dxa"/>
            <w:tcBorders>
              <w:top w:val="single" w:sz="4" w:space="0" w:color="auto"/>
              <w:left w:val="single" w:sz="4" w:space="0" w:color="auto"/>
              <w:bottom w:val="single" w:sz="4" w:space="0" w:color="auto"/>
              <w:right w:val="single" w:sz="4" w:space="0" w:color="auto"/>
            </w:tcBorders>
          </w:tcPr>
          <w:p w14:paraId="7AA0726C" w14:textId="77777777" w:rsidR="00000000" w:rsidRDefault="00000000">
            <w:pPr>
              <w:pStyle w:val="a7"/>
              <w:jc w:val="center"/>
            </w:pPr>
            <w:r>
              <w:t>2,395</w:t>
            </w:r>
          </w:p>
        </w:tc>
        <w:tc>
          <w:tcPr>
            <w:tcW w:w="1691" w:type="dxa"/>
            <w:tcBorders>
              <w:top w:val="single" w:sz="4" w:space="0" w:color="auto"/>
              <w:left w:val="single" w:sz="4" w:space="0" w:color="auto"/>
              <w:bottom w:val="single" w:sz="4" w:space="0" w:color="auto"/>
              <w:right w:val="single" w:sz="4" w:space="0" w:color="auto"/>
            </w:tcBorders>
          </w:tcPr>
          <w:p w14:paraId="785285CD" w14:textId="77777777" w:rsidR="00000000" w:rsidRDefault="00000000">
            <w:pPr>
              <w:pStyle w:val="a7"/>
              <w:jc w:val="center"/>
            </w:pPr>
            <w:r>
              <w:t>348,7</w:t>
            </w:r>
          </w:p>
        </w:tc>
        <w:tc>
          <w:tcPr>
            <w:tcW w:w="1429" w:type="dxa"/>
            <w:tcBorders>
              <w:top w:val="single" w:sz="4" w:space="0" w:color="auto"/>
              <w:left w:val="single" w:sz="4" w:space="0" w:color="auto"/>
              <w:bottom w:val="single" w:sz="4" w:space="0" w:color="auto"/>
              <w:right w:val="single" w:sz="4" w:space="0" w:color="auto"/>
            </w:tcBorders>
          </w:tcPr>
          <w:p w14:paraId="10E41152" w14:textId="77777777" w:rsidR="00000000" w:rsidRDefault="00000000">
            <w:pPr>
              <w:pStyle w:val="a7"/>
              <w:jc w:val="center"/>
            </w:pPr>
            <w:r>
              <w:t>2,395</w:t>
            </w:r>
          </w:p>
        </w:tc>
        <w:tc>
          <w:tcPr>
            <w:tcW w:w="1662" w:type="dxa"/>
            <w:tcBorders>
              <w:top w:val="single" w:sz="4" w:space="0" w:color="auto"/>
              <w:left w:val="single" w:sz="4" w:space="0" w:color="auto"/>
              <w:bottom w:val="single" w:sz="4" w:space="0" w:color="auto"/>
            </w:tcBorders>
          </w:tcPr>
          <w:p w14:paraId="18793668" w14:textId="77777777" w:rsidR="00000000" w:rsidRDefault="00000000">
            <w:pPr>
              <w:pStyle w:val="a7"/>
              <w:jc w:val="center"/>
            </w:pPr>
            <w:r>
              <w:t>369,8</w:t>
            </w:r>
          </w:p>
        </w:tc>
      </w:tr>
      <w:tr w:rsidR="00000000" w14:paraId="37622CA5"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2675F28E" w14:textId="77777777" w:rsidR="00000000" w:rsidRDefault="00000000">
            <w:pPr>
              <w:pStyle w:val="a7"/>
            </w:pPr>
            <w:r>
              <w:t>2.1.2. в неотложной форме</w:t>
            </w:r>
          </w:p>
        </w:tc>
        <w:tc>
          <w:tcPr>
            <w:tcW w:w="1820" w:type="dxa"/>
            <w:tcBorders>
              <w:top w:val="single" w:sz="4" w:space="0" w:color="auto"/>
              <w:left w:val="single" w:sz="4" w:space="0" w:color="auto"/>
              <w:bottom w:val="single" w:sz="4" w:space="0" w:color="auto"/>
              <w:right w:val="single" w:sz="4" w:space="0" w:color="auto"/>
            </w:tcBorders>
          </w:tcPr>
          <w:p w14:paraId="15E6EFDB" w14:textId="77777777" w:rsidR="00000000" w:rsidRDefault="00000000">
            <w:pPr>
              <w:pStyle w:val="a7"/>
              <w:jc w:val="center"/>
            </w:pPr>
            <w:r>
              <w:t>посещения</w:t>
            </w:r>
          </w:p>
        </w:tc>
        <w:tc>
          <w:tcPr>
            <w:tcW w:w="1431" w:type="dxa"/>
            <w:tcBorders>
              <w:top w:val="single" w:sz="4" w:space="0" w:color="auto"/>
              <w:left w:val="single" w:sz="4" w:space="0" w:color="auto"/>
              <w:bottom w:val="single" w:sz="4" w:space="0" w:color="auto"/>
              <w:right w:val="single" w:sz="4" w:space="0" w:color="auto"/>
            </w:tcBorders>
          </w:tcPr>
          <w:p w14:paraId="578C55DC" w14:textId="77777777" w:rsidR="00000000" w:rsidRDefault="00000000">
            <w:pPr>
              <w:pStyle w:val="a7"/>
              <w:jc w:val="center"/>
            </w:pPr>
            <w:r>
              <w:t>0,54</w:t>
            </w:r>
          </w:p>
        </w:tc>
        <w:tc>
          <w:tcPr>
            <w:tcW w:w="1691" w:type="dxa"/>
            <w:tcBorders>
              <w:top w:val="single" w:sz="4" w:space="0" w:color="auto"/>
              <w:left w:val="single" w:sz="4" w:space="0" w:color="auto"/>
              <w:bottom w:val="single" w:sz="4" w:space="0" w:color="auto"/>
              <w:right w:val="single" w:sz="4" w:space="0" w:color="auto"/>
            </w:tcBorders>
          </w:tcPr>
          <w:p w14:paraId="3DC6C6B1" w14:textId="77777777" w:rsidR="00000000" w:rsidRDefault="00000000">
            <w:pPr>
              <w:pStyle w:val="a7"/>
              <w:jc w:val="center"/>
            </w:pPr>
            <w:r>
              <w:t>713,7</w:t>
            </w:r>
          </w:p>
        </w:tc>
        <w:tc>
          <w:tcPr>
            <w:tcW w:w="1429" w:type="dxa"/>
            <w:tcBorders>
              <w:top w:val="single" w:sz="4" w:space="0" w:color="auto"/>
              <w:left w:val="single" w:sz="4" w:space="0" w:color="auto"/>
              <w:bottom w:val="single" w:sz="4" w:space="0" w:color="auto"/>
              <w:right w:val="single" w:sz="4" w:space="0" w:color="auto"/>
            </w:tcBorders>
          </w:tcPr>
          <w:p w14:paraId="0DC1521D" w14:textId="77777777" w:rsidR="00000000" w:rsidRDefault="00000000">
            <w:pPr>
              <w:pStyle w:val="a7"/>
              <w:jc w:val="center"/>
            </w:pPr>
            <w:r>
              <w:t>0,54</w:t>
            </w:r>
          </w:p>
        </w:tc>
        <w:tc>
          <w:tcPr>
            <w:tcW w:w="1691" w:type="dxa"/>
            <w:tcBorders>
              <w:top w:val="single" w:sz="4" w:space="0" w:color="auto"/>
              <w:left w:val="single" w:sz="4" w:space="0" w:color="auto"/>
              <w:bottom w:val="single" w:sz="4" w:space="0" w:color="auto"/>
              <w:right w:val="single" w:sz="4" w:space="0" w:color="auto"/>
            </w:tcBorders>
          </w:tcPr>
          <w:p w14:paraId="4C77E5E5" w14:textId="77777777" w:rsidR="00000000" w:rsidRDefault="00000000">
            <w:pPr>
              <w:pStyle w:val="a7"/>
              <w:jc w:val="center"/>
            </w:pPr>
            <w:r>
              <w:t>756,4</w:t>
            </w:r>
          </w:p>
        </w:tc>
        <w:tc>
          <w:tcPr>
            <w:tcW w:w="1429" w:type="dxa"/>
            <w:tcBorders>
              <w:top w:val="single" w:sz="4" w:space="0" w:color="auto"/>
              <w:left w:val="single" w:sz="4" w:space="0" w:color="auto"/>
              <w:bottom w:val="single" w:sz="4" w:space="0" w:color="auto"/>
              <w:right w:val="single" w:sz="4" w:space="0" w:color="auto"/>
            </w:tcBorders>
          </w:tcPr>
          <w:p w14:paraId="2EBB6759" w14:textId="77777777" w:rsidR="00000000" w:rsidRDefault="00000000">
            <w:pPr>
              <w:pStyle w:val="a7"/>
              <w:jc w:val="center"/>
            </w:pPr>
            <w:r>
              <w:t>0,54</w:t>
            </w:r>
          </w:p>
        </w:tc>
        <w:tc>
          <w:tcPr>
            <w:tcW w:w="1662" w:type="dxa"/>
            <w:tcBorders>
              <w:top w:val="single" w:sz="4" w:space="0" w:color="auto"/>
              <w:left w:val="single" w:sz="4" w:space="0" w:color="auto"/>
              <w:bottom w:val="single" w:sz="4" w:space="0" w:color="auto"/>
            </w:tcBorders>
          </w:tcPr>
          <w:p w14:paraId="66787D0C" w14:textId="77777777" w:rsidR="00000000" w:rsidRDefault="00000000">
            <w:pPr>
              <w:pStyle w:val="a7"/>
              <w:jc w:val="center"/>
            </w:pPr>
            <w:r>
              <w:t>802,2</w:t>
            </w:r>
          </w:p>
        </w:tc>
      </w:tr>
      <w:tr w:rsidR="00000000" w14:paraId="5B681DAA"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4C579660" w14:textId="77777777" w:rsidR="00000000" w:rsidRDefault="00000000">
            <w:pPr>
              <w:pStyle w:val="a7"/>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sub_72" w:history="1">
              <w:r>
                <w:rPr>
                  <w:rStyle w:val="a4"/>
                </w:rPr>
                <w:t>2</w:t>
              </w:r>
            </w:hyperlink>
          </w:p>
        </w:tc>
        <w:tc>
          <w:tcPr>
            <w:tcW w:w="1820" w:type="dxa"/>
            <w:tcBorders>
              <w:top w:val="single" w:sz="4" w:space="0" w:color="auto"/>
              <w:left w:val="single" w:sz="4" w:space="0" w:color="auto"/>
              <w:bottom w:val="single" w:sz="4" w:space="0" w:color="auto"/>
              <w:right w:val="single" w:sz="4" w:space="0" w:color="auto"/>
            </w:tcBorders>
          </w:tcPr>
          <w:p w14:paraId="5730B1F2" w14:textId="77777777" w:rsidR="00000000" w:rsidRDefault="00000000">
            <w:pPr>
              <w:pStyle w:val="a7"/>
              <w:jc w:val="center"/>
            </w:pPr>
            <w:r>
              <w:t>обращения</w:t>
            </w:r>
          </w:p>
        </w:tc>
        <w:tc>
          <w:tcPr>
            <w:tcW w:w="1431" w:type="dxa"/>
            <w:tcBorders>
              <w:top w:val="single" w:sz="4" w:space="0" w:color="auto"/>
              <w:left w:val="single" w:sz="4" w:space="0" w:color="auto"/>
              <w:bottom w:val="single" w:sz="4" w:space="0" w:color="auto"/>
              <w:right w:val="single" w:sz="4" w:space="0" w:color="auto"/>
            </w:tcBorders>
          </w:tcPr>
          <w:p w14:paraId="02277F4A" w14:textId="77777777" w:rsidR="00000000" w:rsidRDefault="00000000">
            <w:pPr>
              <w:pStyle w:val="a7"/>
              <w:jc w:val="center"/>
            </w:pPr>
            <w:r>
              <w:t>1,7877</w:t>
            </w:r>
          </w:p>
        </w:tc>
        <w:tc>
          <w:tcPr>
            <w:tcW w:w="1691" w:type="dxa"/>
            <w:tcBorders>
              <w:top w:val="single" w:sz="4" w:space="0" w:color="auto"/>
              <w:left w:val="single" w:sz="4" w:space="0" w:color="auto"/>
              <w:bottom w:val="single" w:sz="4" w:space="0" w:color="auto"/>
              <w:right w:val="single" w:sz="4" w:space="0" w:color="auto"/>
            </w:tcBorders>
          </w:tcPr>
          <w:p w14:paraId="404ADC5A" w14:textId="77777777" w:rsidR="00000000" w:rsidRDefault="00000000">
            <w:pPr>
              <w:pStyle w:val="a7"/>
              <w:jc w:val="center"/>
            </w:pPr>
            <w:r>
              <w:t>1 599,8</w:t>
            </w:r>
          </w:p>
        </w:tc>
        <w:tc>
          <w:tcPr>
            <w:tcW w:w="1429" w:type="dxa"/>
            <w:tcBorders>
              <w:top w:val="single" w:sz="4" w:space="0" w:color="auto"/>
              <w:left w:val="single" w:sz="4" w:space="0" w:color="auto"/>
              <w:bottom w:val="single" w:sz="4" w:space="0" w:color="auto"/>
              <w:right w:val="single" w:sz="4" w:space="0" w:color="auto"/>
            </w:tcBorders>
          </w:tcPr>
          <w:p w14:paraId="12F43175" w14:textId="77777777" w:rsidR="00000000" w:rsidRDefault="00000000">
            <w:pPr>
              <w:pStyle w:val="a7"/>
              <w:jc w:val="center"/>
            </w:pPr>
            <w:r>
              <w:t>1,7877</w:t>
            </w:r>
          </w:p>
        </w:tc>
        <w:tc>
          <w:tcPr>
            <w:tcW w:w="1691" w:type="dxa"/>
            <w:tcBorders>
              <w:top w:val="single" w:sz="4" w:space="0" w:color="auto"/>
              <w:left w:val="single" w:sz="4" w:space="0" w:color="auto"/>
              <w:bottom w:val="single" w:sz="4" w:space="0" w:color="auto"/>
              <w:right w:val="single" w:sz="4" w:space="0" w:color="auto"/>
            </w:tcBorders>
          </w:tcPr>
          <w:p w14:paraId="3D1A07EE" w14:textId="77777777" w:rsidR="00000000" w:rsidRDefault="00000000">
            <w:pPr>
              <w:pStyle w:val="a7"/>
              <w:jc w:val="center"/>
            </w:pPr>
            <w:r>
              <w:t>1 695,4</w:t>
            </w:r>
          </w:p>
        </w:tc>
        <w:tc>
          <w:tcPr>
            <w:tcW w:w="1429" w:type="dxa"/>
            <w:tcBorders>
              <w:top w:val="single" w:sz="4" w:space="0" w:color="auto"/>
              <w:left w:val="single" w:sz="4" w:space="0" w:color="auto"/>
              <w:bottom w:val="single" w:sz="4" w:space="0" w:color="auto"/>
              <w:right w:val="single" w:sz="4" w:space="0" w:color="auto"/>
            </w:tcBorders>
          </w:tcPr>
          <w:p w14:paraId="2AAF18AB" w14:textId="77777777" w:rsidR="00000000" w:rsidRDefault="00000000">
            <w:pPr>
              <w:pStyle w:val="a7"/>
              <w:jc w:val="center"/>
            </w:pPr>
            <w:r>
              <w:t>1,7877</w:t>
            </w:r>
          </w:p>
        </w:tc>
        <w:tc>
          <w:tcPr>
            <w:tcW w:w="1662" w:type="dxa"/>
            <w:tcBorders>
              <w:top w:val="single" w:sz="4" w:space="0" w:color="auto"/>
              <w:left w:val="single" w:sz="4" w:space="0" w:color="auto"/>
              <w:bottom w:val="single" w:sz="4" w:space="0" w:color="auto"/>
            </w:tcBorders>
          </w:tcPr>
          <w:p w14:paraId="1A521E7B" w14:textId="77777777" w:rsidR="00000000" w:rsidRDefault="00000000">
            <w:pPr>
              <w:pStyle w:val="a7"/>
              <w:jc w:val="center"/>
            </w:pPr>
            <w:r>
              <w:t>1798,1</w:t>
            </w:r>
          </w:p>
        </w:tc>
      </w:tr>
      <w:tr w:rsidR="00000000" w14:paraId="3424209E"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4446D973" w14:textId="77777777" w:rsidR="00000000" w:rsidRDefault="00000000">
            <w:pPr>
              <w:pStyle w:val="a7"/>
            </w:pPr>
            <w:r>
              <w:t>компьютерная томография</w:t>
            </w:r>
          </w:p>
        </w:tc>
        <w:tc>
          <w:tcPr>
            <w:tcW w:w="1820" w:type="dxa"/>
            <w:tcBorders>
              <w:top w:val="single" w:sz="4" w:space="0" w:color="auto"/>
              <w:left w:val="single" w:sz="4" w:space="0" w:color="auto"/>
              <w:bottom w:val="single" w:sz="4" w:space="0" w:color="auto"/>
              <w:right w:val="single" w:sz="4" w:space="0" w:color="auto"/>
            </w:tcBorders>
          </w:tcPr>
          <w:p w14:paraId="6D10F0AF"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3DEE5698" w14:textId="77777777" w:rsidR="00000000" w:rsidRDefault="00000000">
            <w:pPr>
              <w:pStyle w:val="a7"/>
              <w:jc w:val="center"/>
            </w:pPr>
            <w:r>
              <w:t>0,04632</w:t>
            </w:r>
          </w:p>
        </w:tc>
        <w:tc>
          <w:tcPr>
            <w:tcW w:w="1691" w:type="dxa"/>
            <w:tcBorders>
              <w:top w:val="single" w:sz="4" w:space="0" w:color="auto"/>
              <w:left w:val="single" w:sz="4" w:space="0" w:color="auto"/>
              <w:bottom w:val="single" w:sz="4" w:space="0" w:color="auto"/>
              <w:right w:val="single" w:sz="4" w:space="0" w:color="auto"/>
            </w:tcBorders>
          </w:tcPr>
          <w:p w14:paraId="7B7CEA25" w14:textId="77777777" w:rsidR="00000000" w:rsidRDefault="00000000">
            <w:pPr>
              <w:pStyle w:val="a7"/>
              <w:jc w:val="center"/>
            </w:pPr>
            <w:r>
              <w:t>2542</w:t>
            </w:r>
          </w:p>
        </w:tc>
        <w:tc>
          <w:tcPr>
            <w:tcW w:w="1429" w:type="dxa"/>
            <w:tcBorders>
              <w:top w:val="single" w:sz="4" w:space="0" w:color="auto"/>
              <w:left w:val="single" w:sz="4" w:space="0" w:color="auto"/>
              <w:bottom w:val="single" w:sz="4" w:space="0" w:color="auto"/>
              <w:right w:val="single" w:sz="4" w:space="0" w:color="auto"/>
            </w:tcBorders>
          </w:tcPr>
          <w:p w14:paraId="022F80FC" w14:textId="77777777" w:rsidR="00000000" w:rsidRDefault="00000000">
            <w:pPr>
              <w:pStyle w:val="a7"/>
              <w:jc w:val="center"/>
            </w:pPr>
            <w:r>
              <w:t>0,04632</w:t>
            </w:r>
          </w:p>
        </w:tc>
        <w:tc>
          <w:tcPr>
            <w:tcW w:w="1691" w:type="dxa"/>
            <w:tcBorders>
              <w:top w:val="single" w:sz="4" w:space="0" w:color="auto"/>
              <w:left w:val="single" w:sz="4" w:space="0" w:color="auto"/>
              <w:bottom w:val="single" w:sz="4" w:space="0" w:color="auto"/>
              <w:right w:val="single" w:sz="4" w:space="0" w:color="auto"/>
            </w:tcBorders>
          </w:tcPr>
          <w:p w14:paraId="7373FA9E" w14:textId="77777777" w:rsidR="00000000" w:rsidRDefault="00000000">
            <w:pPr>
              <w:pStyle w:val="a7"/>
              <w:jc w:val="center"/>
            </w:pPr>
            <w:r>
              <w:t>2694</w:t>
            </w:r>
          </w:p>
        </w:tc>
        <w:tc>
          <w:tcPr>
            <w:tcW w:w="1429" w:type="dxa"/>
            <w:tcBorders>
              <w:top w:val="single" w:sz="4" w:space="0" w:color="auto"/>
              <w:left w:val="single" w:sz="4" w:space="0" w:color="auto"/>
              <w:bottom w:val="single" w:sz="4" w:space="0" w:color="auto"/>
              <w:right w:val="single" w:sz="4" w:space="0" w:color="auto"/>
            </w:tcBorders>
          </w:tcPr>
          <w:p w14:paraId="43626CA5" w14:textId="77777777" w:rsidR="00000000" w:rsidRDefault="00000000">
            <w:pPr>
              <w:pStyle w:val="a7"/>
              <w:jc w:val="center"/>
            </w:pPr>
            <w:r>
              <w:t>0,04632</w:t>
            </w:r>
          </w:p>
        </w:tc>
        <w:tc>
          <w:tcPr>
            <w:tcW w:w="1662" w:type="dxa"/>
            <w:tcBorders>
              <w:top w:val="single" w:sz="4" w:space="0" w:color="auto"/>
              <w:left w:val="single" w:sz="4" w:space="0" w:color="auto"/>
              <w:bottom w:val="single" w:sz="4" w:space="0" w:color="auto"/>
            </w:tcBorders>
          </w:tcPr>
          <w:p w14:paraId="31EEE06A" w14:textId="77777777" w:rsidR="00000000" w:rsidRDefault="00000000">
            <w:pPr>
              <w:pStyle w:val="a7"/>
              <w:jc w:val="center"/>
            </w:pPr>
            <w:r>
              <w:t>2857,2</w:t>
            </w:r>
          </w:p>
        </w:tc>
      </w:tr>
      <w:tr w:rsidR="00000000" w14:paraId="5C188B3B"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69042CA1" w14:textId="77777777" w:rsidR="00000000" w:rsidRDefault="00000000">
            <w:pPr>
              <w:pStyle w:val="a7"/>
            </w:pPr>
            <w:r>
              <w:t>магнитно-резонансная томография</w:t>
            </w:r>
          </w:p>
        </w:tc>
        <w:tc>
          <w:tcPr>
            <w:tcW w:w="1820" w:type="dxa"/>
            <w:tcBorders>
              <w:top w:val="single" w:sz="4" w:space="0" w:color="auto"/>
              <w:left w:val="single" w:sz="4" w:space="0" w:color="auto"/>
              <w:bottom w:val="single" w:sz="4" w:space="0" w:color="auto"/>
              <w:right w:val="single" w:sz="4" w:space="0" w:color="auto"/>
            </w:tcBorders>
          </w:tcPr>
          <w:p w14:paraId="60311785"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56602CE5" w14:textId="77777777" w:rsidR="00000000" w:rsidRDefault="00000000">
            <w:pPr>
              <w:pStyle w:val="a7"/>
              <w:jc w:val="center"/>
            </w:pPr>
            <w:r>
              <w:t>0,02634</w:t>
            </w:r>
          </w:p>
        </w:tc>
        <w:tc>
          <w:tcPr>
            <w:tcW w:w="1691" w:type="dxa"/>
            <w:tcBorders>
              <w:top w:val="single" w:sz="4" w:space="0" w:color="auto"/>
              <w:left w:val="single" w:sz="4" w:space="0" w:color="auto"/>
              <w:bottom w:val="single" w:sz="4" w:space="0" w:color="auto"/>
              <w:right w:val="single" w:sz="4" w:space="0" w:color="auto"/>
            </w:tcBorders>
          </w:tcPr>
          <w:p w14:paraId="42A73664" w14:textId="77777777" w:rsidR="00000000" w:rsidRDefault="00000000">
            <w:pPr>
              <w:pStyle w:val="a7"/>
              <w:jc w:val="center"/>
            </w:pPr>
            <w:r>
              <w:t>3575</w:t>
            </w:r>
          </w:p>
        </w:tc>
        <w:tc>
          <w:tcPr>
            <w:tcW w:w="1429" w:type="dxa"/>
            <w:tcBorders>
              <w:top w:val="single" w:sz="4" w:space="0" w:color="auto"/>
              <w:left w:val="single" w:sz="4" w:space="0" w:color="auto"/>
              <w:bottom w:val="single" w:sz="4" w:space="0" w:color="auto"/>
              <w:right w:val="single" w:sz="4" w:space="0" w:color="auto"/>
            </w:tcBorders>
          </w:tcPr>
          <w:p w14:paraId="23DE7511" w14:textId="77777777" w:rsidR="00000000" w:rsidRDefault="00000000">
            <w:pPr>
              <w:pStyle w:val="a7"/>
              <w:jc w:val="center"/>
            </w:pPr>
            <w:r>
              <w:t>0,02634</w:t>
            </w:r>
          </w:p>
        </w:tc>
        <w:tc>
          <w:tcPr>
            <w:tcW w:w="1691" w:type="dxa"/>
            <w:tcBorders>
              <w:top w:val="single" w:sz="4" w:space="0" w:color="auto"/>
              <w:left w:val="single" w:sz="4" w:space="0" w:color="auto"/>
              <w:bottom w:val="single" w:sz="4" w:space="0" w:color="auto"/>
              <w:right w:val="single" w:sz="4" w:space="0" w:color="auto"/>
            </w:tcBorders>
          </w:tcPr>
          <w:p w14:paraId="283DE5BE" w14:textId="77777777" w:rsidR="00000000" w:rsidRDefault="00000000">
            <w:pPr>
              <w:pStyle w:val="a7"/>
              <w:jc w:val="center"/>
            </w:pPr>
            <w:r>
              <w:t>3788,7</w:t>
            </w:r>
          </w:p>
        </w:tc>
        <w:tc>
          <w:tcPr>
            <w:tcW w:w="1429" w:type="dxa"/>
            <w:tcBorders>
              <w:top w:val="single" w:sz="4" w:space="0" w:color="auto"/>
              <w:left w:val="single" w:sz="4" w:space="0" w:color="auto"/>
              <w:bottom w:val="single" w:sz="4" w:space="0" w:color="auto"/>
              <w:right w:val="single" w:sz="4" w:space="0" w:color="auto"/>
            </w:tcBorders>
          </w:tcPr>
          <w:p w14:paraId="69A37852" w14:textId="77777777" w:rsidR="00000000" w:rsidRDefault="00000000">
            <w:pPr>
              <w:pStyle w:val="a7"/>
              <w:jc w:val="center"/>
            </w:pPr>
            <w:r>
              <w:t>0,02634</w:t>
            </w:r>
          </w:p>
        </w:tc>
        <w:tc>
          <w:tcPr>
            <w:tcW w:w="1662" w:type="dxa"/>
            <w:tcBorders>
              <w:top w:val="single" w:sz="4" w:space="0" w:color="auto"/>
              <w:left w:val="single" w:sz="4" w:space="0" w:color="auto"/>
              <w:bottom w:val="single" w:sz="4" w:space="0" w:color="auto"/>
            </w:tcBorders>
          </w:tcPr>
          <w:p w14:paraId="3F4BDAE0" w14:textId="77777777" w:rsidR="00000000" w:rsidRDefault="00000000">
            <w:pPr>
              <w:pStyle w:val="a7"/>
              <w:jc w:val="center"/>
            </w:pPr>
            <w:r>
              <w:t>4018,2</w:t>
            </w:r>
          </w:p>
        </w:tc>
      </w:tr>
      <w:tr w:rsidR="00000000" w14:paraId="18F63615"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34A237B1" w14:textId="77777777" w:rsidR="00000000" w:rsidRDefault="00000000">
            <w:pPr>
              <w:pStyle w:val="a7"/>
            </w:pPr>
            <w:r>
              <w:t>ультразвуковое исследование сердечно-сосудистой системы</w:t>
            </w:r>
          </w:p>
        </w:tc>
        <w:tc>
          <w:tcPr>
            <w:tcW w:w="1820" w:type="dxa"/>
            <w:tcBorders>
              <w:top w:val="single" w:sz="4" w:space="0" w:color="auto"/>
              <w:left w:val="single" w:sz="4" w:space="0" w:color="auto"/>
              <w:bottom w:val="single" w:sz="4" w:space="0" w:color="auto"/>
              <w:right w:val="single" w:sz="4" w:space="0" w:color="auto"/>
            </w:tcBorders>
          </w:tcPr>
          <w:p w14:paraId="4E3F524C"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6E451502" w14:textId="77777777" w:rsidR="00000000" w:rsidRDefault="00000000">
            <w:pPr>
              <w:pStyle w:val="a7"/>
              <w:jc w:val="center"/>
            </w:pPr>
            <w:r>
              <w:t>0,08286</w:t>
            </w:r>
          </w:p>
        </w:tc>
        <w:tc>
          <w:tcPr>
            <w:tcW w:w="1691" w:type="dxa"/>
            <w:tcBorders>
              <w:top w:val="single" w:sz="4" w:space="0" w:color="auto"/>
              <w:left w:val="single" w:sz="4" w:space="0" w:color="auto"/>
              <w:bottom w:val="single" w:sz="4" w:space="0" w:color="auto"/>
              <w:right w:val="single" w:sz="4" w:space="0" w:color="auto"/>
            </w:tcBorders>
          </w:tcPr>
          <w:p w14:paraId="6B43E10A" w14:textId="77777777" w:rsidR="00000000" w:rsidRDefault="00000000">
            <w:pPr>
              <w:pStyle w:val="a7"/>
              <w:jc w:val="center"/>
            </w:pPr>
            <w:r>
              <w:t>492,1</w:t>
            </w:r>
          </w:p>
        </w:tc>
        <w:tc>
          <w:tcPr>
            <w:tcW w:w="1429" w:type="dxa"/>
            <w:tcBorders>
              <w:top w:val="single" w:sz="4" w:space="0" w:color="auto"/>
              <w:left w:val="single" w:sz="4" w:space="0" w:color="auto"/>
              <w:bottom w:val="single" w:sz="4" w:space="0" w:color="auto"/>
              <w:right w:val="single" w:sz="4" w:space="0" w:color="auto"/>
            </w:tcBorders>
          </w:tcPr>
          <w:p w14:paraId="261D2B74" w14:textId="77777777" w:rsidR="00000000" w:rsidRDefault="00000000">
            <w:pPr>
              <w:pStyle w:val="a7"/>
              <w:jc w:val="center"/>
            </w:pPr>
            <w:r>
              <w:t>0,08286</w:t>
            </w:r>
          </w:p>
        </w:tc>
        <w:tc>
          <w:tcPr>
            <w:tcW w:w="1691" w:type="dxa"/>
            <w:tcBorders>
              <w:top w:val="single" w:sz="4" w:space="0" w:color="auto"/>
              <w:left w:val="single" w:sz="4" w:space="0" w:color="auto"/>
              <w:bottom w:val="single" w:sz="4" w:space="0" w:color="auto"/>
              <w:right w:val="single" w:sz="4" w:space="0" w:color="auto"/>
            </w:tcBorders>
          </w:tcPr>
          <w:p w14:paraId="4818CD7E" w14:textId="77777777" w:rsidR="00000000" w:rsidRDefault="00000000">
            <w:pPr>
              <w:pStyle w:val="a7"/>
              <w:jc w:val="center"/>
            </w:pPr>
            <w:r>
              <w:t>521,5</w:t>
            </w:r>
          </w:p>
        </w:tc>
        <w:tc>
          <w:tcPr>
            <w:tcW w:w="1429" w:type="dxa"/>
            <w:tcBorders>
              <w:top w:val="single" w:sz="4" w:space="0" w:color="auto"/>
              <w:left w:val="single" w:sz="4" w:space="0" w:color="auto"/>
              <w:bottom w:val="single" w:sz="4" w:space="0" w:color="auto"/>
              <w:right w:val="single" w:sz="4" w:space="0" w:color="auto"/>
            </w:tcBorders>
          </w:tcPr>
          <w:p w14:paraId="7A903821" w14:textId="77777777" w:rsidR="00000000" w:rsidRDefault="00000000">
            <w:pPr>
              <w:pStyle w:val="a7"/>
              <w:jc w:val="center"/>
            </w:pPr>
            <w:r>
              <w:t>0,08286</w:t>
            </w:r>
          </w:p>
        </w:tc>
        <w:tc>
          <w:tcPr>
            <w:tcW w:w="1662" w:type="dxa"/>
            <w:tcBorders>
              <w:top w:val="single" w:sz="4" w:space="0" w:color="auto"/>
              <w:left w:val="single" w:sz="4" w:space="0" w:color="auto"/>
              <w:bottom w:val="single" w:sz="4" w:space="0" w:color="auto"/>
            </w:tcBorders>
          </w:tcPr>
          <w:p w14:paraId="09C656A2" w14:textId="77777777" w:rsidR="00000000" w:rsidRDefault="00000000">
            <w:pPr>
              <w:pStyle w:val="a7"/>
              <w:jc w:val="center"/>
            </w:pPr>
            <w:r>
              <w:t>553,1</w:t>
            </w:r>
          </w:p>
        </w:tc>
      </w:tr>
      <w:tr w:rsidR="00000000" w14:paraId="39B6AF22"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38858411" w14:textId="77777777" w:rsidR="00000000" w:rsidRDefault="00000000">
            <w:pPr>
              <w:pStyle w:val="a7"/>
            </w:pPr>
            <w:r>
              <w:t>эндоскопическое диагностическое исследование</w:t>
            </w:r>
          </w:p>
        </w:tc>
        <w:tc>
          <w:tcPr>
            <w:tcW w:w="1820" w:type="dxa"/>
            <w:tcBorders>
              <w:top w:val="single" w:sz="4" w:space="0" w:color="auto"/>
              <w:left w:val="single" w:sz="4" w:space="0" w:color="auto"/>
              <w:bottom w:val="single" w:sz="4" w:space="0" w:color="auto"/>
              <w:right w:val="single" w:sz="4" w:space="0" w:color="auto"/>
            </w:tcBorders>
          </w:tcPr>
          <w:p w14:paraId="7528621B"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29488F29" w14:textId="77777777" w:rsidR="00000000" w:rsidRDefault="00000000">
            <w:pPr>
              <w:pStyle w:val="a7"/>
              <w:jc w:val="center"/>
            </w:pPr>
            <w:r>
              <w:t>0,02994</w:t>
            </w:r>
          </w:p>
        </w:tc>
        <w:tc>
          <w:tcPr>
            <w:tcW w:w="1691" w:type="dxa"/>
            <w:tcBorders>
              <w:top w:val="single" w:sz="4" w:space="0" w:color="auto"/>
              <w:left w:val="single" w:sz="4" w:space="0" w:color="auto"/>
              <w:bottom w:val="single" w:sz="4" w:space="0" w:color="auto"/>
              <w:right w:val="single" w:sz="4" w:space="0" w:color="auto"/>
            </w:tcBorders>
          </w:tcPr>
          <w:p w14:paraId="5FA8DA5B" w14:textId="77777777" w:rsidR="00000000" w:rsidRDefault="00000000">
            <w:pPr>
              <w:pStyle w:val="a7"/>
              <w:jc w:val="center"/>
            </w:pPr>
            <w:r>
              <w:t>923,3</w:t>
            </w:r>
          </w:p>
        </w:tc>
        <w:tc>
          <w:tcPr>
            <w:tcW w:w="1429" w:type="dxa"/>
            <w:tcBorders>
              <w:top w:val="single" w:sz="4" w:space="0" w:color="auto"/>
              <w:left w:val="single" w:sz="4" w:space="0" w:color="auto"/>
              <w:bottom w:val="single" w:sz="4" w:space="0" w:color="auto"/>
              <w:right w:val="single" w:sz="4" w:space="0" w:color="auto"/>
            </w:tcBorders>
          </w:tcPr>
          <w:p w14:paraId="6BCDB351" w14:textId="77777777" w:rsidR="00000000" w:rsidRDefault="00000000">
            <w:pPr>
              <w:pStyle w:val="a7"/>
              <w:jc w:val="center"/>
            </w:pPr>
            <w:r>
              <w:t>0,02994</w:t>
            </w:r>
          </w:p>
        </w:tc>
        <w:tc>
          <w:tcPr>
            <w:tcW w:w="1691" w:type="dxa"/>
            <w:tcBorders>
              <w:top w:val="single" w:sz="4" w:space="0" w:color="auto"/>
              <w:left w:val="single" w:sz="4" w:space="0" w:color="auto"/>
              <w:bottom w:val="single" w:sz="4" w:space="0" w:color="auto"/>
              <w:right w:val="single" w:sz="4" w:space="0" w:color="auto"/>
            </w:tcBorders>
          </w:tcPr>
          <w:p w14:paraId="4D651799" w14:textId="77777777" w:rsidR="00000000" w:rsidRDefault="00000000">
            <w:pPr>
              <w:pStyle w:val="a7"/>
              <w:jc w:val="center"/>
            </w:pPr>
            <w:r>
              <w:t>978,5</w:t>
            </w:r>
          </w:p>
        </w:tc>
        <w:tc>
          <w:tcPr>
            <w:tcW w:w="1429" w:type="dxa"/>
            <w:tcBorders>
              <w:top w:val="single" w:sz="4" w:space="0" w:color="auto"/>
              <w:left w:val="single" w:sz="4" w:space="0" w:color="auto"/>
              <w:bottom w:val="single" w:sz="4" w:space="0" w:color="auto"/>
              <w:right w:val="single" w:sz="4" w:space="0" w:color="auto"/>
            </w:tcBorders>
          </w:tcPr>
          <w:p w14:paraId="3A471516" w14:textId="77777777" w:rsidR="00000000" w:rsidRDefault="00000000">
            <w:pPr>
              <w:pStyle w:val="a7"/>
              <w:jc w:val="center"/>
            </w:pPr>
            <w:r>
              <w:t>0,02994</w:t>
            </w:r>
          </w:p>
        </w:tc>
        <w:tc>
          <w:tcPr>
            <w:tcW w:w="1662" w:type="dxa"/>
            <w:tcBorders>
              <w:top w:val="single" w:sz="4" w:space="0" w:color="auto"/>
              <w:left w:val="single" w:sz="4" w:space="0" w:color="auto"/>
              <w:bottom w:val="single" w:sz="4" w:space="0" w:color="auto"/>
            </w:tcBorders>
          </w:tcPr>
          <w:p w14:paraId="5400B1ED" w14:textId="77777777" w:rsidR="00000000" w:rsidRDefault="00000000">
            <w:pPr>
              <w:pStyle w:val="a7"/>
              <w:jc w:val="center"/>
            </w:pPr>
            <w:r>
              <w:t>1037,8</w:t>
            </w:r>
          </w:p>
        </w:tc>
      </w:tr>
      <w:tr w:rsidR="00000000" w14:paraId="2633067D"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3069839E" w14:textId="77777777" w:rsidR="00000000" w:rsidRDefault="00000000">
            <w:pPr>
              <w:pStyle w:val="a7"/>
            </w:pPr>
            <w:r>
              <w:t>молекулярно-генетическое исследование с целью диагностики онкологических заболеваний</w:t>
            </w:r>
          </w:p>
        </w:tc>
        <w:tc>
          <w:tcPr>
            <w:tcW w:w="1820" w:type="dxa"/>
            <w:tcBorders>
              <w:top w:val="single" w:sz="4" w:space="0" w:color="auto"/>
              <w:left w:val="single" w:sz="4" w:space="0" w:color="auto"/>
              <w:bottom w:val="single" w:sz="4" w:space="0" w:color="auto"/>
              <w:right w:val="single" w:sz="4" w:space="0" w:color="auto"/>
            </w:tcBorders>
          </w:tcPr>
          <w:p w14:paraId="5AEB1D30"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08CB9DA5" w14:textId="77777777" w:rsidR="00000000" w:rsidRDefault="00000000">
            <w:pPr>
              <w:pStyle w:val="a7"/>
              <w:jc w:val="center"/>
            </w:pPr>
            <w:r>
              <w:t>0,00092</w:t>
            </w:r>
          </w:p>
        </w:tc>
        <w:tc>
          <w:tcPr>
            <w:tcW w:w="1691" w:type="dxa"/>
            <w:tcBorders>
              <w:top w:val="single" w:sz="4" w:space="0" w:color="auto"/>
              <w:left w:val="single" w:sz="4" w:space="0" w:color="auto"/>
              <w:bottom w:val="single" w:sz="4" w:space="0" w:color="auto"/>
              <w:right w:val="single" w:sz="4" w:space="0" w:color="auto"/>
            </w:tcBorders>
          </w:tcPr>
          <w:p w14:paraId="066B894E" w14:textId="77777777" w:rsidR="00000000" w:rsidRDefault="00000000">
            <w:pPr>
              <w:pStyle w:val="a7"/>
              <w:jc w:val="center"/>
            </w:pPr>
            <w:r>
              <w:t>8174,2</w:t>
            </w:r>
          </w:p>
        </w:tc>
        <w:tc>
          <w:tcPr>
            <w:tcW w:w="1429" w:type="dxa"/>
            <w:tcBorders>
              <w:top w:val="single" w:sz="4" w:space="0" w:color="auto"/>
              <w:left w:val="single" w:sz="4" w:space="0" w:color="auto"/>
              <w:bottom w:val="single" w:sz="4" w:space="0" w:color="auto"/>
              <w:right w:val="single" w:sz="4" w:space="0" w:color="auto"/>
            </w:tcBorders>
          </w:tcPr>
          <w:p w14:paraId="667F17F3" w14:textId="77777777" w:rsidR="00000000" w:rsidRDefault="00000000">
            <w:pPr>
              <w:pStyle w:val="a7"/>
              <w:jc w:val="center"/>
            </w:pPr>
            <w:r>
              <w:t>0,00092</w:t>
            </w:r>
          </w:p>
        </w:tc>
        <w:tc>
          <w:tcPr>
            <w:tcW w:w="1691" w:type="dxa"/>
            <w:tcBorders>
              <w:top w:val="single" w:sz="4" w:space="0" w:color="auto"/>
              <w:left w:val="single" w:sz="4" w:space="0" w:color="auto"/>
              <w:bottom w:val="single" w:sz="4" w:space="0" w:color="auto"/>
              <w:right w:val="single" w:sz="4" w:space="0" w:color="auto"/>
            </w:tcBorders>
          </w:tcPr>
          <w:p w14:paraId="34C6C255" w14:textId="77777777" w:rsidR="00000000" w:rsidRDefault="00000000">
            <w:pPr>
              <w:pStyle w:val="a7"/>
              <w:jc w:val="center"/>
            </w:pPr>
            <w:r>
              <w:t>8662,9</w:t>
            </w:r>
          </w:p>
        </w:tc>
        <w:tc>
          <w:tcPr>
            <w:tcW w:w="1429" w:type="dxa"/>
            <w:tcBorders>
              <w:top w:val="single" w:sz="4" w:space="0" w:color="auto"/>
              <w:left w:val="single" w:sz="4" w:space="0" w:color="auto"/>
              <w:bottom w:val="single" w:sz="4" w:space="0" w:color="auto"/>
              <w:right w:val="single" w:sz="4" w:space="0" w:color="auto"/>
            </w:tcBorders>
          </w:tcPr>
          <w:p w14:paraId="481A16C9" w14:textId="77777777" w:rsidR="00000000" w:rsidRDefault="00000000">
            <w:pPr>
              <w:pStyle w:val="a7"/>
              <w:jc w:val="center"/>
            </w:pPr>
            <w:r>
              <w:t>0,00092</w:t>
            </w:r>
          </w:p>
        </w:tc>
        <w:tc>
          <w:tcPr>
            <w:tcW w:w="1662" w:type="dxa"/>
            <w:tcBorders>
              <w:top w:val="single" w:sz="4" w:space="0" w:color="auto"/>
              <w:left w:val="single" w:sz="4" w:space="0" w:color="auto"/>
              <w:bottom w:val="single" w:sz="4" w:space="0" w:color="auto"/>
            </w:tcBorders>
          </w:tcPr>
          <w:p w14:paraId="2BE90A0B" w14:textId="77777777" w:rsidR="00000000" w:rsidRDefault="00000000">
            <w:pPr>
              <w:pStyle w:val="a7"/>
              <w:jc w:val="center"/>
            </w:pPr>
            <w:r>
              <w:t>9187,7</w:t>
            </w:r>
          </w:p>
        </w:tc>
      </w:tr>
      <w:tr w:rsidR="00000000" w14:paraId="0B7C60CC"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0E8CAF9F" w14:textId="77777777" w:rsidR="00000000" w:rsidRDefault="00000000">
            <w:pPr>
              <w:pStyle w:val="a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20" w:type="dxa"/>
            <w:tcBorders>
              <w:top w:val="single" w:sz="4" w:space="0" w:color="auto"/>
              <w:left w:val="single" w:sz="4" w:space="0" w:color="auto"/>
              <w:bottom w:val="single" w:sz="4" w:space="0" w:color="auto"/>
              <w:right w:val="single" w:sz="4" w:space="0" w:color="auto"/>
            </w:tcBorders>
          </w:tcPr>
          <w:p w14:paraId="463A21CE"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3F2FBAC5" w14:textId="77777777" w:rsidR="00000000" w:rsidRDefault="00000000">
            <w:pPr>
              <w:pStyle w:val="a7"/>
              <w:jc w:val="center"/>
            </w:pPr>
            <w:r>
              <w:t>0,01321</w:t>
            </w:r>
          </w:p>
        </w:tc>
        <w:tc>
          <w:tcPr>
            <w:tcW w:w="1691" w:type="dxa"/>
            <w:tcBorders>
              <w:top w:val="single" w:sz="4" w:space="0" w:color="auto"/>
              <w:left w:val="single" w:sz="4" w:space="0" w:color="auto"/>
              <w:bottom w:val="single" w:sz="4" w:space="0" w:color="auto"/>
              <w:right w:val="single" w:sz="4" w:space="0" w:color="auto"/>
            </w:tcBorders>
          </w:tcPr>
          <w:p w14:paraId="251CF6BA" w14:textId="77777777" w:rsidR="00000000" w:rsidRDefault="00000000">
            <w:pPr>
              <w:pStyle w:val="a7"/>
              <w:jc w:val="center"/>
            </w:pPr>
            <w:r>
              <w:t>2021,3</w:t>
            </w:r>
          </w:p>
        </w:tc>
        <w:tc>
          <w:tcPr>
            <w:tcW w:w="1429" w:type="dxa"/>
            <w:tcBorders>
              <w:top w:val="single" w:sz="4" w:space="0" w:color="auto"/>
              <w:left w:val="single" w:sz="4" w:space="0" w:color="auto"/>
              <w:bottom w:val="single" w:sz="4" w:space="0" w:color="auto"/>
              <w:right w:val="single" w:sz="4" w:space="0" w:color="auto"/>
            </w:tcBorders>
          </w:tcPr>
          <w:p w14:paraId="63320B45" w14:textId="77777777" w:rsidR="00000000" w:rsidRDefault="00000000">
            <w:pPr>
              <w:pStyle w:val="a7"/>
              <w:jc w:val="center"/>
            </w:pPr>
            <w:r>
              <w:t>0,01321</w:t>
            </w:r>
          </w:p>
        </w:tc>
        <w:tc>
          <w:tcPr>
            <w:tcW w:w="1691" w:type="dxa"/>
            <w:tcBorders>
              <w:top w:val="single" w:sz="4" w:space="0" w:color="auto"/>
              <w:left w:val="single" w:sz="4" w:space="0" w:color="auto"/>
              <w:bottom w:val="single" w:sz="4" w:space="0" w:color="auto"/>
              <w:right w:val="single" w:sz="4" w:space="0" w:color="auto"/>
            </w:tcBorders>
          </w:tcPr>
          <w:p w14:paraId="11E73DC5" w14:textId="77777777" w:rsidR="00000000" w:rsidRDefault="00000000">
            <w:pPr>
              <w:pStyle w:val="a7"/>
              <w:jc w:val="center"/>
            </w:pPr>
            <w:r>
              <w:t>2142,1</w:t>
            </w:r>
          </w:p>
        </w:tc>
        <w:tc>
          <w:tcPr>
            <w:tcW w:w="1429" w:type="dxa"/>
            <w:tcBorders>
              <w:top w:val="single" w:sz="4" w:space="0" w:color="auto"/>
              <w:left w:val="single" w:sz="4" w:space="0" w:color="auto"/>
              <w:bottom w:val="single" w:sz="4" w:space="0" w:color="auto"/>
              <w:right w:val="single" w:sz="4" w:space="0" w:color="auto"/>
            </w:tcBorders>
          </w:tcPr>
          <w:p w14:paraId="6F397106" w14:textId="77777777" w:rsidR="00000000" w:rsidRDefault="00000000">
            <w:pPr>
              <w:pStyle w:val="a7"/>
              <w:jc w:val="center"/>
            </w:pPr>
            <w:r>
              <w:t>0,01321</w:t>
            </w:r>
          </w:p>
        </w:tc>
        <w:tc>
          <w:tcPr>
            <w:tcW w:w="1662" w:type="dxa"/>
            <w:tcBorders>
              <w:top w:val="single" w:sz="4" w:space="0" w:color="auto"/>
              <w:left w:val="single" w:sz="4" w:space="0" w:color="auto"/>
              <w:bottom w:val="single" w:sz="4" w:space="0" w:color="auto"/>
            </w:tcBorders>
          </w:tcPr>
          <w:p w14:paraId="09B1F7CE" w14:textId="77777777" w:rsidR="00000000" w:rsidRDefault="00000000">
            <w:pPr>
              <w:pStyle w:val="a7"/>
              <w:jc w:val="center"/>
            </w:pPr>
            <w:r>
              <w:t>2271,9</w:t>
            </w:r>
          </w:p>
        </w:tc>
      </w:tr>
      <w:tr w:rsidR="00000000" w14:paraId="280417B7"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3D9A261C" w14:textId="77777777" w:rsidR="00000000" w:rsidRDefault="00000000">
            <w:pPr>
              <w:pStyle w:val="a7"/>
            </w:pPr>
            <w:r>
              <w:t>тестирование на выявление новой коронавирусной инфекции (COVID-19)</w:t>
            </w:r>
          </w:p>
        </w:tc>
        <w:tc>
          <w:tcPr>
            <w:tcW w:w="1820" w:type="dxa"/>
            <w:tcBorders>
              <w:top w:val="single" w:sz="4" w:space="0" w:color="auto"/>
              <w:left w:val="single" w:sz="4" w:space="0" w:color="auto"/>
              <w:bottom w:val="single" w:sz="4" w:space="0" w:color="auto"/>
              <w:right w:val="single" w:sz="4" w:space="0" w:color="auto"/>
            </w:tcBorders>
          </w:tcPr>
          <w:p w14:paraId="5DB4DC42" w14:textId="77777777" w:rsidR="00000000" w:rsidRDefault="00000000">
            <w:pPr>
              <w:pStyle w:val="a7"/>
              <w:jc w:val="center"/>
            </w:pPr>
            <w:r>
              <w:t>исследования</w:t>
            </w:r>
          </w:p>
        </w:tc>
        <w:tc>
          <w:tcPr>
            <w:tcW w:w="1431" w:type="dxa"/>
            <w:tcBorders>
              <w:top w:val="single" w:sz="4" w:space="0" w:color="auto"/>
              <w:left w:val="single" w:sz="4" w:space="0" w:color="auto"/>
              <w:bottom w:val="single" w:sz="4" w:space="0" w:color="auto"/>
              <w:right w:val="single" w:sz="4" w:space="0" w:color="auto"/>
            </w:tcBorders>
          </w:tcPr>
          <w:p w14:paraId="7E72B2E1" w14:textId="77777777" w:rsidR="00000000" w:rsidRDefault="00000000">
            <w:pPr>
              <w:pStyle w:val="a7"/>
              <w:jc w:val="center"/>
            </w:pPr>
            <w:r>
              <w:t>0,12838</w:t>
            </w:r>
          </w:p>
        </w:tc>
        <w:tc>
          <w:tcPr>
            <w:tcW w:w="1691" w:type="dxa"/>
            <w:tcBorders>
              <w:top w:val="single" w:sz="4" w:space="0" w:color="auto"/>
              <w:left w:val="single" w:sz="4" w:space="0" w:color="auto"/>
              <w:bottom w:val="single" w:sz="4" w:space="0" w:color="auto"/>
              <w:right w:val="single" w:sz="4" w:space="0" w:color="auto"/>
            </w:tcBorders>
          </w:tcPr>
          <w:p w14:paraId="114558F4" w14:textId="77777777" w:rsidR="00000000" w:rsidRDefault="00000000">
            <w:pPr>
              <w:pStyle w:val="a7"/>
              <w:jc w:val="center"/>
            </w:pPr>
            <w:r>
              <w:t>600,5</w:t>
            </w:r>
          </w:p>
        </w:tc>
        <w:tc>
          <w:tcPr>
            <w:tcW w:w="1429" w:type="dxa"/>
            <w:tcBorders>
              <w:top w:val="single" w:sz="4" w:space="0" w:color="auto"/>
              <w:left w:val="single" w:sz="4" w:space="0" w:color="auto"/>
              <w:bottom w:val="single" w:sz="4" w:space="0" w:color="auto"/>
              <w:right w:val="single" w:sz="4" w:space="0" w:color="auto"/>
            </w:tcBorders>
          </w:tcPr>
          <w:p w14:paraId="2C723BD1" w14:textId="77777777" w:rsidR="00000000" w:rsidRDefault="00000000">
            <w:pPr>
              <w:pStyle w:val="a7"/>
              <w:jc w:val="center"/>
            </w:pPr>
            <w:r>
              <w:t>0,08987</w:t>
            </w:r>
          </w:p>
        </w:tc>
        <w:tc>
          <w:tcPr>
            <w:tcW w:w="1691" w:type="dxa"/>
            <w:tcBorders>
              <w:top w:val="single" w:sz="4" w:space="0" w:color="auto"/>
              <w:left w:val="single" w:sz="4" w:space="0" w:color="auto"/>
              <w:bottom w:val="single" w:sz="4" w:space="0" w:color="auto"/>
              <w:right w:val="single" w:sz="4" w:space="0" w:color="auto"/>
            </w:tcBorders>
          </w:tcPr>
          <w:p w14:paraId="356D9D17" w14:textId="77777777" w:rsidR="00000000" w:rsidRDefault="00000000">
            <w:pPr>
              <w:pStyle w:val="a7"/>
              <w:jc w:val="center"/>
            </w:pPr>
            <w:r>
              <w:t>636,4</w:t>
            </w:r>
          </w:p>
        </w:tc>
        <w:tc>
          <w:tcPr>
            <w:tcW w:w="1429" w:type="dxa"/>
            <w:tcBorders>
              <w:top w:val="single" w:sz="4" w:space="0" w:color="auto"/>
              <w:left w:val="single" w:sz="4" w:space="0" w:color="auto"/>
              <w:bottom w:val="single" w:sz="4" w:space="0" w:color="auto"/>
              <w:right w:val="single" w:sz="4" w:space="0" w:color="auto"/>
            </w:tcBorders>
          </w:tcPr>
          <w:p w14:paraId="49303EDE" w14:textId="77777777" w:rsidR="00000000" w:rsidRDefault="00000000">
            <w:pPr>
              <w:pStyle w:val="a7"/>
              <w:jc w:val="center"/>
            </w:pPr>
            <w:r>
              <w:t>0,07189</w:t>
            </w:r>
          </w:p>
        </w:tc>
        <w:tc>
          <w:tcPr>
            <w:tcW w:w="1662" w:type="dxa"/>
            <w:tcBorders>
              <w:top w:val="single" w:sz="4" w:space="0" w:color="auto"/>
              <w:left w:val="single" w:sz="4" w:space="0" w:color="auto"/>
              <w:bottom w:val="single" w:sz="4" w:space="0" w:color="auto"/>
            </w:tcBorders>
          </w:tcPr>
          <w:p w14:paraId="5AE89760" w14:textId="77777777" w:rsidR="00000000" w:rsidRDefault="00000000">
            <w:pPr>
              <w:pStyle w:val="a7"/>
              <w:jc w:val="center"/>
            </w:pPr>
            <w:r>
              <w:t>675</w:t>
            </w:r>
          </w:p>
        </w:tc>
      </w:tr>
      <w:tr w:rsidR="00000000" w14:paraId="2B8322A5"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400E9927" w14:textId="77777777" w:rsidR="00000000" w:rsidRDefault="00000000">
            <w:pPr>
              <w:pStyle w:val="a7"/>
            </w:pPr>
            <w:r>
              <w:t>2.1.4 Обращение по заболеванию при оказании медицинской помощи по профилю "Медицинская реабилитация"</w:t>
            </w:r>
          </w:p>
        </w:tc>
        <w:tc>
          <w:tcPr>
            <w:tcW w:w="1820" w:type="dxa"/>
            <w:tcBorders>
              <w:top w:val="single" w:sz="4" w:space="0" w:color="auto"/>
              <w:left w:val="single" w:sz="4" w:space="0" w:color="auto"/>
              <w:bottom w:val="single" w:sz="4" w:space="0" w:color="auto"/>
              <w:right w:val="single" w:sz="4" w:space="0" w:color="auto"/>
            </w:tcBorders>
          </w:tcPr>
          <w:p w14:paraId="0B164690" w14:textId="77777777" w:rsidR="00000000" w:rsidRDefault="00000000">
            <w:pPr>
              <w:pStyle w:val="a7"/>
              <w:jc w:val="center"/>
            </w:pPr>
            <w:r>
              <w:t>комплексное посещение</w:t>
            </w:r>
          </w:p>
        </w:tc>
        <w:tc>
          <w:tcPr>
            <w:tcW w:w="1431" w:type="dxa"/>
            <w:tcBorders>
              <w:top w:val="single" w:sz="4" w:space="0" w:color="auto"/>
              <w:left w:val="single" w:sz="4" w:space="0" w:color="auto"/>
              <w:bottom w:val="single" w:sz="4" w:space="0" w:color="auto"/>
              <w:right w:val="single" w:sz="4" w:space="0" w:color="auto"/>
            </w:tcBorders>
          </w:tcPr>
          <w:p w14:paraId="709DAA2C" w14:textId="77777777" w:rsidR="00000000" w:rsidRDefault="00000000">
            <w:pPr>
              <w:pStyle w:val="a7"/>
              <w:jc w:val="center"/>
            </w:pPr>
            <w:r>
              <w:t>0,00287</w:t>
            </w:r>
          </w:p>
        </w:tc>
        <w:tc>
          <w:tcPr>
            <w:tcW w:w="1691" w:type="dxa"/>
            <w:tcBorders>
              <w:top w:val="single" w:sz="4" w:space="0" w:color="auto"/>
              <w:left w:val="single" w:sz="4" w:space="0" w:color="auto"/>
              <w:bottom w:val="single" w:sz="4" w:space="0" w:color="auto"/>
              <w:right w:val="single" w:sz="4" w:space="0" w:color="auto"/>
            </w:tcBorders>
          </w:tcPr>
          <w:p w14:paraId="6B964C19" w14:textId="77777777" w:rsidR="00000000" w:rsidRDefault="00000000">
            <w:pPr>
              <w:pStyle w:val="a7"/>
              <w:jc w:val="center"/>
            </w:pPr>
            <w:r>
              <w:t>18438,4</w:t>
            </w:r>
          </w:p>
        </w:tc>
        <w:tc>
          <w:tcPr>
            <w:tcW w:w="1429" w:type="dxa"/>
            <w:tcBorders>
              <w:top w:val="single" w:sz="4" w:space="0" w:color="auto"/>
              <w:left w:val="single" w:sz="4" w:space="0" w:color="auto"/>
              <w:bottom w:val="single" w:sz="4" w:space="0" w:color="auto"/>
              <w:right w:val="single" w:sz="4" w:space="0" w:color="auto"/>
            </w:tcBorders>
          </w:tcPr>
          <w:p w14:paraId="7FF24D7E" w14:textId="77777777" w:rsidR="00000000" w:rsidRDefault="00000000">
            <w:pPr>
              <w:pStyle w:val="a7"/>
              <w:jc w:val="center"/>
            </w:pPr>
            <w:r>
              <w:t>0,00294</w:t>
            </w:r>
          </w:p>
        </w:tc>
        <w:tc>
          <w:tcPr>
            <w:tcW w:w="1691" w:type="dxa"/>
            <w:tcBorders>
              <w:top w:val="single" w:sz="4" w:space="0" w:color="auto"/>
              <w:left w:val="single" w:sz="4" w:space="0" w:color="auto"/>
              <w:bottom w:val="single" w:sz="4" w:space="0" w:color="auto"/>
              <w:right w:val="single" w:sz="4" w:space="0" w:color="auto"/>
            </w:tcBorders>
          </w:tcPr>
          <w:p w14:paraId="0D93E911" w14:textId="77777777" w:rsidR="00000000" w:rsidRDefault="00000000">
            <w:pPr>
              <w:pStyle w:val="a7"/>
              <w:jc w:val="center"/>
            </w:pPr>
            <w:r>
              <w:t>19 555,4</w:t>
            </w:r>
          </w:p>
        </w:tc>
        <w:tc>
          <w:tcPr>
            <w:tcW w:w="1429" w:type="dxa"/>
            <w:tcBorders>
              <w:top w:val="single" w:sz="4" w:space="0" w:color="auto"/>
              <w:left w:val="single" w:sz="4" w:space="0" w:color="auto"/>
              <w:bottom w:val="single" w:sz="4" w:space="0" w:color="auto"/>
              <w:right w:val="single" w:sz="4" w:space="0" w:color="auto"/>
            </w:tcBorders>
          </w:tcPr>
          <w:p w14:paraId="7E60E240" w14:textId="77777777" w:rsidR="00000000" w:rsidRDefault="00000000">
            <w:pPr>
              <w:pStyle w:val="a7"/>
              <w:jc w:val="center"/>
            </w:pPr>
            <w:r>
              <w:t>0,00294</w:t>
            </w:r>
          </w:p>
        </w:tc>
        <w:tc>
          <w:tcPr>
            <w:tcW w:w="1662" w:type="dxa"/>
            <w:tcBorders>
              <w:top w:val="single" w:sz="4" w:space="0" w:color="auto"/>
              <w:left w:val="single" w:sz="4" w:space="0" w:color="auto"/>
              <w:bottom w:val="single" w:sz="4" w:space="0" w:color="auto"/>
            </w:tcBorders>
          </w:tcPr>
          <w:p w14:paraId="65D4B07A" w14:textId="77777777" w:rsidR="00000000" w:rsidRDefault="00000000">
            <w:pPr>
              <w:pStyle w:val="a7"/>
              <w:jc w:val="center"/>
            </w:pPr>
            <w:r>
              <w:t>19555,4</w:t>
            </w:r>
          </w:p>
        </w:tc>
      </w:tr>
      <w:tr w:rsidR="00000000" w14:paraId="184D434A"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60D4E41D" w14:textId="77777777" w:rsidR="00000000" w:rsidRDefault="00000000">
            <w:pPr>
              <w:pStyle w:val="a7"/>
            </w:pPr>
            <w:r>
              <w:t>3. В условиях дневных стационаров (первичная медико-санитарная помощь, специализированная медицинская помощь), в том числе:</w:t>
            </w:r>
          </w:p>
        </w:tc>
        <w:tc>
          <w:tcPr>
            <w:tcW w:w="1820" w:type="dxa"/>
            <w:tcBorders>
              <w:top w:val="single" w:sz="4" w:space="0" w:color="auto"/>
              <w:left w:val="single" w:sz="4" w:space="0" w:color="auto"/>
              <w:bottom w:val="single" w:sz="4" w:space="0" w:color="auto"/>
              <w:right w:val="single" w:sz="4" w:space="0" w:color="auto"/>
            </w:tcBorders>
          </w:tcPr>
          <w:p w14:paraId="62401402"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4F4C8B02" w14:textId="77777777" w:rsidR="00000000" w:rsidRDefault="00000000">
            <w:pPr>
              <w:pStyle w:val="a7"/>
              <w:jc w:val="center"/>
            </w:pPr>
            <w:r>
              <w:t>0,070994</w:t>
            </w:r>
          </w:p>
        </w:tc>
        <w:tc>
          <w:tcPr>
            <w:tcW w:w="1691" w:type="dxa"/>
            <w:tcBorders>
              <w:top w:val="single" w:sz="4" w:space="0" w:color="auto"/>
              <w:left w:val="single" w:sz="4" w:space="0" w:color="auto"/>
              <w:bottom w:val="single" w:sz="4" w:space="0" w:color="auto"/>
              <w:right w:val="single" w:sz="4" w:space="0" w:color="auto"/>
            </w:tcBorders>
          </w:tcPr>
          <w:p w14:paraId="467DB659" w14:textId="77777777" w:rsidR="00000000" w:rsidRDefault="00000000">
            <w:pPr>
              <w:pStyle w:val="a7"/>
              <w:jc w:val="center"/>
            </w:pPr>
            <w:r>
              <w:t>23616</w:t>
            </w:r>
          </w:p>
        </w:tc>
        <w:tc>
          <w:tcPr>
            <w:tcW w:w="1429" w:type="dxa"/>
            <w:tcBorders>
              <w:top w:val="single" w:sz="4" w:space="0" w:color="auto"/>
              <w:left w:val="single" w:sz="4" w:space="0" w:color="auto"/>
              <w:bottom w:val="single" w:sz="4" w:space="0" w:color="auto"/>
              <w:right w:val="single" w:sz="4" w:space="0" w:color="auto"/>
            </w:tcBorders>
          </w:tcPr>
          <w:p w14:paraId="5FC96061" w14:textId="77777777" w:rsidR="00000000" w:rsidRDefault="00000000">
            <w:pPr>
              <w:pStyle w:val="a7"/>
              <w:jc w:val="center"/>
            </w:pPr>
            <w:r>
              <w:t>0,071008</w:t>
            </w:r>
          </w:p>
        </w:tc>
        <w:tc>
          <w:tcPr>
            <w:tcW w:w="1691" w:type="dxa"/>
            <w:tcBorders>
              <w:top w:val="single" w:sz="4" w:space="0" w:color="auto"/>
              <w:left w:val="single" w:sz="4" w:space="0" w:color="auto"/>
              <w:bottom w:val="single" w:sz="4" w:space="0" w:color="auto"/>
              <w:right w:val="single" w:sz="4" w:space="0" w:color="auto"/>
            </w:tcBorders>
          </w:tcPr>
          <w:p w14:paraId="4B83403B" w14:textId="77777777" w:rsidR="00000000" w:rsidRDefault="00000000">
            <w:pPr>
              <w:pStyle w:val="a7"/>
              <w:jc w:val="center"/>
            </w:pPr>
            <w:r>
              <w:t>24747,9</w:t>
            </w:r>
          </w:p>
        </w:tc>
        <w:tc>
          <w:tcPr>
            <w:tcW w:w="1429" w:type="dxa"/>
            <w:tcBorders>
              <w:top w:val="single" w:sz="4" w:space="0" w:color="auto"/>
              <w:left w:val="single" w:sz="4" w:space="0" w:color="auto"/>
              <w:bottom w:val="single" w:sz="4" w:space="0" w:color="auto"/>
              <w:right w:val="single" w:sz="4" w:space="0" w:color="auto"/>
            </w:tcBorders>
          </w:tcPr>
          <w:p w14:paraId="0543ECDB" w14:textId="77777777" w:rsidR="00000000" w:rsidRDefault="00000000">
            <w:pPr>
              <w:pStyle w:val="a7"/>
              <w:jc w:val="center"/>
            </w:pPr>
            <w:r>
              <w:t>0,071022</w:t>
            </w:r>
          </w:p>
        </w:tc>
        <w:tc>
          <w:tcPr>
            <w:tcW w:w="1662" w:type="dxa"/>
            <w:tcBorders>
              <w:top w:val="single" w:sz="4" w:space="0" w:color="auto"/>
              <w:left w:val="single" w:sz="4" w:space="0" w:color="auto"/>
              <w:bottom w:val="single" w:sz="4" w:space="0" w:color="auto"/>
            </w:tcBorders>
          </w:tcPr>
          <w:p w14:paraId="19E243BC" w14:textId="77777777" w:rsidR="00000000" w:rsidRDefault="00000000">
            <w:pPr>
              <w:pStyle w:val="a7"/>
              <w:jc w:val="center"/>
            </w:pPr>
            <w:r>
              <w:t>25969,3</w:t>
            </w:r>
          </w:p>
        </w:tc>
      </w:tr>
      <w:tr w:rsidR="00000000" w14:paraId="4DBC06C0"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671B2601" w14:textId="77777777" w:rsidR="00000000" w:rsidRDefault="00000000">
            <w:pPr>
              <w:pStyle w:val="a7"/>
            </w:pPr>
            <w:r>
              <w:t>для оказания медицинской помощи федеральными медицинскими организациями</w:t>
            </w:r>
          </w:p>
        </w:tc>
        <w:tc>
          <w:tcPr>
            <w:tcW w:w="1820" w:type="dxa"/>
            <w:tcBorders>
              <w:top w:val="single" w:sz="4" w:space="0" w:color="auto"/>
              <w:left w:val="single" w:sz="4" w:space="0" w:color="auto"/>
              <w:bottom w:val="single" w:sz="4" w:space="0" w:color="auto"/>
              <w:right w:val="single" w:sz="4" w:space="0" w:color="auto"/>
            </w:tcBorders>
          </w:tcPr>
          <w:p w14:paraId="178DD014"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36744F55" w14:textId="77777777" w:rsidR="00000000" w:rsidRDefault="00000000">
            <w:pPr>
              <w:pStyle w:val="a7"/>
              <w:jc w:val="center"/>
            </w:pPr>
            <w:r>
              <w:t>0,002403</w:t>
            </w:r>
          </w:p>
        </w:tc>
        <w:tc>
          <w:tcPr>
            <w:tcW w:w="1691" w:type="dxa"/>
            <w:tcBorders>
              <w:top w:val="single" w:sz="4" w:space="0" w:color="auto"/>
              <w:left w:val="single" w:sz="4" w:space="0" w:color="auto"/>
              <w:bottom w:val="single" w:sz="4" w:space="0" w:color="auto"/>
              <w:right w:val="single" w:sz="4" w:space="0" w:color="auto"/>
            </w:tcBorders>
          </w:tcPr>
          <w:p w14:paraId="27142EF8" w14:textId="77777777" w:rsidR="00000000" w:rsidRDefault="00000000">
            <w:pPr>
              <w:pStyle w:val="a7"/>
              <w:jc w:val="center"/>
            </w:pPr>
            <w:r>
              <w:t>35697,3</w:t>
            </w:r>
          </w:p>
        </w:tc>
        <w:tc>
          <w:tcPr>
            <w:tcW w:w="1429" w:type="dxa"/>
            <w:tcBorders>
              <w:top w:val="single" w:sz="4" w:space="0" w:color="auto"/>
              <w:left w:val="single" w:sz="4" w:space="0" w:color="auto"/>
              <w:bottom w:val="single" w:sz="4" w:space="0" w:color="auto"/>
              <w:right w:val="single" w:sz="4" w:space="0" w:color="auto"/>
            </w:tcBorders>
          </w:tcPr>
          <w:p w14:paraId="4C5AB7AF" w14:textId="77777777" w:rsidR="00000000" w:rsidRDefault="00000000">
            <w:pPr>
              <w:pStyle w:val="a7"/>
              <w:jc w:val="center"/>
            </w:pPr>
            <w:r>
              <w:t>0,002403</w:t>
            </w:r>
          </w:p>
        </w:tc>
        <w:tc>
          <w:tcPr>
            <w:tcW w:w="1691" w:type="dxa"/>
            <w:tcBorders>
              <w:top w:val="single" w:sz="4" w:space="0" w:color="auto"/>
              <w:left w:val="single" w:sz="4" w:space="0" w:color="auto"/>
              <w:bottom w:val="single" w:sz="4" w:space="0" w:color="auto"/>
              <w:right w:val="single" w:sz="4" w:space="0" w:color="auto"/>
            </w:tcBorders>
          </w:tcPr>
          <w:p w14:paraId="4F459B60" w14:textId="77777777" w:rsidR="00000000" w:rsidRDefault="00000000">
            <w:pPr>
              <w:pStyle w:val="a7"/>
              <w:jc w:val="center"/>
            </w:pPr>
            <w:r>
              <w:t>37296,2</w:t>
            </w:r>
          </w:p>
        </w:tc>
        <w:tc>
          <w:tcPr>
            <w:tcW w:w="1429" w:type="dxa"/>
            <w:tcBorders>
              <w:top w:val="single" w:sz="4" w:space="0" w:color="auto"/>
              <w:left w:val="single" w:sz="4" w:space="0" w:color="auto"/>
              <w:bottom w:val="single" w:sz="4" w:space="0" w:color="auto"/>
              <w:right w:val="single" w:sz="4" w:space="0" w:color="auto"/>
            </w:tcBorders>
          </w:tcPr>
          <w:p w14:paraId="3C6693CF" w14:textId="77777777" w:rsidR="00000000" w:rsidRDefault="00000000">
            <w:pPr>
              <w:pStyle w:val="a7"/>
              <w:jc w:val="center"/>
            </w:pPr>
            <w:r>
              <w:t>0,002403</w:t>
            </w:r>
          </w:p>
        </w:tc>
        <w:tc>
          <w:tcPr>
            <w:tcW w:w="1662" w:type="dxa"/>
            <w:tcBorders>
              <w:top w:val="single" w:sz="4" w:space="0" w:color="auto"/>
              <w:left w:val="single" w:sz="4" w:space="0" w:color="auto"/>
              <w:bottom w:val="single" w:sz="4" w:space="0" w:color="auto"/>
            </w:tcBorders>
          </w:tcPr>
          <w:p w14:paraId="46412F2F" w14:textId="77777777" w:rsidR="00000000" w:rsidRDefault="00000000">
            <w:pPr>
              <w:pStyle w:val="a7"/>
              <w:jc w:val="center"/>
            </w:pPr>
            <w:r>
              <w:t>38985,8</w:t>
            </w:r>
          </w:p>
        </w:tc>
      </w:tr>
      <w:tr w:rsidR="00000000" w14:paraId="3B73FDE1"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415BC413" w14:textId="77777777" w:rsidR="00000000" w:rsidRDefault="00000000">
            <w:pPr>
              <w:pStyle w:val="a7"/>
            </w:pPr>
            <w:r>
              <w:t>для оказания медицинской помощи медицинскими организациями (за исключением федеральных медицинских организаций)</w:t>
            </w:r>
          </w:p>
        </w:tc>
        <w:tc>
          <w:tcPr>
            <w:tcW w:w="1820" w:type="dxa"/>
            <w:tcBorders>
              <w:top w:val="single" w:sz="4" w:space="0" w:color="auto"/>
              <w:left w:val="single" w:sz="4" w:space="0" w:color="auto"/>
              <w:bottom w:val="single" w:sz="4" w:space="0" w:color="auto"/>
              <w:right w:val="single" w:sz="4" w:space="0" w:color="auto"/>
            </w:tcBorders>
          </w:tcPr>
          <w:p w14:paraId="787DDBF3"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0F6BEB52" w14:textId="77777777" w:rsidR="00000000" w:rsidRDefault="00000000">
            <w:pPr>
              <w:pStyle w:val="a7"/>
              <w:jc w:val="center"/>
            </w:pPr>
            <w:r>
              <w:t>0,068591</w:t>
            </w:r>
          </w:p>
        </w:tc>
        <w:tc>
          <w:tcPr>
            <w:tcW w:w="1691" w:type="dxa"/>
            <w:tcBorders>
              <w:top w:val="single" w:sz="4" w:space="0" w:color="auto"/>
              <w:left w:val="single" w:sz="4" w:space="0" w:color="auto"/>
              <w:bottom w:val="single" w:sz="4" w:space="0" w:color="auto"/>
              <w:right w:val="single" w:sz="4" w:space="0" w:color="auto"/>
            </w:tcBorders>
          </w:tcPr>
          <w:p w14:paraId="3A2F6DF3" w14:textId="77777777" w:rsidR="00000000" w:rsidRDefault="00000000">
            <w:pPr>
              <w:pStyle w:val="a7"/>
              <w:jc w:val="center"/>
            </w:pPr>
            <w:r>
              <w:t>23192,7</w:t>
            </w:r>
          </w:p>
        </w:tc>
        <w:tc>
          <w:tcPr>
            <w:tcW w:w="1429" w:type="dxa"/>
            <w:tcBorders>
              <w:top w:val="single" w:sz="4" w:space="0" w:color="auto"/>
              <w:left w:val="single" w:sz="4" w:space="0" w:color="auto"/>
              <w:bottom w:val="single" w:sz="4" w:space="0" w:color="auto"/>
              <w:right w:val="single" w:sz="4" w:space="0" w:color="auto"/>
            </w:tcBorders>
          </w:tcPr>
          <w:p w14:paraId="4899CFDB" w14:textId="77777777" w:rsidR="00000000" w:rsidRDefault="00000000">
            <w:pPr>
              <w:pStyle w:val="a7"/>
              <w:jc w:val="center"/>
            </w:pPr>
            <w:r>
              <w:t>0,068605</w:t>
            </w:r>
          </w:p>
        </w:tc>
        <w:tc>
          <w:tcPr>
            <w:tcW w:w="1691" w:type="dxa"/>
            <w:tcBorders>
              <w:top w:val="single" w:sz="4" w:space="0" w:color="auto"/>
              <w:left w:val="single" w:sz="4" w:space="0" w:color="auto"/>
              <w:bottom w:val="single" w:sz="4" w:space="0" w:color="auto"/>
              <w:right w:val="single" w:sz="4" w:space="0" w:color="auto"/>
            </w:tcBorders>
          </w:tcPr>
          <w:p w14:paraId="4FC7D076" w14:textId="77777777" w:rsidR="00000000" w:rsidRDefault="00000000">
            <w:pPr>
              <w:pStyle w:val="a7"/>
              <w:jc w:val="center"/>
            </w:pPr>
            <w:r>
              <w:t>24308,3</w:t>
            </w:r>
          </w:p>
        </w:tc>
        <w:tc>
          <w:tcPr>
            <w:tcW w:w="1429" w:type="dxa"/>
            <w:tcBorders>
              <w:top w:val="single" w:sz="4" w:space="0" w:color="auto"/>
              <w:left w:val="single" w:sz="4" w:space="0" w:color="auto"/>
              <w:bottom w:val="single" w:sz="4" w:space="0" w:color="auto"/>
              <w:right w:val="single" w:sz="4" w:space="0" w:color="auto"/>
            </w:tcBorders>
          </w:tcPr>
          <w:p w14:paraId="3F9518C8" w14:textId="77777777" w:rsidR="00000000" w:rsidRDefault="00000000">
            <w:pPr>
              <w:pStyle w:val="a7"/>
              <w:jc w:val="center"/>
            </w:pPr>
            <w:r>
              <w:t>0,068619</w:t>
            </w:r>
          </w:p>
        </w:tc>
        <w:tc>
          <w:tcPr>
            <w:tcW w:w="1662" w:type="dxa"/>
            <w:tcBorders>
              <w:top w:val="single" w:sz="4" w:space="0" w:color="auto"/>
              <w:left w:val="single" w:sz="4" w:space="0" w:color="auto"/>
              <w:bottom w:val="single" w:sz="4" w:space="0" w:color="auto"/>
            </w:tcBorders>
          </w:tcPr>
          <w:p w14:paraId="55E4894C" w14:textId="77777777" w:rsidR="00000000" w:rsidRDefault="00000000">
            <w:pPr>
              <w:pStyle w:val="a7"/>
              <w:jc w:val="center"/>
            </w:pPr>
            <w:r>
              <w:t>25784,9</w:t>
            </w:r>
          </w:p>
        </w:tc>
      </w:tr>
      <w:tr w:rsidR="00000000" w14:paraId="606F58BC"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6BDF6F56" w14:textId="77777777" w:rsidR="00000000" w:rsidRDefault="00000000">
            <w:pPr>
              <w:pStyle w:val="a7"/>
            </w:pPr>
            <w:r>
              <w:t>3.1) в том числе для медицинской помощи по профилю "онкология", в том числе:</w:t>
            </w:r>
          </w:p>
        </w:tc>
        <w:tc>
          <w:tcPr>
            <w:tcW w:w="1820" w:type="dxa"/>
            <w:tcBorders>
              <w:top w:val="single" w:sz="4" w:space="0" w:color="auto"/>
              <w:left w:val="single" w:sz="4" w:space="0" w:color="auto"/>
              <w:bottom w:val="single" w:sz="4" w:space="0" w:color="auto"/>
              <w:right w:val="single" w:sz="4" w:space="0" w:color="auto"/>
            </w:tcBorders>
          </w:tcPr>
          <w:p w14:paraId="75BF24D5"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40F5037A" w14:textId="77777777" w:rsidR="00000000" w:rsidRDefault="00000000">
            <w:pPr>
              <w:pStyle w:val="a7"/>
              <w:jc w:val="center"/>
            </w:pPr>
            <w:r>
              <w:t>0,009515</w:t>
            </w:r>
          </w:p>
        </w:tc>
        <w:tc>
          <w:tcPr>
            <w:tcW w:w="1691" w:type="dxa"/>
            <w:tcBorders>
              <w:top w:val="single" w:sz="4" w:space="0" w:color="auto"/>
              <w:left w:val="single" w:sz="4" w:space="0" w:color="auto"/>
              <w:bottom w:val="single" w:sz="4" w:space="0" w:color="auto"/>
              <w:right w:val="single" w:sz="4" w:space="0" w:color="auto"/>
            </w:tcBorders>
          </w:tcPr>
          <w:p w14:paraId="12934227" w14:textId="77777777" w:rsidR="00000000" w:rsidRDefault="00000000">
            <w:pPr>
              <w:pStyle w:val="a7"/>
              <w:jc w:val="center"/>
            </w:pPr>
            <w:r>
              <w:t>79442,1</w:t>
            </w:r>
          </w:p>
        </w:tc>
        <w:tc>
          <w:tcPr>
            <w:tcW w:w="1429" w:type="dxa"/>
            <w:tcBorders>
              <w:top w:val="single" w:sz="4" w:space="0" w:color="auto"/>
              <w:left w:val="single" w:sz="4" w:space="0" w:color="auto"/>
              <w:bottom w:val="single" w:sz="4" w:space="0" w:color="auto"/>
              <w:right w:val="single" w:sz="4" w:space="0" w:color="auto"/>
            </w:tcBorders>
          </w:tcPr>
          <w:p w14:paraId="365D9C0C" w14:textId="77777777" w:rsidR="00000000" w:rsidRDefault="00000000">
            <w:pPr>
              <w:pStyle w:val="a7"/>
              <w:jc w:val="center"/>
            </w:pPr>
            <w:r>
              <w:t>0,009515</w:t>
            </w:r>
          </w:p>
        </w:tc>
        <w:tc>
          <w:tcPr>
            <w:tcW w:w="1691" w:type="dxa"/>
            <w:tcBorders>
              <w:top w:val="single" w:sz="4" w:space="0" w:color="auto"/>
              <w:left w:val="single" w:sz="4" w:space="0" w:color="auto"/>
              <w:bottom w:val="single" w:sz="4" w:space="0" w:color="auto"/>
              <w:right w:val="single" w:sz="4" w:space="0" w:color="auto"/>
            </w:tcBorders>
          </w:tcPr>
          <w:p w14:paraId="403855F2" w14:textId="77777777" w:rsidR="00000000" w:rsidRDefault="00000000">
            <w:pPr>
              <w:pStyle w:val="a7"/>
              <w:jc w:val="center"/>
            </w:pPr>
            <w:r>
              <w:t>83334,4</w:t>
            </w:r>
          </w:p>
        </w:tc>
        <w:tc>
          <w:tcPr>
            <w:tcW w:w="1429" w:type="dxa"/>
            <w:tcBorders>
              <w:top w:val="single" w:sz="4" w:space="0" w:color="auto"/>
              <w:left w:val="single" w:sz="4" w:space="0" w:color="auto"/>
              <w:bottom w:val="single" w:sz="4" w:space="0" w:color="auto"/>
              <w:right w:val="single" w:sz="4" w:space="0" w:color="auto"/>
            </w:tcBorders>
          </w:tcPr>
          <w:p w14:paraId="4C45F9BC" w14:textId="77777777" w:rsidR="00000000" w:rsidRDefault="00000000">
            <w:pPr>
              <w:pStyle w:val="a7"/>
              <w:jc w:val="center"/>
            </w:pPr>
            <w:r>
              <w:t>0,009515</w:t>
            </w:r>
          </w:p>
        </w:tc>
        <w:tc>
          <w:tcPr>
            <w:tcW w:w="1662" w:type="dxa"/>
            <w:tcBorders>
              <w:top w:val="single" w:sz="4" w:space="0" w:color="auto"/>
              <w:left w:val="single" w:sz="4" w:space="0" w:color="auto"/>
              <w:bottom w:val="single" w:sz="4" w:space="0" w:color="auto"/>
            </w:tcBorders>
          </w:tcPr>
          <w:p w14:paraId="338A6C73" w14:textId="77777777" w:rsidR="00000000" w:rsidRDefault="00000000">
            <w:pPr>
              <w:pStyle w:val="a7"/>
              <w:jc w:val="center"/>
            </w:pPr>
            <w:r>
              <w:t>87447,4</w:t>
            </w:r>
          </w:p>
        </w:tc>
      </w:tr>
      <w:tr w:rsidR="00000000" w14:paraId="15163032"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2AABFFC9" w14:textId="77777777" w:rsidR="00000000" w:rsidRDefault="00000000">
            <w:pPr>
              <w:pStyle w:val="a7"/>
            </w:pPr>
            <w:r>
              <w:t>для оказания медицинской помощи федеральными медицинскими организациями</w:t>
            </w:r>
          </w:p>
        </w:tc>
        <w:tc>
          <w:tcPr>
            <w:tcW w:w="1820" w:type="dxa"/>
            <w:tcBorders>
              <w:top w:val="single" w:sz="4" w:space="0" w:color="auto"/>
              <w:left w:val="single" w:sz="4" w:space="0" w:color="auto"/>
              <w:bottom w:val="single" w:sz="4" w:space="0" w:color="auto"/>
              <w:right w:val="single" w:sz="4" w:space="0" w:color="auto"/>
            </w:tcBorders>
          </w:tcPr>
          <w:p w14:paraId="2380938B"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16A906F4" w14:textId="77777777" w:rsidR="00000000" w:rsidRDefault="00000000">
            <w:pPr>
              <w:pStyle w:val="a7"/>
              <w:jc w:val="center"/>
            </w:pPr>
            <w:r>
              <w:t>0,000508</w:t>
            </w:r>
          </w:p>
        </w:tc>
        <w:tc>
          <w:tcPr>
            <w:tcW w:w="1691" w:type="dxa"/>
            <w:tcBorders>
              <w:top w:val="single" w:sz="4" w:space="0" w:color="auto"/>
              <w:left w:val="single" w:sz="4" w:space="0" w:color="auto"/>
              <w:bottom w:val="single" w:sz="4" w:space="0" w:color="auto"/>
              <w:right w:val="single" w:sz="4" w:space="0" w:color="auto"/>
            </w:tcBorders>
          </w:tcPr>
          <w:p w14:paraId="6D7C6EBE" w14:textId="77777777" w:rsidR="00000000" w:rsidRDefault="00000000">
            <w:pPr>
              <w:pStyle w:val="a7"/>
              <w:jc w:val="center"/>
            </w:pPr>
            <w:r>
              <w:t>83977,2</w:t>
            </w:r>
          </w:p>
        </w:tc>
        <w:tc>
          <w:tcPr>
            <w:tcW w:w="1429" w:type="dxa"/>
            <w:tcBorders>
              <w:top w:val="single" w:sz="4" w:space="0" w:color="auto"/>
              <w:left w:val="single" w:sz="4" w:space="0" w:color="auto"/>
              <w:bottom w:val="single" w:sz="4" w:space="0" w:color="auto"/>
              <w:right w:val="single" w:sz="4" w:space="0" w:color="auto"/>
            </w:tcBorders>
          </w:tcPr>
          <w:p w14:paraId="59B16064" w14:textId="77777777" w:rsidR="00000000" w:rsidRDefault="00000000">
            <w:pPr>
              <w:pStyle w:val="a7"/>
              <w:jc w:val="center"/>
            </w:pPr>
            <w:r>
              <w:t>0,000508</w:t>
            </w:r>
          </w:p>
        </w:tc>
        <w:tc>
          <w:tcPr>
            <w:tcW w:w="1691" w:type="dxa"/>
            <w:tcBorders>
              <w:top w:val="single" w:sz="4" w:space="0" w:color="auto"/>
              <w:left w:val="single" w:sz="4" w:space="0" w:color="auto"/>
              <w:bottom w:val="single" w:sz="4" w:space="0" w:color="auto"/>
              <w:right w:val="single" w:sz="4" w:space="0" w:color="auto"/>
            </w:tcBorders>
          </w:tcPr>
          <w:p w14:paraId="04CBAF6D" w14:textId="77777777" w:rsidR="00000000" w:rsidRDefault="00000000">
            <w:pPr>
              <w:pStyle w:val="a7"/>
              <w:jc w:val="center"/>
            </w:pPr>
            <w:r>
              <w:t>88091,7</w:t>
            </w:r>
          </w:p>
        </w:tc>
        <w:tc>
          <w:tcPr>
            <w:tcW w:w="1429" w:type="dxa"/>
            <w:tcBorders>
              <w:top w:val="single" w:sz="4" w:space="0" w:color="auto"/>
              <w:left w:val="single" w:sz="4" w:space="0" w:color="auto"/>
              <w:bottom w:val="single" w:sz="4" w:space="0" w:color="auto"/>
              <w:right w:val="single" w:sz="4" w:space="0" w:color="auto"/>
            </w:tcBorders>
          </w:tcPr>
          <w:p w14:paraId="1515ACEF" w14:textId="77777777" w:rsidR="00000000" w:rsidRDefault="00000000">
            <w:pPr>
              <w:pStyle w:val="a7"/>
              <w:jc w:val="center"/>
            </w:pPr>
            <w:r>
              <w:t>0,000508</w:t>
            </w:r>
          </w:p>
        </w:tc>
        <w:tc>
          <w:tcPr>
            <w:tcW w:w="1662" w:type="dxa"/>
            <w:tcBorders>
              <w:top w:val="single" w:sz="4" w:space="0" w:color="auto"/>
              <w:left w:val="single" w:sz="4" w:space="0" w:color="auto"/>
              <w:bottom w:val="single" w:sz="4" w:space="0" w:color="auto"/>
            </w:tcBorders>
          </w:tcPr>
          <w:p w14:paraId="7B981979" w14:textId="77777777" w:rsidR="00000000" w:rsidRDefault="00000000">
            <w:pPr>
              <w:pStyle w:val="a7"/>
              <w:jc w:val="center"/>
            </w:pPr>
            <w:r>
              <w:t>92439,5</w:t>
            </w:r>
          </w:p>
        </w:tc>
      </w:tr>
      <w:tr w:rsidR="00000000" w14:paraId="331DFEF3"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0F439DBF" w14:textId="77777777" w:rsidR="00000000" w:rsidRDefault="00000000">
            <w:pPr>
              <w:pStyle w:val="a7"/>
            </w:pPr>
            <w:r>
              <w:t>для оказания медицинской помощи медицинскими организациями (за исключением федеральных медицинских организаций)</w:t>
            </w:r>
          </w:p>
        </w:tc>
        <w:tc>
          <w:tcPr>
            <w:tcW w:w="1820" w:type="dxa"/>
            <w:tcBorders>
              <w:top w:val="single" w:sz="4" w:space="0" w:color="auto"/>
              <w:left w:val="single" w:sz="4" w:space="0" w:color="auto"/>
              <w:bottom w:val="single" w:sz="4" w:space="0" w:color="auto"/>
              <w:right w:val="single" w:sz="4" w:space="0" w:color="auto"/>
            </w:tcBorders>
          </w:tcPr>
          <w:p w14:paraId="300768FA"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27530854" w14:textId="77777777" w:rsidR="00000000" w:rsidRDefault="00000000">
            <w:pPr>
              <w:pStyle w:val="a7"/>
              <w:jc w:val="center"/>
            </w:pPr>
            <w:r>
              <w:t>0,009007</w:t>
            </w:r>
          </w:p>
        </w:tc>
        <w:tc>
          <w:tcPr>
            <w:tcW w:w="1691" w:type="dxa"/>
            <w:tcBorders>
              <w:top w:val="single" w:sz="4" w:space="0" w:color="auto"/>
              <w:left w:val="single" w:sz="4" w:space="0" w:color="auto"/>
              <w:bottom w:val="single" w:sz="4" w:space="0" w:color="auto"/>
              <w:right w:val="single" w:sz="4" w:space="0" w:color="auto"/>
            </w:tcBorders>
          </w:tcPr>
          <w:p w14:paraId="37733943" w14:textId="77777777" w:rsidR="00000000" w:rsidRDefault="00000000">
            <w:pPr>
              <w:pStyle w:val="a7"/>
              <w:jc w:val="center"/>
            </w:pPr>
            <w:r>
              <w:t>79186,3</w:t>
            </w:r>
          </w:p>
        </w:tc>
        <w:tc>
          <w:tcPr>
            <w:tcW w:w="1429" w:type="dxa"/>
            <w:tcBorders>
              <w:top w:val="single" w:sz="4" w:space="0" w:color="auto"/>
              <w:left w:val="single" w:sz="4" w:space="0" w:color="auto"/>
              <w:bottom w:val="single" w:sz="4" w:space="0" w:color="auto"/>
              <w:right w:val="single" w:sz="4" w:space="0" w:color="auto"/>
            </w:tcBorders>
          </w:tcPr>
          <w:p w14:paraId="5A688266" w14:textId="77777777" w:rsidR="00000000" w:rsidRDefault="00000000">
            <w:pPr>
              <w:pStyle w:val="a7"/>
              <w:jc w:val="center"/>
            </w:pPr>
            <w:r>
              <w:t>0,009007</w:t>
            </w:r>
          </w:p>
        </w:tc>
        <w:tc>
          <w:tcPr>
            <w:tcW w:w="1691" w:type="dxa"/>
            <w:tcBorders>
              <w:top w:val="single" w:sz="4" w:space="0" w:color="auto"/>
              <w:left w:val="single" w:sz="4" w:space="0" w:color="auto"/>
              <w:bottom w:val="single" w:sz="4" w:space="0" w:color="auto"/>
              <w:right w:val="single" w:sz="4" w:space="0" w:color="auto"/>
            </w:tcBorders>
          </w:tcPr>
          <w:p w14:paraId="765F72B2" w14:textId="77777777" w:rsidR="00000000" w:rsidRDefault="00000000">
            <w:pPr>
              <w:pStyle w:val="a7"/>
              <w:jc w:val="center"/>
            </w:pPr>
            <w:r>
              <w:t>83066,1</w:t>
            </w:r>
          </w:p>
        </w:tc>
        <w:tc>
          <w:tcPr>
            <w:tcW w:w="1429" w:type="dxa"/>
            <w:tcBorders>
              <w:top w:val="single" w:sz="4" w:space="0" w:color="auto"/>
              <w:left w:val="single" w:sz="4" w:space="0" w:color="auto"/>
              <w:bottom w:val="single" w:sz="4" w:space="0" w:color="auto"/>
              <w:right w:val="single" w:sz="4" w:space="0" w:color="auto"/>
            </w:tcBorders>
          </w:tcPr>
          <w:p w14:paraId="46C0093B" w14:textId="77777777" w:rsidR="00000000" w:rsidRDefault="00000000">
            <w:pPr>
              <w:pStyle w:val="a7"/>
              <w:jc w:val="center"/>
            </w:pPr>
            <w:r>
              <w:t>0,009007</w:t>
            </w:r>
          </w:p>
        </w:tc>
        <w:tc>
          <w:tcPr>
            <w:tcW w:w="1662" w:type="dxa"/>
            <w:tcBorders>
              <w:top w:val="single" w:sz="4" w:space="0" w:color="auto"/>
              <w:left w:val="single" w:sz="4" w:space="0" w:color="auto"/>
              <w:bottom w:val="single" w:sz="4" w:space="0" w:color="auto"/>
            </w:tcBorders>
          </w:tcPr>
          <w:p w14:paraId="502EEBEF" w14:textId="77777777" w:rsidR="00000000" w:rsidRDefault="00000000">
            <w:pPr>
              <w:pStyle w:val="a7"/>
              <w:jc w:val="center"/>
            </w:pPr>
            <w:r>
              <w:t>87165,8</w:t>
            </w:r>
          </w:p>
        </w:tc>
      </w:tr>
      <w:tr w:rsidR="00000000" w14:paraId="758CC4B2"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20CA82ED" w14:textId="77777777" w:rsidR="00000000" w:rsidRDefault="00000000">
            <w:pPr>
              <w:pStyle w:val="a7"/>
            </w:pPr>
            <w:r>
              <w:t>3.2.) для медицинской помощи при экстракорпоральном оплодотворении:</w:t>
            </w:r>
          </w:p>
        </w:tc>
        <w:tc>
          <w:tcPr>
            <w:tcW w:w="1820" w:type="dxa"/>
            <w:tcBorders>
              <w:top w:val="single" w:sz="4" w:space="0" w:color="auto"/>
              <w:left w:val="single" w:sz="4" w:space="0" w:color="auto"/>
              <w:bottom w:val="single" w:sz="4" w:space="0" w:color="auto"/>
              <w:right w:val="single" w:sz="4" w:space="0" w:color="auto"/>
            </w:tcBorders>
          </w:tcPr>
          <w:p w14:paraId="140D7EFD"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64CD6EEC" w14:textId="77777777" w:rsidR="00000000" w:rsidRDefault="00000000">
            <w:pPr>
              <w:pStyle w:val="a7"/>
              <w:jc w:val="center"/>
            </w:pPr>
            <w:r>
              <w:t>0,000522</w:t>
            </w:r>
          </w:p>
        </w:tc>
        <w:tc>
          <w:tcPr>
            <w:tcW w:w="1691" w:type="dxa"/>
            <w:tcBorders>
              <w:top w:val="single" w:sz="4" w:space="0" w:color="auto"/>
              <w:left w:val="single" w:sz="4" w:space="0" w:color="auto"/>
              <w:bottom w:val="single" w:sz="4" w:space="0" w:color="auto"/>
              <w:right w:val="single" w:sz="4" w:space="0" w:color="auto"/>
            </w:tcBorders>
          </w:tcPr>
          <w:p w14:paraId="38254AB9" w14:textId="77777777" w:rsidR="00000000" w:rsidRDefault="00000000">
            <w:pPr>
              <w:pStyle w:val="a7"/>
              <w:jc w:val="center"/>
            </w:pPr>
            <w:r>
              <w:t>124728,5</w:t>
            </w:r>
          </w:p>
        </w:tc>
        <w:tc>
          <w:tcPr>
            <w:tcW w:w="1429" w:type="dxa"/>
            <w:tcBorders>
              <w:top w:val="single" w:sz="4" w:space="0" w:color="auto"/>
              <w:left w:val="single" w:sz="4" w:space="0" w:color="auto"/>
              <w:bottom w:val="single" w:sz="4" w:space="0" w:color="auto"/>
              <w:right w:val="single" w:sz="4" w:space="0" w:color="auto"/>
            </w:tcBorders>
          </w:tcPr>
          <w:p w14:paraId="09B05FC5" w14:textId="77777777" w:rsidR="00000000" w:rsidRDefault="00000000">
            <w:pPr>
              <w:pStyle w:val="a7"/>
              <w:jc w:val="center"/>
            </w:pPr>
            <w:r>
              <w:t>0,000536</w:t>
            </w:r>
          </w:p>
        </w:tc>
        <w:tc>
          <w:tcPr>
            <w:tcW w:w="1691" w:type="dxa"/>
            <w:tcBorders>
              <w:top w:val="single" w:sz="4" w:space="0" w:color="auto"/>
              <w:left w:val="single" w:sz="4" w:space="0" w:color="auto"/>
              <w:bottom w:val="single" w:sz="4" w:space="0" w:color="auto"/>
              <w:right w:val="single" w:sz="4" w:space="0" w:color="auto"/>
            </w:tcBorders>
          </w:tcPr>
          <w:p w14:paraId="4E56C3C2" w14:textId="77777777" w:rsidR="00000000" w:rsidRDefault="00000000">
            <w:pPr>
              <w:pStyle w:val="a7"/>
              <w:jc w:val="center"/>
            </w:pPr>
            <w:r>
              <w:t>124728,5</w:t>
            </w:r>
          </w:p>
        </w:tc>
        <w:tc>
          <w:tcPr>
            <w:tcW w:w="1429" w:type="dxa"/>
            <w:tcBorders>
              <w:top w:val="single" w:sz="4" w:space="0" w:color="auto"/>
              <w:left w:val="single" w:sz="4" w:space="0" w:color="auto"/>
              <w:bottom w:val="single" w:sz="4" w:space="0" w:color="auto"/>
              <w:right w:val="single" w:sz="4" w:space="0" w:color="auto"/>
            </w:tcBorders>
          </w:tcPr>
          <w:p w14:paraId="71A0D658" w14:textId="77777777" w:rsidR="00000000" w:rsidRDefault="00000000">
            <w:pPr>
              <w:pStyle w:val="a7"/>
              <w:jc w:val="center"/>
            </w:pPr>
            <w:r>
              <w:t>0,000550</w:t>
            </w:r>
          </w:p>
        </w:tc>
        <w:tc>
          <w:tcPr>
            <w:tcW w:w="1662" w:type="dxa"/>
            <w:tcBorders>
              <w:top w:val="single" w:sz="4" w:space="0" w:color="auto"/>
              <w:left w:val="single" w:sz="4" w:space="0" w:color="auto"/>
              <w:bottom w:val="single" w:sz="4" w:space="0" w:color="auto"/>
            </w:tcBorders>
          </w:tcPr>
          <w:p w14:paraId="424BEB40" w14:textId="77777777" w:rsidR="00000000" w:rsidRDefault="00000000">
            <w:pPr>
              <w:pStyle w:val="a7"/>
              <w:jc w:val="center"/>
            </w:pPr>
            <w:r>
              <w:t>124728,5</w:t>
            </w:r>
          </w:p>
        </w:tc>
      </w:tr>
      <w:tr w:rsidR="00000000" w14:paraId="1C4E493C"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3462E7B0" w14:textId="77777777" w:rsidR="00000000" w:rsidRDefault="00000000">
            <w:pPr>
              <w:pStyle w:val="a7"/>
            </w:pPr>
            <w:r>
              <w:t>в федеральных медицинских организациях</w:t>
            </w:r>
          </w:p>
        </w:tc>
        <w:tc>
          <w:tcPr>
            <w:tcW w:w="1820" w:type="dxa"/>
            <w:tcBorders>
              <w:top w:val="single" w:sz="4" w:space="0" w:color="auto"/>
              <w:left w:val="single" w:sz="4" w:space="0" w:color="auto"/>
              <w:bottom w:val="single" w:sz="4" w:space="0" w:color="auto"/>
              <w:right w:val="single" w:sz="4" w:space="0" w:color="auto"/>
            </w:tcBorders>
          </w:tcPr>
          <w:p w14:paraId="515F0AB3"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462A64F8" w14:textId="77777777" w:rsidR="00000000" w:rsidRDefault="00000000">
            <w:pPr>
              <w:pStyle w:val="a7"/>
              <w:jc w:val="center"/>
            </w:pPr>
            <w:r>
              <w:t>0,000059</w:t>
            </w:r>
          </w:p>
        </w:tc>
        <w:tc>
          <w:tcPr>
            <w:tcW w:w="1691" w:type="dxa"/>
            <w:tcBorders>
              <w:top w:val="single" w:sz="4" w:space="0" w:color="auto"/>
              <w:left w:val="single" w:sz="4" w:space="0" w:color="auto"/>
              <w:bottom w:val="single" w:sz="4" w:space="0" w:color="auto"/>
              <w:right w:val="single" w:sz="4" w:space="0" w:color="auto"/>
            </w:tcBorders>
          </w:tcPr>
          <w:p w14:paraId="6370662B" w14:textId="77777777" w:rsidR="00000000" w:rsidRDefault="00000000">
            <w:pPr>
              <w:pStyle w:val="a7"/>
              <w:jc w:val="center"/>
            </w:pPr>
            <w:r>
              <w:t>124728,5</w:t>
            </w:r>
          </w:p>
        </w:tc>
        <w:tc>
          <w:tcPr>
            <w:tcW w:w="1429" w:type="dxa"/>
            <w:tcBorders>
              <w:top w:val="single" w:sz="4" w:space="0" w:color="auto"/>
              <w:left w:val="single" w:sz="4" w:space="0" w:color="auto"/>
              <w:bottom w:val="single" w:sz="4" w:space="0" w:color="auto"/>
              <w:right w:val="single" w:sz="4" w:space="0" w:color="auto"/>
            </w:tcBorders>
          </w:tcPr>
          <w:p w14:paraId="6A0C64EC" w14:textId="77777777" w:rsidR="00000000" w:rsidRDefault="00000000">
            <w:pPr>
              <w:pStyle w:val="a7"/>
              <w:jc w:val="center"/>
            </w:pPr>
            <w:r>
              <w:t>0,000059</w:t>
            </w:r>
          </w:p>
        </w:tc>
        <w:tc>
          <w:tcPr>
            <w:tcW w:w="1691" w:type="dxa"/>
            <w:tcBorders>
              <w:top w:val="single" w:sz="4" w:space="0" w:color="auto"/>
              <w:left w:val="single" w:sz="4" w:space="0" w:color="auto"/>
              <w:bottom w:val="single" w:sz="4" w:space="0" w:color="auto"/>
              <w:right w:val="single" w:sz="4" w:space="0" w:color="auto"/>
            </w:tcBorders>
          </w:tcPr>
          <w:p w14:paraId="7888A1C0" w14:textId="77777777" w:rsidR="00000000" w:rsidRDefault="00000000">
            <w:pPr>
              <w:pStyle w:val="a7"/>
              <w:jc w:val="center"/>
            </w:pPr>
            <w:r>
              <w:t>124728,5</w:t>
            </w:r>
          </w:p>
        </w:tc>
        <w:tc>
          <w:tcPr>
            <w:tcW w:w="1429" w:type="dxa"/>
            <w:tcBorders>
              <w:top w:val="single" w:sz="4" w:space="0" w:color="auto"/>
              <w:left w:val="single" w:sz="4" w:space="0" w:color="auto"/>
              <w:bottom w:val="single" w:sz="4" w:space="0" w:color="auto"/>
              <w:right w:val="single" w:sz="4" w:space="0" w:color="auto"/>
            </w:tcBorders>
          </w:tcPr>
          <w:p w14:paraId="2CB231CC" w14:textId="77777777" w:rsidR="00000000" w:rsidRDefault="00000000">
            <w:pPr>
              <w:pStyle w:val="a7"/>
              <w:jc w:val="center"/>
            </w:pPr>
            <w:r>
              <w:t>0,000059</w:t>
            </w:r>
          </w:p>
        </w:tc>
        <w:tc>
          <w:tcPr>
            <w:tcW w:w="1662" w:type="dxa"/>
            <w:tcBorders>
              <w:top w:val="single" w:sz="4" w:space="0" w:color="auto"/>
              <w:left w:val="single" w:sz="4" w:space="0" w:color="auto"/>
              <w:bottom w:val="single" w:sz="4" w:space="0" w:color="auto"/>
            </w:tcBorders>
          </w:tcPr>
          <w:p w14:paraId="4B2D1A14" w14:textId="77777777" w:rsidR="00000000" w:rsidRDefault="00000000">
            <w:pPr>
              <w:pStyle w:val="a7"/>
              <w:jc w:val="center"/>
            </w:pPr>
            <w:r>
              <w:t>124728,5</w:t>
            </w:r>
          </w:p>
        </w:tc>
      </w:tr>
      <w:tr w:rsidR="00000000" w14:paraId="60854D40"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025C3FB8" w14:textId="77777777" w:rsidR="00000000" w:rsidRDefault="00000000">
            <w:pPr>
              <w:pStyle w:val="a7"/>
            </w:pPr>
            <w:r>
              <w:t>в медицинских организациях (за исключением федеральных медицинских организаций)</w:t>
            </w:r>
          </w:p>
        </w:tc>
        <w:tc>
          <w:tcPr>
            <w:tcW w:w="1820" w:type="dxa"/>
            <w:tcBorders>
              <w:top w:val="single" w:sz="4" w:space="0" w:color="auto"/>
              <w:left w:val="single" w:sz="4" w:space="0" w:color="auto"/>
              <w:bottom w:val="single" w:sz="4" w:space="0" w:color="auto"/>
              <w:right w:val="single" w:sz="4" w:space="0" w:color="auto"/>
            </w:tcBorders>
          </w:tcPr>
          <w:p w14:paraId="28051CCF" w14:textId="77777777" w:rsidR="00000000" w:rsidRDefault="00000000">
            <w:pPr>
              <w:pStyle w:val="a7"/>
              <w:jc w:val="center"/>
            </w:pPr>
            <w:r>
              <w:t>случай лечения</w:t>
            </w:r>
          </w:p>
        </w:tc>
        <w:tc>
          <w:tcPr>
            <w:tcW w:w="1431" w:type="dxa"/>
            <w:tcBorders>
              <w:top w:val="single" w:sz="4" w:space="0" w:color="auto"/>
              <w:left w:val="single" w:sz="4" w:space="0" w:color="auto"/>
              <w:bottom w:val="single" w:sz="4" w:space="0" w:color="auto"/>
              <w:right w:val="single" w:sz="4" w:space="0" w:color="auto"/>
            </w:tcBorders>
          </w:tcPr>
          <w:p w14:paraId="672EF60F" w14:textId="77777777" w:rsidR="00000000" w:rsidRDefault="00000000">
            <w:pPr>
              <w:pStyle w:val="a7"/>
              <w:jc w:val="center"/>
            </w:pPr>
            <w:r>
              <w:t>0,000463</w:t>
            </w:r>
          </w:p>
        </w:tc>
        <w:tc>
          <w:tcPr>
            <w:tcW w:w="1691" w:type="dxa"/>
            <w:tcBorders>
              <w:top w:val="single" w:sz="4" w:space="0" w:color="auto"/>
              <w:left w:val="single" w:sz="4" w:space="0" w:color="auto"/>
              <w:bottom w:val="single" w:sz="4" w:space="0" w:color="auto"/>
              <w:right w:val="single" w:sz="4" w:space="0" w:color="auto"/>
            </w:tcBorders>
          </w:tcPr>
          <w:p w14:paraId="0FA28B86" w14:textId="77777777" w:rsidR="00000000" w:rsidRDefault="00000000">
            <w:pPr>
              <w:pStyle w:val="a7"/>
              <w:jc w:val="center"/>
            </w:pPr>
            <w:r>
              <w:t>124728,5</w:t>
            </w:r>
          </w:p>
        </w:tc>
        <w:tc>
          <w:tcPr>
            <w:tcW w:w="1429" w:type="dxa"/>
            <w:tcBorders>
              <w:top w:val="single" w:sz="4" w:space="0" w:color="auto"/>
              <w:left w:val="single" w:sz="4" w:space="0" w:color="auto"/>
              <w:bottom w:val="single" w:sz="4" w:space="0" w:color="auto"/>
              <w:right w:val="single" w:sz="4" w:space="0" w:color="auto"/>
            </w:tcBorders>
          </w:tcPr>
          <w:p w14:paraId="69CF40A2" w14:textId="77777777" w:rsidR="00000000" w:rsidRDefault="00000000">
            <w:pPr>
              <w:pStyle w:val="a7"/>
              <w:jc w:val="center"/>
            </w:pPr>
            <w:r>
              <w:t>0,000477</w:t>
            </w:r>
          </w:p>
        </w:tc>
        <w:tc>
          <w:tcPr>
            <w:tcW w:w="1691" w:type="dxa"/>
            <w:tcBorders>
              <w:top w:val="single" w:sz="4" w:space="0" w:color="auto"/>
              <w:left w:val="single" w:sz="4" w:space="0" w:color="auto"/>
              <w:bottom w:val="single" w:sz="4" w:space="0" w:color="auto"/>
              <w:right w:val="single" w:sz="4" w:space="0" w:color="auto"/>
            </w:tcBorders>
          </w:tcPr>
          <w:p w14:paraId="4EEF8674" w14:textId="77777777" w:rsidR="00000000" w:rsidRDefault="00000000">
            <w:pPr>
              <w:pStyle w:val="a7"/>
              <w:jc w:val="center"/>
            </w:pPr>
            <w:r>
              <w:t>124728,5</w:t>
            </w:r>
          </w:p>
        </w:tc>
        <w:tc>
          <w:tcPr>
            <w:tcW w:w="1429" w:type="dxa"/>
            <w:tcBorders>
              <w:top w:val="single" w:sz="4" w:space="0" w:color="auto"/>
              <w:left w:val="single" w:sz="4" w:space="0" w:color="auto"/>
              <w:bottom w:val="single" w:sz="4" w:space="0" w:color="auto"/>
              <w:right w:val="single" w:sz="4" w:space="0" w:color="auto"/>
            </w:tcBorders>
          </w:tcPr>
          <w:p w14:paraId="5605F6CB" w14:textId="77777777" w:rsidR="00000000" w:rsidRDefault="00000000">
            <w:pPr>
              <w:pStyle w:val="a7"/>
              <w:jc w:val="center"/>
            </w:pPr>
            <w:r>
              <w:t>0,000491</w:t>
            </w:r>
          </w:p>
        </w:tc>
        <w:tc>
          <w:tcPr>
            <w:tcW w:w="1662" w:type="dxa"/>
            <w:tcBorders>
              <w:top w:val="single" w:sz="4" w:space="0" w:color="auto"/>
              <w:left w:val="single" w:sz="4" w:space="0" w:color="auto"/>
              <w:bottom w:val="single" w:sz="4" w:space="0" w:color="auto"/>
            </w:tcBorders>
          </w:tcPr>
          <w:p w14:paraId="3DD99DBE" w14:textId="77777777" w:rsidR="00000000" w:rsidRDefault="00000000">
            <w:pPr>
              <w:pStyle w:val="a7"/>
              <w:jc w:val="center"/>
            </w:pPr>
            <w:r>
              <w:t>124728,5</w:t>
            </w:r>
          </w:p>
        </w:tc>
      </w:tr>
      <w:tr w:rsidR="00000000" w14:paraId="5C59F51E"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74F1782C" w14:textId="77777777" w:rsidR="00000000" w:rsidRDefault="00000000">
            <w:pPr>
              <w:pStyle w:val="a7"/>
            </w:pPr>
            <w:r>
              <w:t xml:space="preserve">4. Специализированная, в том числе высокотехнологичная, медицинская помощь в условиях круглосуточного стационара, в том числе </w:t>
            </w:r>
            <w:hyperlink w:anchor="sub_73" w:history="1">
              <w:r>
                <w:rPr>
                  <w:rStyle w:val="a4"/>
                </w:rPr>
                <w:t>3</w:t>
              </w:r>
            </w:hyperlink>
            <w:r>
              <w:t>:</w:t>
            </w:r>
          </w:p>
        </w:tc>
        <w:tc>
          <w:tcPr>
            <w:tcW w:w="1820" w:type="dxa"/>
            <w:tcBorders>
              <w:top w:val="single" w:sz="4" w:space="0" w:color="auto"/>
              <w:left w:val="single" w:sz="4" w:space="0" w:color="auto"/>
              <w:bottom w:val="single" w:sz="4" w:space="0" w:color="auto"/>
              <w:right w:val="single" w:sz="4" w:space="0" w:color="auto"/>
            </w:tcBorders>
          </w:tcPr>
          <w:p w14:paraId="6E9C2DB6"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78929786" w14:textId="77777777" w:rsidR="00000000" w:rsidRDefault="00000000">
            <w:pPr>
              <w:pStyle w:val="a7"/>
              <w:jc w:val="center"/>
            </w:pPr>
            <w:r>
              <w:t>0,180186</w:t>
            </w:r>
          </w:p>
        </w:tc>
        <w:tc>
          <w:tcPr>
            <w:tcW w:w="1691" w:type="dxa"/>
            <w:tcBorders>
              <w:top w:val="single" w:sz="4" w:space="0" w:color="auto"/>
              <w:left w:val="single" w:sz="4" w:space="0" w:color="auto"/>
              <w:bottom w:val="single" w:sz="4" w:space="0" w:color="auto"/>
              <w:right w:val="single" w:sz="4" w:space="0" w:color="auto"/>
            </w:tcBorders>
          </w:tcPr>
          <w:p w14:paraId="2ACBEBFD" w14:textId="77777777" w:rsidR="00000000" w:rsidRDefault="00000000">
            <w:pPr>
              <w:pStyle w:val="a7"/>
              <w:jc w:val="center"/>
            </w:pPr>
            <w:r>
              <w:t>38903,1</w:t>
            </w:r>
          </w:p>
        </w:tc>
        <w:tc>
          <w:tcPr>
            <w:tcW w:w="1429" w:type="dxa"/>
            <w:tcBorders>
              <w:top w:val="single" w:sz="4" w:space="0" w:color="auto"/>
              <w:left w:val="single" w:sz="4" w:space="0" w:color="auto"/>
              <w:bottom w:val="single" w:sz="4" w:space="0" w:color="auto"/>
              <w:right w:val="single" w:sz="4" w:space="0" w:color="auto"/>
            </w:tcBorders>
          </w:tcPr>
          <w:p w14:paraId="6C290992" w14:textId="77777777" w:rsidR="00000000" w:rsidRDefault="00000000">
            <w:pPr>
              <w:pStyle w:val="a7"/>
              <w:jc w:val="center"/>
            </w:pPr>
            <w:r>
              <w:t>0,180192</w:t>
            </w:r>
          </w:p>
        </w:tc>
        <w:tc>
          <w:tcPr>
            <w:tcW w:w="1691" w:type="dxa"/>
            <w:tcBorders>
              <w:top w:val="single" w:sz="4" w:space="0" w:color="auto"/>
              <w:left w:val="single" w:sz="4" w:space="0" w:color="auto"/>
              <w:bottom w:val="single" w:sz="4" w:space="0" w:color="auto"/>
              <w:right w:val="single" w:sz="4" w:space="0" w:color="auto"/>
            </w:tcBorders>
          </w:tcPr>
          <w:p w14:paraId="7D611CDF" w14:textId="77777777" w:rsidR="00000000" w:rsidRDefault="00000000">
            <w:pPr>
              <w:pStyle w:val="a7"/>
              <w:jc w:val="center"/>
            </w:pPr>
            <w:r>
              <w:t>41049,7</w:t>
            </w:r>
          </w:p>
        </w:tc>
        <w:tc>
          <w:tcPr>
            <w:tcW w:w="1429" w:type="dxa"/>
            <w:tcBorders>
              <w:top w:val="single" w:sz="4" w:space="0" w:color="auto"/>
              <w:left w:val="single" w:sz="4" w:space="0" w:color="auto"/>
              <w:bottom w:val="single" w:sz="4" w:space="0" w:color="auto"/>
              <w:right w:val="single" w:sz="4" w:space="0" w:color="auto"/>
            </w:tcBorders>
          </w:tcPr>
          <w:p w14:paraId="119D9A84" w14:textId="77777777" w:rsidR="00000000" w:rsidRDefault="00000000">
            <w:pPr>
              <w:pStyle w:val="a7"/>
              <w:jc w:val="center"/>
            </w:pPr>
            <w:r>
              <w:t>0,180206</w:t>
            </w:r>
          </w:p>
        </w:tc>
        <w:tc>
          <w:tcPr>
            <w:tcW w:w="1662" w:type="dxa"/>
            <w:tcBorders>
              <w:top w:val="single" w:sz="4" w:space="0" w:color="auto"/>
              <w:left w:val="single" w:sz="4" w:space="0" w:color="auto"/>
              <w:bottom w:val="single" w:sz="4" w:space="0" w:color="auto"/>
            </w:tcBorders>
          </w:tcPr>
          <w:p w14:paraId="663D6509" w14:textId="77777777" w:rsidR="00000000" w:rsidRDefault="00000000">
            <w:pPr>
              <w:pStyle w:val="a7"/>
              <w:jc w:val="center"/>
            </w:pPr>
            <w:r>
              <w:t>43338</w:t>
            </w:r>
          </w:p>
        </w:tc>
      </w:tr>
      <w:tr w:rsidR="00000000" w14:paraId="6235A248"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021D5A7E" w14:textId="77777777" w:rsidR="00000000" w:rsidRDefault="00000000">
            <w:pPr>
              <w:pStyle w:val="a7"/>
            </w:pPr>
            <w:r>
              <w:t>федеральными медицинскими организациями</w:t>
            </w:r>
          </w:p>
        </w:tc>
        <w:tc>
          <w:tcPr>
            <w:tcW w:w="1820" w:type="dxa"/>
            <w:tcBorders>
              <w:top w:val="single" w:sz="4" w:space="0" w:color="auto"/>
              <w:left w:val="single" w:sz="4" w:space="0" w:color="auto"/>
              <w:bottom w:val="single" w:sz="4" w:space="0" w:color="auto"/>
              <w:right w:val="single" w:sz="4" w:space="0" w:color="auto"/>
            </w:tcBorders>
          </w:tcPr>
          <w:p w14:paraId="3B25380A"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1DE3AE2E" w14:textId="77777777" w:rsidR="00000000" w:rsidRDefault="00000000">
            <w:pPr>
              <w:pStyle w:val="a7"/>
              <w:jc w:val="center"/>
            </w:pPr>
            <w:r>
              <w:t>0,013850</w:t>
            </w:r>
          </w:p>
        </w:tc>
        <w:tc>
          <w:tcPr>
            <w:tcW w:w="1691" w:type="dxa"/>
            <w:tcBorders>
              <w:top w:val="single" w:sz="4" w:space="0" w:color="auto"/>
              <w:left w:val="single" w:sz="4" w:space="0" w:color="auto"/>
              <w:bottom w:val="single" w:sz="4" w:space="0" w:color="auto"/>
              <w:right w:val="single" w:sz="4" w:space="0" w:color="auto"/>
            </w:tcBorders>
          </w:tcPr>
          <w:p w14:paraId="429DDD53" w14:textId="77777777" w:rsidR="00000000" w:rsidRDefault="00000000">
            <w:pPr>
              <w:pStyle w:val="a7"/>
              <w:jc w:val="center"/>
            </w:pPr>
            <w:r>
              <w:t>57981,8</w:t>
            </w:r>
          </w:p>
        </w:tc>
        <w:tc>
          <w:tcPr>
            <w:tcW w:w="1429" w:type="dxa"/>
            <w:tcBorders>
              <w:top w:val="single" w:sz="4" w:space="0" w:color="auto"/>
              <w:left w:val="single" w:sz="4" w:space="0" w:color="auto"/>
              <w:bottom w:val="single" w:sz="4" w:space="0" w:color="auto"/>
              <w:right w:val="single" w:sz="4" w:space="0" w:color="auto"/>
            </w:tcBorders>
          </w:tcPr>
          <w:p w14:paraId="3D407EFC" w14:textId="77777777" w:rsidR="00000000" w:rsidRDefault="00000000">
            <w:pPr>
              <w:pStyle w:val="a7"/>
              <w:jc w:val="center"/>
            </w:pPr>
            <w:r>
              <w:t>0,01385</w:t>
            </w:r>
          </w:p>
        </w:tc>
        <w:tc>
          <w:tcPr>
            <w:tcW w:w="1691" w:type="dxa"/>
            <w:tcBorders>
              <w:top w:val="single" w:sz="4" w:space="0" w:color="auto"/>
              <w:left w:val="single" w:sz="4" w:space="0" w:color="auto"/>
              <w:bottom w:val="single" w:sz="4" w:space="0" w:color="auto"/>
              <w:right w:val="single" w:sz="4" w:space="0" w:color="auto"/>
            </w:tcBorders>
          </w:tcPr>
          <w:p w14:paraId="6E546E79" w14:textId="77777777" w:rsidR="00000000" w:rsidRDefault="00000000">
            <w:pPr>
              <w:pStyle w:val="a7"/>
              <w:jc w:val="center"/>
            </w:pPr>
            <w:r>
              <w:t>61247,4</w:t>
            </w:r>
          </w:p>
        </w:tc>
        <w:tc>
          <w:tcPr>
            <w:tcW w:w="1429" w:type="dxa"/>
            <w:tcBorders>
              <w:top w:val="single" w:sz="4" w:space="0" w:color="auto"/>
              <w:left w:val="single" w:sz="4" w:space="0" w:color="auto"/>
              <w:bottom w:val="single" w:sz="4" w:space="0" w:color="auto"/>
              <w:right w:val="single" w:sz="4" w:space="0" w:color="auto"/>
            </w:tcBorders>
          </w:tcPr>
          <w:p w14:paraId="381F0B7F" w14:textId="77777777" w:rsidR="00000000" w:rsidRDefault="00000000">
            <w:pPr>
              <w:pStyle w:val="a7"/>
              <w:jc w:val="center"/>
            </w:pPr>
            <w:r>
              <w:t>0,01385</w:t>
            </w:r>
          </w:p>
        </w:tc>
        <w:tc>
          <w:tcPr>
            <w:tcW w:w="1662" w:type="dxa"/>
            <w:tcBorders>
              <w:top w:val="single" w:sz="4" w:space="0" w:color="auto"/>
              <w:left w:val="single" w:sz="4" w:space="0" w:color="auto"/>
              <w:bottom w:val="single" w:sz="4" w:space="0" w:color="auto"/>
            </w:tcBorders>
          </w:tcPr>
          <w:p w14:paraId="1A08E493" w14:textId="77777777" w:rsidR="00000000" w:rsidRDefault="00000000">
            <w:pPr>
              <w:pStyle w:val="a7"/>
              <w:jc w:val="center"/>
            </w:pPr>
            <w:r>
              <w:t>64945</w:t>
            </w:r>
          </w:p>
        </w:tc>
      </w:tr>
      <w:tr w:rsidR="00000000" w14:paraId="1F31DFE0"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3E9F9DEA" w14:textId="77777777" w:rsidR="00000000" w:rsidRDefault="00000000">
            <w:pPr>
              <w:pStyle w:val="a7"/>
            </w:pPr>
            <w:r>
              <w:t>медицинскими организациями (за исключением федеральных медицинских организаций)</w:t>
            </w:r>
          </w:p>
        </w:tc>
        <w:tc>
          <w:tcPr>
            <w:tcW w:w="1820" w:type="dxa"/>
            <w:tcBorders>
              <w:top w:val="single" w:sz="4" w:space="0" w:color="auto"/>
              <w:left w:val="single" w:sz="4" w:space="0" w:color="auto"/>
              <w:bottom w:val="single" w:sz="4" w:space="0" w:color="auto"/>
              <w:right w:val="single" w:sz="4" w:space="0" w:color="auto"/>
            </w:tcBorders>
          </w:tcPr>
          <w:p w14:paraId="0C79FA38"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3E80F283" w14:textId="77777777" w:rsidR="00000000" w:rsidRDefault="00000000">
            <w:pPr>
              <w:pStyle w:val="a7"/>
              <w:jc w:val="center"/>
            </w:pPr>
            <w:r>
              <w:t>0,166336</w:t>
            </w:r>
          </w:p>
        </w:tc>
        <w:tc>
          <w:tcPr>
            <w:tcW w:w="1691" w:type="dxa"/>
            <w:tcBorders>
              <w:top w:val="single" w:sz="4" w:space="0" w:color="auto"/>
              <w:left w:val="single" w:sz="4" w:space="0" w:color="auto"/>
              <w:bottom w:val="single" w:sz="4" w:space="0" w:color="auto"/>
              <w:right w:val="single" w:sz="4" w:space="0" w:color="auto"/>
            </w:tcBorders>
          </w:tcPr>
          <w:p w14:paraId="73E45FF5" w14:textId="77777777" w:rsidR="00000000" w:rsidRDefault="00000000">
            <w:pPr>
              <w:pStyle w:val="a7"/>
              <w:jc w:val="center"/>
            </w:pPr>
            <w:r>
              <w:t>37314,5</w:t>
            </w:r>
          </w:p>
        </w:tc>
        <w:tc>
          <w:tcPr>
            <w:tcW w:w="1429" w:type="dxa"/>
            <w:tcBorders>
              <w:top w:val="single" w:sz="4" w:space="0" w:color="auto"/>
              <w:left w:val="single" w:sz="4" w:space="0" w:color="auto"/>
              <w:bottom w:val="single" w:sz="4" w:space="0" w:color="auto"/>
              <w:right w:val="single" w:sz="4" w:space="0" w:color="auto"/>
            </w:tcBorders>
          </w:tcPr>
          <w:p w14:paraId="1B422813" w14:textId="77777777" w:rsidR="00000000" w:rsidRDefault="00000000">
            <w:pPr>
              <w:pStyle w:val="a7"/>
              <w:jc w:val="center"/>
            </w:pPr>
            <w:r>
              <w:t>0,166342</w:t>
            </w:r>
          </w:p>
        </w:tc>
        <w:tc>
          <w:tcPr>
            <w:tcW w:w="1691" w:type="dxa"/>
            <w:tcBorders>
              <w:top w:val="single" w:sz="4" w:space="0" w:color="auto"/>
              <w:left w:val="single" w:sz="4" w:space="0" w:color="auto"/>
              <w:bottom w:val="single" w:sz="4" w:space="0" w:color="auto"/>
              <w:right w:val="single" w:sz="4" w:space="0" w:color="auto"/>
            </w:tcBorders>
          </w:tcPr>
          <w:p w14:paraId="5408344C" w14:textId="77777777" w:rsidR="00000000" w:rsidRDefault="00000000">
            <w:pPr>
              <w:pStyle w:val="a7"/>
              <w:jc w:val="center"/>
            </w:pPr>
            <w:r>
              <w:t>39513,9</w:t>
            </w:r>
          </w:p>
        </w:tc>
        <w:tc>
          <w:tcPr>
            <w:tcW w:w="1429" w:type="dxa"/>
            <w:tcBorders>
              <w:top w:val="single" w:sz="4" w:space="0" w:color="auto"/>
              <w:left w:val="single" w:sz="4" w:space="0" w:color="auto"/>
              <w:bottom w:val="single" w:sz="4" w:space="0" w:color="auto"/>
              <w:right w:val="single" w:sz="4" w:space="0" w:color="auto"/>
            </w:tcBorders>
          </w:tcPr>
          <w:p w14:paraId="59CB27D1" w14:textId="77777777" w:rsidR="00000000" w:rsidRDefault="00000000">
            <w:pPr>
              <w:pStyle w:val="a7"/>
              <w:jc w:val="center"/>
            </w:pPr>
            <w:r>
              <w:t>0,166356</w:t>
            </w:r>
          </w:p>
        </w:tc>
        <w:tc>
          <w:tcPr>
            <w:tcW w:w="1662" w:type="dxa"/>
            <w:tcBorders>
              <w:top w:val="single" w:sz="4" w:space="0" w:color="auto"/>
              <w:left w:val="single" w:sz="4" w:space="0" w:color="auto"/>
              <w:bottom w:val="single" w:sz="4" w:space="0" w:color="auto"/>
            </w:tcBorders>
          </w:tcPr>
          <w:p w14:paraId="61C35F74" w14:textId="77777777" w:rsidR="00000000" w:rsidRDefault="00000000">
            <w:pPr>
              <w:pStyle w:val="a7"/>
              <w:jc w:val="center"/>
            </w:pPr>
            <w:r>
              <w:t>41803,1</w:t>
            </w:r>
          </w:p>
        </w:tc>
      </w:tr>
      <w:tr w:rsidR="00000000" w14:paraId="44C521CF"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57665C15" w14:textId="77777777" w:rsidR="00000000" w:rsidRDefault="00000000">
            <w:pPr>
              <w:pStyle w:val="a7"/>
            </w:pPr>
            <w:r>
              <w:t>4.1) в том числе по профилю "онкология", в том числе для медицинской помощи, оказываемой:</w:t>
            </w:r>
          </w:p>
        </w:tc>
        <w:tc>
          <w:tcPr>
            <w:tcW w:w="1820" w:type="dxa"/>
            <w:tcBorders>
              <w:top w:val="single" w:sz="4" w:space="0" w:color="auto"/>
              <w:left w:val="single" w:sz="4" w:space="0" w:color="auto"/>
              <w:bottom w:val="single" w:sz="4" w:space="0" w:color="auto"/>
              <w:right w:val="single" w:sz="4" w:space="0" w:color="auto"/>
            </w:tcBorders>
          </w:tcPr>
          <w:p w14:paraId="0CE764F4"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24189785" w14:textId="77777777" w:rsidR="00000000" w:rsidRDefault="00000000">
            <w:pPr>
              <w:pStyle w:val="a7"/>
              <w:jc w:val="center"/>
            </w:pPr>
            <w:r>
              <w:t>0,010608</w:t>
            </w:r>
          </w:p>
        </w:tc>
        <w:tc>
          <w:tcPr>
            <w:tcW w:w="1691" w:type="dxa"/>
            <w:tcBorders>
              <w:top w:val="single" w:sz="4" w:space="0" w:color="auto"/>
              <w:left w:val="single" w:sz="4" w:space="0" w:color="auto"/>
              <w:bottom w:val="single" w:sz="4" w:space="0" w:color="auto"/>
              <w:right w:val="single" w:sz="4" w:space="0" w:color="auto"/>
            </w:tcBorders>
          </w:tcPr>
          <w:p w14:paraId="5E79899A" w14:textId="77777777" w:rsidR="00000000" w:rsidRDefault="00000000">
            <w:pPr>
              <w:pStyle w:val="a7"/>
              <w:jc w:val="center"/>
            </w:pPr>
            <w:r>
              <w:t>102700,1</w:t>
            </w:r>
          </w:p>
        </w:tc>
        <w:tc>
          <w:tcPr>
            <w:tcW w:w="1429" w:type="dxa"/>
            <w:tcBorders>
              <w:top w:val="single" w:sz="4" w:space="0" w:color="auto"/>
              <w:left w:val="single" w:sz="4" w:space="0" w:color="auto"/>
              <w:bottom w:val="single" w:sz="4" w:space="0" w:color="auto"/>
              <w:right w:val="single" w:sz="4" w:space="0" w:color="auto"/>
            </w:tcBorders>
          </w:tcPr>
          <w:p w14:paraId="77A0D34D" w14:textId="77777777" w:rsidR="00000000" w:rsidRDefault="00000000">
            <w:pPr>
              <w:pStyle w:val="a7"/>
              <w:jc w:val="center"/>
            </w:pPr>
            <w:r>
              <w:t>0,010608</w:t>
            </w:r>
          </w:p>
        </w:tc>
        <w:tc>
          <w:tcPr>
            <w:tcW w:w="1691" w:type="dxa"/>
            <w:tcBorders>
              <w:top w:val="single" w:sz="4" w:space="0" w:color="auto"/>
              <w:left w:val="single" w:sz="4" w:space="0" w:color="auto"/>
              <w:bottom w:val="single" w:sz="4" w:space="0" w:color="auto"/>
              <w:right w:val="single" w:sz="4" w:space="0" w:color="auto"/>
            </w:tcBorders>
          </w:tcPr>
          <w:p w14:paraId="6FD72290" w14:textId="77777777" w:rsidR="00000000" w:rsidRDefault="00000000">
            <w:pPr>
              <w:pStyle w:val="a7"/>
              <w:jc w:val="center"/>
            </w:pPr>
            <w:r>
              <w:t>108370,6</w:t>
            </w:r>
          </w:p>
        </w:tc>
        <w:tc>
          <w:tcPr>
            <w:tcW w:w="1429" w:type="dxa"/>
            <w:tcBorders>
              <w:top w:val="single" w:sz="4" w:space="0" w:color="auto"/>
              <w:left w:val="single" w:sz="4" w:space="0" w:color="auto"/>
              <w:bottom w:val="single" w:sz="4" w:space="0" w:color="auto"/>
              <w:right w:val="single" w:sz="4" w:space="0" w:color="auto"/>
            </w:tcBorders>
          </w:tcPr>
          <w:p w14:paraId="2B55D63D" w14:textId="77777777" w:rsidR="00000000" w:rsidRDefault="00000000">
            <w:pPr>
              <w:pStyle w:val="a7"/>
              <w:jc w:val="center"/>
            </w:pPr>
            <w:r>
              <w:t>0,010608</w:t>
            </w:r>
          </w:p>
        </w:tc>
        <w:tc>
          <w:tcPr>
            <w:tcW w:w="1662" w:type="dxa"/>
            <w:tcBorders>
              <w:top w:val="single" w:sz="4" w:space="0" w:color="auto"/>
              <w:left w:val="single" w:sz="4" w:space="0" w:color="auto"/>
              <w:bottom w:val="single" w:sz="4" w:space="0" w:color="auto"/>
            </w:tcBorders>
          </w:tcPr>
          <w:p w14:paraId="1708B99B" w14:textId="77777777" w:rsidR="00000000" w:rsidRDefault="00000000">
            <w:pPr>
              <w:pStyle w:val="a7"/>
              <w:jc w:val="center"/>
            </w:pPr>
            <w:r>
              <w:t>114420,2</w:t>
            </w:r>
          </w:p>
        </w:tc>
      </w:tr>
      <w:tr w:rsidR="00000000" w14:paraId="534146A4"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59AEEC5F" w14:textId="77777777" w:rsidR="00000000" w:rsidRDefault="00000000">
            <w:pPr>
              <w:pStyle w:val="a7"/>
            </w:pPr>
            <w:r>
              <w:t>федеральными медицинскими организациями</w:t>
            </w:r>
          </w:p>
        </w:tc>
        <w:tc>
          <w:tcPr>
            <w:tcW w:w="1820" w:type="dxa"/>
            <w:tcBorders>
              <w:top w:val="single" w:sz="4" w:space="0" w:color="auto"/>
              <w:left w:val="single" w:sz="4" w:space="0" w:color="auto"/>
              <w:bottom w:val="single" w:sz="4" w:space="0" w:color="auto"/>
              <w:right w:val="single" w:sz="4" w:space="0" w:color="auto"/>
            </w:tcBorders>
          </w:tcPr>
          <w:p w14:paraId="26AEE11D"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1DFEDEE4" w14:textId="77777777" w:rsidR="00000000" w:rsidRDefault="00000000">
            <w:pPr>
              <w:pStyle w:val="a7"/>
              <w:jc w:val="center"/>
            </w:pPr>
            <w:r>
              <w:t>0,00112</w:t>
            </w:r>
          </w:p>
        </w:tc>
        <w:tc>
          <w:tcPr>
            <w:tcW w:w="1691" w:type="dxa"/>
            <w:tcBorders>
              <w:top w:val="single" w:sz="4" w:space="0" w:color="auto"/>
              <w:left w:val="single" w:sz="4" w:space="0" w:color="auto"/>
              <w:bottom w:val="single" w:sz="4" w:space="0" w:color="auto"/>
              <w:right w:val="single" w:sz="4" w:space="0" w:color="auto"/>
            </w:tcBorders>
          </w:tcPr>
          <w:p w14:paraId="55B9A3FF" w14:textId="77777777" w:rsidR="00000000" w:rsidRDefault="00000000">
            <w:pPr>
              <w:pStyle w:val="a7"/>
              <w:jc w:val="center"/>
            </w:pPr>
            <w:r>
              <w:t>114979</w:t>
            </w:r>
          </w:p>
        </w:tc>
        <w:tc>
          <w:tcPr>
            <w:tcW w:w="1429" w:type="dxa"/>
            <w:tcBorders>
              <w:top w:val="single" w:sz="4" w:space="0" w:color="auto"/>
              <w:left w:val="single" w:sz="4" w:space="0" w:color="auto"/>
              <w:bottom w:val="single" w:sz="4" w:space="0" w:color="auto"/>
              <w:right w:val="single" w:sz="4" w:space="0" w:color="auto"/>
            </w:tcBorders>
          </w:tcPr>
          <w:p w14:paraId="4DD55F4D" w14:textId="77777777" w:rsidR="00000000" w:rsidRDefault="00000000">
            <w:pPr>
              <w:pStyle w:val="a7"/>
              <w:jc w:val="center"/>
            </w:pPr>
            <w:r>
              <w:t>0,00112</w:t>
            </w:r>
          </w:p>
        </w:tc>
        <w:tc>
          <w:tcPr>
            <w:tcW w:w="1691" w:type="dxa"/>
            <w:tcBorders>
              <w:top w:val="single" w:sz="4" w:space="0" w:color="auto"/>
              <w:left w:val="single" w:sz="4" w:space="0" w:color="auto"/>
              <w:bottom w:val="single" w:sz="4" w:space="0" w:color="auto"/>
              <w:right w:val="single" w:sz="4" w:space="0" w:color="auto"/>
            </w:tcBorders>
          </w:tcPr>
          <w:p w14:paraId="0DB5FBDF" w14:textId="77777777" w:rsidR="00000000" w:rsidRDefault="00000000">
            <w:pPr>
              <w:pStyle w:val="a7"/>
              <w:jc w:val="center"/>
            </w:pPr>
            <w:r>
              <w:t>121327,6</w:t>
            </w:r>
          </w:p>
        </w:tc>
        <w:tc>
          <w:tcPr>
            <w:tcW w:w="1429" w:type="dxa"/>
            <w:tcBorders>
              <w:top w:val="single" w:sz="4" w:space="0" w:color="auto"/>
              <w:left w:val="single" w:sz="4" w:space="0" w:color="auto"/>
              <w:bottom w:val="single" w:sz="4" w:space="0" w:color="auto"/>
              <w:right w:val="single" w:sz="4" w:space="0" w:color="auto"/>
            </w:tcBorders>
          </w:tcPr>
          <w:p w14:paraId="198C46E5" w14:textId="77777777" w:rsidR="00000000" w:rsidRDefault="00000000">
            <w:pPr>
              <w:pStyle w:val="a7"/>
              <w:jc w:val="center"/>
            </w:pPr>
            <w:r>
              <w:t>0,00112</w:t>
            </w:r>
          </w:p>
        </w:tc>
        <w:tc>
          <w:tcPr>
            <w:tcW w:w="1662" w:type="dxa"/>
            <w:tcBorders>
              <w:top w:val="single" w:sz="4" w:space="0" w:color="auto"/>
              <w:left w:val="single" w:sz="4" w:space="0" w:color="auto"/>
              <w:bottom w:val="single" w:sz="4" w:space="0" w:color="auto"/>
            </w:tcBorders>
          </w:tcPr>
          <w:p w14:paraId="35889177" w14:textId="77777777" w:rsidR="00000000" w:rsidRDefault="00000000">
            <w:pPr>
              <w:pStyle w:val="a7"/>
              <w:jc w:val="center"/>
            </w:pPr>
            <w:r>
              <w:t>128100,5</w:t>
            </w:r>
          </w:p>
        </w:tc>
      </w:tr>
      <w:tr w:rsidR="00000000" w14:paraId="186A8980"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0A3FD534" w14:textId="77777777" w:rsidR="00000000" w:rsidRDefault="00000000">
            <w:pPr>
              <w:pStyle w:val="a7"/>
            </w:pPr>
            <w:r>
              <w:t>медицинскими организациями (за исключением федеральных медицинских организаций)</w:t>
            </w:r>
          </w:p>
        </w:tc>
        <w:tc>
          <w:tcPr>
            <w:tcW w:w="1820" w:type="dxa"/>
            <w:tcBorders>
              <w:top w:val="single" w:sz="4" w:space="0" w:color="auto"/>
              <w:left w:val="single" w:sz="4" w:space="0" w:color="auto"/>
              <w:bottom w:val="single" w:sz="4" w:space="0" w:color="auto"/>
              <w:right w:val="single" w:sz="4" w:space="0" w:color="auto"/>
            </w:tcBorders>
          </w:tcPr>
          <w:p w14:paraId="4DE2D447"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11F67DF7" w14:textId="77777777" w:rsidR="00000000" w:rsidRDefault="00000000">
            <w:pPr>
              <w:pStyle w:val="a7"/>
              <w:jc w:val="center"/>
            </w:pPr>
            <w:r>
              <w:t>0,009488</w:t>
            </w:r>
          </w:p>
        </w:tc>
        <w:tc>
          <w:tcPr>
            <w:tcW w:w="1691" w:type="dxa"/>
            <w:tcBorders>
              <w:top w:val="single" w:sz="4" w:space="0" w:color="auto"/>
              <w:left w:val="single" w:sz="4" w:space="0" w:color="auto"/>
              <w:bottom w:val="single" w:sz="4" w:space="0" w:color="auto"/>
              <w:right w:val="single" w:sz="4" w:space="0" w:color="auto"/>
            </w:tcBorders>
          </w:tcPr>
          <w:p w14:paraId="384B1BDC" w14:textId="77777777" w:rsidR="00000000" w:rsidRDefault="00000000">
            <w:pPr>
              <w:pStyle w:val="a7"/>
              <w:jc w:val="center"/>
            </w:pPr>
            <w:r>
              <w:t>101250,1</w:t>
            </w:r>
          </w:p>
        </w:tc>
        <w:tc>
          <w:tcPr>
            <w:tcW w:w="1429" w:type="dxa"/>
            <w:tcBorders>
              <w:top w:val="single" w:sz="4" w:space="0" w:color="auto"/>
              <w:left w:val="single" w:sz="4" w:space="0" w:color="auto"/>
              <w:bottom w:val="single" w:sz="4" w:space="0" w:color="auto"/>
              <w:right w:val="single" w:sz="4" w:space="0" w:color="auto"/>
            </w:tcBorders>
          </w:tcPr>
          <w:p w14:paraId="3478AA6D" w14:textId="77777777" w:rsidR="00000000" w:rsidRDefault="00000000">
            <w:pPr>
              <w:pStyle w:val="a7"/>
              <w:jc w:val="center"/>
            </w:pPr>
            <w:r>
              <w:t>0,009488</w:t>
            </w:r>
          </w:p>
        </w:tc>
        <w:tc>
          <w:tcPr>
            <w:tcW w:w="1691" w:type="dxa"/>
            <w:tcBorders>
              <w:top w:val="single" w:sz="4" w:space="0" w:color="auto"/>
              <w:left w:val="single" w:sz="4" w:space="0" w:color="auto"/>
              <w:bottom w:val="single" w:sz="4" w:space="0" w:color="auto"/>
              <w:right w:val="single" w:sz="4" w:space="0" w:color="auto"/>
            </w:tcBorders>
          </w:tcPr>
          <w:p w14:paraId="142EF9D5" w14:textId="77777777" w:rsidR="00000000" w:rsidRDefault="00000000">
            <w:pPr>
              <w:pStyle w:val="a7"/>
              <w:jc w:val="center"/>
            </w:pPr>
            <w:r>
              <w:t>106840,6</w:t>
            </w:r>
          </w:p>
        </w:tc>
        <w:tc>
          <w:tcPr>
            <w:tcW w:w="1429" w:type="dxa"/>
            <w:tcBorders>
              <w:top w:val="single" w:sz="4" w:space="0" w:color="auto"/>
              <w:left w:val="single" w:sz="4" w:space="0" w:color="auto"/>
              <w:bottom w:val="single" w:sz="4" w:space="0" w:color="auto"/>
              <w:right w:val="single" w:sz="4" w:space="0" w:color="auto"/>
            </w:tcBorders>
          </w:tcPr>
          <w:p w14:paraId="693318DF" w14:textId="77777777" w:rsidR="00000000" w:rsidRDefault="00000000">
            <w:pPr>
              <w:pStyle w:val="a7"/>
              <w:jc w:val="center"/>
            </w:pPr>
            <w:r>
              <w:t>0,009488</w:t>
            </w:r>
          </w:p>
        </w:tc>
        <w:tc>
          <w:tcPr>
            <w:tcW w:w="1662" w:type="dxa"/>
            <w:tcBorders>
              <w:top w:val="single" w:sz="4" w:space="0" w:color="auto"/>
              <w:left w:val="single" w:sz="4" w:space="0" w:color="auto"/>
              <w:bottom w:val="single" w:sz="4" w:space="0" w:color="auto"/>
            </w:tcBorders>
          </w:tcPr>
          <w:p w14:paraId="684E2190" w14:textId="77777777" w:rsidR="00000000" w:rsidRDefault="00000000">
            <w:pPr>
              <w:pStyle w:val="a7"/>
              <w:jc w:val="center"/>
            </w:pPr>
            <w:r>
              <w:t>112804,8</w:t>
            </w:r>
          </w:p>
        </w:tc>
      </w:tr>
      <w:tr w:rsidR="00000000" w14:paraId="2EAD5B35"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4A29B476" w14:textId="77777777" w:rsidR="00000000" w:rsidRDefault="00000000">
            <w:pPr>
              <w:pStyle w:val="a7"/>
            </w:pPr>
            <w:r>
              <w:t xml:space="preserve">4.2) для медицинской реабилитации в специализированных медицинских организациях и реабилитационных отделениях медицинских организаций, оказываемой: </w:t>
            </w:r>
            <w:hyperlink w:anchor="sub_74" w:history="1">
              <w:r>
                <w:rPr>
                  <w:rStyle w:val="a4"/>
                </w:rPr>
                <w:t>4</w:t>
              </w:r>
            </w:hyperlink>
          </w:p>
        </w:tc>
        <w:tc>
          <w:tcPr>
            <w:tcW w:w="1820" w:type="dxa"/>
            <w:tcBorders>
              <w:top w:val="single" w:sz="4" w:space="0" w:color="auto"/>
              <w:left w:val="single" w:sz="4" w:space="0" w:color="auto"/>
              <w:bottom w:val="single" w:sz="4" w:space="0" w:color="auto"/>
              <w:right w:val="single" w:sz="4" w:space="0" w:color="auto"/>
            </w:tcBorders>
          </w:tcPr>
          <w:p w14:paraId="3CFCFF37"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50D7AD7B" w14:textId="77777777" w:rsidR="00000000" w:rsidRDefault="00000000">
            <w:pPr>
              <w:pStyle w:val="a7"/>
              <w:jc w:val="center"/>
            </w:pPr>
            <w:r>
              <w:t>0,005437</w:t>
            </w:r>
          </w:p>
        </w:tc>
        <w:tc>
          <w:tcPr>
            <w:tcW w:w="1691" w:type="dxa"/>
            <w:tcBorders>
              <w:top w:val="single" w:sz="4" w:space="0" w:color="auto"/>
              <w:left w:val="single" w:sz="4" w:space="0" w:color="auto"/>
              <w:bottom w:val="single" w:sz="4" w:space="0" w:color="auto"/>
              <w:right w:val="single" w:sz="4" w:space="0" w:color="auto"/>
            </w:tcBorders>
          </w:tcPr>
          <w:p w14:paraId="7D2732FA" w14:textId="77777777" w:rsidR="00000000" w:rsidRDefault="00000000">
            <w:pPr>
              <w:pStyle w:val="a7"/>
              <w:jc w:val="center"/>
            </w:pPr>
            <w:r>
              <w:t>41234,1</w:t>
            </w:r>
          </w:p>
        </w:tc>
        <w:tc>
          <w:tcPr>
            <w:tcW w:w="1429" w:type="dxa"/>
            <w:tcBorders>
              <w:top w:val="single" w:sz="4" w:space="0" w:color="auto"/>
              <w:left w:val="single" w:sz="4" w:space="0" w:color="auto"/>
              <w:bottom w:val="single" w:sz="4" w:space="0" w:color="auto"/>
              <w:right w:val="single" w:sz="4" w:space="0" w:color="auto"/>
            </w:tcBorders>
          </w:tcPr>
          <w:p w14:paraId="63DBA537" w14:textId="77777777" w:rsidR="00000000" w:rsidRDefault="00000000">
            <w:pPr>
              <w:pStyle w:val="a7"/>
              <w:jc w:val="center"/>
            </w:pPr>
            <w:r>
              <w:t>0,005437</w:t>
            </w:r>
          </w:p>
        </w:tc>
        <w:tc>
          <w:tcPr>
            <w:tcW w:w="1691" w:type="dxa"/>
            <w:tcBorders>
              <w:top w:val="single" w:sz="4" w:space="0" w:color="auto"/>
              <w:left w:val="single" w:sz="4" w:space="0" w:color="auto"/>
              <w:bottom w:val="single" w:sz="4" w:space="0" w:color="auto"/>
              <w:right w:val="single" w:sz="4" w:space="0" w:color="auto"/>
            </w:tcBorders>
          </w:tcPr>
          <w:p w14:paraId="7C5E2DAE" w14:textId="77777777" w:rsidR="00000000" w:rsidRDefault="00000000">
            <w:pPr>
              <w:pStyle w:val="a7"/>
              <w:jc w:val="center"/>
            </w:pPr>
            <w:r>
              <w:t>43510,9</w:t>
            </w:r>
          </w:p>
        </w:tc>
        <w:tc>
          <w:tcPr>
            <w:tcW w:w="1429" w:type="dxa"/>
            <w:tcBorders>
              <w:top w:val="single" w:sz="4" w:space="0" w:color="auto"/>
              <w:left w:val="single" w:sz="4" w:space="0" w:color="auto"/>
              <w:bottom w:val="single" w:sz="4" w:space="0" w:color="auto"/>
              <w:right w:val="single" w:sz="4" w:space="0" w:color="auto"/>
            </w:tcBorders>
          </w:tcPr>
          <w:p w14:paraId="440B7255" w14:textId="77777777" w:rsidR="00000000" w:rsidRDefault="00000000">
            <w:pPr>
              <w:pStyle w:val="a7"/>
              <w:jc w:val="center"/>
            </w:pPr>
            <w:r>
              <w:t>0,005437</w:t>
            </w:r>
          </w:p>
        </w:tc>
        <w:tc>
          <w:tcPr>
            <w:tcW w:w="1662" w:type="dxa"/>
            <w:tcBorders>
              <w:top w:val="single" w:sz="4" w:space="0" w:color="auto"/>
              <w:left w:val="single" w:sz="4" w:space="0" w:color="auto"/>
              <w:bottom w:val="single" w:sz="4" w:space="0" w:color="auto"/>
            </w:tcBorders>
          </w:tcPr>
          <w:p w14:paraId="062E061E" w14:textId="77777777" w:rsidR="00000000" w:rsidRDefault="00000000">
            <w:pPr>
              <w:pStyle w:val="a7"/>
              <w:jc w:val="center"/>
            </w:pPr>
            <w:r>
              <w:t>45939,8</w:t>
            </w:r>
          </w:p>
        </w:tc>
      </w:tr>
      <w:tr w:rsidR="00000000" w14:paraId="0F2D96F4"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4B90BD78" w14:textId="77777777" w:rsidR="00000000" w:rsidRDefault="00000000">
            <w:pPr>
              <w:pStyle w:val="a7"/>
            </w:pPr>
            <w:r>
              <w:t>федеральными медицинскими организациями</w:t>
            </w:r>
          </w:p>
        </w:tc>
        <w:tc>
          <w:tcPr>
            <w:tcW w:w="1820" w:type="dxa"/>
            <w:tcBorders>
              <w:top w:val="single" w:sz="4" w:space="0" w:color="auto"/>
              <w:left w:val="single" w:sz="4" w:space="0" w:color="auto"/>
              <w:bottom w:val="single" w:sz="4" w:space="0" w:color="auto"/>
              <w:right w:val="single" w:sz="4" w:space="0" w:color="auto"/>
            </w:tcBorders>
          </w:tcPr>
          <w:p w14:paraId="0AC18DCC"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3E697F7C" w14:textId="77777777" w:rsidR="00000000" w:rsidRDefault="00000000">
            <w:pPr>
              <w:pStyle w:val="a7"/>
              <w:jc w:val="center"/>
            </w:pPr>
            <w:r>
              <w:t>0,000994</w:t>
            </w:r>
          </w:p>
        </w:tc>
        <w:tc>
          <w:tcPr>
            <w:tcW w:w="1691" w:type="dxa"/>
            <w:tcBorders>
              <w:top w:val="single" w:sz="4" w:space="0" w:color="auto"/>
              <w:left w:val="single" w:sz="4" w:space="0" w:color="auto"/>
              <w:bottom w:val="single" w:sz="4" w:space="0" w:color="auto"/>
              <w:right w:val="single" w:sz="4" w:space="0" w:color="auto"/>
            </w:tcBorders>
          </w:tcPr>
          <w:p w14:paraId="704C909C" w14:textId="77777777" w:rsidR="00000000" w:rsidRDefault="00000000">
            <w:pPr>
              <w:pStyle w:val="a7"/>
              <w:jc w:val="center"/>
            </w:pPr>
            <w:r>
              <w:t>52728,9</w:t>
            </w:r>
          </w:p>
        </w:tc>
        <w:tc>
          <w:tcPr>
            <w:tcW w:w="1429" w:type="dxa"/>
            <w:tcBorders>
              <w:top w:val="single" w:sz="4" w:space="0" w:color="auto"/>
              <w:left w:val="single" w:sz="4" w:space="0" w:color="auto"/>
              <w:bottom w:val="single" w:sz="4" w:space="0" w:color="auto"/>
              <w:right w:val="single" w:sz="4" w:space="0" w:color="auto"/>
            </w:tcBorders>
          </w:tcPr>
          <w:p w14:paraId="4454A556" w14:textId="77777777" w:rsidR="00000000" w:rsidRDefault="00000000">
            <w:pPr>
              <w:pStyle w:val="a7"/>
              <w:jc w:val="center"/>
            </w:pPr>
            <w:r>
              <w:t>0,000994</w:t>
            </w:r>
          </w:p>
        </w:tc>
        <w:tc>
          <w:tcPr>
            <w:tcW w:w="1691" w:type="dxa"/>
            <w:tcBorders>
              <w:top w:val="single" w:sz="4" w:space="0" w:color="auto"/>
              <w:left w:val="single" w:sz="4" w:space="0" w:color="auto"/>
              <w:bottom w:val="single" w:sz="4" w:space="0" w:color="auto"/>
              <w:right w:val="single" w:sz="4" w:space="0" w:color="auto"/>
            </w:tcBorders>
          </w:tcPr>
          <w:p w14:paraId="7E57A709" w14:textId="77777777" w:rsidR="00000000" w:rsidRDefault="00000000">
            <w:pPr>
              <w:pStyle w:val="a7"/>
              <w:jc w:val="center"/>
            </w:pPr>
            <w:r>
              <w:t>55640,3</w:t>
            </w:r>
          </w:p>
        </w:tc>
        <w:tc>
          <w:tcPr>
            <w:tcW w:w="1429" w:type="dxa"/>
            <w:tcBorders>
              <w:top w:val="single" w:sz="4" w:space="0" w:color="auto"/>
              <w:left w:val="single" w:sz="4" w:space="0" w:color="auto"/>
              <w:bottom w:val="single" w:sz="4" w:space="0" w:color="auto"/>
              <w:right w:val="single" w:sz="4" w:space="0" w:color="auto"/>
            </w:tcBorders>
          </w:tcPr>
          <w:p w14:paraId="03AFF976" w14:textId="77777777" w:rsidR="00000000" w:rsidRDefault="00000000">
            <w:pPr>
              <w:pStyle w:val="a7"/>
              <w:jc w:val="center"/>
            </w:pPr>
            <w:r>
              <w:t>0,000994</w:t>
            </w:r>
          </w:p>
        </w:tc>
        <w:tc>
          <w:tcPr>
            <w:tcW w:w="1662" w:type="dxa"/>
            <w:tcBorders>
              <w:top w:val="single" w:sz="4" w:space="0" w:color="auto"/>
              <w:left w:val="single" w:sz="4" w:space="0" w:color="auto"/>
              <w:bottom w:val="single" w:sz="4" w:space="0" w:color="auto"/>
            </w:tcBorders>
          </w:tcPr>
          <w:p w14:paraId="1101DAA5" w14:textId="77777777" w:rsidR="00000000" w:rsidRDefault="00000000">
            <w:pPr>
              <w:pStyle w:val="a7"/>
              <w:jc w:val="center"/>
            </w:pPr>
            <w:r>
              <w:t>58746,3</w:t>
            </w:r>
          </w:p>
        </w:tc>
      </w:tr>
      <w:tr w:rsidR="00000000" w14:paraId="16E35213" w14:textId="77777777">
        <w:tblPrEx>
          <w:tblCellMar>
            <w:top w:w="0" w:type="dxa"/>
            <w:bottom w:w="0" w:type="dxa"/>
          </w:tblCellMar>
        </w:tblPrEx>
        <w:tc>
          <w:tcPr>
            <w:tcW w:w="3248" w:type="dxa"/>
            <w:tcBorders>
              <w:top w:val="single" w:sz="4" w:space="0" w:color="auto"/>
              <w:bottom w:val="single" w:sz="4" w:space="0" w:color="auto"/>
              <w:right w:val="single" w:sz="4" w:space="0" w:color="auto"/>
            </w:tcBorders>
          </w:tcPr>
          <w:p w14:paraId="6304CC28" w14:textId="77777777" w:rsidR="00000000" w:rsidRDefault="00000000">
            <w:pPr>
              <w:pStyle w:val="a7"/>
            </w:pPr>
            <w:r>
              <w:t>медицинскими организациями (за исключением федеральных медицинских организаций)</w:t>
            </w:r>
          </w:p>
        </w:tc>
        <w:tc>
          <w:tcPr>
            <w:tcW w:w="1820" w:type="dxa"/>
            <w:tcBorders>
              <w:top w:val="single" w:sz="4" w:space="0" w:color="auto"/>
              <w:left w:val="single" w:sz="4" w:space="0" w:color="auto"/>
              <w:bottom w:val="single" w:sz="4" w:space="0" w:color="auto"/>
              <w:right w:val="single" w:sz="4" w:space="0" w:color="auto"/>
            </w:tcBorders>
          </w:tcPr>
          <w:p w14:paraId="4A18F93E" w14:textId="77777777" w:rsidR="00000000" w:rsidRDefault="00000000">
            <w:pPr>
              <w:pStyle w:val="a7"/>
              <w:jc w:val="center"/>
            </w:pPr>
            <w:r>
              <w:t>случай госпитализации</w:t>
            </w:r>
          </w:p>
        </w:tc>
        <w:tc>
          <w:tcPr>
            <w:tcW w:w="1431" w:type="dxa"/>
            <w:tcBorders>
              <w:top w:val="single" w:sz="4" w:space="0" w:color="auto"/>
              <w:left w:val="single" w:sz="4" w:space="0" w:color="auto"/>
              <w:bottom w:val="single" w:sz="4" w:space="0" w:color="auto"/>
              <w:right w:val="single" w:sz="4" w:space="0" w:color="auto"/>
            </w:tcBorders>
          </w:tcPr>
          <w:p w14:paraId="3B1E89C7" w14:textId="77777777" w:rsidR="00000000" w:rsidRDefault="00000000">
            <w:pPr>
              <w:pStyle w:val="a7"/>
              <w:jc w:val="center"/>
            </w:pPr>
            <w:r>
              <w:t>0,004443</w:t>
            </w:r>
          </w:p>
        </w:tc>
        <w:tc>
          <w:tcPr>
            <w:tcW w:w="1691" w:type="dxa"/>
            <w:tcBorders>
              <w:top w:val="single" w:sz="4" w:space="0" w:color="auto"/>
              <w:left w:val="single" w:sz="4" w:space="0" w:color="auto"/>
              <w:bottom w:val="single" w:sz="4" w:space="0" w:color="auto"/>
              <w:right w:val="single" w:sz="4" w:space="0" w:color="auto"/>
            </w:tcBorders>
          </w:tcPr>
          <w:p w14:paraId="1D98715C" w14:textId="77777777" w:rsidR="00000000" w:rsidRDefault="00000000">
            <w:pPr>
              <w:pStyle w:val="a7"/>
              <w:jc w:val="center"/>
            </w:pPr>
            <w:r>
              <w:t>38662,5</w:t>
            </w:r>
          </w:p>
        </w:tc>
        <w:tc>
          <w:tcPr>
            <w:tcW w:w="1429" w:type="dxa"/>
            <w:tcBorders>
              <w:top w:val="single" w:sz="4" w:space="0" w:color="auto"/>
              <w:left w:val="single" w:sz="4" w:space="0" w:color="auto"/>
              <w:bottom w:val="single" w:sz="4" w:space="0" w:color="auto"/>
              <w:right w:val="single" w:sz="4" w:space="0" w:color="auto"/>
            </w:tcBorders>
          </w:tcPr>
          <w:p w14:paraId="7C4196A2" w14:textId="77777777" w:rsidR="00000000" w:rsidRDefault="00000000">
            <w:pPr>
              <w:pStyle w:val="a7"/>
              <w:jc w:val="center"/>
            </w:pPr>
            <w:r>
              <w:t>0,004443</w:t>
            </w:r>
          </w:p>
        </w:tc>
        <w:tc>
          <w:tcPr>
            <w:tcW w:w="1691" w:type="dxa"/>
            <w:tcBorders>
              <w:top w:val="single" w:sz="4" w:space="0" w:color="auto"/>
              <w:left w:val="single" w:sz="4" w:space="0" w:color="auto"/>
              <w:bottom w:val="single" w:sz="4" w:space="0" w:color="auto"/>
              <w:right w:val="single" w:sz="4" w:space="0" w:color="auto"/>
            </w:tcBorders>
          </w:tcPr>
          <w:p w14:paraId="7B3CB83D" w14:textId="77777777" w:rsidR="00000000" w:rsidRDefault="00000000">
            <w:pPr>
              <w:pStyle w:val="a7"/>
              <w:jc w:val="center"/>
            </w:pPr>
            <w:r>
              <w:t>40797,2</w:t>
            </w:r>
          </w:p>
        </w:tc>
        <w:tc>
          <w:tcPr>
            <w:tcW w:w="1429" w:type="dxa"/>
            <w:tcBorders>
              <w:top w:val="single" w:sz="4" w:space="0" w:color="auto"/>
              <w:left w:val="single" w:sz="4" w:space="0" w:color="auto"/>
              <w:bottom w:val="single" w:sz="4" w:space="0" w:color="auto"/>
              <w:right w:val="single" w:sz="4" w:space="0" w:color="auto"/>
            </w:tcBorders>
          </w:tcPr>
          <w:p w14:paraId="6374F1DF" w14:textId="77777777" w:rsidR="00000000" w:rsidRDefault="00000000">
            <w:pPr>
              <w:pStyle w:val="a7"/>
              <w:jc w:val="center"/>
            </w:pPr>
            <w:r>
              <w:t>0,004443</w:t>
            </w:r>
          </w:p>
        </w:tc>
        <w:tc>
          <w:tcPr>
            <w:tcW w:w="1662" w:type="dxa"/>
            <w:tcBorders>
              <w:top w:val="single" w:sz="4" w:space="0" w:color="auto"/>
              <w:left w:val="single" w:sz="4" w:space="0" w:color="auto"/>
              <w:bottom w:val="single" w:sz="4" w:space="0" w:color="auto"/>
            </w:tcBorders>
          </w:tcPr>
          <w:p w14:paraId="186FDFA4" w14:textId="77777777" w:rsidR="00000000" w:rsidRDefault="00000000">
            <w:pPr>
              <w:pStyle w:val="a7"/>
              <w:jc w:val="center"/>
            </w:pPr>
            <w:r>
              <w:t>43074,6</w:t>
            </w:r>
          </w:p>
        </w:tc>
      </w:tr>
    </w:tbl>
    <w:p w14:paraId="29D05EEC" w14:textId="77777777" w:rsidR="00000000" w:rsidRDefault="00000000"/>
    <w:p w14:paraId="39D64A2B" w14:textId="77777777" w:rsidR="00000000" w:rsidRDefault="00000000">
      <w:pPr>
        <w:ind w:firstLine="0"/>
        <w:jc w:val="left"/>
        <w:sectPr w:rsidR="00000000">
          <w:pgSz w:w="16837" w:h="11905" w:orient="landscape"/>
          <w:pgMar w:top="1440" w:right="800" w:bottom="1440" w:left="800" w:header="720" w:footer="720" w:gutter="0"/>
          <w:cols w:space="720"/>
          <w:noEndnote/>
        </w:sectPr>
      </w:pPr>
    </w:p>
    <w:p w14:paraId="6CE82391" w14:textId="77777777" w:rsidR="00000000" w:rsidRDefault="00000000">
      <w:bookmarkStart w:id="19" w:name="sub_71"/>
      <w:r>
        <w:t>1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0A96A9D" w14:textId="77777777" w:rsidR="00000000" w:rsidRDefault="00000000">
      <w:bookmarkStart w:id="20" w:name="sub_72"/>
      <w:bookmarkEnd w:id="19"/>
      <w:r>
        <w:t>2 Законченных случаев лечения заболевания в амбулаторных условиях с кратностью посещений по поводу одного заболевания не менее 2.</w:t>
      </w:r>
    </w:p>
    <w:p w14:paraId="1E6BC31B" w14:textId="77777777" w:rsidR="00000000" w:rsidRDefault="00000000">
      <w:bookmarkStart w:id="21" w:name="sub_73"/>
      <w:bookmarkEnd w:id="20"/>
      <w:r>
        <w:t>3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2728B3E2" w14:textId="77777777" w:rsidR="00000000" w:rsidRDefault="00000000">
      <w:bookmarkStart w:id="22" w:name="sub_74"/>
      <w:bookmarkEnd w:id="21"/>
      <w:r>
        <w:t>4 Нормативы объема включают не менее 25 процентов для медицинской реабилитации детей в возрасте 0 - 17 лет с учетом реальной потребности.</w:t>
      </w:r>
    </w:p>
    <w:bookmarkEnd w:id="22"/>
    <w:p w14:paraId="5F89AD1B" w14:textId="77777777" w:rsidR="00000000" w:rsidRDefault="00000000"/>
    <w:p w14:paraId="3FC2D401" w14:textId="77777777" w:rsidR="00000000" w:rsidRDefault="00000000">
      <w:pPr>
        <w:pStyle w:val="1"/>
      </w:pPr>
      <w:bookmarkStart w:id="23" w:name="sub_700"/>
      <w:r>
        <w:t>VII. Критерии доступности и качества медицинской помощи</w:t>
      </w:r>
    </w:p>
    <w:bookmarkEnd w:id="23"/>
    <w:p w14:paraId="304BF31F" w14:textId="77777777" w:rsidR="00000000" w:rsidRDefault="00000000"/>
    <w:p w14:paraId="6CBAAE0C" w14:textId="77777777" w:rsidR="00000000" w:rsidRDefault="00000000">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показателей (таблица).</w:t>
      </w:r>
    </w:p>
    <w:p w14:paraId="50B3EEA1" w14:textId="77777777" w:rsidR="00000000" w:rsidRDefault="00000000"/>
    <w:p w14:paraId="21D68276" w14:textId="77777777" w:rsidR="00000000" w:rsidRDefault="00000000">
      <w:pPr>
        <w:pStyle w:val="1"/>
      </w:pPr>
      <w:bookmarkStart w:id="24" w:name="sub_701"/>
      <w:r>
        <w:t>Таблица 1 "Целевые значения критериев качества медицинской помощи"</w:t>
      </w:r>
    </w:p>
    <w:bookmarkEnd w:id="24"/>
    <w:p w14:paraId="3D57B8E4"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3"/>
        <w:gridCol w:w="1417"/>
        <w:gridCol w:w="1418"/>
        <w:gridCol w:w="1418"/>
      </w:tblGrid>
      <w:tr w:rsidR="00000000" w14:paraId="5A49E5D3"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695CDC5E" w14:textId="77777777" w:rsidR="00000000" w:rsidRDefault="00000000">
            <w:pPr>
              <w:pStyle w:val="a7"/>
              <w:jc w:val="center"/>
            </w:pPr>
            <w:r>
              <w:t>Критерии качества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2A7EDE50" w14:textId="77777777" w:rsidR="00000000" w:rsidRDefault="00000000">
            <w:pPr>
              <w:pStyle w:val="a7"/>
              <w:jc w:val="center"/>
            </w:pPr>
            <w:r>
              <w:t>2022 год</w:t>
            </w:r>
          </w:p>
        </w:tc>
        <w:tc>
          <w:tcPr>
            <w:tcW w:w="1418" w:type="dxa"/>
            <w:tcBorders>
              <w:top w:val="single" w:sz="4" w:space="0" w:color="auto"/>
              <w:left w:val="single" w:sz="4" w:space="0" w:color="auto"/>
              <w:bottom w:val="single" w:sz="4" w:space="0" w:color="auto"/>
              <w:right w:val="single" w:sz="4" w:space="0" w:color="auto"/>
            </w:tcBorders>
          </w:tcPr>
          <w:p w14:paraId="60236692" w14:textId="77777777" w:rsidR="00000000" w:rsidRDefault="00000000">
            <w:pPr>
              <w:pStyle w:val="a7"/>
              <w:jc w:val="center"/>
            </w:pPr>
            <w:r>
              <w:t>2023 год</w:t>
            </w:r>
          </w:p>
        </w:tc>
        <w:tc>
          <w:tcPr>
            <w:tcW w:w="1418" w:type="dxa"/>
            <w:tcBorders>
              <w:top w:val="single" w:sz="4" w:space="0" w:color="auto"/>
              <w:left w:val="single" w:sz="4" w:space="0" w:color="auto"/>
              <w:bottom w:val="single" w:sz="4" w:space="0" w:color="auto"/>
            </w:tcBorders>
          </w:tcPr>
          <w:p w14:paraId="4922E221" w14:textId="77777777" w:rsidR="00000000" w:rsidRDefault="00000000">
            <w:pPr>
              <w:pStyle w:val="a7"/>
              <w:jc w:val="center"/>
            </w:pPr>
            <w:r>
              <w:t>2024 год</w:t>
            </w:r>
          </w:p>
        </w:tc>
      </w:tr>
      <w:tr w:rsidR="00000000" w14:paraId="42A56A45"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6002C7B0" w14:textId="77777777" w:rsidR="00000000" w:rsidRDefault="00000000">
            <w:pPr>
              <w:pStyle w:val="a7"/>
              <w:jc w:val="center"/>
            </w:pPr>
            <w:r>
              <w:t>1</w:t>
            </w:r>
          </w:p>
        </w:tc>
        <w:tc>
          <w:tcPr>
            <w:tcW w:w="1417" w:type="dxa"/>
            <w:tcBorders>
              <w:top w:val="single" w:sz="4" w:space="0" w:color="auto"/>
              <w:left w:val="single" w:sz="4" w:space="0" w:color="auto"/>
              <w:bottom w:val="single" w:sz="4" w:space="0" w:color="auto"/>
              <w:right w:val="single" w:sz="4" w:space="0" w:color="auto"/>
            </w:tcBorders>
          </w:tcPr>
          <w:p w14:paraId="65B38453" w14:textId="77777777" w:rsidR="00000000" w:rsidRDefault="00000000">
            <w:pPr>
              <w:pStyle w:val="a7"/>
              <w:jc w:val="center"/>
            </w:pPr>
            <w:r>
              <w:t>2</w:t>
            </w:r>
          </w:p>
        </w:tc>
        <w:tc>
          <w:tcPr>
            <w:tcW w:w="1418" w:type="dxa"/>
            <w:tcBorders>
              <w:top w:val="single" w:sz="4" w:space="0" w:color="auto"/>
              <w:left w:val="single" w:sz="4" w:space="0" w:color="auto"/>
              <w:bottom w:val="single" w:sz="4" w:space="0" w:color="auto"/>
              <w:right w:val="single" w:sz="4" w:space="0" w:color="auto"/>
            </w:tcBorders>
          </w:tcPr>
          <w:p w14:paraId="32E858BE" w14:textId="77777777" w:rsidR="00000000" w:rsidRDefault="00000000">
            <w:pPr>
              <w:pStyle w:val="a7"/>
              <w:jc w:val="center"/>
            </w:pPr>
            <w:r>
              <w:t>3</w:t>
            </w:r>
          </w:p>
        </w:tc>
        <w:tc>
          <w:tcPr>
            <w:tcW w:w="1418" w:type="dxa"/>
            <w:tcBorders>
              <w:top w:val="single" w:sz="4" w:space="0" w:color="auto"/>
              <w:left w:val="single" w:sz="4" w:space="0" w:color="auto"/>
              <w:bottom w:val="single" w:sz="4" w:space="0" w:color="auto"/>
            </w:tcBorders>
          </w:tcPr>
          <w:p w14:paraId="16A13CC7" w14:textId="77777777" w:rsidR="00000000" w:rsidRDefault="00000000">
            <w:pPr>
              <w:pStyle w:val="a7"/>
              <w:jc w:val="center"/>
            </w:pPr>
            <w:r>
              <w:t>4</w:t>
            </w:r>
          </w:p>
        </w:tc>
      </w:tr>
      <w:tr w:rsidR="00000000" w14:paraId="0BFDAAAA"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5EEAB9F2" w14:textId="77777777" w:rsidR="00000000" w:rsidRDefault="00000000">
            <w:pPr>
              <w:pStyle w:val="a7"/>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17" w:type="dxa"/>
            <w:tcBorders>
              <w:top w:val="single" w:sz="4" w:space="0" w:color="auto"/>
              <w:left w:val="single" w:sz="4" w:space="0" w:color="auto"/>
              <w:bottom w:val="single" w:sz="4" w:space="0" w:color="auto"/>
              <w:right w:val="single" w:sz="4" w:space="0" w:color="auto"/>
            </w:tcBorders>
          </w:tcPr>
          <w:p w14:paraId="6DEC73CB" w14:textId="77777777" w:rsidR="00000000" w:rsidRDefault="00000000">
            <w:pPr>
              <w:pStyle w:val="a7"/>
              <w:jc w:val="center"/>
            </w:pPr>
            <w:r>
              <w:t>26,2</w:t>
            </w:r>
          </w:p>
        </w:tc>
        <w:tc>
          <w:tcPr>
            <w:tcW w:w="1418" w:type="dxa"/>
            <w:tcBorders>
              <w:top w:val="single" w:sz="4" w:space="0" w:color="auto"/>
              <w:left w:val="single" w:sz="4" w:space="0" w:color="auto"/>
              <w:bottom w:val="single" w:sz="4" w:space="0" w:color="auto"/>
              <w:right w:val="single" w:sz="4" w:space="0" w:color="auto"/>
            </w:tcBorders>
          </w:tcPr>
          <w:p w14:paraId="23232EC1" w14:textId="77777777" w:rsidR="00000000" w:rsidRDefault="00000000">
            <w:pPr>
              <w:pStyle w:val="a7"/>
              <w:jc w:val="center"/>
            </w:pPr>
            <w:r>
              <w:t>26,2</w:t>
            </w:r>
          </w:p>
        </w:tc>
        <w:tc>
          <w:tcPr>
            <w:tcW w:w="1418" w:type="dxa"/>
            <w:tcBorders>
              <w:top w:val="single" w:sz="4" w:space="0" w:color="auto"/>
              <w:left w:val="single" w:sz="4" w:space="0" w:color="auto"/>
              <w:bottom w:val="single" w:sz="4" w:space="0" w:color="auto"/>
            </w:tcBorders>
          </w:tcPr>
          <w:p w14:paraId="17C56D45" w14:textId="77777777" w:rsidR="00000000" w:rsidRDefault="00000000">
            <w:pPr>
              <w:pStyle w:val="a7"/>
              <w:jc w:val="center"/>
            </w:pPr>
            <w:r>
              <w:t>26,2</w:t>
            </w:r>
          </w:p>
        </w:tc>
      </w:tr>
      <w:tr w:rsidR="00000000" w14:paraId="0CB344CE"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1D88F0E2" w14:textId="77777777" w:rsidR="00000000" w:rsidRDefault="00000000">
            <w:pPr>
              <w:pStyle w:val="a7"/>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17" w:type="dxa"/>
            <w:tcBorders>
              <w:top w:val="single" w:sz="4" w:space="0" w:color="auto"/>
              <w:left w:val="single" w:sz="4" w:space="0" w:color="auto"/>
              <w:bottom w:val="single" w:sz="4" w:space="0" w:color="auto"/>
              <w:right w:val="single" w:sz="4" w:space="0" w:color="auto"/>
            </w:tcBorders>
          </w:tcPr>
          <w:p w14:paraId="298DDFA0" w14:textId="77777777" w:rsidR="00000000" w:rsidRDefault="00000000">
            <w:pPr>
              <w:pStyle w:val="a7"/>
              <w:jc w:val="center"/>
            </w:pPr>
            <w:r>
              <w:t>3,0</w:t>
            </w:r>
          </w:p>
        </w:tc>
        <w:tc>
          <w:tcPr>
            <w:tcW w:w="1418" w:type="dxa"/>
            <w:tcBorders>
              <w:top w:val="single" w:sz="4" w:space="0" w:color="auto"/>
              <w:left w:val="single" w:sz="4" w:space="0" w:color="auto"/>
              <w:bottom w:val="single" w:sz="4" w:space="0" w:color="auto"/>
              <w:right w:val="single" w:sz="4" w:space="0" w:color="auto"/>
            </w:tcBorders>
          </w:tcPr>
          <w:p w14:paraId="42C8C894" w14:textId="77777777" w:rsidR="00000000" w:rsidRDefault="00000000">
            <w:pPr>
              <w:pStyle w:val="a7"/>
              <w:jc w:val="center"/>
            </w:pPr>
            <w:r>
              <w:t>3,0</w:t>
            </w:r>
          </w:p>
        </w:tc>
        <w:tc>
          <w:tcPr>
            <w:tcW w:w="1418" w:type="dxa"/>
            <w:tcBorders>
              <w:top w:val="single" w:sz="4" w:space="0" w:color="auto"/>
              <w:left w:val="single" w:sz="4" w:space="0" w:color="auto"/>
              <w:bottom w:val="single" w:sz="4" w:space="0" w:color="auto"/>
            </w:tcBorders>
          </w:tcPr>
          <w:p w14:paraId="2BC3AC3C" w14:textId="77777777" w:rsidR="00000000" w:rsidRDefault="00000000">
            <w:pPr>
              <w:pStyle w:val="a7"/>
              <w:jc w:val="center"/>
            </w:pPr>
            <w:r>
              <w:t>3,0</w:t>
            </w:r>
          </w:p>
        </w:tc>
      </w:tr>
      <w:tr w:rsidR="00000000" w14:paraId="0D84172D"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54633F7E" w14:textId="77777777" w:rsidR="00000000" w:rsidRDefault="00000000">
            <w:pPr>
              <w:pStyle w:val="a7"/>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17" w:type="dxa"/>
            <w:tcBorders>
              <w:top w:val="single" w:sz="4" w:space="0" w:color="auto"/>
              <w:left w:val="single" w:sz="4" w:space="0" w:color="auto"/>
              <w:bottom w:val="single" w:sz="4" w:space="0" w:color="auto"/>
              <w:right w:val="single" w:sz="4" w:space="0" w:color="auto"/>
            </w:tcBorders>
          </w:tcPr>
          <w:p w14:paraId="7E87A880" w14:textId="77777777" w:rsidR="00000000" w:rsidRDefault="00000000">
            <w:pPr>
              <w:pStyle w:val="a7"/>
              <w:jc w:val="center"/>
            </w:pPr>
            <w:r>
              <w:t>34,0</w:t>
            </w:r>
          </w:p>
        </w:tc>
        <w:tc>
          <w:tcPr>
            <w:tcW w:w="1418" w:type="dxa"/>
            <w:tcBorders>
              <w:top w:val="single" w:sz="4" w:space="0" w:color="auto"/>
              <w:left w:val="single" w:sz="4" w:space="0" w:color="auto"/>
              <w:bottom w:val="single" w:sz="4" w:space="0" w:color="auto"/>
              <w:right w:val="single" w:sz="4" w:space="0" w:color="auto"/>
            </w:tcBorders>
          </w:tcPr>
          <w:p w14:paraId="35582DA3" w14:textId="77777777" w:rsidR="00000000" w:rsidRDefault="00000000">
            <w:pPr>
              <w:pStyle w:val="a7"/>
              <w:jc w:val="center"/>
            </w:pPr>
            <w:r>
              <w:t>34,5</w:t>
            </w:r>
          </w:p>
        </w:tc>
        <w:tc>
          <w:tcPr>
            <w:tcW w:w="1418" w:type="dxa"/>
            <w:tcBorders>
              <w:top w:val="single" w:sz="4" w:space="0" w:color="auto"/>
              <w:left w:val="single" w:sz="4" w:space="0" w:color="auto"/>
              <w:bottom w:val="single" w:sz="4" w:space="0" w:color="auto"/>
            </w:tcBorders>
          </w:tcPr>
          <w:p w14:paraId="12DB98DD" w14:textId="77777777" w:rsidR="00000000" w:rsidRDefault="00000000">
            <w:pPr>
              <w:pStyle w:val="a7"/>
              <w:jc w:val="center"/>
            </w:pPr>
            <w:r>
              <w:t>35,2</w:t>
            </w:r>
          </w:p>
        </w:tc>
      </w:tr>
      <w:tr w:rsidR="00000000" w14:paraId="1CCEFACA"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1F79D85D" w14:textId="77777777" w:rsidR="00000000" w:rsidRDefault="00000000">
            <w:pPr>
              <w:pStyle w:val="a7"/>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17" w:type="dxa"/>
            <w:tcBorders>
              <w:top w:val="single" w:sz="4" w:space="0" w:color="auto"/>
              <w:left w:val="single" w:sz="4" w:space="0" w:color="auto"/>
              <w:bottom w:val="single" w:sz="4" w:space="0" w:color="auto"/>
              <w:right w:val="single" w:sz="4" w:space="0" w:color="auto"/>
            </w:tcBorders>
          </w:tcPr>
          <w:p w14:paraId="206E3869" w14:textId="77777777" w:rsidR="00000000" w:rsidRDefault="00000000">
            <w:pPr>
              <w:pStyle w:val="a7"/>
              <w:jc w:val="center"/>
            </w:pPr>
            <w:r>
              <w:t>98,5</w:t>
            </w:r>
          </w:p>
        </w:tc>
        <w:tc>
          <w:tcPr>
            <w:tcW w:w="1418" w:type="dxa"/>
            <w:tcBorders>
              <w:top w:val="single" w:sz="4" w:space="0" w:color="auto"/>
              <w:left w:val="single" w:sz="4" w:space="0" w:color="auto"/>
              <w:bottom w:val="single" w:sz="4" w:space="0" w:color="auto"/>
              <w:right w:val="single" w:sz="4" w:space="0" w:color="auto"/>
            </w:tcBorders>
          </w:tcPr>
          <w:p w14:paraId="3F76D8B4" w14:textId="77777777" w:rsidR="00000000" w:rsidRDefault="00000000">
            <w:pPr>
              <w:pStyle w:val="a7"/>
              <w:jc w:val="center"/>
            </w:pPr>
            <w:r>
              <w:t>99,0</w:t>
            </w:r>
          </w:p>
        </w:tc>
        <w:tc>
          <w:tcPr>
            <w:tcW w:w="1418" w:type="dxa"/>
            <w:tcBorders>
              <w:top w:val="single" w:sz="4" w:space="0" w:color="auto"/>
              <w:left w:val="single" w:sz="4" w:space="0" w:color="auto"/>
              <w:bottom w:val="single" w:sz="4" w:space="0" w:color="auto"/>
            </w:tcBorders>
          </w:tcPr>
          <w:p w14:paraId="4D6452F2" w14:textId="77777777" w:rsidR="00000000" w:rsidRDefault="00000000">
            <w:pPr>
              <w:pStyle w:val="a7"/>
              <w:jc w:val="center"/>
            </w:pPr>
            <w:r>
              <w:t>99,0</w:t>
            </w:r>
          </w:p>
        </w:tc>
      </w:tr>
      <w:tr w:rsidR="00000000" w14:paraId="56BEA0EA"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4B77C7F0" w14:textId="77777777" w:rsidR="00000000" w:rsidRDefault="00000000">
            <w:pPr>
              <w:pStyle w:val="a7"/>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17" w:type="dxa"/>
            <w:tcBorders>
              <w:top w:val="single" w:sz="4" w:space="0" w:color="auto"/>
              <w:left w:val="single" w:sz="4" w:space="0" w:color="auto"/>
              <w:bottom w:val="single" w:sz="4" w:space="0" w:color="auto"/>
              <w:right w:val="single" w:sz="4" w:space="0" w:color="auto"/>
            </w:tcBorders>
          </w:tcPr>
          <w:p w14:paraId="4D3E10A3" w14:textId="77777777" w:rsidR="00000000" w:rsidRDefault="00000000">
            <w:pPr>
              <w:pStyle w:val="a7"/>
              <w:jc w:val="center"/>
            </w:pPr>
            <w:r>
              <w:t>44</w:t>
            </w:r>
          </w:p>
        </w:tc>
        <w:tc>
          <w:tcPr>
            <w:tcW w:w="1418" w:type="dxa"/>
            <w:tcBorders>
              <w:top w:val="single" w:sz="4" w:space="0" w:color="auto"/>
              <w:left w:val="single" w:sz="4" w:space="0" w:color="auto"/>
              <w:bottom w:val="single" w:sz="4" w:space="0" w:color="auto"/>
              <w:right w:val="single" w:sz="4" w:space="0" w:color="auto"/>
            </w:tcBorders>
          </w:tcPr>
          <w:p w14:paraId="61111DDF" w14:textId="77777777" w:rsidR="00000000" w:rsidRDefault="00000000">
            <w:pPr>
              <w:pStyle w:val="a7"/>
              <w:jc w:val="center"/>
            </w:pPr>
            <w:r>
              <w:t>46</w:t>
            </w:r>
          </w:p>
        </w:tc>
        <w:tc>
          <w:tcPr>
            <w:tcW w:w="1418" w:type="dxa"/>
            <w:tcBorders>
              <w:top w:val="single" w:sz="4" w:space="0" w:color="auto"/>
              <w:left w:val="single" w:sz="4" w:space="0" w:color="auto"/>
              <w:bottom w:val="single" w:sz="4" w:space="0" w:color="auto"/>
            </w:tcBorders>
          </w:tcPr>
          <w:p w14:paraId="68B3D9FD" w14:textId="77777777" w:rsidR="00000000" w:rsidRDefault="00000000">
            <w:pPr>
              <w:pStyle w:val="a7"/>
              <w:jc w:val="center"/>
            </w:pPr>
            <w:r>
              <w:t>47</w:t>
            </w:r>
          </w:p>
        </w:tc>
      </w:tr>
      <w:tr w:rsidR="00000000" w14:paraId="0A06DB8F"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6A302153" w14:textId="77777777" w:rsidR="00000000" w:rsidRDefault="00000000">
            <w:pPr>
              <w:pStyle w:val="a7"/>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17" w:type="dxa"/>
            <w:tcBorders>
              <w:top w:val="single" w:sz="4" w:space="0" w:color="auto"/>
              <w:left w:val="single" w:sz="4" w:space="0" w:color="auto"/>
              <w:bottom w:val="single" w:sz="4" w:space="0" w:color="auto"/>
              <w:right w:val="single" w:sz="4" w:space="0" w:color="auto"/>
            </w:tcBorders>
          </w:tcPr>
          <w:p w14:paraId="537B51B5" w14:textId="77777777" w:rsidR="00000000" w:rsidRDefault="00000000">
            <w:pPr>
              <w:pStyle w:val="a7"/>
              <w:jc w:val="center"/>
            </w:pPr>
            <w:r>
              <w:t>59</w:t>
            </w:r>
          </w:p>
        </w:tc>
        <w:tc>
          <w:tcPr>
            <w:tcW w:w="1418" w:type="dxa"/>
            <w:tcBorders>
              <w:top w:val="single" w:sz="4" w:space="0" w:color="auto"/>
              <w:left w:val="single" w:sz="4" w:space="0" w:color="auto"/>
              <w:bottom w:val="single" w:sz="4" w:space="0" w:color="auto"/>
              <w:right w:val="single" w:sz="4" w:space="0" w:color="auto"/>
            </w:tcBorders>
          </w:tcPr>
          <w:p w14:paraId="3CFA5D74" w14:textId="77777777" w:rsidR="00000000" w:rsidRDefault="00000000">
            <w:pPr>
              <w:pStyle w:val="a7"/>
              <w:jc w:val="center"/>
            </w:pPr>
            <w:r>
              <w:t>64</w:t>
            </w:r>
          </w:p>
        </w:tc>
        <w:tc>
          <w:tcPr>
            <w:tcW w:w="1418" w:type="dxa"/>
            <w:tcBorders>
              <w:top w:val="single" w:sz="4" w:space="0" w:color="auto"/>
              <w:left w:val="single" w:sz="4" w:space="0" w:color="auto"/>
              <w:bottom w:val="single" w:sz="4" w:space="0" w:color="auto"/>
            </w:tcBorders>
          </w:tcPr>
          <w:p w14:paraId="6BDFF6AA" w14:textId="77777777" w:rsidR="00000000" w:rsidRDefault="00000000">
            <w:pPr>
              <w:pStyle w:val="a7"/>
              <w:jc w:val="center"/>
            </w:pPr>
            <w:r>
              <w:t>65</w:t>
            </w:r>
          </w:p>
        </w:tc>
      </w:tr>
      <w:tr w:rsidR="00000000" w14:paraId="054BEEA1"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4421C3E8" w14:textId="77777777" w:rsidR="00000000" w:rsidRDefault="00000000">
            <w:pPr>
              <w:pStyle w:val="a7"/>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5E6575A5" w14:textId="77777777" w:rsidR="00000000" w:rsidRDefault="00000000">
            <w:pPr>
              <w:pStyle w:val="a7"/>
              <w:jc w:val="center"/>
            </w:pPr>
            <w:r>
              <w:t>22</w:t>
            </w:r>
          </w:p>
        </w:tc>
        <w:tc>
          <w:tcPr>
            <w:tcW w:w="1418" w:type="dxa"/>
            <w:tcBorders>
              <w:top w:val="single" w:sz="4" w:space="0" w:color="auto"/>
              <w:left w:val="single" w:sz="4" w:space="0" w:color="auto"/>
              <w:bottom w:val="single" w:sz="4" w:space="0" w:color="auto"/>
              <w:right w:val="single" w:sz="4" w:space="0" w:color="auto"/>
            </w:tcBorders>
          </w:tcPr>
          <w:p w14:paraId="755F1706" w14:textId="77777777" w:rsidR="00000000" w:rsidRDefault="00000000">
            <w:pPr>
              <w:pStyle w:val="a7"/>
              <w:jc w:val="center"/>
            </w:pPr>
            <w:r>
              <w:t>23</w:t>
            </w:r>
          </w:p>
        </w:tc>
        <w:tc>
          <w:tcPr>
            <w:tcW w:w="1418" w:type="dxa"/>
            <w:tcBorders>
              <w:top w:val="single" w:sz="4" w:space="0" w:color="auto"/>
              <w:left w:val="single" w:sz="4" w:space="0" w:color="auto"/>
              <w:bottom w:val="single" w:sz="4" w:space="0" w:color="auto"/>
            </w:tcBorders>
          </w:tcPr>
          <w:p w14:paraId="5C034A72" w14:textId="77777777" w:rsidR="00000000" w:rsidRDefault="00000000">
            <w:pPr>
              <w:pStyle w:val="a7"/>
              <w:jc w:val="center"/>
            </w:pPr>
            <w:r>
              <w:t>25</w:t>
            </w:r>
          </w:p>
        </w:tc>
      </w:tr>
      <w:tr w:rsidR="00000000" w14:paraId="09FCDD82"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4D0E4997" w14:textId="77777777" w:rsidR="00000000" w:rsidRDefault="00000000">
            <w:pPr>
              <w:pStyle w:val="a7"/>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17" w:type="dxa"/>
            <w:tcBorders>
              <w:top w:val="single" w:sz="4" w:space="0" w:color="auto"/>
              <w:left w:val="single" w:sz="4" w:space="0" w:color="auto"/>
              <w:bottom w:val="single" w:sz="4" w:space="0" w:color="auto"/>
              <w:right w:val="single" w:sz="4" w:space="0" w:color="auto"/>
            </w:tcBorders>
          </w:tcPr>
          <w:p w14:paraId="3829FB0D" w14:textId="77777777" w:rsidR="00000000" w:rsidRDefault="00000000">
            <w:pPr>
              <w:pStyle w:val="a7"/>
              <w:jc w:val="center"/>
            </w:pPr>
            <w:r>
              <w:t>29</w:t>
            </w:r>
          </w:p>
        </w:tc>
        <w:tc>
          <w:tcPr>
            <w:tcW w:w="1418" w:type="dxa"/>
            <w:tcBorders>
              <w:top w:val="single" w:sz="4" w:space="0" w:color="auto"/>
              <w:left w:val="single" w:sz="4" w:space="0" w:color="auto"/>
              <w:bottom w:val="single" w:sz="4" w:space="0" w:color="auto"/>
              <w:right w:val="single" w:sz="4" w:space="0" w:color="auto"/>
            </w:tcBorders>
          </w:tcPr>
          <w:p w14:paraId="3D90E95B" w14:textId="77777777" w:rsidR="00000000" w:rsidRDefault="00000000">
            <w:pPr>
              <w:pStyle w:val="a7"/>
              <w:jc w:val="center"/>
            </w:pPr>
            <w:r>
              <w:t>29</w:t>
            </w:r>
          </w:p>
        </w:tc>
        <w:tc>
          <w:tcPr>
            <w:tcW w:w="1418" w:type="dxa"/>
            <w:tcBorders>
              <w:top w:val="single" w:sz="4" w:space="0" w:color="auto"/>
              <w:left w:val="single" w:sz="4" w:space="0" w:color="auto"/>
              <w:bottom w:val="single" w:sz="4" w:space="0" w:color="auto"/>
            </w:tcBorders>
          </w:tcPr>
          <w:p w14:paraId="7B551468" w14:textId="77777777" w:rsidR="00000000" w:rsidRDefault="00000000">
            <w:pPr>
              <w:pStyle w:val="a7"/>
              <w:jc w:val="center"/>
            </w:pPr>
            <w:r>
              <w:t>29</w:t>
            </w:r>
          </w:p>
        </w:tc>
      </w:tr>
      <w:tr w:rsidR="00000000" w14:paraId="49D6CAA4"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44CA844A" w14:textId="77777777" w:rsidR="00000000" w:rsidRDefault="00000000">
            <w:pPr>
              <w:pStyle w:val="a7"/>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17" w:type="dxa"/>
            <w:tcBorders>
              <w:top w:val="single" w:sz="4" w:space="0" w:color="auto"/>
              <w:left w:val="single" w:sz="4" w:space="0" w:color="auto"/>
              <w:bottom w:val="single" w:sz="4" w:space="0" w:color="auto"/>
              <w:right w:val="single" w:sz="4" w:space="0" w:color="auto"/>
            </w:tcBorders>
          </w:tcPr>
          <w:p w14:paraId="2841F056" w14:textId="77777777" w:rsidR="00000000" w:rsidRDefault="00000000">
            <w:pPr>
              <w:pStyle w:val="a7"/>
              <w:jc w:val="center"/>
            </w:pPr>
            <w:r>
              <w:t>43</w:t>
            </w:r>
          </w:p>
        </w:tc>
        <w:tc>
          <w:tcPr>
            <w:tcW w:w="1418" w:type="dxa"/>
            <w:tcBorders>
              <w:top w:val="single" w:sz="4" w:space="0" w:color="auto"/>
              <w:left w:val="single" w:sz="4" w:space="0" w:color="auto"/>
              <w:bottom w:val="single" w:sz="4" w:space="0" w:color="auto"/>
              <w:right w:val="single" w:sz="4" w:space="0" w:color="auto"/>
            </w:tcBorders>
          </w:tcPr>
          <w:p w14:paraId="04ADEAD6" w14:textId="77777777" w:rsidR="00000000" w:rsidRDefault="00000000">
            <w:pPr>
              <w:pStyle w:val="a7"/>
              <w:jc w:val="center"/>
            </w:pPr>
            <w:r>
              <w:t>44</w:t>
            </w:r>
          </w:p>
        </w:tc>
        <w:tc>
          <w:tcPr>
            <w:tcW w:w="1418" w:type="dxa"/>
            <w:tcBorders>
              <w:top w:val="single" w:sz="4" w:space="0" w:color="auto"/>
              <w:left w:val="single" w:sz="4" w:space="0" w:color="auto"/>
              <w:bottom w:val="single" w:sz="4" w:space="0" w:color="auto"/>
            </w:tcBorders>
          </w:tcPr>
          <w:p w14:paraId="1F16D42F" w14:textId="77777777" w:rsidR="00000000" w:rsidRDefault="00000000">
            <w:pPr>
              <w:pStyle w:val="a7"/>
              <w:jc w:val="center"/>
            </w:pPr>
            <w:r>
              <w:t>45</w:t>
            </w:r>
          </w:p>
        </w:tc>
      </w:tr>
      <w:tr w:rsidR="00000000" w14:paraId="0407D770"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5028DEED" w14:textId="77777777" w:rsidR="00000000" w:rsidRDefault="00000000">
            <w:pPr>
              <w:pStyle w:val="a7"/>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17" w:type="dxa"/>
            <w:tcBorders>
              <w:top w:val="single" w:sz="4" w:space="0" w:color="auto"/>
              <w:left w:val="single" w:sz="4" w:space="0" w:color="auto"/>
              <w:bottom w:val="single" w:sz="4" w:space="0" w:color="auto"/>
              <w:right w:val="single" w:sz="4" w:space="0" w:color="auto"/>
            </w:tcBorders>
          </w:tcPr>
          <w:p w14:paraId="4AFD12C6" w14:textId="77777777" w:rsidR="00000000" w:rsidRDefault="00000000">
            <w:pPr>
              <w:pStyle w:val="a7"/>
              <w:jc w:val="center"/>
            </w:pPr>
            <w:r>
              <w:t>10,8</w:t>
            </w:r>
          </w:p>
        </w:tc>
        <w:tc>
          <w:tcPr>
            <w:tcW w:w="1418" w:type="dxa"/>
            <w:tcBorders>
              <w:top w:val="single" w:sz="4" w:space="0" w:color="auto"/>
              <w:left w:val="single" w:sz="4" w:space="0" w:color="auto"/>
              <w:bottom w:val="single" w:sz="4" w:space="0" w:color="auto"/>
              <w:right w:val="single" w:sz="4" w:space="0" w:color="auto"/>
            </w:tcBorders>
          </w:tcPr>
          <w:p w14:paraId="69C60640" w14:textId="77777777" w:rsidR="00000000" w:rsidRDefault="00000000">
            <w:pPr>
              <w:pStyle w:val="a7"/>
              <w:jc w:val="center"/>
            </w:pPr>
            <w:r>
              <w:t>10,9</w:t>
            </w:r>
          </w:p>
        </w:tc>
        <w:tc>
          <w:tcPr>
            <w:tcW w:w="1418" w:type="dxa"/>
            <w:tcBorders>
              <w:top w:val="single" w:sz="4" w:space="0" w:color="auto"/>
              <w:left w:val="single" w:sz="4" w:space="0" w:color="auto"/>
              <w:bottom w:val="single" w:sz="4" w:space="0" w:color="auto"/>
            </w:tcBorders>
          </w:tcPr>
          <w:p w14:paraId="6CEABAA9" w14:textId="77777777" w:rsidR="00000000" w:rsidRDefault="00000000">
            <w:pPr>
              <w:pStyle w:val="a7"/>
              <w:jc w:val="center"/>
            </w:pPr>
            <w:r>
              <w:t>11,0</w:t>
            </w:r>
          </w:p>
        </w:tc>
      </w:tr>
      <w:tr w:rsidR="00000000" w14:paraId="66082911"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3BE0A8D9" w14:textId="77777777" w:rsidR="00000000" w:rsidRDefault="00000000">
            <w:pPr>
              <w:pStyle w:val="a7"/>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17" w:type="dxa"/>
            <w:tcBorders>
              <w:top w:val="single" w:sz="4" w:space="0" w:color="auto"/>
              <w:left w:val="single" w:sz="4" w:space="0" w:color="auto"/>
              <w:bottom w:val="single" w:sz="4" w:space="0" w:color="auto"/>
              <w:right w:val="single" w:sz="4" w:space="0" w:color="auto"/>
            </w:tcBorders>
          </w:tcPr>
          <w:p w14:paraId="34BA5969" w14:textId="77777777" w:rsidR="00000000" w:rsidRDefault="00000000">
            <w:pPr>
              <w:pStyle w:val="a7"/>
              <w:jc w:val="center"/>
            </w:pPr>
            <w:r>
              <w:t>5,4</w:t>
            </w:r>
          </w:p>
        </w:tc>
        <w:tc>
          <w:tcPr>
            <w:tcW w:w="1418" w:type="dxa"/>
            <w:tcBorders>
              <w:top w:val="single" w:sz="4" w:space="0" w:color="auto"/>
              <w:left w:val="single" w:sz="4" w:space="0" w:color="auto"/>
              <w:bottom w:val="single" w:sz="4" w:space="0" w:color="auto"/>
              <w:right w:val="single" w:sz="4" w:space="0" w:color="auto"/>
            </w:tcBorders>
          </w:tcPr>
          <w:p w14:paraId="6C04DD0B" w14:textId="77777777" w:rsidR="00000000" w:rsidRDefault="00000000">
            <w:pPr>
              <w:pStyle w:val="a7"/>
              <w:jc w:val="center"/>
            </w:pPr>
            <w:r>
              <w:t>5,4</w:t>
            </w:r>
          </w:p>
        </w:tc>
        <w:tc>
          <w:tcPr>
            <w:tcW w:w="1418" w:type="dxa"/>
            <w:tcBorders>
              <w:top w:val="single" w:sz="4" w:space="0" w:color="auto"/>
              <w:left w:val="single" w:sz="4" w:space="0" w:color="auto"/>
              <w:bottom w:val="single" w:sz="4" w:space="0" w:color="auto"/>
            </w:tcBorders>
          </w:tcPr>
          <w:p w14:paraId="11A0EF47" w14:textId="77777777" w:rsidR="00000000" w:rsidRDefault="00000000">
            <w:pPr>
              <w:pStyle w:val="a7"/>
              <w:jc w:val="center"/>
            </w:pPr>
            <w:r>
              <w:t>5,4</w:t>
            </w:r>
          </w:p>
        </w:tc>
      </w:tr>
      <w:tr w:rsidR="00000000" w14:paraId="0B779462"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621C6CCE" w14:textId="77777777" w:rsidR="00000000" w:rsidRDefault="00000000">
            <w:pPr>
              <w:pStyle w:val="a7"/>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77870FCC" w14:textId="77777777" w:rsidR="00000000" w:rsidRDefault="00000000">
            <w:pPr>
              <w:pStyle w:val="a7"/>
              <w:jc w:val="center"/>
            </w:pPr>
            <w:r>
              <w:t>86,0</w:t>
            </w:r>
          </w:p>
        </w:tc>
        <w:tc>
          <w:tcPr>
            <w:tcW w:w="1418" w:type="dxa"/>
            <w:tcBorders>
              <w:top w:val="single" w:sz="4" w:space="0" w:color="auto"/>
              <w:left w:val="single" w:sz="4" w:space="0" w:color="auto"/>
              <w:bottom w:val="single" w:sz="4" w:space="0" w:color="auto"/>
              <w:right w:val="single" w:sz="4" w:space="0" w:color="auto"/>
            </w:tcBorders>
          </w:tcPr>
          <w:p w14:paraId="1375F3B5" w14:textId="77777777" w:rsidR="00000000" w:rsidRDefault="00000000">
            <w:pPr>
              <w:pStyle w:val="a7"/>
              <w:jc w:val="center"/>
            </w:pPr>
            <w:r>
              <w:t>88,0</w:t>
            </w:r>
          </w:p>
        </w:tc>
        <w:tc>
          <w:tcPr>
            <w:tcW w:w="1418" w:type="dxa"/>
            <w:tcBorders>
              <w:top w:val="single" w:sz="4" w:space="0" w:color="auto"/>
              <w:left w:val="single" w:sz="4" w:space="0" w:color="auto"/>
              <w:bottom w:val="single" w:sz="4" w:space="0" w:color="auto"/>
            </w:tcBorders>
          </w:tcPr>
          <w:p w14:paraId="2F131E21" w14:textId="77777777" w:rsidR="00000000" w:rsidRDefault="00000000">
            <w:pPr>
              <w:pStyle w:val="a7"/>
              <w:jc w:val="center"/>
            </w:pPr>
            <w:r>
              <w:t>90,0</w:t>
            </w:r>
          </w:p>
        </w:tc>
      </w:tr>
      <w:tr w:rsidR="00000000" w14:paraId="6EDE9009"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05843684" w14:textId="77777777" w:rsidR="00000000" w:rsidRDefault="00000000">
            <w:pPr>
              <w:pStyle w:val="a7"/>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417" w:type="dxa"/>
            <w:tcBorders>
              <w:top w:val="single" w:sz="4" w:space="0" w:color="auto"/>
              <w:left w:val="single" w:sz="4" w:space="0" w:color="auto"/>
              <w:bottom w:val="single" w:sz="4" w:space="0" w:color="auto"/>
              <w:right w:val="single" w:sz="4" w:space="0" w:color="auto"/>
            </w:tcBorders>
          </w:tcPr>
          <w:p w14:paraId="3C2C214C" w14:textId="77777777" w:rsidR="00000000" w:rsidRDefault="00000000">
            <w:pPr>
              <w:pStyle w:val="a7"/>
              <w:jc w:val="center"/>
            </w:pPr>
            <w:r>
              <w:t>2</w:t>
            </w:r>
          </w:p>
        </w:tc>
        <w:tc>
          <w:tcPr>
            <w:tcW w:w="1418" w:type="dxa"/>
            <w:tcBorders>
              <w:top w:val="single" w:sz="4" w:space="0" w:color="auto"/>
              <w:left w:val="single" w:sz="4" w:space="0" w:color="auto"/>
              <w:bottom w:val="single" w:sz="4" w:space="0" w:color="auto"/>
              <w:right w:val="single" w:sz="4" w:space="0" w:color="auto"/>
            </w:tcBorders>
          </w:tcPr>
          <w:p w14:paraId="0406350F" w14:textId="77777777" w:rsidR="00000000" w:rsidRDefault="00000000">
            <w:pPr>
              <w:pStyle w:val="a7"/>
              <w:jc w:val="center"/>
            </w:pPr>
            <w:r>
              <w:t>2</w:t>
            </w:r>
          </w:p>
        </w:tc>
        <w:tc>
          <w:tcPr>
            <w:tcW w:w="1418" w:type="dxa"/>
            <w:tcBorders>
              <w:top w:val="single" w:sz="4" w:space="0" w:color="auto"/>
              <w:left w:val="single" w:sz="4" w:space="0" w:color="auto"/>
              <w:bottom w:val="single" w:sz="4" w:space="0" w:color="auto"/>
            </w:tcBorders>
          </w:tcPr>
          <w:p w14:paraId="7D2E28C2" w14:textId="77777777" w:rsidR="00000000" w:rsidRDefault="00000000">
            <w:pPr>
              <w:pStyle w:val="a7"/>
              <w:jc w:val="center"/>
            </w:pPr>
            <w:r>
              <w:t>2</w:t>
            </w:r>
          </w:p>
        </w:tc>
      </w:tr>
    </w:tbl>
    <w:p w14:paraId="6B48A952" w14:textId="77777777" w:rsidR="00000000" w:rsidRDefault="00000000"/>
    <w:p w14:paraId="5D9498F6" w14:textId="77777777" w:rsidR="00000000" w:rsidRDefault="00000000">
      <w:pPr>
        <w:pStyle w:val="1"/>
      </w:pPr>
      <w:bookmarkStart w:id="25" w:name="sub_702"/>
      <w:r>
        <w:t>Таблица 2 "Целевые значения критериев доступности медицинской помощи"</w:t>
      </w:r>
    </w:p>
    <w:bookmarkEnd w:id="25"/>
    <w:p w14:paraId="28BCFE0B"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3"/>
        <w:gridCol w:w="1417"/>
        <w:gridCol w:w="1418"/>
        <w:gridCol w:w="1418"/>
      </w:tblGrid>
      <w:tr w:rsidR="00000000" w14:paraId="4C547E96"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756ABC51" w14:textId="77777777" w:rsidR="00000000" w:rsidRDefault="00000000">
            <w:pPr>
              <w:pStyle w:val="a7"/>
              <w:jc w:val="center"/>
            </w:pPr>
            <w:r>
              <w:t>Критерии доступности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1AC764D7" w14:textId="77777777" w:rsidR="00000000" w:rsidRDefault="00000000">
            <w:pPr>
              <w:pStyle w:val="a7"/>
              <w:jc w:val="center"/>
            </w:pPr>
            <w:r>
              <w:t>2022 год</w:t>
            </w:r>
          </w:p>
        </w:tc>
        <w:tc>
          <w:tcPr>
            <w:tcW w:w="1418" w:type="dxa"/>
            <w:tcBorders>
              <w:top w:val="single" w:sz="4" w:space="0" w:color="auto"/>
              <w:left w:val="single" w:sz="4" w:space="0" w:color="auto"/>
              <w:bottom w:val="single" w:sz="4" w:space="0" w:color="auto"/>
              <w:right w:val="single" w:sz="4" w:space="0" w:color="auto"/>
            </w:tcBorders>
          </w:tcPr>
          <w:p w14:paraId="6E7457DB" w14:textId="77777777" w:rsidR="00000000" w:rsidRDefault="00000000">
            <w:pPr>
              <w:pStyle w:val="a7"/>
              <w:jc w:val="center"/>
            </w:pPr>
            <w:r>
              <w:t>2023 год</w:t>
            </w:r>
          </w:p>
        </w:tc>
        <w:tc>
          <w:tcPr>
            <w:tcW w:w="1418" w:type="dxa"/>
            <w:tcBorders>
              <w:top w:val="single" w:sz="4" w:space="0" w:color="auto"/>
              <w:left w:val="single" w:sz="4" w:space="0" w:color="auto"/>
              <w:bottom w:val="single" w:sz="4" w:space="0" w:color="auto"/>
            </w:tcBorders>
          </w:tcPr>
          <w:p w14:paraId="005B5EE7" w14:textId="77777777" w:rsidR="00000000" w:rsidRDefault="00000000">
            <w:pPr>
              <w:pStyle w:val="a7"/>
              <w:jc w:val="center"/>
            </w:pPr>
            <w:r>
              <w:t>2024 год</w:t>
            </w:r>
          </w:p>
        </w:tc>
      </w:tr>
      <w:tr w:rsidR="00000000" w14:paraId="7A77E774"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608922F3" w14:textId="77777777" w:rsidR="00000000" w:rsidRDefault="00000000">
            <w:pPr>
              <w:pStyle w:val="a7"/>
              <w:jc w:val="center"/>
            </w:pPr>
            <w:r>
              <w:t>1</w:t>
            </w:r>
          </w:p>
        </w:tc>
        <w:tc>
          <w:tcPr>
            <w:tcW w:w="1417" w:type="dxa"/>
            <w:tcBorders>
              <w:top w:val="single" w:sz="4" w:space="0" w:color="auto"/>
              <w:left w:val="single" w:sz="4" w:space="0" w:color="auto"/>
              <w:bottom w:val="single" w:sz="4" w:space="0" w:color="auto"/>
              <w:right w:val="single" w:sz="4" w:space="0" w:color="auto"/>
            </w:tcBorders>
          </w:tcPr>
          <w:p w14:paraId="080EA011" w14:textId="77777777" w:rsidR="00000000" w:rsidRDefault="00000000">
            <w:pPr>
              <w:pStyle w:val="a7"/>
              <w:jc w:val="center"/>
            </w:pPr>
            <w:r>
              <w:t>2</w:t>
            </w:r>
          </w:p>
        </w:tc>
        <w:tc>
          <w:tcPr>
            <w:tcW w:w="1418" w:type="dxa"/>
            <w:tcBorders>
              <w:top w:val="single" w:sz="4" w:space="0" w:color="auto"/>
              <w:left w:val="single" w:sz="4" w:space="0" w:color="auto"/>
              <w:bottom w:val="single" w:sz="4" w:space="0" w:color="auto"/>
              <w:right w:val="single" w:sz="4" w:space="0" w:color="auto"/>
            </w:tcBorders>
          </w:tcPr>
          <w:p w14:paraId="341F7335" w14:textId="77777777" w:rsidR="00000000" w:rsidRDefault="00000000">
            <w:pPr>
              <w:pStyle w:val="a7"/>
              <w:jc w:val="center"/>
            </w:pPr>
            <w:r>
              <w:t>3</w:t>
            </w:r>
          </w:p>
        </w:tc>
        <w:tc>
          <w:tcPr>
            <w:tcW w:w="1418" w:type="dxa"/>
            <w:tcBorders>
              <w:top w:val="single" w:sz="4" w:space="0" w:color="auto"/>
              <w:left w:val="single" w:sz="4" w:space="0" w:color="auto"/>
              <w:bottom w:val="single" w:sz="4" w:space="0" w:color="auto"/>
            </w:tcBorders>
          </w:tcPr>
          <w:p w14:paraId="35939996" w14:textId="77777777" w:rsidR="00000000" w:rsidRDefault="00000000">
            <w:pPr>
              <w:pStyle w:val="a7"/>
              <w:jc w:val="center"/>
            </w:pPr>
            <w:r>
              <w:t>4</w:t>
            </w:r>
          </w:p>
        </w:tc>
      </w:tr>
      <w:tr w:rsidR="00000000" w14:paraId="6BCF2C3C"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64F756C8" w14:textId="77777777" w:rsidR="00000000" w:rsidRDefault="00000000">
            <w:pPr>
              <w:pStyle w:val="a7"/>
            </w:pPr>
            <w:r>
              <w:t>Удовлетворенность населения медицинской помощью (процентов числа опрошенных):</w:t>
            </w:r>
          </w:p>
        </w:tc>
        <w:tc>
          <w:tcPr>
            <w:tcW w:w="1417" w:type="dxa"/>
            <w:tcBorders>
              <w:top w:val="single" w:sz="4" w:space="0" w:color="auto"/>
              <w:left w:val="single" w:sz="4" w:space="0" w:color="auto"/>
              <w:bottom w:val="single" w:sz="4" w:space="0" w:color="auto"/>
              <w:right w:val="single" w:sz="4" w:space="0" w:color="auto"/>
            </w:tcBorders>
          </w:tcPr>
          <w:p w14:paraId="7FC92A6B" w14:textId="77777777" w:rsidR="00000000" w:rsidRDefault="00000000">
            <w:pPr>
              <w:pStyle w:val="a7"/>
              <w:jc w:val="center"/>
            </w:pPr>
            <w:r>
              <w:t>50,6</w:t>
            </w:r>
          </w:p>
        </w:tc>
        <w:tc>
          <w:tcPr>
            <w:tcW w:w="1418" w:type="dxa"/>
            <w:tcBorders>
              <w:top w:val="single" w:sz="4" w:space="0" w:color="auto"/>
              <w:left w:val="single" w:sz="4" w:space="0" w:color="auto"/>
              <w:bottom w:val="single" w:sz="4" w:space="0" w:color="auto"/>
              <w:right w:val="single" w:sz="4" w:space="0" w:color="auto"/>
            </w:tcBorders>
          </w:tcPr>
          <w:p w14:paraId="636D3D0F" w14:textId="77777777" w:rsidR="00000000" w:rsidRDefault="00000000">
            <w:pPr>
              <w:pStyle w:val="a7"/>
              <w:jc w:val="center"/>
            </w:pPr>
            <w:r>
              <w:t>50,7</w:t>
            </w:r>
          </w:p>
        </w:tc>
        <w:tc>
          <w:tcPr>
            <w:tcW w:w="1418" w:type="dxa"/>
            <w:tcBorders>
              <w:top w:val="single" w:sz="4" w:space="0" w:color="auto"/>
              <w:left w:val="single" w:sz="4" w:space="0" w:color="auto"/>
              <w:bottom w:val="single" w:sz="4" w:space="0" w:color="auto"/>
            </w:tcBorders>
          </w:tcPr>
          <w:p w14:paraId="70CC61C1" w14:textId="77777777" w:rsidR="00000000" w:rsidRDefault="00000000">
            <w:pPr>
              <w:pStyle w:val="a7"/>
              <w:jc w:val="center"/>
            </w:pPr>
            <w:r>
              <w:t>50,8</w:t>
            </w:r>
          </w:p>
        </w:tc>
      </w:tr>
      <w:tr w:rsidR="00000000" w14:paraId="0CACE14A"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05E0F535" w14:textId="77777777" w:rsidR="00000000" w:rsidRDefault="00000000">
            <w:pPr>
              <w:pStyle w:val="a7"/>
            </w:pPr>
            <w:r>
              <w:t>городского населения</w:t>
            </w:r>
          </w:p>
        </w:tc>
        <w:tc>
          <w:tcPr>
            <w:tcW w:w="1417" w:type="dxa"/>
            <w:tcBorders>
              <w:top w:val="single" w:sz="4" w:space="0" w:color="auto"/>
              <w:left w:val="single" w:sz="4" w:space="0" w:color="auto"/>
              <w:bottom w:val="single" w:sz="4" w:space="0" w:color="auto"/>
              <w:right w:val="single" w:sz="4" w:space="0" w:color="auto"/>
            </w:tcBorders>
          </w:tcPr>
          <w:p w14:paraId="222BAC07" w14:textId="77777777" w:rsidR="00000000" w:rsidRDefault="00000000">
            <w:pPr>
              <w:pStyle w:val="a7"/>
              <w:jc w:val="center"/>
            </w:pPr>
            <w:r>
              <w:t>52,5</w:t>
            </w:r>
          </w:p>
        </w:tc>
        <w:tc>
          <w:tcPr>
            <w:tcW w:w="1418" w:type="dxa"/>
            <w:tcBorders>
              <w:top w:val="single" w:sz="4" w:space="0" w:color="auto"/>
              <w:left w:val="single" w:sz="4" w:space="0" w:color="auto"/>
              <w:bottom w:val="single" w:sz="4" w:space="0" w:color="auto"/>
              <w:right w:val="single" w:sz="4" w:space="0" w:color="auto"/>
            </w:tcBorders>
          </w:tcPr>
          <w:p w14:paraId="00733DBF" w14:textId="77777777" w:rsidR="00000000" w:rsidRDefault="00000000">
            <w:pPr>
              <w:pStyle w:val="a7"/>
              <w:jc w:val="center"/>
            </w:pPr>
            <w:r>
              <w:t>52,5</w:t>
            </w:r>
          </w:p>
        </w:tc>
        <w:tc>
          <w:tcPr>
            <w:tcW w:w="1418" w:type="dxa"/>
            <w:tcBorders>
              <w:top w:val="single" w:sz="4" w:space="0" w:color="auto"/>
              <w:left w:val="single" w:sz="4" w:space="0" w:color="auto"/>
              <w:bottom w:val="single" w:sz="4" w:space="0" w:color="auto"/>
            </w:tcBorders>
          </w:tcPr>
          <w:p w14:paraId="60147A83" w14:textId="77777777" w:rsidR="00000000" w:rsidRDefault="00000000">
            <w:pPr>
              <w:pStyle w:val="a7"/>
              <w:jc w:val="center"/>
            </w:pPr>
            <w:r>
              <w:t>52,6</w:t>
            </w:r>
          </w:p>
        </w:tc>
      </w:tr>
      <w:tr w:rsidR="00000000" w14:paraId="76F8A53E"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5F4B8FD3" w14:textId="77777777" w:rsidR="00000000" w:rsidRDefault="00000000">
            <w:pPr>
              <w:pStyle w:val="a7"/>
            </w:pPr>
            <w:r>
              <w:t>сельского населения</w:t>
            </w:r>
          </w:p>
        </w:tc>
        <w:tc>
          <w:tcPr>
            <w:tcW w:w="1417" w:type="dxa"/>
            <w:tcBorders>
              <w:top w:val="single" w:sz="4" w:space="0" w:color="auto"/>
              <w:left w:val="single" w:sz="4" w:space="0" w:color="auto"/>
              <w:bottom w:val="single" w:sz="4" w:space="0" w:color="auto"/>
              <w:right w:val="single" w:sz="4" w:space="0" w:color="auto"/>
            </w:tcBorders>
          </w:tcPr>
          <w:p w14:paraId="70D9777A" w14:textId="77777777" w:rsidR="00000000" w:rsidRDefault="00000000">
            <w:pPr>
              <w:pStyle w:val="a7"/>
              <w:jc w:val="center"/>
            </w:pPr>
            <w:r>
              <w:t>48,7</w:t>
            </w:r>
          </w:p>
        </w:tc>
        <w:tc>
          <w:tcPr>
            <w:tcW w:w="1418" w:type="dxa"/>
            <w:tcBorders>
              <w:top w:val="single" w:sz="4" w:space="0" w:color="auto"/>
              <w:left w:val="single" w:sz="4" w:space="0" w:color="auto"/>
              <w:bottom w:val="single" w:sz="4" w:space="0" w:color="auto"/>
              <w:right w:val="single" w:sz="4" w:space="0" w:color="auto"/>
            </w:tcBorders>
          </w:tcPr>
          <w:p w14:paraId="61C97DC0" w14:textId="77777777" w:rsidR="00000000" w:rsidRDefault="00000000">
            <w:pPr>
              <w:pStyle w:val="a7"/>
              <w:jc w:val="center"/>
            </w:pPr>
            <w:r>
              <w:t>49,0</w:t>
            </w:r>
          </w:p>
        </w:tc>
        <w:tc>
          <w:tcPr>
            <w:tcW w:w="1418" w:type="dxa"/>
            <w:tcBorders>
              <w:top w:val="single" w:sz="4" w:space="0" w:color="auto"/>
              <w:left w:val="single" w:sz="4" w:space="0" w:color="auto"/>
              <w:bottom w:val="single" w:sz="4" w:space="0" w:color="auto"/>
            </w:tcBorders>
          </w:tcPr>
          <w:p w14:paraId="09EA2777" w14:textId="77777777" w:rsidR="00000000" w:rsidRDefault="00000000">
            <w:pPr>
              <w:pStyle w:val="a7"/>
              <w:jc w:val="center"/>
            </w:pPr>
            <w:r>
              <w:t>49,0</w:t>
            </w:r>
          </w:p>
        </w:tc>
      </w:tr>
      <w:tr w:rsidR="00000000" w14:paraId="2DCD1ED5"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3BE83163" w14:textId="77777777" w:rsidR="00000000" w:rsidRDefault="00000000">
            <w:pPr>
              <w:pStyle w:val="a7"/>
            </w:pPr>
            <w:r>
              <w:t>Доля расходов на оказание медицинской помощи в условиях дневных стационаров в общих расходах на территориальную программу</w:t>
            </w:r>
          </w:p>
        </w:tc>
        <w:tc>
          <w:tcPr>
            <w:tcW w:w="1417" w:type="dxa"/>
            <w:tcBorders>
              <w:top w:val="single" w:sz="4" w:space="0" w:color="auto"/>
              <w:left w:val="single" w:sz="4" w:space="0" w:color="auto"/>
              <w:bottom w:val="single" w:sz="4" w:space="0" w:color="auto"/>
              <w:right w:val="single" w:sz="4" w:space="0" w:color="auto"/>
            </w:tcBorders>
          </w:tcPr>
          <w:p w14:paraId="55BB722A" w14:textId="77777777" w:rsidR="00000000" w:rsidRDefault="00000000">
            <w:pPr>
              <w:pStyle w:val="a7"/>
              <w:jc w:val="center"/>
            </w:pPr>
            <w:r>
              <w:t>8,9</w:t>
            </w:r>
          </w:p>
        </w:tc>
        <w:tc>
          <w:tcPr>
            <w:tcW w:w="1418" w:type="dxa"/>
            <w:tcBorders>
              <w:top w:val="single" w:sz="4" w:space="0" w:color="auto"/>
              <w:left w:val="single" w:sz="4" w:space="0" w:color="auto"/>
              <w:bottom w:val="single" w:sz="4" w:space="0" w:color="auto"/>
              <w:right w:val="single" w:sz="4" w:space="0" w:color="auto"/>
            </w:tcBorders>
          </w:tcPr>
          <w:p w14:paraId="13178EE0" w14:textId="77777777" w:rsidR="00000000" w:rsidRDefault="00000000">
            <w:pPr>
              <w:pStyle w:val="a7"/>
              <w:jc w:val="center"/>
            </w:pPr>
            <w:r>
              <w:t>9,3</w:t>
            </w:r>
          </w:p>
        </w:tc>
        <w:tc>
          <w:tcPr>
            <w:tcW w:w="1418" w:type="dxa"/>
            <w:tcBorders>
              <w:top w:val="single" w:sz="4" w:space="0" w:color="auto"/>
              <w:left w:val="single" w:sz="4" w:space="0" w:color="auto"/>
              <w:bottom w:val="single" w:sz="4" w:space="0" w:color="auto"/>
            </w:tcBorders>
          </w:tcPr>
          <w:p w14:paraId="09D0E425" w14:textId="77777777" w:rsidR="00000000" w:rsidRDefault="00000000">
            <w:pPr>
              <w:pStyle w:val="a7"/>
              <w:jc w:val="center"/>
            </w:pPr>
            <w:r>
              <w:t>9,4</w:t>
            </w:r>
          </w:p>
        </w:tc>
      </w:tr>
      <w:tr w:rsidR="00000000" w14:paraId="5C589AB0"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31249E7B" w14:textId="77777777" w:rsidR="00000000" w:rsidRDefault="00000000">
            <w:pPr>
              <w:pStyle w:val="a7"/>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17" w:type="dxa"/>
            <w:tcBorders>
              <w:top w:val="single" w:sz="4" w:space="0" w:color="auto"/>
              <w:left w:val="single" w:sz="4" w:space="0" w:color="auto"/>
              <w:bottom w:val="single" w:sz="4" w:space="0" w:color="auto"/>
              <w:right w:val="single" w:sz="4" w:space="0" w:color="auto"/>
            </w:tcBorders>
          </w:tcPr>
          <w:p w14:paraId="64E0AB00" w14:textId="77777777" w:rsidR="00000000" w:rsidRDefault="00000000">
            <w:pPr>
              <w:pStyle w:val="a7"/>
              <w:jc w:val="center"/>
            </w:pPr>
            <w:r>
              <w:t>2,1</w:t>
            </w:r>
          </w:p>
        </w:tc>
        <w:tc>
          <w:tcPr>
            <w:tcW w:w="1418" w:type="dxa"/>
            <w:tcBorders>
              <w:top w:val="single" w:sz="4" w:space="0" w:color="auto"/>
              <w:left w:val="single" w:sz="4" w:space="0" w:color="auto"/>
              <w:bottom w:val="single" w:sz="4" w:space="0" w:color="auto"/>
              <w:right w:val="single" w:sz="4" w:space="0" w:color="auto"/>
            </w:tcBorders>
          </w:tcPr>
          <w:p w14:paraId="1A0D026F" w14:textId="77777777" w:rsidR="00000000" w:rsidRDefault="00000000">
            <w:pPr>
              <w:pStyle w:val="a7"/>
              <w:jc w:val="center"/>
            </w:pPr>
            <w:r>
              <w:t>2,2</w:t>
            </w:r>
          </w:p>
        </w:tc>
        <w:tc>
          <w:tcPr>
            <w:tcW w:w="1418" w:type="dxa"/>
            <w:tcBorders>
              <w:top w:val="single" w:sz="4" w:space="0" w:color="auto"/>
              <w:left w:val="single" w:sz="4" w:space="0" w:color="auto"/>
              <w:bottom w:val="single" w:sz="4" w:space="0" w:color="auto"/>
            </w:tcBorders>
          </w:tcPr>
          <w:p w14:paraId="0023113A" w14:textId="77777777" w:rsidR="00000000" w:rsidRDefault="00000000">
            <w:pPr>
              <w:pStyle w:val="a7"/>
              <w:jc w:val="center"/>
            </w:pPr>
            <w:r>
              <w:t>2,3</w:t>
            </w:r>
          </w:p>
        </w:tc>
      </w:tr>
      <w:tr w:rsidR="00000000" w14:paraId="595D8D34"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4E3329C1" w14:textId="77777777" w:rsidR="00000000" w:rsidRDefault="00000000">
            <w:pPr>
              <w:pStyle w:val="a7"/>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14:paraId="1BD5B4D8" w14:textId="77777777" w:rsidR="00000000" w:rsidRDefault="00000000">
            <w:pPr>
              <w:pStyle w:val="a7"/>
              <w:jc w:val="center"/>
            </w:pPr>
            <w:r>
              <w:t>0,005</w:t>
            </w:r>
          </w:p>
        </w:tc>
        <w:tc>
          <w:tcPr>
            <w:tcW w:w="1418" w:type="dxa"/>
            <w:tcBorders>
              <w:top w:val="single" w:sz="4" w:space="0" w:color="auto"/>
              <w:left w:val="single" w:sz="4" w:space="0" w:color="auto"/>
              <w:bottom w:val="single" w:sz="4" w:space="0" w:color="auto"/>
              <w:right w:val="single" w:sz="4" w:space="0" w:color="auto"/>
            </w:tcBorders>
          </w:tcPr>
          <w:p w14:paraId="7087933D" w14:textId="77777777" w:rsidR="00000000" w:rsidRDefault="00000000">
            <w:pPr>
              <w:pStyle w:val="a7"/>
              <w:jc w:val="center"/>
            </w:pPr>
            <w:r>
              <w:t>0,005</w:t>
            </w:r>
          </w:p>
        </w:tc>
        <w:tc>
          <w:tcPr>
            <w:tcW w:w="1418" w:type="dxa"/>
            <w:tcBorders>
              <w:top w:val="single" w:sz="4" w:space="0" w:color="auto"/>
              <w:left w:val="single" w:sz="4" w:space="0" w:color="auto"/>
              <w:bottom w:val="single" w:sz="4" w:space="0" w:color="auto"/>
            </w:tcBorders>
          </w:tcPr>
          <w:p w14:paraId="1C288406" w14:textId="77777777" w:rsidR="00000000" w:rsidRDefault="00000000">
            <w:pPr>
              <w:pStyle w:val="a7"/>
              <w:jc w:val="center"/>
            </w:pPr>
            <w:r>
              <w:t>0,005</w:t>
            </w:r>
          </w:p>
        </w:tc>
      </w:tr>
      <w:tr w:rsidR="00000000" w14:paraId="791331DB"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74FEF87A" w14:textId="77777777" w:rsidR="00000000" w:rsidRDefault="00000000">
            <w:pPr>
              <w:pStyle w:val="a7"/>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17" w:type="dxa"/>
            <w:tcBorders>
              <w:top w:val="single" w:sz="4" w:space="0" w:color="auto"/>
              <w:left w:val="single" w:sz="4" w:space="0" w:color="auto"/>
              <w:bottom w:val="single" w:sz="4" w:space="0" w:color="auto"/>
              <w:right w:val="single" w:sz="4" w:space="0" w:color="auto"/>
            </w:tcBorders>
          </w:tcPr>
          <w:p w14:paraId="748F526F" w14:textId="77777777" w:rsidR="00000000" w:rsidRDefault="00000000">
            <w:pPr>
              <w:pStyle w:val="a7"/>
              <w:jc w:val="center"/>
            </w:pPr>
            <w:r>
              <w:t>5,4</w:t>
            </w:r>
          </w:p>
        </w:tc>
        <w:tc>
          <w:tcPr>
            <w:tcW w:w="1418" w:type="dxa"/>
            <w:tcBorders>
              <w:top w:val="single" w:sz="4" w:space="0" w:color="auto"/>
              <w:left w:val="single" w:sz="4" w:space="0" w:color="auto"/>
              <w:bottom w:val="single" w:sz="4" w:space="0" w:color="auto"/>
              <w:right w:val="single" w:sz="4" w:space="0" w:color="auto"/>
            </w:tcBorders>
          </w:tcPr>
          <w:p w14:paraId="395A5EBE" w14:textId="77777777" w:rsidR="00000000" w:rsidRDefault="00000000">
            <w:pPr>
              <w:pStyle w:val="a7"/>
              <w:jc w:val="center"/>
            </w:pPr>
            <w:r>
              <w:t>6,1</w:t>
            </w:r>
          </w:p>
        </w:tc>
        <w:tc>
          <w:tcPr>
            <w:tcW w:w="1418" w:type="dxa"/>
            <w:tcBorders>
              <w:top w:val="single" w:sz="4" w:space="0" w:color="auto"/>
              <w:left w:val="single" w:sz="4" w:space="0" w:color="auto"/>
              <w:bottom w:val="single" w:sz="4" w:space="0" w:color="auto"/>
            </w:tcBorders>
          </w:tcPr>
          <w:p w14:paraId="5AF16096" w14:textId="77777777" w:rsidR="00000000" w:rsidRDefault="00000000">
            <w:pPr>
              <w:pStyle w:val="a7"/>
              <w:jc w:val="center"/>
            </w:pPr>
            <w:r>
              <w:t>6,5</w:t>
            </w:r>
          </w:p>
        </w:tc>
      </w:tr>
      <w:tr w:rsidR="00000000" w14:paraId="51BBEDE0"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706C96D1" w14:textId="77777777" w:rsidR="00000000" w:rsidRDefault="00000000">
            <w:pPr>
              <w:pStyle w:val="a7"/>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17" w:type="dxa"/>
            <w:tcBorders>
              <w:top w:val="single" w:sz="4" w:space="0" w:color="auto"/>
              <w:left w:val="single" w:sz="4" w:space="0" w:color="auto"/>
              <w:bottom w:val="single" w:sz="4" w:space="0" w:color="auto"/>
              <w:right w:val="single" w:sz="4" w:space="0" w:color="auto"/>
            </w:tcBorders>
          </w:tcPr>
          <w:p w14:paraId="10E2BE4C" w14:textId="77777777" w:rsidR="00000000" w:rsidRDefault="00000000">
            <w:pPr>
              <w:pStyle w:val="a7"/>
              <w:jc w:val="center"/>
            </w:pPr>
            <w:r>
              <w:t>9</w:t>
            </w:r>
          </w:p>
        </w:tc>
        <w:tc>
          <w:tcPr>
            <w:tcW w:w="1418" w:type="dxa"/>
            <w:tcBorders>
              <w:top w:val="single" w:sz="4" w:space="0" w:color="auto"/>
              <w:left w:val="single" w:sz="4" w:space="0" w:color="auto"/>
              <w:bottom w:val="single" w:sz="4" w:space="0" w:color="auto"/>
              <w:right w:val="single" w:sz="4" w:space="0" w:color="auto"/>
            </w:tcBorders>
          </w:tcPr>
          <w:p w14:paraId="65AB3283" w14:textId="77777777" w:rsidR="00000000" w:rsidRDefault="00000000">
            <w:pPr>
              <w:pStyle w:val="a7"/>
              <w:jc w:val="center"/>
            </w:pPr>
            <w:r>
              <w:t>10</w:t>
            </w:r>
          </w:p>
        </w:tc>
        <w:tc>
          <w:tcPr>
            <w:tcW w:w="1418" w:type="dxa"/>
            <w:tcBorders>
              <w:top w:val="single" w:sz="4" w:space="0" w:color="auto"/>
              <w:left w:val="single" w:sz="4" w:space="0" w:color="auto"/>
              <w:bottom w:val="single" w:sz="4" w:space="0" w:color="auto"/>
            </w:tcBorders>
          </w:tcPr>
          <w:p w14:paraId="73BDC1AD" w14:textId="77777777" w:rsidR="00000000" w:rsidRDefault="00000000">
            <w:pPr>
              <w:pStyle w:val="a7"/>
              <w:jc w:val="center"/>
            </w:pPr>
            <w:r>
              <w:t>10</w:t>
            </w:r>
          </w:p>
        </w:tc>
      </w:tr>
      <w:tr w:rsidR="00000000" w14:paraId="72176196" w14:textId="77777777">
        <w:tblPrEx>
          <w:tblCellMar>
            <w:top w:w="0" w:type="dxa"/>
            <w:bottom w:w="0" w:type="dxa"/>
          </w:tblCellMar>
        </w:tblPrEx>
        <w:tc>
          <w:tcPr>
            <w:tcW w:w="5943" w:type="dxa"/>
            <w:tcBorders>
              <w:top w:val="single" w:sz="4" w:space="0" w:color="auto"/>
              <w:bottom w:val="single" w:sz="4" w:space="0" w:color="auto"/>
              <w:right w:val="single" w:sz="4" w:space="0" w:color="auto"/>
            </w:tcBorders>
          </w:tcPr>
          <w:p w14:paraId="31A19719" w14:textId="77777777" w:rsidR="00000000" w:rsidRDefault="00000000">
            <w:pPr>
              <w:pStyle w:val="a7"/>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17" w:type="dxa"/>
            <w:tcBorders>
              <w:top w:val="single" w:sz="4" w:space="0" w:color="auto"/>
              <w:left w:val="single" w:sz="4" w:space="0" w:color="auto"/>
              <w:bottom w:val="single" w:sz="4" w:space="0" w:color="auto"/>
              <w:right w:val="single" w:sz="4" w:space="0" w:color="auto"/>
            </w:tcBorders>
          </w:tcPr>
          <w:p w14:paraId="1F2E6311" w14:textId="77777777" w:rsidR="00000000" w:rsidRDefault="00000000">
            <w:pPr>
              <w:pStyle w:val="a7"/>
              <w:jc w:val="center"/>
            </w:pPr>
            <w:r>
              <w:t>1</w:t>
            </w:r>
          </w:p>
        </w:tc>
        <w:tc>
          <w:tcPr>
            <w:tcW w:w="1418" w:type="dxa"/>
            <w:tcBorders>
              <w:top w:val="single" w:sz="4" w:space="0" w:color="auto"/>
              <w:left w:val="single" w:sz="4" w:space="0" w:color="auto"/>
              <w:bottom w:val="single" w:sz="4" w:space="0" w:color="auto"/>
              <w:right w:val="single" w:sz="4" w:space="0" w:color="auto"/>
            </w:tcBorders>
          </w:tcPr>
          <w:p w14:paraId="519B3381" w14:textId="77777777" w:rsidR="00000000" w:rsidRDefault="00000000">
            <w:pPr>
              <w:pStyle w:val="a7"/>
              <w:jc w:val="center"/>
            </w:pPr>
            <w:r>
              <w:t>2</w:t>
            </w:r>
          </w:p>
        </w:tc>
        <w:tc>
          <w:tcPr>
            <w:tcW w:w="1418" w:type="dxa"/>
            <w:tcBorders>
              <w:top w:val="single" w:sz="4" w:space="0" w:color="auto"/>
              <w:left w:val="single" w:sz="4" w:space="0" w:color="auto"/>
              <w:bottom w:val="single" w:sz="4" w:space="0" w:color="auto"/>
            </w:tcBorders>
          </w:tcPr>
          <w:p w14:paraId="4A13BBC5" w14:textId="77777777" w:rsidR="00000000" w:rsidRDefault="00000000">
            <w:pPr>
              <w:pStyle w:val="a7"/>
              <w:jc w:val="center"/>
            </w:pPr>
            <w:r>
              <w:t>2</w:t>
            </w:r>
          </w:p>
        </w:tc>
      </w:tr>
    </w:tbl>
    <w:p w14:paraId="06079C59" w14:textId="77777777" w:rsidR="00000000" w:rsidRDefault="00000000"/>
    <w:p w14:paraId="6D05C8B0" w14:textId="77777777" w:rsidR="00000000" w:rsidRDefault="00000000">
      <w:pPr>
        <w:jc w:val="right"/>
        <w:rPr>
          <w:rStyle w:val="a3"/>
          <w:sz w:val="24"/>
          <w:szCs w:val="24"/>
        </w:rPr>
      </w:pPr>
      <w:bookmarkStart w:id="26" w:name="sub_10"/>
      <w:r>
        <w:rPr>
          <w:rStyle w:val="a3"/>
          <w:sz w:val="24"/>
          <w:szCs w:val="24"/>
        </w:rPr>
        <w:t>Приложение 1</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26"/>
    <w:p w14:paraId="11F0F749" w14:textId="77777777" w:rsidR="00000000" w:rsidRDefault="00000000"/>
    <w:p w14:paraId="644B5BFF" w14:textId="77777777" w:rsidR="00000000" w:rsidRDefault="00000000">
      <w:pPr>
        <w:pStyle w:val="1"/>
      </w:pPr>
      <w:r>
        <w:t>Порядок</w:t>
      </w:r>
      <w:r>
        <w:br/>
        <w:t>реализации установленного законодательством Российской Федерации права внеочередного оказания медицинской помощи в рамках территориальной программы государственных гарантий бесплатного оказания медицинской помощи в медицинских организациях, находящихся на территории Республики Мордовия</w:t>
      </w:r>
    </w:p>
    <w:p w14:paraId="3A15337B" w14:textId="77777777" w:rsidR="00000000" w:rsidRDefault="00000000"/>
    <w:p w14:paraId="5A64DA76" w14:textId="77777777" w:rsidR="00000000" w:rsidRDefault="00000000">
      <w:r>
        <w:t>Право на внеочередное оказание медицинской помощи имеют следующие категории граждан:</w:t>
      </w:r>
    </w:p>
    <w:p w14:paraId="6A1DC678" w14:textId="77777777" w:rsidR="00000000" w:rsidRDefault="00000000">
      <w:r>
        <w:t xml:space="preserve">1. В соответствии со </w:t>
      </w:r>
      <w:hyperlink r:id="rId51" w:history="1">
        <w:r>
          <w:rPr>
            <w:rStyle w:val="a4"/>
          </w:rPr>
          <w:t>статьями 14 - 19</w:t>
        </w:r>
      </w:hyperlink>
      <w:r>
        <w:t xml:space="preserve"> и </w:t>
      </w:r>
      <w:hyperlink r:id="rId52" w:history="1">
        <w:r>
          <w:rPr>
            <w:rStyle w:val="a4"/>
          </w:rPr>
          <w:t>21</w:t>
        </w:r>
      </w:hyperlink>
      <w:r>
        <w:t xml:space="preserve"> Федерального закона от 12 января 1995 г. N 5-ФЗ "О ветеранах":</w:t>
      </w:r>
    </w:p>
    <w:p w14:paraId="1353CF20" w14:textId="77777777" w:rsidR="00000000" w:rsidRDefault="00000000">
      <w:r>
        <w:t>инвалиды войны;</w:t>
      </w:r>
    </w:p>
    <w:p w14:paraId="113DB6D3" w14:textId="77777777" w:rsidR="00000000" w:rsidRDefault="00000000">
      <w:r>
        <w:t>участники Великой Отечественной войны;</w:t>
      </w:r>
    </w:p>
    <w:p w14:paraId="079B78F9" w14:textId="77777777" w:rsidR="00000000" w:rsidRDefault="00000000">
      <w:r>
        <w:t>ветераны боевых действий;</w:t>
      </w:r>
    </w:p>
    <w:p w14:paraId="727CA466" w14:textId="77777777" w:rsidR="00000000" w:rsidRDefault="00000000">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14:paraId="32BBC2E2" w14:textId="77777777" w:rsidR="00000000" w:rsidRDefault="00000000">
      <w:r>
        <w:t>лица, награжденные знаком "Жителю блокадного Ленинграда", и лица, награжденные знаком "Житель осажденного Севастополя";</w:t>
      </w:r>
    </w:p>
    <w:p w14:paraId="68302C3E" w14:textId="77777777" w:rsidR="00000000" w:rsidRDefault="00000000">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1B1E460E" w14:textId="77777777" w:rsidR="00000000" w:rsidRDefault="00000000">
      <w:r>
        <w:t>члены семей погибших (умерших) инвалидов войны, участников Великой Отечественной войны и ветеранов боевых действий.</w:t>
      </w:r>
    </w:p>
    <w:p w14:paraId="73724067" w14:textId="77777777" w:rsidR="00000000" w:rsidRDefault="00000000">
      <w:r>
        <w:t xml:space="preserve">2. В соответствии со </w:t>
      </w:r>
      <w:hyperlink r:id="rId53" w:history="1">
        <w:r>
          <w:rPr>
            <w:rStyle w:val="a4"/>
          </w:rPr>
          <w:t>статьями 1.1</w:t>
        </w:r>
      </w:hyperlink>
      <w:r>
        <w:t xml:space="preserve"> и </w:t>
      </w:r>
      <w:hyperlink r:id="rId54" w:history="1">
        <w:r>
          <w:rPr>
            <w:rStyle w:val="a4"/>
          </w:rPr>
          <w:t>4</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 а также члены семей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независимо от даты смерти (гибели) Героя и полного кавалера ордена Славы -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осуществляющие образовательную деятельность, по очной форме обучения.</w:t>
      </w:r>
    </w:p>
    <w:p w14:paraId="011DADE7" w14:textId="77777777" w:rsidR="00000000" w:rsidRDefault="00000000">
      <w:r>
        <w:t xml:space="preserve">3. В соответствии со </w:t>
      </w:r>
      <w:hyperlink r:id="rId55" w:history="1">
        <w:r>
          <w:rPr>
            <w:rStyle w:val="a4"/>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14:paraId="6AA51B68" w14:textId="77777777" w:rsidR="00000000" w:rsidRDefault="00000000">
      <w:r>
        <w:t xml:space="preserve">4. Граждане, указанные в </w:t>
      </w:r>
      <w:hyperlink r:id="rId56" w:history="1">
        <w:r>
          <w:rPr>
            <w:rStyle w:val="a4"/>
          </w:rPr>
          <w:t>статье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5B19503A" w14:textId="77777777" w:rsidR="00000000" w:rsidRDefault="00000000">
      <w:r>
        <w:t>1)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14:paraId="7527B881" w14:textId="77777777" w:rsidR="00000000" w:rsidRDefault="00000000">
      <w:r>
        <w:t>2)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14:paraId="0FDE1B3C" w14:textId="77777777" w:rsidR="00000000" w:rsidRDefault="00000000">
      <w:r>
        <w:t>3)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К добровольно выехавшим гражданам относятся граждане, выехавшие с 29 сентября 1957 г. по 31 декабря 1960 г.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1962 годы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14:paraId="56C795B3" w14:textId="77777777" w:rsidR="00000000" w:rsidRDefault="00000000">
      <w:r>
        <w:t>4)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41C6EA1D" w14:textId="77777777" w:rsidR="00000000" w:rsidRDefault="00000000">
      <w:r>
        <w:t>5)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p w14:paraId="07103E91" w14:textId="77777777" w:rsidR="00000000" w:rsidRDefault="00000000">
      <w:r>
        <w:t>6)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w:t>
      </w:r>
    </w:p>
    <w:p w14:paraId="153D06F6" w14:textId="77777777" w:rsidR="00000000" w:rsidRDefault="00000000">
      <w:r>
        <w:t>7) граждане, добровольно выехавшие на новое место жительства из населенных пунктов,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6140CD61" w14:textId="77777777" w:rsidR="00000000" w:rsidRDefault="00000000">
      <w:r>
        <w:t xml:space="preserve">5. В соответствии со </w:t>
      </w:r>
      <w:hyperlink r:id="rId57" w:history="1">
        <w:r>
          <w:rPr>
            <w:rStyle w:val="a4"/>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0E13DD0E" w14:textId="77777777" w:rsidR="00000000" w:rsidRDefault="00000000">
      <w:r>
        <w:t xml:space="preserve">6. В соответствии со </w:t>
      </w:r>
      <w:hyperlink r:id="rId58" w:history="1">
        <w:r>
          <w:rPr>
            <w:rStyle w:val="a4"/>
          </w:rPr>
          <w:t>статьей 4</w:t>
        </w:r>
      </w:hyperlink>
      <w:r>
        <w:t xml:space="preserve"> Закона Республики Мордовия от 28 декабря 2004 г. N 102-З "О мерах социальной поддержки отдельных категорий населения, проживающего в Республике Мордовия" - лица, подвергшиеся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14:paraId="2B141B42" w14:textId="77777777" w:rsidR="00000000" w:rsidRDefault="00000000">
      <w:r>
        <w:t xml:space="preserve">7. В соответствии со </w:t>
      </w:r>
      <w:hyperlink r:id="rId59" w:history="1">
        <w:r>
          <w:rPr>
            <w:rStyle w:val="a4"/>
          </w:rPr>
          <w:t>статьей 23</w:t>
        </w:r>
      </w:hyperlink>
      <w:r>
        <w:t xml:space="preserve"> Федерального закона от 20 июля 2012 г. N 125-ФЗ "О донорстве крови и ее компонентов" - лица, награжденные знаком "Почетный донор России".</w:t>
      </w:r>
    </w:p>
    <w:p w14:paraId="3D667D28" w14:textId="77777777" w:rsidR="00000000" w:rsidRDefault="00000000">
      <w:r>
        <w:t>8. Дети-инвалиды.</w:t>
      </w:r>
    </w:p>
    <w:p w14:paraId="1FDC3AA1" w14:textId="77777777" w:rsidR="00000000" w:rsidRDefault="00000000">
      <w:r>
        <w:t>Плановая амбулаторная и стационарная медицинская помощь оказывается гражданам во внеочередном порядке по месту жительства или работы в медицинских организациях Республики Мордовия, участвующих в реализации территориальной программы, к которым они были прикреплены в период работы до выхода на пенсию (далее - медицинские организации по месту прикрепления).</w:t>
      </w:r>
    </w:p>
    <w:p w14:paraId="5EC1F6D2" w14:textId="77777777" w:rsidR="00000000" w:rsidRDefault="00000000">
      <w:r>
        <w:t>Медицинские организации по месту прикрепления организуют динамическое наблюдение за состоянием здоровья граждан.</w:t>
      </w:r>
    </w:p>
    <w:p w14:paraId="5226C94E" w14:textId="77777777" w:rsidR="00000000" w:rsidRDefault="00000000">
      <w:r>
        <w:t>Направление граждан в специализированные медицинские организации Республики Мордовия на внеочередное оказание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14:paraId="35058835" w14:textId="77777777" w:rsidR="00000000" w:rsidRDefault="00000000">
      <w:r>
        <w:t>Специализированные 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14:paraId="30472F0C" w14:textId="77777777" w:rsidR="00000000" w:rsidRDefault="00000000">
      <w:r>
        <w:t xml:space="preserve">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Министерством здравоохранения Российской Федерации в соответствии с </w:t>
      </w:r>
      <w:hyperlink r:id="rId60" w:history="1">
        <w:r>
          <w:rPr>
            <w:rStyle w:val="a4"/>
          </w:rPr>
          <w:t>частью 8 статьи 34</w:t>
        </w:r>
      </w:hyperlink>
      <w:r>
        <w:t xml:space="preserve"> Федерального закона от 21 ноября 2011 г. N 323-ФЗ "Об основах охраны здоровья граждан в Российской Федерации".</w:t>
      </w:r>
    </w:p>
    <w:p w14:paraId="35E4B860" w14:textId="77777777" w:rsidR="00000000" w:rsidRDefault="00000000">
      <w:r>
        <w:t>Определение наличия медицинских показаний для оказания высокотехнологичной медицинской помощи в плановой форме, осуществляется врачебной комиссией медицинской организации, в которой пациенту оказывается первичная специализированная медико-санитарная помощь или специализированная медицинская помощь, с учетом перечня видов высокотехнологичной медицинской помощи, установленного программой государственных гарантий бесплатного оказания гражданам медицинской помощи. Решение врачебной комиссии медицинской организации оформляется протоколом с записью в медицинской документации пациента.</w:t>
      </w:r>
    </w:p>
    <w:p w14:paraId="22820CA0" w14:textId="77777777" w:rsidR="00000000" w:rsidRDefault="00000000">
      <w:r>
        <w:t>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 в которой пациент проходит диагностику и лечение в рамках оказания первичной специализированной медико-санитарной помощи или специализированной медицинской помощи.</w:t>
      </w:r>
    </w:p>
    <w:p w14:paraId="722B101E" w14:textId="77777777" w:rsidR="00000000" w:rsidRDefault="00000000"/>
    <w:p w14:paraId="79163F5D" w14:textId="77777777" w:rsidR="00000000" w:rsidRDefault="00000000">
      <w:pPr>
        <w:jc w:val="right"/>
        <w:rPr>
          <w:rStyle w:val="a3"/>
          <w:sz w:val="24"/>
          <w:szCs w:val="24"/>
        </w:rPr>
      </w:pPr>
      <w:bookmarkStart w:id="27" w:name="sub_20"/>
      <w:r>
        <w:rPr>
          <w:rStyle w:val="a3"/>
          <w:sz w:val="24"/>
          <w:szCs w:val="24"/>
        </w:rPr>
        <w:t>Приложение 2</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27"/>
    <w:p w14:paraId="6589C559" w14:textId="77777777" w:rsidR="00000000" w:rsidRDefault="00000000"/>
    <w:p w14:paraId="7164DD31" w14:textId="77777777" w:rsidR="00000000" w:rsidRDefault="00000000">
      <w:pPr>
        <w:pStyle w:val="1"/>
      </w:pPr>
      <w:r>
        <w:t>Перечень</w:t>
      </w:r>
      <w:r>
        <w:br/>
        <w:t>мероприятий по профилактике заболеваний и формированию здорового образа жизни, осуществляемых в рамках Программы</w:t>
      </w:r>
    </w:p>
    <w:p w14:paraId="4586964A" w14:textId="77777777" w:rsidR="00000000" w:rsidRDefault="00000000"/>
    <w:p w14:paraId="57406787" w14:textId="77777777" w:rsidR="00000000" w:rsidRDefault="00000000">
      <w:r>
        <w:t>1. Профилактические осмотры.</w:t>
      </w:r>
    </w:p>
    <w:p w14:paraId="5CD08D4B" w14:textId="77777777" w:rsidR="00000000" w:rsidRDefault="00000000">
      <w:r>
        <w:t>2. Диспансеризация населения.</w:t>
      </w:r>
    </w:p>
    <w:p w14:paraId="47C95BA0" w14:textId="77777777" w:rsidR="00000000" w:rsidRDefault="00000000">
      <w:r>
        <w:t>3. Диспансерное наблюдение.</w:t>
      </w:r>
    </w:p>
    <w:p w14:paraId="12CCD9C0" w14:textId="77777777" w:rsidR="00000000" w:rsidRDefault="00000000">
      <w:r>
        <w:t>4. Комплексное медицинское обследование в центре здоровья.</w:t>
      </w:r>
    </w:p>
    <w:p w14:paraId="57CA5F4F" w14:textId="77777777" w:rsidR="00000000" w:rsidRDefault="00000000">
      <w:r>
        <w:t>5. Вакцинация населения.</w:t>
      </w:r>
    </w:p>
    <w:p w14:paraId="09B73B42" w14:textId="77777777" w:rsidR="00000000" w:rsidRDefault="00000000">
      <w:r>
        <w:t>Территориальная программа обязательного медицинского страхования включает:</w:t>
      </w:r>
    </w:p>
    <w:p w14:paraId="5569197C" w14:textId="77777777" w:rsidR="00000000" w:rsidRDefault="00000000">
      <w:r>
        <w:t>1)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C0380F7" w14:textId="77777777" w:rsidR="00000000" w:rsidRDefault="00000000">
      <w:r>
        <w:t>2) углубленную диспансеризацию, включая категории граждан, проходящих углубленную диспансеризацию в первоочередном порядке;</w:t>
      </w:r>
    </w:p>
    <w:p w14:paraId="6D77522E" w14:textId="77777777" w:rsidR="00000000" w:rsidRDefault="00000000">
      <w:r>
        <w:t>3) медицинские осмотры, в том числе профилактические медицинские осмотры, в связи с занятиями физической культурой и спортом - несовершеннолетних граждан;</w:t>
      </w:r>
    </w:p>
    <w:p w14:paraId="15988F5F" w14:textId="77777777" w:rsidR="00000000" w:rsidRDefault="00000000">
      <w:r>
        <w:t>4)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8C0EF47" w14:textId="77777777" w:rsidR="00000000" w:rsidRDefault="00000000">
      <w: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3CA84060" w14:textId="77777777" w:rsidR="00000000" w:rsidRDefault="00000000">
      <w:r>
        <w:t>6) пренатальную (дородовую) диагностику нарушений развития ребенка беременных женщин;</w:t>
      </w:r>
    </w:p>
    <w:p w14:paraId="1DBA6497" w14:textId="77777777" w:rsidR="00000000" w:rsidRDefault="00000000">
      <w:r>
        <w:t>7) аудиологический скрининг новорожденных детей и детей первого года жизни;</w:t>
      </w:r>
    </w:p>
    <w:p w14:paraId="12B1B3CC" w14:textId="77777777" w:rsidR="00000000" w:rsidRDefault="00000000">
      <w:r>
        <w:t>8) неонатальный скрининг на 5 наследственных и врожденных заболеваний (расширенный неонатальный скрининг (с 2023 года) новорожденных детей;</w:t>
      </w:r>
    </w:p>
    <w:p w14:paraId="464B62C4" w14:textId="77777777" w:rsidR="00000000" w:rsidRDefault="00000000">
      <w:r>
        <w:t>9) осмотры врачей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14:paraId="5518C1E2" w14:textId="77777777" w:rsidR="00000000" w:rsidRDefault="00000000">
      <w:r>
        <w:t>10)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31D2DC49" w14:textId="77777777" w:rsidR="00000000" w:rsidRDefault="00000000">
      <w:r>
        <w:t>11) медицинское обследование граждан, выразивших желание стать опекуном или попечителем совершеннолетнего недееспособного или не полностью дееспособного гражданина;</w:t>
      </w:r>
    </w:p>
    <w:p w14:paraId="0159A68E" w14:textId="77777777" w:rsidR="00000000" w:rsidRDefault="00000000">
      <w:r>
        <w:t>12) 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7573461" w14:textId="77777777" w:rsidR="00000000" w:rsidRDefault="00000000">
      <w:r>
        <w:t>13) медицинские осмотры граждан в центрах здоровья для сохранения здоровья граждан и формирования у них здорового образа жизни, включая сокращение потребления алкоголя и табака;</w:t>
      </w:r>
    </w:p>
    <w:p w14:paraId="1781602F" w14:textId="77777777" w:rsidR="00000000" w:rsidRDefault="00000000">
      <w:r>
        <w:t xml:space="preserve">14) иммунизация населения в рамках </w:t>
      </w:r>
      <w:hyperlink r:id="rId61" w:history="1">
        <w:r>
          <w:rPr>
            <w:rStyle w:val="a4"/>
          </w:rPr>
          <w:t>Национального календаря прививок</w:t>
        </w:r>
      </w:hyperlink>
      <w:r>
        <w:t xml:space="preserve"> и по эпидемиологическим показаниям.</w:t>
      </w:r>
    </w:p>
    <w:p w14:paraId="59539C13" w14:textId="77777777" w:rsidR="00000000" w:rsidRDefault="00000000"/>
    <w:p w14:paraId="77977D29" w14:textId="77777777" w:rsidR="00000000" w:rsidRDefault="00000000">
      <w:pPr>
        <w:jc w:val="right"/>
        <w:rPr>
          <w:rStyle w:val="a3"/>
          <w:sz w:val="24"/>
          <w:szCs w:val="24"/>
        </w:rPr>
      </w:pPr>
      <w:bookmarkStart w:id="28" w:name="sub_30"/>
      <w:r>
        <w:rPr>
          <w:rStyle w:val="a3"/>
          <w:sz w:val="24"/>
          <w:szCs w:val="24"/>
        </w:rPr>
        <w:t>Приложение 3</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28"/>
    <w:p w14:paraId="09A97C31" w14:textId="77777777" w:rsidR="00000000" w:rsidRDefault="00000000"/>
    <w:p w14:paraId="460E25AA" w14:textId="77777777" w:rsidR="00000000" w:rsidRDefault="00000000">
      <w:pPr>
        <w:pStyle w:val="1"/>
      </w:pPr>
      <w:r>
        <w:t>Перечень</w:t>
      </w:r>
      <w:r>
        <w:br/>
        <w:t>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7C7B7A3"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
        <w:gridCol w:w="5373"/>
        <w:gridCol w:w="2105"/>
        <w:gridCol w:w="2028"/>
      </w:tblGrid>
      <w:tr w:rsidR="00000000" w14:paraId="71901BD5" w14:textId="77777777">
        <w:tblPrEx>
          <w:tblCellMar>
            <w:top w:w="0" w:type="dxa"/>
            <w:bottom w:w="0" w:type="dxa"/>
          </w:tblCellMar>
        </w:tblPrEx>
        <w:tc>
          <w:tcPr>
            <w:tcW w:w="697" w:type="dxa"/>
            <w:tcBorders>
              <w:top w:val="single" w:sz="4" w:space="0" w:color="auto"/>
              <w:bottom w:val="single" w:sz="4" w:space="0" w:color="auto"/>
              <w:right w:val="single" w:sz="4" w:space="0" w:color="auto"/>
            </w:tcBorders>
            <w:vAlign w:val="center"/>
          </w:tcPr>
          <w:p w14:paraId="33DCA9A1" w14:textId="77777777" w:rsidR="00000000" w:rsidRDefault="00000000">
            <w:pPr>
              <w:pStyle w:val="a7"/>
              <w:jc w:val="center"/>
            </w:pPr>
            <w:r>
              <w:t>N п/п</w:t>
            </w:r>
          </w:p>
        </w:tc>
        <w:tc>
          <w:tcPr>
            <w:tcW w:w="5373" w:type="dxa"/>
            <w:tcBorders>
              <w:top w:val="single" w:sz="4" w:space="0" w:color="auto"/>
              <w:left w:val="nil"/>
              <w:bottom w:val="single" w:sz="4" w:space="0" w:color="auto"/>
              <w:right w:val="single" w:sz="4" w:space="0" w:color="auto"/>
            </w:tcBorders>
            <w:vAlign w:val="center"/>
          </w:tcPr>
          <w:p w14:paraId="33644EEB" w14:textId="77777777" w:rsidR="00000000" w:rsidRDefault="00000000">
            <w:pPr>
              <w:pStyle w:val="a7"/>
              <w:jc w:val="center"/>
            </w:pPr>
            <w:r>
              <w:t>Наименование медицинской организации</w:t>
            </w:r>
          </w:p>
        </w:tc>
        <w:tc>
          <w:tcPr>
            <w:tcW w:w="2105" w:type="dxa"/>
            <w:tcBorders>
              <w:top w:val="single" w:sz="4" w:space="0" w:color="auto"/>
              <w:left w:val="nil"/>
              <w:bottom w:val="single" w:sz="4" w:space="0" w:color="auto"/>
              <w:right w:val="single" w:sz="4" w:space="0" w:color="auto"/>
            </w:tcBorders>
          </w:tcPr>
          <w:p w14:paraId="2A346783" w14:textId="77777777" w:rsidR="00000000" w:rsidRDefault="00000000">
            <w:pPr>
              <w:pStyle w:val="a7"/>
              <w:jc w:val="center"/>
            </w:pPr>
            <w:r>
              <w:t>Осуществляющие деятельность в сфере обязательного медицинского страхования</w:t>
            </w:r>
            <w:hyperlink w:anchor="sub_31" w:history="1">
              <w:r>
                <w:rPr>
                  <w:rStyle w:val="a4"/>
                </w:rPr>
                <w:t>*</w:t>
              </w:r>
            </w:hyperlink>
          </w:p>
        </w:tc>
        <w:tc>
          <w:tcPr>
            <w:tcW w:w="2028" w:type="dxa"/>
            <w:tcBorders>
              <w:top w:val="single" w:sz="4" w:space="0" w:color="auto"/>
              <w:left w:val="nil"/>
              <w:bottom w:val="single" w:sz="4" w:space="0" w:color="auto"/>
            </w:tcBorders>
          </w:tcPr>
          <w:p w14:paraId="3773D3C6" w14:textId="77777777" w:rsidR="00000000" w:rsidRDefault="00000000">
            <w:pPr>
              <w:pStyle w:val="a7"/>
              <w:jc w:val="center"/>
            </w:pPr>
            <w:r>
              <w:t>Проводящие профилактические медицинские осмотры и диспансеризацию</w:t>
            </w:r>
            <w:hyperlink w:anchor="sub_32" w:history="1">
              <w:r>
                <w:rPr>
                  <w:rStyle w:val="a4"/>
                </w:rPr>
                <w:t>**</w:t>
              </w:r>
            </w:hyperlink>
          </w:p>
        </w:tc>
      </w:tr>
      <w:tr w:rsidR="00000000" w14:paraId="69550287" w14:textId="77777777">
        <w:tblPrEx>
          <w:tblCellMar>
            <w:top w:w="0" w:type="dxa"/>
            <w:bottom w:w="0" w:type="dxa"/>
          </w:tblCellMar>
        </w:tblPrEx>
        <w:tc>
          <w:tcPr>
            <w:tcW w:w="697" w:type="dxa"/>
            <w:tcBorders>
              <w:top w:val="single" w:sz="4" w:space="0" w:color="auto"/>
              <w:bottom w:val="single" w:sz="4" w:space="0" w:color="auto"/>
              <w:right w:val="single" w:sz="4" w:space="0" w:color="auto"/>
            </w:tcBorders>
            <w:vAlign w:val="center"/>
          </w:tcPr>
          <w:p w14:paraId="4088B077" w14:textId="77777777" w:rsidR="00000000" w:rsidRDefault="00000000">
            <w:pPr>
              <w:pStyle w:val="a7"/>
              <w:jc w:val="center"/>
            </w:pPr>
            <w:r>
              <w:t>1</w:t>
            </w:r>
          </w:p>
        </w:tc>
        <w:tc>
          <w:tcPr>
            <w:tcW w:w="5373" w:type="dxa"/>
            <w:tcBorders>
              <w:top w:val="single" w:sz="4" w:space="0" w:color="auto"/>
              <w:left w:val="nil"/>
              <w:bottom w:val="single" w:sz="4" w:space="0" w:color="auto"/>
              <w:right w:val="single" w:sz="4" w:space="0" w:color="auto"/>
            </w:tcBorders>
            <w:vAlign w:val="center"/>
          </w:tcPr>
          <w:p w14:paraId="56E6A942" w14:textId="77777777" w:rsidR="00000000" w:rsidRDefault="00000000">
            <w:pPr>
              <w:pStyle w:val="a7"/>
              <w:jc w:val="center"/>
            </w:pPr>
            <w:r>
              <w:t>2</w:t>
            </w:r>
          </w:p>
        </w:tc>
        <w:tc>
          <w:tcPr>
            <w:tcW w:w="2105" w:type="dxa"/>
            <w:tcBorders>
              <w:top w:val="single" w:sz="4" w:space="0" w:color="auto"/>
              <w:left w:val="nil"/>
              <w:bottom w:val="single" w:sz="4" w:space="0" w:color="auto"/>
              <w:right w:val="single" w:sz="4" w:space="0" w:color="auto"/>
            </w:tcBorders>
            <w:vAlign w:val="center"/>
          </w:tcPr>
          <w:p w14:paraId="69F8359F" w14:textId="77777777" w:rsidR="00000000" w:rsidRDefault="00000000">
            <w:pPr>
              <w:pStyle w:val="a7"/>
              <w:jc w:val="center"/>
            </w:pPr>
            <w:r>
              <w:t>3</w:t>
            </w:r>
          </w:p>
        </w:tc>
        <w:tc>
          <w:tcPr>
            <w:tcW w:w="2028" w:type="dxa"/>
            <w:tcBorders>
              <w:top w:val="single" w:sz="4" w:space="0" w:color="auto"/>
              <w:left w:val="nil"/>
              <w:bottom w:val="single" w:sz="4" w:space="0" w:color="auto"/>
            </w:tcBorders>
            <w:vAlign w:val="center"/>
          </w:tcPr>
          <w:p w14:paraId="722DFD22" w14:textId="77777777" w:rsidR="00000000" w:rsidRDefault="00000000">
            <w:pPr>
              <w:pStyle w:val="a7"/>
              <w:jc w:val="center"/>
            </w:pPr>
            <w:r>
              <w:t>4</w:t>
            </w:r>
          </w:p>
        </w:tc>
      </w:tr>
      <w:tr w:rsidR="00000000" w14:paraId="7474E70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D4ED493" w14:textId="77777777" w:rsidR="00000000" w:rsidRDefault="00000000">
            <w:pPr>
              <w:pStyle w:val="a7"/>
              <w:jc w:val="center"/>
            </w:pPr>
            <w:r>
              <w:t>1</w:t>
            </w:r>
          </w:p>
        </w:tc>
        <w:tc>
          <w:tcPr>
            <w:tcW w:w="5373" w:type="dxa"/>
            <w:tcBorders>
              <w:top w:val="nil"/>
              <w:left w:val="nil"/>
              <w:bottom w:val="single" w:sz="4" w:space="0" w:color="auto"/>
              <w:right w:val="single" w:sz="4" w:space="0" w:color="auto"/>
            </w:tcBorders>
            <w:vAlign w:val="center"/>
          </w:tcPr>
          <w:p w14:paraId="543DFBF2" w14:textId="77777777" w:rsidR="00000000" w:rsidRDefault="00000000">
            <w:pPr>
              <w:pStyle w:val="a7"/>
            </w:pPr>
            <w:r>
              <w:t>ГКУЗ Республики Мордовия "Республиканский противотуберкулезный диспансер"</w:t>
            </w:r>
          </w:p>
        </w:tc>
        <w:tc>
          <w:tcPr>
            <w:tcW w:w="2105" w:type="dxa"/>
            <w:tcBorders>
              <w:top w:val="nil"/>
              <w:left w:val="nil"/>
              <w:bottom w:val="single" w:sz="4" w:space="0" w:color="auto"/>
              <w:right w:val="single" w:sz="4" w:space="0" w:color="auto"/>
            </w:tcBorders>
            <w:vAlign w:val="center"/>
          </w:tcPr>
          <w:p w14:paraId="68F74628" w14:textId="77777777" w:rsidR="00000000" w:rsidRDefault="00000000">
            <w:pPr>
              <w:pStyle w:val="a7"/>
              <w:jc w:val="center"/>
            </w:pPr>
            <w:r>
              <w:t>-</w:t>
            </w:r>
          </w:p>
        </w:tc>
        <w:tc>
          <w:tcPr>
            <w:tcW w:w="2028" w:type="dxa"/>
            <w:tcBorders>
              <w:top w:val="nil"/>
              <w:left w:val="nil"/>
              <w:bottom w:val="single" w:sz="4" w:space="0" w:color="auto"/>
            </w:tcBorders>
            <w:vAlign w:val="center"/>
          </w:tcPr>
          <w:p w14:paraId="714B652A" w14:textId="77777777" w:rsidR="00000000" w:rsidRDefault="00000000">
            <w:pPr>
              <w:pStyle w:val="a7"/>
              <w:jc w:val="center"/>
            </w:pPr>
            <w:r>
              <w:t>-</w:t>
            </w:r>
          </w:p>
        </w:tc>
      </w:tr>
      <w:tr w:rsidR="00000000" w14:paraId="4CF2BE9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3CFF19A" w14:textId="77777777" w:rsidR="00000000" w:rsidRDefault="00000000">
            <w:pPr>
              <w:pStyle w:val="a7"/>
              <w:jc w:val="center"/>
            </w:pPr>
            <w:r>
              <w:t>2</w:t>
            </w:r>
          </w:p>
        </w:tc>
        <w:tc>
          <w:tcPr>
            <w:tcW w:w="5373" w:type="dxa"/>
            <w:tcBorders>
              <w:top w:val="nil"/>
              <w:left w:val="nil"/>
              <w:bottom w:val="single" w:sz="4" w:space="0" w:color="auto"/>
              <w:right w:val="single" w:sz="4" w:space="0" w:color="auto"/>
            </w:tcBorders>
            <w:vAlign w:val="center"/>
          </w:tcPr>
          <w:p w14:paraId="1B7476BE" w14:textId="77777777" w:rsidR="00000000" w:rsidRDefault="00000000">
            <w:pPr>
              <w:pStyle w:val="a7"/>
            </w:pPr>
            <w:r>
              <w:t>ГКУЗ Республики Мордовия "Республиканское бюро судебно-медицинской экспертизы"</w:t>
            </w:r>
          </w:p>
        </w:tc>
        <w:tc>
          <w:tcPr>
            <w:tcW w:w="2105" w:type="dxa"/>
            <w:tcBorders>
              <w:top w:val="nil"/>
              <w:left w:val="nil"/>
              <w:bottom w:val="single" w:sz="4" w:space="0" w:color="auto"/>
              <w:right w:val="single" w:sz="4" w:space="0" w:color="auto"/>
            </w:tcBorders>
            <w:vAlign w:val="center"/>
          </w:tcPr>
          <w:p w14:paraId="5DFC09AC" w14:textId="77777777" w:rsidR="00000000" w:rsidRDefault="00000000">
            <w:pPr>
              <w:pStyle w:val="a7"/>
              <w:jc w:val="center"/>
            </w:pPr>
            <w:r>
              <w:t>-</w:t>
            </w:r>
          </w:p>
        </w:tc>
        <w:tc>
          <w:tcPr>
            <w:tcW w:w="2028" w:type="dxa"/>
            <w:tcBorders>
              <w:top w:val="nil"/>
              <w:left w:val="nil"/>
              <w:bottom w:val="single" w:sz="4" w:space="0" w:color="auto"/>
            </w:tcBorders>
            <w:vAlign w:val="center"/>
          </w:tcPr>
          <w:p w14:paraId="290C0399" w14:textId="77777777" w:rsidR="00000000" w:rsidRDefault="00000000">
            <w:pPr>
              <w:pStyle w:val="a7"/>
              <w:jc w:val="center"/>
            </w:pPr>
            <w:r>
              <w:t>-</w:t>
            </w:r>
          </w:p>
        </w:tc>
      </w:tr>
      <w:tr w:rsidR="00000000" w14:paraId="5D2E1BE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785FDDF" w14:textId="77777777" w:rsidR="00000000" w:rsidRDefault="00000000">
            <w:pPr>
              <w:pStyle w:val="a7"/>
              <w:jc w:val="center"/>
            </w:pPr>
            <w:r>
              <w:t>3</w:t>
            </w:r>
          </w:p>
        </w:tc>
        <w:tc>
          <w:tcPr>
            <w:tcW w:w="5373" w:type="dxa"/>
            <w:tcBorders>
              <w:top w:val="nil"/>
              <w:left w:val="nil"/>
              <w:bottom w:val="single" w:sz="4" w:space="0" w:color="auto"/>
              <w:right w:val="single" w:sz="4" w:space="0" w:color="auto"/>
            </w:tcBorders>
            <w:vAlign w:val="center"/>
          </w:tcPr>
          <w:p w14:paraId="0A692024" w14:textId="77777777" w:rsidR="00000000" w:rsidRDefault="00000000">
            <w:pPr>
              <w:pStyle w:val="a7"/>
            </w:pPr>
            <w:r>
              <w:t>ГКУЗ Республики Мордовия "Большеберезниковский детский туберкулезный санаторий"</w:t>
            </w:r>
          </w:p>
        </w:tc>
        <w:tc>
          <w:tcPr>
            <w:tcW w:w="2105" w:type="dxa"/>
            <w:tcBorders>
              <w:top w:val="nil"/>
              <w:left w:val="nil"/>
              <w:bottom w:val="single" w:sz="4" w:space="0" w:color="auto"/>
              <w:right w:val="single" w:sz="4" w:space="0" w:color="auto"/>
            </w:tcBorders>
            <w:vAlign w:val="center"/>
          </w:tcPr>
          <w:p w14:paraId="7E02CD88" w14:textId="77777777" w:rsidR="00000000" w:rsidRDefault="00000000">
            <w:pPr>
              <w:pStyle w:val="a7"/>
              <w:jc w:val="center"/>
            </w:pPr>
            <w:r>
              <w:t>-</w:t>
            </w:r>
          </w:p>
        </w:tc>
        <w:tc>
          <w:tcPr>
            <w:tcW w:w="2028" w:type="dxa"/>
            <w:tcBorders>
              <w:top w:val="nil"/>
              <w:left w:val="nil"/>
              <w:bottom w:val="single" w:sz="4" w:space="0" w:color="auto"/>
            </w:tcBorders>
            <w:vAlign w:val="center"/>
          </w:tcPr>
          <w:p w14:paraId="4C93CD0C" w14:textId="77777777" w:rsidR="00000000" w:rsidRDefault="00000000">
            <w:pPr>
              <w:pStyle w:val="a7"/>
              <w:jc w:val="center"/>
            </w:pPr>
            <w:r>
              <w:t>-</w:t>
            </w:r>
          </w:p>
        </w:tc>
      </w:tr>
      <w:tr w:rsidR="00000000" w14:paraId="360ECB5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CF13EE4" w14:textId="77777777" w:rsidR="00000000" w:rsidRDefault="00000000">
            <w:pPr>
              <w:pStyle w:val="a7"/>
              <w:jc w:val="center"/>
            </w:pPr>
            <w:r>
              <w:t>4</w:t>
            </w:r>
          </w:p>
        </w:tc>
        <w:tc>
          <w:tcPr>
            <w:tcW w:w="5373" w:type="dxa"/>
            <w:tcBorders>
              <w:top w:val="nil"/>
              <w:left w:val="nil"/>
              <w:bottom w:val="single" w:sz="4" w:space="0" w:color="auto"/>
              <w:right w:val="single" w:sz="4" w:space="0" w:color="auto"/>
            </w:tcBorders>
            <w:vAlign w:val="center"/>
          </w:tcPr>
          <w:p w14:paraId="5E067FBA" w14:textId="77777777" w:rsidR="00000000" w:rsidRDefault="00000000">
            <w:pPr>
              <w:pStyle w:val="a7"/>
            </w:pPr>
            <w:r>
              <w:t>ГКУЗ Республики Мордовия "Большеберезниковский дом ребенка специализированный"</w:t>
            </w:r>
          </w:p>
        </w:tc>
        <w:tc>
          <w:tcPr>
            <w:tcW w:w="2105" w:type="dxa"/>
            <w:tcBorders>
              <w:top w:val="nil"/>
              <w:left w:val="nil"/>
              <w:bottom w:val="single" w:sz="4" w:space="0" w:color="auto"/>
              <w:right w:val="single" w:sz="4" w:space="0" w:color="auto"/>
            </w:tcBorders>
            <w:vAlign w:val="center"/>
          </w:tcPr>
          <w:p w14:paraId="3A5EE6AD" w14:textId="77777777" w:rsidR="00000000" w:rsidRDefault="00000000">
            <w:pPr>
              <w:pStyle w:val="a7"/>
              <w:jc w:val="center"/>
            </w:pPr>
            <w:r>
              <w:t>-</w:t>
            </w:r>
          </w:p>
        </w:tc>
        <w:tc>
          <w:tcPr>
            <w:tcW w:w="2028" w:type="dxa"/>
            <w:tcBorders>
              <w:top w:val="nil"/>
              <w:left w:val="nil"/>
              <w:bottom w:val="single" w:sz="4" w:space="0" w:color="auto"/>
            </w:tcBorders>
            <w:vAlign w:val="center"/>
          </w:tcPr>
          <w:p w14:paraId="65C44819" w14:textId="77777777" w:rsidR="00000000" w:rsidRDefault="00000000">
            <w:pPr>
              <w:pStyle w:val="a7"/>
              <w:jc w:val="center"/>
            </w:pPr>
            <w:r>
              <w:t>-</w:t>
            </w:r>
          </w:p>
        </w:tc>
      </w:tr>
      <w:tr w:rsidR="00000000" w14:paraId="1AA0337D"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09B7D6D" w14:textId="77777777" w:rsidR="00000000" w:rsidRDefault="00000000">
            <w:pPr>
              <w:pStyle w:val="a7"/>
              <w:jc w:val="center"/>
            </w:pPr>
            <w:r>
              <w:t>5</w:t>
            </w:r>
          </w:p>
        </w:tc>
        <w:tc>
          <w:tcPr>
            <w:tcW w:w="5373" w:type="dxa"/>
            <w:tcBorders>
              <w:top w:val="nil"/>
              <w:left w:val="nil"/>
              <w:bottom w:val="single" w:sz="4" w:space="0" w:color="auto"/>
              <w:right w:val="single" w:sz="4" w:space="0" w:color="auto"/>
            </w:tcBorders>
            <w:vAlign w:val="center"/>
          </w:tcPr>
          <w:p w14:paraId="1827C0FA" w14:textId="77777777" w:rsidR="00000000" w:rsidRDefault="00000000">
            <w:pPr>
              <w:pStyle w:val="a7"/>
            </w:pPr>
            <w:r>
              <w:t>ГКУЗ Республики Мордовия "Республиканский медицинский центр мобилизационных резервов "Резерв" Министерства здравоохранения Республики Мордовия"</w:t>
            </w:r>
          </w:p>
        </w:tc>
        <w:tc>
          <w:tcPr>
            <w:tcW w:w="2105" w:type="dxa"/>
            <w:tcBorders>
              <w:top w:val="nil"/>
              <w:left w:val="nil"/>
              <w:bottom w:val="single" w:sz="4" w:space="0" w:color="auto"/>
              <w:right w:val="single" w:sz="4" w:space="0" w:color="auto"/>
            </w:tcBorders>
            <w:vAlign w:val="center"/>
          </w:tcPr>
          <w:p w14:paraId="4822EC65" w14:textId="77777777" w:rsidR="00000000" w:rsidRDefault="00000000">
            <w:pPr>
              <w:pStyle w:val="a7"/>
              <w:jc w:val="center"/>
            </w:pPr>
            <w:r>
              <w:t>-</w:t>
            </w:r>
          </w:p>
        </w:tc>
        <w:tc>
          <w:tcPr>
            <w:tcW w:w="2028" w:type="dxa"/>
            <w:tcBorders>
              <w:top w:val="nil"/>
              <w:left w:val="nil"/>
              <w:bottom w:val="single" w:sz="4" w:space="0" w:color="auto"/>
            </w:tcBorders>
            <w:vAlign w:val="center"/>
          </w:tcPr>
          <w:p w14:paraId="7ED3B3A8" w14:textId="77777777" w:rsidR="00000000" w:rsidRDefault="00000000">
            <w:pPr>
              <w:pStyle w:val="a7"/>
              <w:jc w:val="center"/>
            </w:pPr>
            <w:r>
              <w:t>-</w:t>
            </w:r>
          </w:p>
        </w:tc>
      </w:tr>
      <w:tr w:rsidR="00000000" w14:paraId="19729ADC"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EE3F4D7" w14:textId="77777777" w:rsidR="00000000" w:rsidRDefault="00000000">
            <w:pPr>
              <w:pStyle w:val="a7"/>
              <w:jc w:val="center"/>
            </w:pPr>
            <w:r>
              <w:t>6</w:t>
            </w:r>
          </w:p>
        </w:tc>
        <w:tc>
          <w:tcPr>
            <w:tcW w:w="5373" w:type="dxa"/>
            <w:tcBorders>
              <w:top w:val="nil"/>
              <w:left w:val="nil"/>
              <w:bottom w:val="single" w:sz="4" w:space="0" w:color="auto"/>
              <w:right w:val="single" w:sz="4" w:space="0" w:color="auto"/>
            </w:tcBorders>
            <w:vAlign w:val="center"/>
          </w:tcPr>
          <w:p w14:paraId="5A3498F2" w14:textId="77777777" w:rsidR="00000000" w:rsidRDefault="00000000">
            <w:pPr>
              <w:pStyle w:val="a7"/>
            </w:pPr>
            <w:r>
              <w:t>ГБУЗ Республики Мордовия "Мордовская республиканская клиническая психиатрическая больница"</w:t>
            </w:r>
          </w:p>
        </w:tc>
        <w:tc>
          <w:tcPr>
            <w:tcW w:w="2105" w:type="dxa"/>
            <w:tcBorders>
              <w:top w:val="nil"/>
              <w:left w:val="nil"/>
              <w:bottom w:val="single" w:sz="4" w:space="0" w:color="auto"/>
              <w:right w:val="single" w:sz="4" w:space="0" w:color="auto"/>
            </w:tcBorders>
            <w:vAlign w:val="center"/>
          </w:tcPr>
          <w:p w14:paraId="2EDC68A3" w14:textId="77777777" w:rsidR="00000000" w:rsidRDefault="00000000">
            <w:pPr>
              <w:pStyle w:val="a7"/>
              <w:jc w:val="center"/>
            </w:pPr>
            <w:r>
              <w:t>-</w:t>
            </w:r>
          </w:p>
        </w:tc>
        <w:tc>
          <w:tcPr>
            <w:tcW w:w="2028" w:type="dxa"/>
            <w:tcBorders>
              <w:top w:val="nil"/>
              <w:left w:val="nil"/>
              <w:bottom w:val="single" w:sz="4" w:space="0" w:color="auto"/>
            </w:tcBorders>
            <w:vAlign w:val="center"/>
          </w:tcPr>
          <w:p w14:paraId="58A6FE32" w14:textId="77777777" w:rsidR="00000000" w:rsidRDefault="00000000">
            <w:pPr>
              <w:pStyle w:val="a7"/>
              <w:jc w:val="center"/>
            </w:pPr>
            <w:r>
              <w:t>-</w:t>
            </w:r>
          </w:p>
        </w:tc>
      </w:tr>
      <w:tr w:rsidR="00000000" w14:paraId="5D67FDDC"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CABA377" w14:textId="77777777" w:rsidR="00000000" w:rsidRDefault="00000000">
            <w:pPr>
              <w:pStyle w:val="a7"/>
              <w:jc w:val="center"/>
            </w:pPr>
            <w:r>
              <w:t>7</w:t>
            </w:r>
          </w:p>
        </w:tc>
        <w:tc>
          <w:tcPr>
            <w:tcW w:w="5373" w:type="dxa"/>
            <w:tcBorders>
              <w:top w:val="nil"/>
              <w:left w:val="nil"/>
              <w:bottom w:val="single" w:sz="4" w:space="0" w:color="auto"/>
              <w:right w:val="single" w:sz="4" w:space="0" w:color="auto"/>
            </w:tcBorders>
            <w:vAlign w:val="center"/>
          </w:tcPr>
          <w:p w14:paraId="3FAAF940" w14:textId="77777777" w:rsidR="00000000" w:rsidRDefault="00000000">
            <w:pPr>
              <w:pStyle w:val="a7"/>
            </w:pPr>
            <w:r>
              <w:t>ГАУЗ Республики Мордовия "Республиканский врачебно-физкультурный диспансер"</w:t>
            </w:r>
          </w:p>
        </w:tc>
        <w:tc>
          <w:tcPr>
            <w:tcW w:w="2105" w:type="dxa"/>
            <w:tcBorders>
              <w:top w:val="nil"/>
              <w:left w:val="nil"/>
              <w:bottom w:val="single" w:sz="4" w:space="0" w:color="auto"/>
              <w:right w:val="single" w:sz="4" w:space="0" w:color="auto"/>
            </w:tcBorders>
            <w:vAlign w:val="center"/>
          </w:tcPr>
          <w:p w14:paraId="1D28F11B" w14:textId="77777777" w:rsidR="00000000" w:rsidRDefault="00000000">
            <w:pPr>
              <w:pStyle w:val="a7"/>
              <w:jc w:val="center"/>
            </w:pPr>
            <w:r>
              <w:t>-</w:t>
            </w:r>
          </w:p>
        </w:tc>
        <w:tc>
          <w:tcPr>
            <w:tcW w:w="2028" w:type="dxa"/>
            <w:tcBorders>
              <w:top w:val="nil"/>
              <w:left w:val="nil"/>
              <w:bottom w:val="single" w:sz="4" w:space="0" w:color="auto"/>
            </w:tcBorders>
            <w:vAlign w:val="center"/>
          </w:tcPr>
          <w:p w14:paraId="46B65F04" w14:textId="77777777" w:rsidR="00000000" w:rsidRDefault="00000000">
            <w:pPr>
              <w:pStyle w:val="a7"/>
              <w:jc w:val="center"/>
            </w:pPr>
            <w:r>
              <w:t>-</w:t>
            </w:r>
          </w:p>
        </w:tc>
      </w:tr>
      <w:tr w:rsidR="00000000" w14:paraId="0E5945C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982BFDA" w14:textId="77777777" w:rsidR="00000000" w:rsidRDefault="00000000">
            <w:pPr>
              <w:pStyle w:val="a7"/>
              <w:jc w:val="center"/>
            </w:pPr>
            <w:r>
              <w:t>8</w:t>
            </w:r>
          </w:p>
        </w:tc>
        <w:tc>
          <w:tcPr>
            <w:tcW w:w="5373" w:type="dxa"/>
            <w:tcBorders>
              <w:top w:val="nil"/>
              <w:left w:val="nil"/>
              <w:bottom w:val="single" w:sz="4" w:space="0" w:color="auto"/>
              <w:right w:val="single" w:sz="4" w:space="0" w:color="auto"/>
            </w:tcBorders>
            <w:vAlign w:val="center"/>
          </w:tcPr>
          <w:p w14:paraId="280713B8" w14:textId="77777777" w:rsidR="00000000" w:rsidRDefault="00000000">
            <w:pPr>
              <w:pStyle w:val="a7"/>
            </w:pPr>
            <w:r>
              <w:t>ГБУЗ Республики Мордовия "Мордовская республиканская станция переливания крови"</w:t>
            </w:r>
          </w:p>
        </w:tc>
        <w:tc>
          <w:tcPr>
            <w:tcW w:w="2105" w:type="dxa"/>
            <w:tcBorders>
              <w:top w:val="nil"/>
              <w:left w:val="nil"/>
              <w:bottom w:val="single" w:sz="4" w:space="0" w:color="auto"/>
              <w:right w:val="single" w:sz="4" w:space="0" w:color="auto"/>
            </w:tcBorders>
            <w:vAlign w:val="center"/>
          </w:tcPr>
          <w:p w14:paraId="328C47B2" w14:textId="77777777" w:rsidR="00000000" w:rsidRDefault="00000000">
            <w:pPr>
              <w:pStyle w:val="a7"/>
              <w:jc w:val="center"/>
            </w:pPr>
            <w:r>
              <w:t>-</w:t>
            </w:r>
          </w:p>
        </w:tc>
        <w:tc>
          <w:tcPr>
            <w:tcW w:w="2028" w:type="dxa"/>
            <w:tcBorders>
              <w:top w:val="nil"/>
              <w:left w:val="nil"/>
              <w:bottom w:val="single" w:sz="4" w:space="0" w:color="auto"/>
            </w:tcBorders>
            <w:vAlign w:val="center"/>
          </w:tcPr>
          <w:p w14:paraId="4AA746F0" w14:textId="77777777" w:rsidR="00000000" w:rsidRDefault="00000000">
            <w:pPr>
              <w:pStyle w:val="a7"/>
              <w:jc w:val="center"/>
            </w:pPr>
            <w:r>
              <w:t>-</w:t>
            </w:r>
          </w:p>
        </w:tc>
      </w:tr>
      <w:tr w:rsidR="00000000" w14:paraId="41FFB7CE"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1D67594" w14:textId="77777777" w:rsidR="00000000" w:rsidRDefault="00000000">
            <w:pPr>
              <w:pStyle w:val="a7"/>
              <w:jc w:val="center"/>
            </w:pPr>
            <w:r>
              <w:t>9</w:t>
            </w:r>
          </w:p>
        </w:tc>
        <w:tc>
          <w:tcPr>
            <w:tcW w:w="5373" w:type="dxa"/>
            <w:tcBorders>
              <w:top w:val="nil"/>
              <w:left w:val="nil"/>
              <w:bottom w:val="single" w:sz="4" w:space="0" w:color="auto"/>
              <w:right w:val="single" w:sz="4" w:space="0" w:color="auto"/>
            </w:tcBorders>
            <w:vAlign w:val="center"/>
          </w:tcPr>
          <w:p w14:paraId="6B696E87" w14:textId="77777777" w:rsidR="00000000" w:rsidRDefault="00000000">
            <w:pPr>
              <w:pStyle w:val="a7"/>
            </w:pPr>
            <w:r>
              <w:t>ГБУЗ Республики Мордовия "Мордовский республиканский центр профилактики и борьбы со СПИД"</w:t>
            </w:r>
          </w:p>
        </w:tc>
        <w:tc>
          <w:tcPr>
            <w:tcW w:w="2105" w:type="dxa"/>
            <w:tcBorders>
              <w:top w:val="nil"/>
              <w:left w:val="nil"/>
              <w:bottom w:val="single" w:sz="4" w:space="0" w:color="auto"/>
              <w:right w:val="single" w:sz="4" w:space="0" w:color="auto"/>
            </w:tcBorders>
            <w:vAlign w:val="center"/>
          </w:tcPr>
          <w:p w14:paraId="46C220FC" w14:textId="77777777" w:rsidR="00000000" w:rsidRDefault="00000000">
            <w:pPr>
              <w:pStyle w:val="a7"/>
              <w:jc w:val="center"/>
            </w:pPr>
            <w:r>
              <w:t>-</w:t>
            </w:r>
          </w:p>
        </w:tc>
        <w:tc>
          <w:tcPr>
            <w:tcW w:w="2028" w:type="dxa"/>
            <w:tcBorders>
              <w:top w:val="nil"/>
              <w:left w:val="nil"/>
              <w:bottom w:val="single" w:sz="4" w:space="0" w:color="auto"/>
            </w:tcBorders>
            <w:vAlign w:val="center"/>
          </w:tcPr>
          <w:p w14:paraId="20784BC6" w14:textId="77777777" w:rsidR="00000000" w:rsidRDefault="00000000">
            <w:pPr>
              <w:pStyle w:val="a7"/>
              <w:jc w:val="center"/>
            </w:pPr>
            <w:r>
              <w:t>-</w:t>
            </w:r>
          </w:p>
        </w:tc>
      </w:tr>
      <w:tr w:rsidR="00000000" w14:paraId="21709492"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A3B419D" w14:textId="77777777" w:rsidR="00000000" w:rsidRDefault="00000000">
            <w:pPr>
              <w:pStyle w:val="a7"/>
              <w:jc w:val="center"/>
            </w:pPr>
            <w:r>
              <w:t>10</w:t>
            </w:r>
          </w:p>
        </w:tc>
        <w:tc>
          <w:tcPr>
            <w:tcW w:w="5373" w:type="dxa"/>
            <w:tcBorders>
              <w:top w:val="nil"/>
              <w:left w:val="nil"/>
              <w:bottom w:val="single" w:sz="4" w:space="0" w:color="auto"/>
              <w:right w:val="single" w:sz="4" w:space="0" w:color="auto"/>
            </w:tcBorders>
            <w:vAlign w:val="center"/>
          </w:tcPr>
          <w:p w14:paraId="1E50ED78" w14:textId="77777777" w:rsidR="00000000" w:rsidRDefault="00000000">
            <w:pPr>
              <w:pStyle w:val="a7"/>
            </w:pPr>
            <w:r>
              <w:t>ГБУЗ Республики Мордовия "Республиканский детский санаторий "Лесная сказка"</w:t>
            </w:r>
          </w:p>
        </w:tc>
        <w:tc>
          <w:tcPr>
            <w:tcW w:w="2105" w:type="dxa"/>
            <w:tcBorders>
              <w:top w:val="nil"/>
              <w:left w:val="nil"/>
              <w:bottom w:val="single" w:sz="4" w:space="0" w:color="auto"/>
              <w:right w:val="single" w:sz="4" w:space="0" w:color="auto"/>
            </w:tcBorders>
            <w:vAlign w:val="center"/>
          </w:tcPr>
          <w:p w14:paraId="21B2C85F" w14:textId="77777777" w:rsidR="00000000" w:rsidRDefault="00000000">
            <w:pPr>
              <w:pStyle w:val="a7"/>
              <w:jc w:val="center"/>
            </w:pPr>
            <w:r>
              <w:t>-</w:t>
            </w:r>
          </w:p>
        </w:tc>
        <w:tc>
          <w:tcPr>
            <w:tcW w:w="2028" w:type="dxa"/>
            <w:tcBorders>
              <w:top w:val="nil"/>
              <w:left w:val="nil"/>
              <w:bottom w:val="single" w:sz="4" w:space="0" w:color="auto"/>
            </w:tcBorders>
            <w:vAlign w:val="center"/>
          </w:tcPr>
          <w:p w14:paraId="62BDABB1" w14:textId="77777777" w:rsidR="00000000" w:rsidRDefault="00000000">
            <w:pPr>
              <w:pStyle w:val="a7"/>
              <w:jc w:val="center"/>
            </w:pPr>
            <w:r>
              <w:t>-</w:t>
            </w:r>
          </w:p>
        </w:tc>
      </w:tr>
      <w:tr w:rsidR="00000000" w14:paraId="4EDD427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70074C2" w14:textId="77777777" w:rsidR="00000000" w:rsidRDefault="00000000">
            <w:pPr>
              <w:pStyle w:val="a7"/>
              <w:jc w:val="center"/>
            </w:pPr>
            <w:r>
              <w:t>11</w:t>
            </w:r>
          </w:p>
        </w:tc>
        <w:tc>
          <w:tcPr>
            <w:tcW w:w="5373" w:type="dxa"/>
            <w:tcBorders>
              <w:top w:val="nil"/>
              <w:left w:val="nil"/>
              <w:bottom w:val="single" w:sz="4" w:space="0" w:color="auto"/>
              <w:right w:val="single" w:sz="4" w:space="0" w:color="auto"/>
            </w:tcBorders>
            <w:vAlign w:val="center"/>
          </w:tcPr>
          <w:p w14:paraId="678C40DE" w14:textId="77777777" w:rsidR="00000000" w:rsidRDefault="00000000">
            <w:pPr>
              <w:pStyle w:val="a7"/>
            </w:pPr>
            <w:r>
              <w:t>ГБУЗ Республики Мордовия "Ковылкинский детский санаторий "Сосновый бор"</w:t>
            </w:r>
          </w:p>
        </w:tc>
        <w:tc>
          <w:tcPr>
            <w:tcW w:w="2105" w:type="dxa"/>
            <w:tcBorders>
              <w:top w:val="nil"/>
              <w:left w:val="nil"/>
              <w:bottom w:val="single" w:sz="4" w:space="0" w:color="auto"/>
              <w:right w:val="single" w:sz="4" w:space="0" w:color="auto"/>
            </w:tcBorders>
            <w:vAlign w:val="center"/>
          </w:tcPr>
          <w:p w14:paraId="0AA1715F" w14:textId="77777777" w:rsidR="00000000" w:rsidRDefault="00000000">
            <w:pPr>
              <w:pStyle w:val="a7"/>
              <w:jc w:val="center"/>
            </w:pPr>
            <w:r>
              <w:t>-</w:t>
            </w:r>
          </w:p>
        </w:tc>
        <w:tc>
          <w:tcPr>
            <w:tcW w:w="2028" w:type="dxa"/>
            <w:tcBorders>
              <w:top w:val="nil"/>
              <w:left w:val="nil"/>
              <w:bottom w:val="single" w:sz="4" w:space="0" w:color="auto"/>
            </w:tcBorders>
            <w:vAlign w:val="center"/>
          </w:tcPr>
          <w:p w14:paraId="6E87127D" w14:textId="77777777" w:rsidR="00000000" w:rsidRDefault="00000000">
            <w:pPr>
              <w:pStyle w:val="a7"/>
              <w:jc w:val="center"/>
            </w:pPr>
            <w:r>
              <w:t>-</w:t>
            </w:r>
          </w:p>
        </w:tc>
      </w:tr>
      <w:tr w:rsidR="00000000" w14:paraId="32E490A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94BAF37" w14:textId="77777777" w:rsidR="00000000" w:rsidRDefault="00000000">
            <w:pPr>
              <w:pStyle w:val="a7"/>
              <w:jc w:val="center"/>
            </w:pPr>
            <w:r>
              <w:t>12</w:t>
            </w:r>
          </w:p>
        </w:tc>
        <w:tc>
          <w:tcPr>
            <w:tcW w:w="5373" w:type="dxa"/>
            <w:tcBorders>
              <w:top w:val="nil"/>
              <w:left w:val="nil"/>
              <w:bottom w:val="single" w:sz="4" w:space="0" w:color="auto"/>
              <w:right w:val="single" w:sz="4" w:space="0" w:color="auto"/>
            </w:tcBorders>
            <w:vAlign w:val="center"/>
          </w:tcPr>
          <w:p w14:paraId="078D9E9C" w14:textId="77777777" w:rsidR="00000000" w:rsidRDefault="00000000">
            <w:pPr>
              <w:pStyle w:val="a7"/>
            </w:pPr>
            <w:r>
              <w:t>ГАУЗ Республики Мордовия "Медицинский информационно-аналитический центр"</w:t>
            </w:r>
          </w:p>
        </w:tc>
        <w:tc>
          <w:tcPr>
            <w:tcW w:w="2105" w:type="dxa"/>
            <w:tcBorders>
              <w:top w:val="nil"/>
              <w:left w:val="nil"/>
              <w:bottom w:val="single" w:sz="4" w:space="0" w:color="auto"/>
              <w:right w:val="single" w:sz="4" w:space="0" w:color="auto"/>
            </w:tcBorders>
            <w:vAlign w:val="center"/>
          </w:tcPr>
          <w:p w14:paraId="5F0A810A" w14:textId="77777777" w:rsidR="00000000" w:rsidRDefault="00000000">
            <w:pPr>
              <w:pStyle w:val="a7"/>
              <w:jc w:val="center"/>
            </w:pPr>
            <w:r>
              <w:t>-</w:t>
            </w:r>
          </w:p>
        </w:tc>
        <w:tc>
          <w:tcPr>
            <w:tcW w:w="2028" w:type="dxa"/>
            <w:tcBorders>
              <w:top w:val="nil"/>
              <w:left w:val="nil"/>
              <w:bottom w:val="single" w:sz="4" w:space="0" w:color="auto"/>
            </w:tcBorders>
            <w:vAlign w:val="center"/>
          </w:tcPr>
          <w:p w14:paraId="31054994" w14:textId="77777777" w:rsidR="00000000" w:rsidRDefault="00000000">
            <w:pPr>
              <w:pStyle w:val="a7"/>
              <w:jc w:val="center"/>
            </w:pPr>
            <w:r>
              <w:t>-</w:t>
            </w:r>
          </w:p>
        </w:tc>
      </w:tr>
      <w:tr w:rsidR="00000000" w14:paraId="0420117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58E2100" w14:textId="77777777" w:rsidR="00000000" w:rsidRDefault="00000000">
            <w:pPr>
              <w:pStyle w:val="a7"/>
              <w:jc w:val="center"/>
            </w:pPr>
            <w:r>
              <w:t>13</w:t>
            </w:r>
          </w:p>
        </w:tc>
        <w:tc>
          <w:tcPr>
            <w:tcW w:w="5373" w:type="dxa"/>
            <w:tcBorders>
              <w:top w:val="nil"/>
              <w:left w:val="nil"/>
              <w:bottom w:val="single" w:sz="4" w:space="0" w:color="auto"/>
              <w:right w:val="single" w:sz="4" w:space="0" w:color="auto"/>
            </w:tcBorders>
            <w:vAlign w:val="center"/>
          </w:tcPr>
          <w:p w14:paraId="3894B7AB" w14:textId="77777777" w:rsidR="00000000" w:rsidRDefault="00000000">
            <w:pPr>
              <w:pStyle w:val="a7"/>
            </w:pPr>
            <w:r>
              <w:t>ГБУЗ Республики Мордовия "Республиканский наркологический диспансер"</w:t>
            </w:r>
          </w:p>
        </w:tc>
        <w:tc>
          <w:tcPr>
            <w:tcW w:w="2105" w:type="dxa"/>
            <w:tcBorders>
              <w:top w:val="nil"/>
              <w:left w:val="nil"/>
              <w:bottom w:val="single" w:sz="4" w:space="0" w:color="auto"/>
              <w:right w:val="single" w:sz="4" w:space="0" w:color="auto"/>
            </w:tcBorders>
            <w:vAlign w:val="center"/>
          </w:tcPr>
          <w:p w14:paraId="3C56FD94" w14:textId="77777777" w:rsidR="00000000" w:rsidRDefault="00000000">
            <w:pPr>
              <w:pStyle w:val="a7"/>
              <w:jc w:val="center"/>
            </w:pPr>
            <w:r>
              <w:t>+</w:t>
            </w:r>
          </w:p>
        </w:tc>
        <w:tc>
          <w:tcPr>
            <w:tcW w:w="2028" w:type="dxa"/>
            <w:tcBorders>
              <w:top w:val="nil"/>
              <w:left w:val="nil"/>
              <w:bottom w:val="single" w:sz="4" w:space="0" w:color="auto"/>
            </w:tcBorders>
            <w:vAlign w:val="center"/>
          </w:tcPr>
          <w:p w14:paraId="704AE42A" w14:textId="77777777" w:rsidR="00000000" w:rsidRDefault="00000000">
            <w:pPr>
              <w:pStyle w:val="a7"/>
              <w:jc w:val="center"/>
            </w:pPr>
            <w:r>
              <w:t>-</w:t>
            </w:r>
          </w:p>
        </w:tc>
      </w:tr>
      <w:tr w:rsidR="00000000" w14:paraId="3BB4DDBE"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D4A3BB9" w14:textId="77777777" w:rsidR="00000000" w:rsidRDefault="00000000">
            <w:pPr>
              <w:pStyle w:val="a7"/>
              <w:jc w:val="center"/>
            </w:pPr>
            <w:r>
              <w:t>14</w:t>
            </w:r>
          </w:p>
        </w:tc>
        <w:tc>
          <w:tcPr>
            <w:tcW w:w="5373" w:type="dxa"/>
            <w:tcBorders>
              <w:top w:val="nil"/>
              <w:left w:val="nil"/>
              <w:bottom w:val="single" w:sz="4" w:space="0" w:color="auto"/>
              <w:right w:val="single" w:sz="4" w:space="0" w:color="auto"/>
            </w:tcBorders>
            <w:vAlign w:val="center"/>
          </w:tcPr>
          <w:p w14:paraId="03E204F9" w14:textId="77777777" w:rsidR="00000000" w:rsidRDefault="00000000">
            <w:pPr>
              <w:pStyle w:val="a7"/>
            </w:pPr>
            <w:r>
              <w:t>ГБУЗ Республики Мордовия "Мордовская республиканская центральная клиническая больница"</w:t>
            </w:r>
          </w:p>
        </w:tc>
        <w:tc>
          <w:tcPr>
            <w:tcW w:w="2105" w:type="dxa"/>
            <w:tcBorders>
              <w:top w:val="nil"/>
              <w:left w:val="nil"/>
              <w:bottom w:val="single" w:sz="4" w:space="0" w:color="auto"/>
              <w:right w:val="single" w:sz="4" w:space="0" w:color="auto"/>
            </w:tcBorders>
            <w:vAlign w:val="center"/>
          </w:tcPr>
          <w:p w14:paraId="10E572FE" w14:textId="77777777" w:rsidR="00000000" w:rsidRDefault="00000000">
            <w:pPr>
              <w:pStyle w:val="a7"/>
              <w:jc w:val="center"/>
            </w:pPr>
            <w:r>
              <w:t>+</w:t>
            </w:r>
          </w:p>
        </w:tc>
        <w:tc>
          <w:tcPr>
            <w:tcW w:w="2028" w:type="dxa"/>
            <w:tcBorders>
              <w:top w:val="nil"/>
              <w:left w:val="nil"/>
              <w:bottom w:val="single" w:sz="4" w:space="0" w:color="auto"/>
            </w:tcBorders>
            <w:vAlign w:val="center"/>
          </w:tcPr>
          <w:p w14:paraId="4D792608" w14:textId="77777777" w:rsidR="00000000" w:rsidRDefault="00000000">
            <w:pPr>
              <w:pStyle w:val="a7"/>
              <w:jc w:val="center"/>
            </w:pPr>
            <w:r>
              <w:t>-</w:t>
            </w:r>
          </w:p>
        </w:tc>
      </w:tr>
      <w:tr w:rsidR="00000000" w14:paraId="713B3015"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4AB9DE3" w14:textId="77777777" w:rsidR="00000000" w:rsidRDefault="00000000">
            <w:pPr>
              <w:pStyle w:val="a7"/>
              <w:jc w:val="center"/>
            </w:pPr>
            <w:r>
              <w:t>16</w:t>
            </w:r>
          </w:p>
        </w:tc>
        <w:tc>
          <w:tcPr>
            <w:tcW w:w="5373" w:type="dxa"/>
            <w:tcBorders>
              <w:top w:val="nil"/>
              <w:left w:val="nil"/>
              <w:bottom w:val="single" w:sz="4" w:space="0" w:color="auto"/>
              <w:right w:val="single" w:sz="4" w:space="0" w:color="auto"/>
            </w:tcBorders>
            <w:vAlign w:val="center"/>
          </w:tcPr>
          <w:p w14:paraId="66D4DB77" w14:textId="77777777" w:rsidR="00000000" w:rsidRDefault="00000000">
            <w:pPr>
              <w:pStyle w:val="a7"/>
            </w:pPr>
            <w:r>
              <w:t>ГБУЗ Республики Мордовия "Республиканская клиническая больница N 1"</w:t>
            </w:r>
          </w:p>
        </w:tc>
        <w:tc>
          <w:tcPr>
            <w:tcW w:w="2105" w:type="dxa"/>
            <w:tcBorders>
              <w:top w:val="nil"/>
              <w:left w:val="nil"/>
              <w:bottom w:val="single" w:sz="4" w:space="0" w:color="auto"/>
              <w:right w:val="single" w:sz="4" w:space="0" w:color="auto"/>
            </w:tcBorders>
            <w:vAlign w:val="center"/>
          </w:tcPr>
          <w:p w14:paraId="0EF44172" w14:textId="77777777" w:rsidR="00000000" w:rsidRDefault="00000000">
            <w:pPr>
              <w:pStyle w:val="a7"/>
              <w:jc w:val="center"/>
            </w:pPr>
            <w:r>
              <w:t>+</w:t>
            </w:r>
          </w:p>
        </w:tc>
        <w:tc>
          <w:tcPr>
            <w:tcW w:w="2028" w:type="dxa"/>
            <w:tcBorders>
              <w:top w:val="nil"/>
              <w:left w:val="nil"/>
              <w:bottom w:val="single" w:sz="4" w:space="0" w:color="auto"/>
            </w:tcBorders>
            <w:vAlign w:val="center"/>
          </w:tcPr>
          <w:p w14:paraId="4B7F6464" w14:textId="77777777" w:rsidR="00000000" w:rsidRDefault="00000000">
            <w:pPr>
              <w:pStyle w:val="a7"/>
              <w:jc w:val="center"/>
            </w:pPr>
            <w:r>
              <w:t>+</w:t>
            </w:r>
          </w:p>
        </w:tc>
      </w:tr>
      <w:tr w:rsidR="00000000" w14:paraId="132E88A1"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6B09B14" w14:textId="77777777" w:rsidR="00000000" w:rsidRDefault="00000000">
            <w:pPr>
              <w:pStyle w:val="a7"/>
              <w:jc w:val="center"/>
            </w:pPr>
            <w:r>
              <w:t>17</w:t>
            </w:r>
          </w:p>
        </w:tc>
        <w:tc>
          <w:tcPr>
            <w:tcW w:w="5373" w:type="dxa"/>
            <w:tcBorders>
              <w:top w:val="nil"/>
              <w:left w:val="nil"/>
              <w:bottom w:val="single" w:sz="4" w:space="0" w:color="auto"/>
              <w:right w:val="single" w:sz="4" w:space="0" w:color="auto"/>
            </w:tcBorders>
            <w:vAlign w:val="center"/>
          </w:tcPr>
          <w:p w14:paraId="403A1513" w14:textId="77777777" w:rsidR="00000000" w:rsidRDefault="00000000">
            <w:pPr>
              <w:pStyle w:val="a7"/>
            </w:pPr>
            <w:r>
              <w:t>ГБУЗ Республики Мордовия "Республиканская офтальмологическая больница"</w:t>
            </w:r>
          </w:p>
        </w:tc>
        <w:tc>
          <w:tcPr>
            <w:tcW w:w="2105" w:type="dxa"/>
            <w:tcBorders>
              <w:top w:val="nil"/>
              <w:left w:val="nil"/>
              <w:bottom w:val="single" w:sz="4" w:space="0" w:color="auto"/>
              <w:right w:val="single" w:sz="4" w:space="0" w:color="auto"/>
            </w:tcBorders>
            <w:vAlign w:val="center"/>
          </w:tcPr>
          <w:p w14:paraId="0F474655" w14:textId="77777777" w:rsidR="00000000" w:rsidRDefault="00000000">
            <w:pPr>
              <w:pStyle w:val="a7"/>
              <w:jc w:val="center"/>
            </w:pPr>
            <w:r>
              <w:t>+</w:t>
            </w:r>
          </w:p>
        </w:tc>
        <w:tc>
          <w:tcPr>
            <w:tcW w:w="2028" w:type="dxa"/>
            <w:tcBorders>
              <w:top w:val="nil"/>
              <w:left w:val="nil"/>
              <w:bottom w:val="single" w:sz="4" w:space="0" w:color="auto"/>
            </w:tcBorders>
            <w:vAlign w:val="center"/>
          </w:tcPr>
          <w:p w14:paraId="3C61E8D8" w14:textId="77777777" w:rsidR="00000000" w:rsidRDefault="00000000">
            <w:pPr>
              <w:pStyle w:val="a7"/>
              <w:jc w:val="center"/>
            </w:pPr>
            <w:r>
              <w:t>-</w:t>
            </w:r>
          </w:p>
        </w:tc>
      </w:tr>
      <w:tr w:rsidR="00000000" w14:paraId="6EABC4E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B3C3A03" w14:textId="77777777" w:rsidR="00000000" w:rsidRDefault="00000000">
            <w:pPr>
              <w:pStyle w:val="a7"/>
              <w:jc w:val="center"/>
            </w:pPr>
            <w:r>
              <w:t>18</w:t>
            </w:r>
          </w:p>
        </w:tc>
        <w:tc>
          <w:tcPr>
            <w:tcW w:w="5373" w:type="dxa"/>
            <w:tcBorders>
              <w:top w:val="nil"/>
              <w:left w:val="nil"/>
              <w:bottom w:val="single" w:sz="4" w:space="0" w:color="auto"/>
              <w:right w:val="single" w:sz="4" w:space="0" w:color="auto"/>
            </w:tcBorders>
            <w:vAlign w:val="center"/>
          </w:tcPr>
          <w:p w14:paraId="508A87C4" w14:textId="77777777" w:rsidR="00000000" w:rsidRDefault="00000000">
            <w:pPr>
              <w:pStyle w:val="a7"/>
            </w:pPr>
            <w:r>
              <w:t>ГБУЗ Республики Мордовия "Республиканский онкологический диспансер"</w:t>
            </w:r>
          </w:p>
        </w:tc>
        <w:tc>
          <w:tcPr>
            <w:tcW w:w="2105" w:type="dxa"/>
            <w:tcBorders>
              <w:top w:val="nil"/>
              <w:left w:val="nil"/>
              <w:bottom w:val="single" w:sz="4" w:space="0" w:color="auto"/>
              <w:right w:val="single" w:sz="4" w:space="0" w:color="auto"/>
            </w:tcBorders>
            <w:vAlign w:val="center"/>
          </w:tcPr>
          <w:p w14:paraId="6D873BA6" w14:textId="77777777" w:rsidR="00000000" w:rsidRDefault="00000000">
            <w:pPr>
              <w:pStyle w:val="a7"/>
              <w:jc w:val="center"/>
            </w:pPr>
            <w:r>
              <w:t>+</w:t>
            </w:r>
          </w:p>
        </w:tc>
        <w:tc>
          <w:tcPr>
            <w:tcW w:w="2028" w:type="dxa"/>
            <w:tcBorders>
              <w:top w:val="nil"/>
              <w:left w:val="nil"/>
              <w:bottom w:val="single" w:sz="4" w:space="0" w:color="auto"/>
            </w:tcBorders>
            <w:vAlign w:val="center"/>
          </w:tcPr>
          <w:p w14:paraId="78083A26" w14:textId="77777777" w:rsidR="00000000" w:rsidRDefault="00000000">
            <w:pPr>
              <w:pStyle w:val="a7"/>
              <w:jc w:val="center"/>
            </w:pPr>
            <w:r>
              <w:t>-</w:t>
            </w:r>
          </w:p>
        </w:tc>
      </w:tr>
      <w:tr w:rsidR="00000000" w14:paraId="206BED20"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EADD0EC" w14:textId="77777777" w:rsidR="00000000" w:rsidRDefault="00000000">
            <w:pPr>
              <w:pStyle w:val="a7"/>
              <w:jc w:val="center"/>
            </w:pPr>
            <w:r>
              <w:t>19</w:t>
            </w:r>
          </w:p>
        </w:tc>
        <w:tc>
          <w:tcPr>
            <w:tcW w:w="5373" w:type="dxa"/>
            <w:tcBorders>
              <w:top w:val="nil"/>
              <w:left w:val="nil"/>
              <w:bottom w:val="single" w:sz="4" w:space="0" w:color="auto"/>
              <w:right w:val="single" w:sz="4" w:space="0" w:color="auto"/>
            </w:tcBorders>
            <w:vAlign w:val="center"/>
          </w:tcPr>
          <w:p w14:paraId="7D34C313" w14:textId="77777777" w:rsidR="00000000" w:rsidRDefault="00000000">
            <w:pPr>
              <w:pStyle w:val="a7"/>
            </w:pPr>
            <w:r>
              <w:t>ГБУЗ Республики Мордовия "Мордовский республиканский кожно-венерологический диспансер"</w:t>
            </w:r>
          </w:p>
        </w:tc>
        <w:tc>
          <w:tcPr>
            <w:tcW w:w="2105" w:type="dxa"/>
            <w:tcBorders>
              <w:top w:val="nil"/>
              <w:left w:val="nil"/>
              <w:bottom w:val="single" w:sz="4" w:space="0" w:color="auto"/>
              <w:right w:val="single" w:sz="4" w:space="0" w:color="auto"/>
            </w:tcBorders>
            <w:vAlign w:val="center"/>
          </w:tcPr>
          <w:p w14:paraId="6C2CABD5" w14:textId="77777777" w:rsidR="00000000" w:rsidRDefault="00000000">
            <w:pPr>
              <w:pStyle w:val="a7"/>
              <w:jc w:val="center"/>
            </w:pPr>
            <w:r>
              <w:t>+</w:t>
            </w:r>
          </w:p>
        </w:tc>
        <w:tc>
          <w:tcPr>
            <w:tcW w:w="2028" w:type="dxa"/>
            <w:tcBorders>
              <w:top w:val="nil"/>
              <w:left w:val="nil"/>
              <w:bottom w:val="single" w:sz="4" w:space="0" w:color="auto"/>
            </w:tcBorders>
            <w:vAlign w:val="center"/>
          </w:tcPr>
          <w:p w14:paraId="08C8F501" w14:textId="77777777" w:rsidR="00000000" w:rsidRDefault="00000000">
            <w:pPr>
              <w:pStyle w:val="a7"/>
              <w:jc w:val="center"/>
            </w:pPr>
            <w:r>
              <w:t>-</w:t>
            </w:r>
          </w:p>
        </w:tc>
      </w:tr>
      <w:tr w:rsidR="00000000" w14:paraId="6C85373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67749C38" w14:textId="77777777" w:rsidR="00000000" w:rsidRDefault="00000000">
            <w:pPr>
              <w:pStyle w:val="a7"/>
              <w:jc w:val="center"/>
            </w:pPr>
            <w:r>
              <w:t>20</w:t>
            </w:r>
          </w:p>
        </w:tc>
        <w:tc>
          <w:tcPr>
            <w:tcW w:w="5373" w:type="dxa"/>
            <w:tcBorders>
              <w:top w:val="nil"/>
              <w:left w:val="nil"/>
              <w:bottom w:val="single" w:sz="4" w:space="0" w:color="auto"/>
              <w:right w:val="single" w:sz="4" w:space="0" w:color="auto"/>
            </w:tcBorders>
            <w:vAlign w:val="center"/>
          </w:tcPr>
          <w:p w14:paraId="7F9A0800" w14:textId="77777777" w:rsidR="00000000" w:rsidRDefault="00000000">
            <w:pPr>
              <w:pStyle w:val="a7"/>
            </w:pPr>
            <w:r>
              <w:t>ГБУЗ Республики Мордовия "Республиканский госпиталь"</w:t>
            </w:r>
          </w:p>
        </w:tc>
        <w:tc>
          <w:tcPr>
            <w:tcW w:w="2105" w:type="dxa"/>
            <w:tcBorders>
              <w:top w:val="nil"/>
              <w:left w:val="nil"/>
              <w:bottom w:val="single" w:sz="4" w:space="0" w:color="auto"/>
              <w:right w:val="single" w:sz="4" w:space="0" w:color="auto"/>
            </w:tcBorders>
            <w:vAlign w:val="center"/>
          </w:tcPr>
          <w:p w14:paraId="5331EB46" w14:textId="77777777" w:rsidR="00000000" w:rsidRDefault="00000000">
            <w:pPr>
              <w:pStyle w:val="a7"/>
              <w:jc w:val="center"/>
            </w:pPr>
            <w:r>
              <w:t>+</w:t>
            </w:r>
          </w:p>
        </w:tc>
        <w:tc>
          <w:tcPr>
            <w:tcW w:w="2028" w:type="dxa"/>
            <w:tcBorders>
              <w:top w:val="nil"/>
              <w:left w:val="nil"/>
              <w:bottom w:val="single" w:sz="4" w:space="0" w:color="auto"/>
            </w:tcBorders>
            <w:vAlign w:val="center"/>
          </w:tcPr>
          <w:p w14:paraId="3D1BBF43" w14:textId="77777777" w:rsidR="00000000" w:rsidRDefault="00000000">
            <w:pPr>
              <w:pStyle w:val="a7"/>
              <w:jc w:val="center"/>
            </w:pPr>
            <w:r>
              <w:t>-</w:t>
            </w:r>
          </w:p>
        </w:tc>
      </w:tr>
      <w:tr w:rsidR="00000000" w14:paraId="0A7F47BA"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DA43CEE" w14:textId="77777777" w:rsidR="00000000" w:rsidRDefault="00000000">
            <w:pPr>
              <w:pStyle w:val="a7"/>
              <w:jc w:val="center"/>
            </w:pPr>
            <w:r>
              <w:t>21</w:t>
            </w:r>
          </w:p>
        </w:tc>
        <w:tc>
          <w:tcPr>
            <w:tcW w:w="5373" w:type="dxa"/>
            <w:tcBorders>
              <w:top w:val="nil"/>
              <w:left w:val="nil"/>
              <w:bottom w:val="single" w:sz="4" w:space="0" w:color="auto"/>
              <w:right w:val="single" w:sz="4" w:space="0" w:color="auto"/>
            </w:tcBorders>
            <w:vAlign w:val="center"/>
          </w:tcPr>
          <w:p w14:paraId="30C24B5B" w14:textId="77777777" w:rsidR="00000000" w:rsidRDefault="00000000">
            <w:pPr>
              <w:pStyle w:val="a7"/>
            </w:pPr>
            <w:r>
              <w:t>ГБУЗ Республики Мордовия "Республиканский гериатрический центр"</w:t>
            </w:r>
          </w:p>
        </w:tc>
        <w:tc>
          <w:tcPr>
            <w:tcW w:w="2105" w:type="dxa"/>
            <w:tcBorders>
              <w:top w:val="nil"/>
              <w:left w:val="nil"/>
              <w:bottom w:val="single" w:sz="4" w:space="0" w:color="auto"/>
              <w:right w:val="single" w:sz="4" w:space="0" w:color="auto"/>
            </w:tcBorders>
            <w:vAlign w:val="center"/>
          </w:tcPr>
          <w:p w14:paraId="28D1B42F" w14:textId="77777777" w:rsidR="00000000" w:rsidRDefault="00000000">
            <w:pPr>
              <w:pStyle w:val="a7"/>
              <w:jc w:val="center"/>
            </w:pPr>
            <w:r>
              <w:t>+</w:t>
            </w:r>
          </w:p>
        </w:tc>
        <w:tc>
          <w:tcPr>
            <w:tcW w:w="2028" w:type="dxa"/>
            <w:tcBorders>
              <w:top w:val="nil"/>
              <w:left w:val="nil"/>
              <w:bottom w:val="single" w:sz="4" w:space="0" w:color="auto"/>
            </w:tcBorders>
            <w:vAlign w:val="center"/>
          </w:tcPr>
          <w:p w14:paraId="0FFA258D" w14:textId="77777777" w:rsidR="00000000" w:rsidRDefault="00000000">
            <w:pPr>
              <w:pStyle w:val="a7"/>
              <w:jc w:val="center"/>
            </w:pPr>
            <w:r>
              <w:t>+</w:t>
            </w:r>
          </w:p>
        </w:tc>
      </w:tr>
      <w:tr w:rsidR="00000000" w14:paraId="01D1FE3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FEF5235" w14:textId="77777777" w:rsidR="00000000" w:rsidRDefault="00000000">
            <w:pPr>
              <w:pStyle w:val="a7"/>
              <w:jc w:val="center"/>
            </w:pPr>
            <w:r>
              <w:t>22</w:t>
            </w:r>
          </w:p>
        </w:tc>
        <w:tc>
          <w:tcPr>
            <w:tcW w:w="5373" w:type="dxa"/>
            <w:tcBorders>
              <w:top w:val="nil"/>
              <w:left w:val="nil"/>
              <w:bottom w:val="single" w:sz="4" w:space="0" w:color="auto"/>
              <w:right w:val="single" w:sz="4" w:space="0" w:color="auto"/>
            </w:tcBorders>
            <w:vAlign w:val="center"/>
          </w:tcPr>
          <w:p w14:paraId="2B319877" w14:textId="77777777" w:rsidR="00000000" w:rsidRDefault="00000000">
            <w:pPr>
              <w:pStyle w:val="a7"/>
            </w:pPr>
            <w:r>
              <w:t>ГАУЗ Республики Мордовия "Мордовская республиканская стоматологическая поликлиника"</w:t>
            </w:r>
          </w:p>
        </w:tc>
        <w:tc>
          <w:tcPr>
            <w:tcW w:w="2105" w:type="dxa"/>
            <w:tcBorders>
              <w:top w:val="nil"/>
              <w:left w:val="nil"/>
              <w:bottom w:val="single" w:sz="4" w:space="0" w:color="auto"/>
              <w:right w:val="single" w:sz="4" w:space="0" w:color="auto"/>
            </w:tcBorders>
            <w:vAlign w:val="center"/>
          </w:tcPr>
          <w:p w14:paraId="28B2E593" w14:textId="77777777" w:rsidR="00000000" w:rsidRDefault="00000000">
            <w:pPr>
              <w:pStyle w:val="a7"/>
              <w:jc w:val="center"/>
            </w:pPr>
            <w:r>
              <w:t>+</w:t>
            </w:r>
          </w:p>
        </w:tc>
        <w:tc>
          <w:tcPr>
            <w:tcW w:w="2028" w:type="dxa"/>
            <w:tcBorders>
              <w:top w:val="nil"/>
              <w:left w:val="nil"/>
              <w:bottom w:val="single" w:sz="4" w:space="0" w:color="auto"/>
            </w:tcBorders>
            <w:vAlign w:val="center"/>
          </w:tcPr>
          <w:p w14:paraId="721DF1CB" w14:textId="77777777" w:rsidR="00000000" w:rsidRDefault="00000000">
            <w:pPr>
              <w:pStyle w:val="a7"/>
              <w:jc w:val="center"/>
            </w:pPr>
            <w:r>
              <w:t>-</w:t>
            </w:r>
          </w:p>
        </w:tc>
      </w:tr>
      <w:tr w:rsidR="00000000" w14:paraId="270D4AFC"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0118AF8" w14:textId="77777777" w:rsidR="00000000" w:rsidRDefault="00000000">
            <w:pPr>
              <w:pStyle w:val="a7"/>
              <w:jc w:val="center"/>
            </w:pPr>
            <w:r>
              <w:t>23</w:t>
            </w:r>
          </w:p>
        </w:tc>
        <w:tc>
          <w:tcPr>
            <w:tcW w:w="5373" w:type="dxa"/>
            <w:tcBorders>
              <w:top w:val="nil"/>
              <w:left w:val="nil"/>
              <w:bottom w:val="single" w:sz="4" w:space="0" w:color="auto"/>
              <w:right w:val="single" w:sz="4" w:space="0" w:color="auto"/>
            </w:tcBorders>
            <w:vAlign w:val="center"/>
          </w:tcPr>
          <w:p w14:paraId="6C0D3EE2" w14:textId="77777777" w:rsidR="00000000" w:rsidRDefault="00000000">
            <w:pPr>
              <w:pStyle w:val="a7"/>
            </w:pPr>
            <w:r>
              <w:t>ГБУЗ Республики Мордовия "Поликлиника N 4"</w:t>
            </w:r>
          </w:p>
        </w:tc>
        <w:tc>
          <w:tcPr>
            <w:tcW w:w="2105" w:type="dxa"/>
            <w:tcBorders>
              <w:top w:val="nil"/>
              <w:left w:val="nil"/>
              <w:bottom w:val="single" w:sz="4" w:space="0" w:color="auto"/>
              <w:right w:val="single" w:sz="4" w:space="0" w:color="auto"/>
            </w:tcBorders>
            <w:vAlign w:val="center"/>
          </w:tcPr>
          <w:p w14:paraId="53325F82" w14:textId="77777777" w:rsidR="00000000" w:rsidRDefault="00000000">
            <w:pPr>
              <w:pStyle w:val="a7"/>
              <w:jc w:val="center"/>
            </w:pPr>
            <w:r>
              <w:t>+</w:t>
            </w:r>
          </w:p>
        </w:tc>
        <w:tc>
          <w:tcPr>
            <w:tcW w:w="2028" w:type="dxa"/>
            <w:tcBorders>
              <w:top w:val="nil"/>
              <w:left w:val="nil"/>
              <w:bottom w:val="single" w:sz="4" w:space="0" w:color="auto"/>
            </w:tcBorders>
            <w:vAlign w:val="center"/>
          </w:tcPr>
          <w:p w14:paraId="4E86DE5C" w14:textId="77777777" w:rsidR="00000000" w:rsidRDefault="00000000">
            <w:pPr>
              <w:pStyle w:val="a7"/>
              <w:jc w:val="center"/>
            </w:pPr>
            <w:r>
              <w:t>+</w:t>
            </w:r>
          </w:p>
        </w:tc>
      </w:tr>
      <w:tr w:rsidR="00000000" w14:paraId="162FFEE2"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4027E0A" w14:textId="77777777" w:rsidR="00000000" w:rsidRDefault="00000000">
            <w:pPr>
              <w:pStyle w:val="a7"/>
              <w:jc w:val="center"/>
            </w:pPr>
            <w:r>
              <w:t>24</w:t>
            </w:r>
          </w:p>
        </w:tc>
        <w:tc>
          <w:tcPr>
            <w:tcW w:w="5373" w:type="dxa"/>
            <w:tcBorders>
              <w:top w:val="nil"/>
              <w:left w:val="nil"/>
              <w:bottom w:val="single" w:sz="4" w:space="0" w:color="auto"/>
              <w:right w:val="single" w:sz="4" w:space="0" w:color="auto"/>
            </w:tcBorders>
            <w:vAlign w:val="center"/>
          </w:tcPr>
          <w:p w14:paraId="2EAA0CF7" w14:textId="77777777" w:rsidR="00000000" w:rsidRDefault="00000000">
            <w:pPr>
              <w:pStyle w:val="a7"/>
            </w:pPr>
            <w:r>
              <w:t>ГБУЗ Республики Мордовия "Республиканская инфекционная клиническая больница"</w:t>
            </w:r>
          </w:p>
        </w:tc>
        <w:tc>
          <w:tcPr>
            <w:tcW w:w="2105" w:type="dxa"/>
            <w:tcBorders>
              <w:top w:val="nil"/>
              <w:left w:val="nil"/>
              <w:bottom w:val="single" w:sz="4" w:space="0" w:color="auto"/>
              <w:right w:val="single" w:sz="4" w:space="0" w:color="auto"/>
            </w:tcBorders>
            <w:vAlign w:val="center"/>
          </w:tcPr>
          <w:p w14:paraId="4CC03692" w14:textId="77777777" w:rsidR="00000000" w:rsidRDefault="00000000">
            <w:pPr>
              <w:pStyle w:val="a7"/>
              <w:jc w:val="center"/>
            </w:pPr>
            <w:r>
              <w:t>+</w:t>
            </w:r>
          </w:p>
        </w:tc>
        <w:tc>
          <w:tcPr>
            <w:tcW w:w="2028" w:type="dxa"/>
            <w:tcBorders>
              <w:top w:val="nil"/>
              <w:left w:val="nil"/>
              <w:bottom w:val="single" w:sz="4" w:space="0" w:color="auto"/>
            </w:tcBorders>
            <w:vAlign w:val="center"/>
          </w:tcPr>
          <w:p w14:paraId="04FA6CE3" w14:textId="77777777" w:rsidR="00000000" w:rsidRDefault="00000000">
            <w:pPr>
              <w:pStyle w:val="a7"/>
              <w:jc w:val="center"/>
            </w:pPr>
            <w:r>
              <w:t>-</w:t>
            </w:r>
          </w:p>
        </w:tc>
      </w:tr>
      <w:tr w:rsidR="00000000" w14:paraId="6805EF88"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A51E357" w14:textId="77777777" w:rsidR="00000000" w:rsidRDefault="00000000">
            <w:pPr>
              <w:pStyle w:val="a7"/>
              <w:jc w:val="center"/>
            </w:pPr>
            <w:r>
              <w:t>25</w:t>
            </w:r>
          </w:p>
        </w:tc>
        <w:tc>
          <w:tcPr>
            <w:tcW w:w="5373" w:type="dxa"/>
            <w:tcBorders>
              <w:top w:val="nil"/>
              <w:left w:val="nil"/>
              <w:bottom w:val="single" w:sz="4" w:space="0" w:color="auto"/>
              <w:right w:val="single" w:sz="4" w:space="0" w:color="auto"/>
            </w:tcBorders>
            <w:vAlign w:val="center"/>
          </w:tcPr>
          <w:p w14:paraId="428B6622" w14:textId="77777777" w:rsidR="00000000" w:rsidRDefault="00000000">
            <w:pPr>
              <w:pStyle w:val="a7"/>
            </w:pPr>
            <w:r>
              <w:t>ГБУЗ Республики Мордовия "Родильный дом"</w:t>
            </w:r>
          </w:p>
        </w:tc>
        <w:tc>
          <w:tcPr>
            <w:tcW w:w="2105" w:type="dxa"/>
            <w:tcBorders>
              <w:top w:val="nil"/>
              <w:left w:val="nil"/>
              <w:bottom w:val="single" w:sz="4" w:space="0" w:color="auto"/>
              <w:right w:val="single" w:sz="4" w:space="0" w:color="auto"/>
            </w:tcBorders>
            <w:vAlign w:val="center"/>
          </w:tcPr>
          <w:p w14:paraId="78DA04E8" w14:textId="77777777" w:rsidR="00000000" w:rsidRDefault="00000000">
            <w:pPr>
              <w:pStyle w:val="a7"/>
              <w:jc w:val="center"/>
            </w:pPr>
            <w:r>
              <w:t>+</w:t>
            </w:r>
          </w:p>
        </w:tc>
        <w:tc>
          <w:tcPr>
            <w:tcW w:w="2028" w:type="dxa"/>
            <w:tcBorders>
              <w:top w:val="nil"/>
              <w:left w:val="nil"/>
              <w:bottom w:val="single" w:sz="4" w:space="0" w:color="auto"/>
            </w:tcBorders>
            <w:vAlign w:val="center"/>
          </w:tcPr>
          <w:p w14:paraId="5EFB4153" w14:textId="77777777" w:rsidR="00000000" w:rsidRDefault="00000000">
            <w:pPr>
              <w:pStyle w:val="a7"/>
              <w:jc w:val="center"/>
            </w:pPr>
            <w:r>
              <w:t>-</w:t>
            </w:r>
          </w:p>
        </w:tc>
      </w:tr>
      <w:tr w:rsidR="00000000" w14:paraId="3CA3217D"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6C32134" w14:textId="77777777" w:rsidR="00000000" w:rsidRDefault="00000000">
            <w:pPr>
              <w:pStyle w:val="a7"/>
              <w:jc w:val="center"/>
            </w:pPr>
            <w:r>
              <w:t>26</w:t>
            </w:r>
          </w:p>
        </w:tc>
        <w:tc>
          <w:tcPr>
            <w:tcW w:w="5373" w:type="dxa"/>
            <w:tcBorders>
              <w:top w:val="nil"/>
              <w:left w:val="nil"/>
              <w:bottom w:val="single" w:sz="4" w:space="0" w:color="auto"/>
              <w:right w:val="single" w:sz="4" w:space="0" w:color="auto"/>
            </w:tcBorders>
            <w:vAlign w:val="center"/>
          </w:tcPr>
          <w:p w14:paraId="46DD97D7" w14:textId="77777777" w:rsidR="00000000" w:rsidRDefault="00000000">
            <w:pPr>
              <w:pStyle w:val="a7"/>
            </w:pPr>
            <w:r>
              <w:t>ГБУЗ Республики Мордовия "Республиканская клиническая больница N 4"</w:t>
            </w:r>
          </w:p>
        </w:tc>
        <w:tc>
          <w:tcPr>
            <w:tcW w:w="2105" w:type="dxa"/>
            <w:tcBorders>
              <w:top w:val="nil"/>
              <w:left w:val="nil"/>
              <w:bottom w:val="single" w:sz="4" w:space="0" w:color="auto"/>
              <w:right w:val="single" w:sz="4" w:space="0" w:color="auto"/>
            </w:tcBorders>
            <w:vAlign w:val="center"/>
          </w:tcPr>
          <w:p w14:paraId="3E16E5AD" w14:textId="77777777" w:rsidR="00000000" w:rsidRDefault="00000000">
            <w:pPr>
              <w:pStyle w:val="a7"/>
              <w:jc w:val="center"/>
            </w:pPr>
            <w:r>
              <w:t>+</w:t>
            </w:r>
          </w:p>
        </w:tc>
        <w:tc>
          <w:tcPr>
            <w:tcW w:w="2028" w:type="dxa"/>
            <w:tcBorders>
              <w:top w:val="nil"/>
              <w:left w:val="nil"/>
              <w:bottom w:val="single" w:sz="4" w:space="0" w:color="auto"/>
            </w:tcBorders>
            <w:vAlign w:val="center"/>
          </w:tcPr>
          <w:p w14:paraId="0F75FE22" w14:textId="77777777" w:rsidR="00000000" w:rsidRDefault="00000000">
            <w:pPr>
              <w:pStyle w:val="a7"/>
              <w:jc w:val="center"/>
            </w:pPr>
            <w:r>
              <w:t>-</w:t>
            </w:r>
          </w:p>
        </w:tc>
      </w:tr>
      <w:tr w:rsidR="00000000" w14:paraId="4EFFC5B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94888A8" w14:textId="77777777" w:rsidR="00000000" w:rsidRDefault="00000000">
            <w:pPr>
              <w:pStyle w:val="a7"/>
              <w:jc w:val="center"/>
            </w:pPr>
            <w:r>
              <w:t>27</w:t>
            </w:r>
          </w:p>
        </w:tc>
        <w:tc>
          <w:tcPr>
            <w:tcW w:w="5373" w:type="dxa"/>
            <w:tcBorders>
              <w:top w:val="nil"/>
              <w:left w:val="nil"/>
              <w:bottom w:val="single" w:sz="4" w:space="0" w:color="auto"/>
              <w:right w:val="single" w:sz="4" w:space="0" w:color="auto"/>
            </w:tcBorders>
            <w:vAlign w:val="center"/>
          </w:tcPr>
          <w:p w14:paraId="4EAF837A" w14:textId="77777777" w:rsidR="00000000" w:rsidRDefault="00000000">
            <w:pPr>
              <w:pStyle w:val="a7"/>
            </w:pPr>
            <w:r>
              <w:t>ГБУЗ Республики Мордовия "Республиканская клиническая больница N 5"</w:t>
            </w:r>
          </w:p>
        </w:tc>
        <w:tc>
          <w:tcPr>
            <w:tcW w:w="2105" w:type="dxa"/>
            <w:tcBorders>
              <w:top w:val="nil"/>
              <w:left w:val="nil"/>
              <w:bottom w:val="single" w:sz="4" w:space="0" w:color="auto"/>
              <w:right w:val="single" w:sz="4" w:space="0" w:color="auto"/>
            </w:tcBorders>
            <w:vAlign w:val="center"/>
          </w:tcPr>
          <w:p w14:paraId="3E53AF1F" w14:textId="77777777" w:rsidR="00000000" w:rsidRDefault="00000000">
            <w:pPr>
              <w:pStyle w:val="a7"/>
              <w:jc w:val="center"/>
            </w:pPr>
            <w:r>
              <w:t>+</w:t>
            </w:r>
          </w:p>
        </w:tc>
        <w:tc>
          <w:tcPr>
            <w:tcW w:w="2028" w:type="dxa"/>
            <w:tcBorders>
              <w:top w:val="nil"/>
              <w:left w:val="nil"/>
              <w:bottom w:val="single" w:sz="4" w:space="0" w:color="auto"/>
            </w:tcBorders>
            <w:vAlign w:val="center"/>
          </w:tcPr>
          <w:p w14:paraId="2B71FCE6" w14:textId="77777777" w:rsidR="00000000" w:rsidRDefault="00000000">
            <w:pPr>
              <w:pStyle w:val="a7"/>
              <w:jc w:val="center"/>
            </w:pPr>
            <w:r>
              <w:t>+</w:t>
            </w:r>
          </w:p>
        </w:tc>
      </w:tr>
      <w:tr w:rsidR="00000000" w14:paraId="283D811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550E63B" w14:textId="77777777" w:rsidR="00000000" w:rsidRDefault="00000000">
            <w:pPr>
              <w:pStyle w:val="a7"/>
              <w:jc w:val="center"/>
            </w:pPr>
            <w:r>
              <w:t>28</w:t>
            </w:r>
          </w:p>
        </w:tc>
        <w:tc>
          <w:tcPr>
            <w:tcW w:w="5373" w:type="dxa"/>
            <w:tcBorders>
              <w:top w:val="nil"/>
              <w:left w:val="nil"/>
              <w:bottom w:val="single" w:sz="4" w:space="0" w:color="auto"/>
              <w:right w:val="single" w:sz="4" w:space="0" w:color="auto"/>
            </w:tcBorders>
            <w:vAlign w:val="center"/>
          </w:tcPr>
          <w:p w14:paraId="4B9D3CBA" w14:textId="77777777" w:rsidR="00000000" w:rsidRDefault="00000000">
            <w:pPr>
              <w:pStyle w:val="a7"/>
            </w:pPr>
            <w:r>
              <w:t>ГБУЗ Республики Мордовия "Поликлиника N 2"</w:t>
            </w:r>
          </w:p>
        </w:tc>
        <w:tc>
          <w:tcPr>
            <w:tcW w:w="2105" w:type="dxa"/>
            <w:tcBorders>
              <w:top w:val="nil"/>
              <w:left w:val="nil"/>
              <w:bottom w:val="single" w:sz="4" w:space="0" w:color="auto"/>
              <w:right w:val="single" w:sz="4" w:space="0" w:color="auto"/>
            </w:tcBorders>
            <w:vAlign w:val="center"/>
          </w:tcPr>
          <w:p w14:paraId="6A2F767F" w14:textId="77777777" w:rsidR="00000000" w:rsidRDefault="00000000">
            <w:pPr>
              <w:pStyle w:val="a7"/>
              <w:jc w:val="center"/>
            </w:pPr>
            <w:r>
              <w:t>+</w:t>
            </w:r>
          </w:p>
        </w:tc>
        <w:tc>
          <w:tcPr>
            <w:tcW w:w="2028" w:type="dxa"/>
            <w:tcBorders>
              <w:top w:val="nil"/>
              <w:left w:val="nil"/>
              <w:bottom w:val="single" w:sz="4" w:space="0" w:color="auto"/>
            </w:tcBorders>
            <w:vAlign w:val="center"/>
          </w:tcPr>
          <w:p w14:paraId="39E1D88E" w14:textId="77777777" w:rsidR="00000000" w:rsidRDefault="00000000">
            <w:pPr>
              <w:pStyle w:val="a7"/>
              <w:jc w:val="center"/>
            </w:pPr>
            <w:r>
              <w:t>+</w:t>
            </w:r>
          </w:p>
        </w:tc>
      </w:tr>
      <w:tr w:rsidR="00000000" w14:paraId="6652315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A8D864D" w14:textId="77777777" w:rsidR="00000000" w:rsidRDefault="00000000">
            <w:pPr>
              <w:pStyle w:val="a7"/>
              <w:jc w:val="center"/>
            </w:pPr>
            <w:r>
              <w:t>29</w:t>
            </w:r>
          </w:p>
        </w:tc>
        <w:tc>
          <w:tcPr>
            <w:tcW w:w="5373" w:type="dxa"/>
            <w:tcBorders>
              <w:top w:val="nil"/>
              <w:left w:val="nil"/>
              <w:bottom w:val="single" w:sz="4" w:space="0" w:color="auto"/>
              <w:right w:val="single" w:sz="4" w:space="0" w:color="auto"/>
            </w:tcBorders>
            <w:vAlign w:val="center"/>
          </w:tcPr>
          <w:p w14:paraId="02660DFF" w14:textId="77777777" w:rsidR="00000000" w:rsidRDefault="00000000">
            <w:pPr>
              <w:pStyle w:val="a7"/>
            </w:pPr>
            <w:r>
              <w:t>ГБУЗ Республики Мордовия "Республиканская клиническая больница имени С.В. Каткова"</w:t>
            </w:r>
          </w:p>
        </w:tc>
        <w:tc>
          <w:tcPr>
            <w:tcW w:w="2105" w:type="dxa"/>
            <w:tcBorders>
              <w:top w:val="nil"/>
              <w:left w:val="nil"/>
              <w:bottom w:val="single" w:sz="4" w:space="0" w:color="auto"/>
              <w:right w:val="single" w:sz="4" w:space="0" w:color="auto"/>
            </w:tcBorders>
            <w:vAlign w:val="center"/>
          </w:tcPr>
          <w:p w14:paraId="203390D5" w14:textId="77777777" w:rsidR="00000000" w:rsidRDefault="00000000">
            <w:pPr>
              <w:pStyle w:val="a7"/>
              <w:jc w:val="center"/>
            </w:pPr>
            <w:r>
              <w:t>+</w:t>
            </w:r>
          </w:p>
        </w:tc>
        <w:tc>
          <w:tcPr>
            <w:tcW w:w="2028" w:type="dxa"/>
            <w:tcBorders>
              <w:top w:val="nil"/>
              <w:left w:val="nil"/>
              <w:bottom w:val="single" w:sz="4" w:space="0" w:color="auto"/>
            </w:tcBorders>
            <w:vAlign w:val="center"/>
          </w:tcPr>
          <w:p w14:paraId="754800C3" w14:textId="77777777" w:rsidR="00000000" w:rsidRDefault="00000000">
            <w:pPr>
              <w:pStyle w:val="a7"/>
              <w:jc w:val="center"/>
            </w:pPr>
            <w:r>
              <w:t>+</w:t>
            </w:r>
          </w:p>
        </w:tc>
      </w:tr>
      <w:tr w:rsidR="00000000" w14:paraId="4540C09B"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A3B19FC" w14:textId="77777777" w:rsidR="00000000" w:rsidRDefault="00000000">
            <w:pPr>
              <w:pStyle w:val="a7"/>
              <w:jc w:val="center"/>
            </w:pPr>
            <w:r>
              <w:t>30</w:t>
            </w:r>
          </w:p>
        </w:tc>
        <w:tc>
          <w:tcPr>
            <w:tcW w:w="5373" w:type="dxa"/>
            <w:tcBorders>
              <w:top w:val="nil"/>
              <w:left w:val="nil"/>
              <w:bottom w:val="single" w:sz="4" w:space="0" w:color="auto"/>
              <w:right w:val="single" w:sz="4" w:space="0" w:color="auto"/>
            </w:tcBorders>
            <w:vAlign w:val="center"/>
          </w:tcPr>
          <w:p w14:paraId="4860DAC6" w14:textId="77777777" w:rsidR="00000000" w:rsidRDefault="00000000">
            <w:pPr>
              <w:pStyle w:val="a7"/>
            </w:pPr>
            <w:r>
              <w:t>ГБУЗ Республики Мордовия "Детская стоматологическая поликлиника"</w:t>
            </w:r>
          </w:p>
        </w:tc>
        <w:tc>
          <w:tcPr>
            <w:tcW w:w="2105" w:type="dxa"/>
            <w:tcBorders>
              <w:top w:val="nil"/>
              <w:left w:val="nil"/>
              <w:bottom w:val="single" w:sz="4" w:space="0" w:color="auto"/>
              <w:right w:val="single" w:sz="4" w:space="0" w:color="auto"/>
            </w:tcBorders>
            <w:vAlign w:val="center"/>
          </w:tcPr>
          <w:p w14:paraId="46B5AC14" w14:textId="77777777" w:rsidR="00000000" w:rsidRDefault="00000000">
            <w:pPr>
              <w:pStyle w:val="a7"/>
              <w:jc w:val="center"/>
            </w:pPr>
            <w:r>
              <w:t>+</w:t>
            </w:r>
          </w:p>
        </w:tc>
        <w:tc>
          <w:tcPr>
            <w:tcW w:w="2028" w:type="dxa"/>
            <w:tcBorders>
              <w:top w:val="nil"/>
              <w:left w:val="nil"/>
              <w:bottom w:val="single" w:sz="4" w:space="0" w:color="auto"/>
            </w:tcBorders>
            <w:vAlign w:val="center"/>
          </w:tcPr>
          <w:p w14:paraId="4297666A" w14:textId="77777777" w:rsidR="00000000" w:rsidRDefault="00000000">
            <w:pPr>
              <w:pStyle w:val="a7"/>
              <w:jc w:val="center"/>
            </w:pPr>
            <w:r>
              <w:t>-</w:t>
            </w:r>
          </w:p>
        </w:tc>
      </w:tr>
      <w:tr w:rsidR="00000000" w14:paraId="6C80AB8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6029DAD1" w14:textId="77777777" w:rsidR="00000000" w:rsidRDefault="00000000">
            <w:pPr>
              <w:pStyle w:val="a7"/>
              <w:jc w:val="center"/>
            </w:pPr>
            <w:r>
              <w:t>31</w:t>
            </w:r>
          </w:p>
        </w:tc>
        <w:tc>
          <w:tcPr>
            <w:tcW w:w="5373" w:type="dxa"/>
            <w:tcBorders>
              <w:top w:val="nil"/>
              <w:left w:val="nil"/>
              <w:bottom w:val="single" w:sz="4" w:space="0" w:color="auto"/>
              <w:right w:val="single" w:sz="4" w:space="0" w:color="auto"/>
            </w:tcBorders>
            <w:vAlign w:val="center"/>
          </w:tcPr>
          <w:p w14:paraId="40BC5BF8" w14:textId="77777777" w:rsidR="00000000" w:rsidRDefault="00000000">
            <w:pPr>
              <w:pStyle w:val="a7"/>
            </w:pPr>
            <w:r>
              <w:t>ГБУЗ Республики Мордовия "Детская поликлиника N 1"</w:t>
            </w:r>
          </w:p>
        </w:tc>
        <w:tc>
          <w:tcPr>
            <w:tcW w:w="2105" w:type="dxa"/>
            <w:tcBorders>
              <w:top w:val="nil"/>
              <w:left w:val="nil"/>
              <w:bottom w:val="single" w:sz="4" w:space="0" w:color="auto"/>
              <w:right w:val="single" w:sz="4" w:space="0" w:color="auto"/>
            </w:tcBorders>
            <w:vAlign w:val="center"/>
          </w:tcPr>
          <w:p w14:paraId="1520FCFB" w14:textId="77777777" w:rsidR="00000000" w:rsidRDefault="00000000">
            <w:pPr>
              <w:pStyle w:val="a7"/>
              <w:jc w:val="center"/>
            </w:pPr>
            <w:r>
              <w:t>+</w:t>
            </w:r>
          </w:p>
        </w:tc>
        <w:tc>
          <w:tcPr>
            <w:tcW w:w="2028" w:type="dxa"/>
            <w:tcBorders>
              <w:top w:val="nil"/>
              <w:left w:val="nil"/>
              <w:bottom w:val="single" w:sz="4" w:space="0" w:color="auto"/>
            </w:tcBorders>
            <w:vAlign w:val="center"/>
          </w:tcPr>
          <w:p w14:paraId="2D95F264" w14:textId="77777777" w:rsidR="00000000" w:rsidRDefault="00000000">
            <w:pPr>
              <w:pStyle w:val="a7"/>
              <w:jc w:val="center"/>
            </w:pPr>
            <w:r>
              <w:t>+</w:t>
            </w:r>
          </w:p>
        </w:tc>
      </w:tr>
      <w:tr w:rsidR="00000000" w14:paraId="2359E1B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F4286DC" w14:textId="77777777" w:rsidR="00000000" w:rsidRDefault="00000000">
            <w:pPr>
              <w:pStyle w:val="a7"/>
              <w:jc w:val="center"/>
            </w:pPr>
            <w:r>
              <w:t>32</w:t>
            </w:r>
          </w:p>
        </w:tc>
        <w:tc>
          <w:tcPr>
            <w:tcW w:w="5373" w:type="dxa"/>
            <w:tcBorders>
              <w:top w:val="nil"/>
              <w:left w:val="nil"/>
              <w:bottom w:val="single" w:sz="4" w:space="0" w:color="auto"/>
              <w:right w:val="single" w:sz="4" w:space="0" w:color="auto"/>
            </w:tcBorders>
            <w:vAlign w:val="center"/>
          </w:tcPr>
          <w:p w14:paraId="563C6DC7" w14:textId="77777777" w:rsidR="00000000" w:rsidRDefault="00000000">
            <w:pPr>
              <w:pStyle w:val="a7"/>
            </w:pPr>
            <w:r>
              <w:t>ГБУЗ Республики Мордовия "Детская поликлиника N 2"</w:t>
            </w:r>
          </w:p>
        </w:tc>
        <w:tc>
          <w:tcPr>
            <w:tcW w:w="2105" w:type="dxa"/>
            <w:tcBorders>
              <w:top w:val="nil"/>
              <w:left w:val="nil"/>
              <w:bottom w:val="single" w:sz="4" w:space="0" w:color="auto"/>
              <w:right w:val="single" w:sz="4" w:space="0" w:color="auto"/>
            </w:tcBorders>
            <w:vAlign w:val="center"/>
          </w:tcPr>
          <w:p w14:paraId="674C4C8C" w14:textId="77777777" w:rsidR="00000000" w:rsidRDefault="00000000">
            <w:pPr>
              <w:pStyle w:val="a7"/>
              <w:jc w:val="center"/>
            </w:pPr>
            <w:r>
              <w:t>+</w:t>
            </w:r>
          </w:p>
        </w:tc>
        <w:tc>
          <w:tcPr>
            <w:tcW w:w="2028" w:type="dxa"/>
            <w:tcBorders>
              <w:top w:val="nil"/>
              <w:left w:val="nil"/>
              <w:bottom w:val="single" w:sz="4" w:space="0" w:color="auto"/>
            </w:tcBorders>
            <w:vAlign w:val="center"/>
          </w:tcPr>
          <w:p w14:paraId="75218E38" w14:textId="77777777" w:rsidR="00000000" w:rsidRDefault="00000000">
            <w:pPr>
              <w:pStyle w:val="a7"/>
              <w:jc w:val="center"/>
            </w:pPr>
            <w:r>
              <w:t>+</w:t>
            </w:r>
          </w:p>
        </w:tc>
      </w:tr>
      <w:tr w:rsidR="00000000" w14:paraId="66973695"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A362956" w14:textId="77777777" w:rsidR="00000000" w:rsidRDefault="00000000">
            <w:pPr>
              <w:pStyle w:val="a7"/>
              <w:jc w:val="center"/>
            </w:pPr>
            <w:r>
              <w:t>33</w:t>
            </w:r>
          </w:p>
        </w:tc>
        <w:tc>
          <w:tcPr>
            <w:tcW w:w="5373" w:type="dxa"/>
            <w:tcBorders>
              <w:top w:val="nil"/>
              <w:left w:val="nil"/>
              <w:bottom w:val="single" w:sz="4" w:space="0" w:color="auto"/>
              <w:right w:val="single" w:sz="4" w:space="0" w:color="auto"/>
            </w:tcBorders>
            <w:vAlign w:val="center"/>
          </w:tcPr>
          <w:p w14:paraId="1ADCB6FD" w14:textId="77777777" w:rsidR="00000000" w:rsidRDefault="00000000">
            <w:pPr>
              <w:pStyle w:val="a7"/>
            </w:pPr>
            <w:r>
              <w:t>ГБУЗ Республики Мордовия "Детская поликлиника N 3"</w:t>
            </w:r>
          </w:p>
        </w:tc>
        <w:tc>
          <w:tcPr>
            <w:tcW w:w="2105" w:type="dxa"/>
            <w:tcBorders>
              <w:top w:val="nil"/>
              <w:left w:val="nil"/>
              <w:bottom w:val="single" w:sz="4" w:space="0" w:color="auto"/>
              <w:right w:val="single" w:sz="4" w:space="0" w:color="auto"/>
            </w:tcBorders>
            <w:vAlign w:val="center"/>
          </w:tcPr>
          <w:p w14:paraId="2064CD39" w14:textId="77777777" w:rsidR="00000000" w:rsidRDefault="00000000">
            <w:pPr>
              <w:pStyle w:val="a7"/>
              <w:jc w:val="center"/>
            </w:pPr>
            <w:r>
              <w:t>+</w:t>
            </w:r>
          </w:p>
        </w:tc>
        <w:tc>
          <w:tcPr>
            <w:tcW w:w="2028" w:type="dxa"/>
            <w:tcBorders>
              <w:top w:val="nil"/>
              <w:left w:val="nil"/>
              <w:bottom w:val="single" w:sz="4" w:space="0" w:color="auto"/>
            </w:tcBorders>
            <w:vAlign w:val="center"/>
          </w:tcPr>
          <w:p w14:paraId="5621B7DB" w14:textId="77777777" w:rsidR="00000000" w:rsidRDefault="00000000">
            <w:pPr>
              <w:pStyle w:val="a7"/>
              <w:jc w:val="center"/>
            </w:pPr>
            <w:r>
              <w:t>+</w:t>
            </w:r>
          </w:p>
        </w:tc>
      </w:tr>
      <w:tr w:rsidR="00000000" w14:paraId="6D19DD39"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215CCCB" w14:textId="77777777" w:rsidR="00000000" w:rsidRDefault="00000000">
            <w:pPr>
              <w:pStyle w:val="a7"/>
              <w:jc w:val="center"/>
            </w:pPr>
            <w:r>
              <w:t>34</w:t>
            </w:r>
          </w:p>
        </w:tc>
        <w:tc>
          <w:tcPr>
            <w:tcW w:w="5373" w:type="dxa"/>
            <w:tcBorders>
              <w:top w:val="nil"/>
              <w:left w:val="nil"/>
              <w:bottom w:val="single" w:sz="4" w:space="0" w:color="auto"/>
              <w:right w:val="single" w:sz="4" w:space="0" w:color="auto"/>
            </w:tcBorders>
            <w:vAlign w:val="center"/>
          </w:tcPr>
          <w:p w14:paraId="295E5958" w14:textId="77777777" w:rsidR="00000000" w:rsidRDefault="00000000">
            <w:pPr>
              <w:pStyle w:val="a7"/>
            </w:pPr>
            <w:r>
              <w:t>ГБУЗ Республики Мордовия "Детская поликлиника N 4"</w:t>
            </w:r>
          </w:p>
        </w:tc>
        <w:tc>
          <w:tcPr>
            <w:tcW w:w="2105" w:type="dxa"/>
            <w:tcBorders>
              <w:top w:val="nil"/>
              <w:left w:val="nil"/>
              <w:bottom w:val="single" w:sz="4" w:space="0" w:color="auto"/>
              <w:right w:val="single" w:sz="4" w:space="0" w:color="auto"/>
            </w:tcBorders>
            <w:vAlign w:val="center"/>
          </w:tcPr>
          <w:p w14:paraId="23965764" w14:textId="77777777" w:rsidR="00000000" w:rsidRDefault="00000000">
            <w:pPr>
              <w:pStyle w:val="a7"/>
              <w:jc w:val="center"/>
            </w:pPr>
            <w:r>
              <w:t>+</w:t>
            </w:r>
          </w:p>
        </w:tc>
        <w:tc>
          <w:tcPr>
            <w:tcW w:w="2028" w:type="dxa"/>
            <w:tcBorders>
              <w:top w:val="nil"/>
              <w:left w:val="nil"/>
              <w:bottom w:val="single" w:sz="4" w:space="0" w:color="auto"/>
            </w:tcBorders>
            <w:vAlign w:val="center"/>
          </w:tcPr>
          <w:p w14:paraId="59A369AC" w14:textId="77777777" w:rsidR="00000000" w:rsidRDefault="00000000">
            <w:pPr>
              <w:pStyle w:val="a7"/>
              <w:jc w:val="center"/>
            </w:pPr>
            <w:r>
              <w:t>+</w:t>
            </w:r>
          </w:p>
        </w:tc>
      </w:tr>
      <w:tr w:rsidR="00000000" w14:paraId="3744463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448C992" w14:textId="77777777" w:rsidR="00000000" w:rsidRDefault="00000000">
            <w:pPr>
              <w:pStyle w:val="a7"/>
              <w:jc w:val="center"/>
            </w:pPr>
            <w:r>
              <w:t>35</w:t>
            </w:r>
          </w:p>
        </w:tc>
        <w:tc>
          <w:tcPr>
            <w:tcW w:w="5373" w:type="dxa"/>
            <w:tcBorders>
              <w:top w:val="nil"/>
              <w:left w:val="nil"/>
              <w:bottom w:val="single" w:sz="4" w:space="0" w:color="auto"/>
              <w:right w:val="single" w:sz="4" w:space="0" w:color="auto"/>
            </w:tcBorders>
            <w:vAlign w:val="center"/>
          </w:tcPr>
          <w:p w14:paraId="4769B53D" w14:textId="77777777" w:rsidR="00000000" w:rsidRDefault="00000000">
            <w:pPr>
              <w:pStyle w:val="a7"/>
            </w:pPr>
            <w:r>
              <w:t>ГБУЗ Республики Мордовия "Ардатовская районная больница"</w:t>
            </w:r>
          </w:p>
        </w:tc>
        <w:tc>
          <w:tcPr>
            <w:tcW w:w="2105" w:type="dxa"/>
            <w:tcBorders>
              <w:top w:val="nil"/>
              <w:left w:val="nil"/>
              <w:bottom w:val="single" w:sz="4" w:space="0" w:color="auto"/>
              <w:right w:val="single" w:sz="4" w:space="0" w:color="auto"/>
            </w:tcBorders>
            <w:vAlign w:val="center"/>
          </w:tcPr>
          <w:p w14:paraId="3D5ABEC6" w14:textId="77777777" w:rsidR="00000000" w:rsidRDefault="00000000">
            <w:pPr>
              <w:pStyle w:val="a7"/>
              <w:jc w:val="center"/>
            </w:pPr>
            <w:r>
              <w:t>+</w:t>
            </w:r>
          </w:p>
        </w:tc>
        <w:tc>
          <w:tcPr>
            <w:tcW w:w="2028" w:type="dxa"/>
            <w:tcBorders>
              <w:top w:val="nil"/>
              <w:left w:val="nil"/>
              <w:bottom w:val="single" w:sz="4" w:space="0" w:color="auto"/>
            </w:tcBorders>
            <w:vAlign w:val="center"/>
          </w:tcPr>
          <w:p w14:paraId="5D55950F" w14:textId="77777777" w:rsidR="00000000" w:rsidRDefault="00000000">
            <w:pPr>
              <w:pStyle w:val="a7"/>
              <w:jc w:val="center"/>
            </w:pPr>
            <w:r>
              <w:t>+</w:t>
            </w:r>
          </w:p>
        </w:tc>
      </w:tr>
      <w:tr w:rsidR="00000000" w14:paraId="0223D1A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14605FE" w14:textId="77777777" w:rsidR="00000000" w:rsidRDefault="00000000">
            <w:pPr>
              <w:pStyle w:val="a7"/>
              <w:jc w:val="center"/>
            </w:pPr>
            <w:r>
              <w:t>36</w:t>
            </w:r>
          </w:p>
        </w:tc>
        <w:tc>
          <w:tcPr>
            <w:tcW w:w="5373" w:type="dxa"/>
            <w:tcBorders>
              <w:top w:val="nil"/>
              <w:left w:val="nil"/>
              <w:bottom w:val="single" w:sz="4" w:space="0" w:color="auto"/>
              <w:right w:val="single" w:sz="4" w:space="0" w:color="auto"/>
            </w:tcBorders>
            <w:vAlign w:val="center"/>
          </w:tcPr>
          <w:p w14:paraId="0660B798" w14:textId="77777777" w:rsidR="00000000" w:rsidRDefault="00000000">
            <w:pPr>
              <w:pStyle w:val="a7"/>
            </w:pPr>
            <w:r>
              <w:t>ГБУЗ Республики Мордовия "Атяшевская районная больница"</w:t>
            </w:r>
          </w:p>
        </w:tc>
        <w:tc>
          <w:tcPr>
            <w:tcW w:w="2105" w:type="dxa"/>
            <w:tcBorders>
              <w:top w:val="nil"/>
              <w:left w:val="nil"/>
              <w:bottom w:val="single" w:sz="4" w:space="0" w:color="auto"/>
              <w:right w:val="single" w:sz="4" w:space="0" w:color="auto"/>
            </w:tcBorders>
            <w:vAlign w:val="center"/>
          </w:tcPr>
          <w:p w14:paraId="476FFF49" w14:textId="77777777" w:rsidR="00000000" w:rsidRDefault="00000000">
            <w:pPr>
              <w:pStyle w:val="a7"/>
              <w:jc w:val="center"/>
            </w:pPr>
            <w:r>
              <w:t>+</w:t>
            </w:r>
          </w:p>
        </w:tc>
        <w:tc>
          <w:tcPr>
            <w:tcW w:w="2028" w:type="dxa"/>
            <w:tcBorders>
              <w:top w:val="nil"/>
              <w:left w:val="nil"/>
              <w:bottom w:val="single" w:sz="4" w:space="0" w:color="auto"/>
            </w:tcBorders>
            <w:vAlign w:val="center"/>
          </w:tcPr>
          <w:p w14:paraId="2EA16EC9" w14:textId="77777777" w:rsidR="00000000" w:rsidRDefault="00000000">
            <w:pPr>
              <w:pStyle w:val="a7"/>
              <w:jc w:val="center"/>
            </w:pPr>
            <w:r>
              <w:t>+</w:t>
            </w:r>
          </w:p>
        </w:tc>
      </w:tr>
      <w:tr w:rsidR="00000000" w14:paraId="6438B599"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332E3208" w14:textId="77777777" w:rsidR="00000000" w:rsidRDefault="00000000">
            <w:pPr>
              <w:pStyle w:val="a7"/>
              <w:jc w:val="center"/>
            </w:pPr>
            <w:r>
              <w:t>37</w:t>
            </w:r>
          </w:p>
        </w:tc>
        <w:tc>
          <w:tcPr>
            <w:tcW w:w="5373" w:type="dxa"/>
            <w:tcBorders>
              <w:top w:val="nil"/>
              <w:left w:val="nil"/>
              <w:bottom w:val="single" w:sz="4" w:space="0" w:color="auto"/>
              <w:right w:val="single" w:sz="4" w:space="0" w:color="auto"/>
            </w:tcBorders>
            <w:vAlign w:val="center"/>
          </w:tcPr>
          <w:p w14:paraId="0E423241" w14:textId="77777777" w:rsidR="00000000" w:rsidRDefault="00000000">
            <w:pPr>
              <w:pStyle w:val="a7"/>
            </w:pPr>
            <w:r>
              <w:t>ГБУЗ Республики Мордовия "Дубенская районная больница"</w:t>
            </w:r>
          </w:p>
        </w:tc>
        <w:tc>
          <w:tcPr>
            <w:tcW w:w="2105" w:type="dxa"/>
            <w:tcBorders>
              <w:top w:val="nil"/>
              <w:left w:val="nil"/>
              <w:bottom w:val="single" w:sz="4" w:space="0" w:color="auto"/>
              <w:right w:val="single" w:sz="4" w:space="0" w:color="auto"/>
            </w:tcBorders>
            <w:vAlign w:val="center"/>
          </w:tcPr>
          <w:p w14:paraId="1C8EADD3" w14:textId="77777777" w:rsidR="00000000" w:rsidRDefault="00000000">
            <w:pPr>
              <w:pStyle w:val="a7"/>
              <w:jc w:val="center"/>
            </w:pPr>
            <w:r>
              <w:t>+</w:t>
            </w:r>
          </w:p>
        </w:tc>
        <w:tc>
          <w:tcPr>
            <w:tcW w:w="2028" w:type="dxa"/>
            <w:tcBorders>
              <w:top w:val="nil"/>
              <w:left w:val="nil"/>
              <w:bottom w:val="single" w:sz="4" w:space="0" w:color="auto"/>
            </w:tcBorders>
            <w:vAlign w:val="center"/>
          </w:tcPr>
          <w:p w14:paraId="28AF32B3" w14:textId="77777777" w:rsidR="00000000" w:rsidRDefault="00000000">
            <w:pPr>
              <w:pStyle w:val="a7"/>
              <w:jc w:val="center"/>
            </w:pPr>
            <w:r>
              <w:t>+</w:t>
            </w:r>
          </w:p>
        </w:tc>
      </w:tr>
      <w:tr w:rsidR="00000000" w14:paraId="299447F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6E9B8DBD" w14:textId="77777777" w:rsidR="00000000" w:rsidRDefault="00000000">
            <w:pPr>
              <w:pStyle w:val="a7"/>
              <w:jc w:val="center"/>
            </w:pPr>
            <w:r>
              <w:t>38</w:t>
            </w:r>
          </w:p>
        </w:tc>
        <w:tc>
          <w:tcPr>
            <w:tcW w:w="5373" w:type="dxa"/>
            <w:tcBorders>
              <w:top w:val="nil"/>
              <w:left w:val="nil"/>
              <w:bottom w:val="single" w:sz="4" w:space="0" w:color="auto"/>
              <w:right w:val="single" w:sz="4" w:space="0" w:color="auto"/>
            </w:tcBorders>
            <w:vAlign w:val="center"/>
          </w:tcPr>
          <w:p w14:paraId="60997FB9" w14:textId="77777777" w:rsidR="00000000" w:rsidRDefault="00000000">
            <w:pPr>
              <w:pStyle w:val="a7"/>
            </w:pPr>
            <w:r>
              <w:t>ГБУЗ Республики Мордовия "Зубово-Полянская районная больница"</w:t>
            </w:r>
          </w:p>
        </w:tc>
        <w:tc>
          <w:tcPr>
            <w:tcW w:w="2105" w:type="dxa"/>
            <w:tcBorders>
              <w:top w:val="nil"/>
              <w:left w:val="nil"/>
              <w:bottom w:val="single" w:sz="4" w:space="0" w:color="auto"/>
              <w:right w:val="single" w:sz="4" w:space="0" w:color="auto"/>
            </w:tcBorders>
            <w:vAlign w:val="center"/>
          </w:tcPr>
          <w:p w14:paraId="7BC5C3FB" w14:textId="77777777" w:rsidR="00000000" w:rsidRDefault="00000000">
            <w:pPr>
              <w:pStyle w:val="a7"/>
              <w:jc w:val="center"/>
            </w:pPr>
            <w:r>
              <w:t>+</w:t>
            </w:r>
          </w:p>
        </w:tc>
        <w:tc>
          <w:tcPr>
            <w:tcW w:w="2028" w:type="dxa"/>
            <w:tcBorders>
              <w:top w:val="nil"/>
              <w:left w:val="nil"/>
              <w:bottom w:val="single" w:sz="4" w:space="0" w:color="auto"/>
            </w:tcBorders>
            <w:vAlign w:val="center"/>
          </w:tcPr>
          <w:p w14:paraId="6CFC63F9" w14:textId="77777777" w:rsidR="00000000" w:rsidRDefault="00000000">
            <w:pPr>
              <w:pStyle w:val="a7"/>
              <w:jc w:val="center"/>
            </w:pPr>
            <w:r>
              <w:t>+</w:t>
            </w:r>
          </w:p>
        </w:tc>
      </w:tr>
      <w:tr w:rsidR="00000000" w14:paraId="065D2B68"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38996FA0" w14:textId="77777777" w:rsidR="00000000" w:rsidRDefault="00000000">
            <w:pPr>
              <w:pStyle w:val="a7"/>
              <w:jc w:val="center"/>
            </w:pPr>
            <w:r>
              <w:t>39</w:t>
            </w:r>
          </w:p>
        </w:tc>
        <w:tc>
          <w:tcPr>
            <w:tcW w:w="5373" w:type="dxa"/>
            <w:tcBorders>
              <w:top w:val="nil"/>
              <w:left w:val="nil"/>
              <w:bottom w:val="single" w:sz="4" w:space="0" w:color="auto"/>
              <w:right w:val="single" w:sz="4" w:space="0" w:color="auto"/>
            </w:tcBorders>
            <w:vAlign w:val="center"/>
          </w:tcPr>
          <w:p w14:paraId="715C1CFF" w14:textId="77777777" w:rsidR="00000000" w:rsidRDefault="00000000">
            <w:pPr>
              <w:pStyle w:val="a7"/>
            </w:pPr>
            <w:r>
              <w:t>ГБУЗ Республики Мордовия "Инсарская районная больница"</w:t>
            </w:r>
          </w:p>
        </w:tc>
        <w:tc>
          <w:tcPr>
            <w:tcW w:w="2105" w:type="dxa"/>
            <w:tcBorders>
              <w:top w:val="nil"/>
              <w:left w:val="nil"/>
              <w:bottom w:val="single" w:sz="4" w:space="0" w:color="auto"/>
              <w:right w:val="single" w:sz="4" w:space="0" w:color="auto"/>
            </w:tcBorders>
            <w:vAlign w:val="center"/>
          </w:tcPr>
          <w:p w14:paraId="75D1549A" w14:textId="77777777" w:rsidR="00000000" w:rsidRDefault="00000000">
            <w:pPr>
              <w:pStyle w:val="a7"/>
              <w:jc w:val="center"/>
            </w:pPr>
            <w:r>
              <w:t>+</w:t>
            </w:r>
          </w:p>
        </w:tc>
        <w:tc>
          <w:tcPr>
            <w:tcW w:w="2028" w:type="dxa"/>
            <w:tcBorders>
              <w:top w:val="nil"/>
              <w:left w:val="nil"/>
              <w:bottom w:val="single" w:sz="4" w:space="0" w:color="auto"/>
            </w:tcBorders>
            <w:vAlign w:val="center"/>
          </w:tcPr>
          <w:p w14:paraId="7AA77C6C" w14:textId="77777777" w:rsidR="00000000" w:rsidRDefault="00000000">
            <w:pPr>
              <w:pStyle w:val="a7"/>
              <w:jc w:val="center"/>
            </w:pPr>
            <w:r>
              <w:t>+</w:t>
            </w:r>
          </w:p>
        </w:tc>
      </w:tr>
      <w:tr w:rsidR="00000000" w14:paraId="1097251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3F56E51C" w14:textId="77777777" w:rsidR="00000000" w:rsidRDefault="00000000">
            <w:pPr>
              <w:pStyle w:val="a7"/>
              <w:jc w:val="center"/>
            </w:pPr>
            <w:r>
              <w:t>40</w:t>
            </w:r>
          </w:p>
        </w:tc>
        <w:tc>
          <w:tcPr>
            <w:tcW w:w="5373" w:type="dxa"/>
            <w:tcBorders>
              <w:top w:val="nil"/>
              <w:left w:val="nil"/>
              <w:bottom w:val="single" w:sz="4" w:space="0" w:color="auto"/>
              <w:right w:val="single" w:sz="4" w:space="0" w:color="auto"/>
            </w:tcBorders>
            <w:vAlign w:val="center"/>
          </w:tcPr>
          <w:p w14:paraId="03A04316" w14:textId="77777777" w:rsidR="00000000" w:rsidRDefault="00000000">
            <w:pPr>
              <w:pStyle w:val="a7"/>
            </w:pPr>
            <w:r>
              <w:t>ГБУЗ Республики Мордовия "Ичалковская центральная районная больница"</w:t>
            </w:r>
          </w:p>
        </w:tc>
        <w:tc>
          <w:tcPr>
            <w:tcW w:w="2105" w:type="dxa"/>
            <w:tcBorders>
              <w:top w:val="nil"/>
              <w:left w:val="nil"/>
              <w:bottom w:val="single" w:sz="4" w:space="0" w:color="auto"/>
              <w:right w:val="single" w:sz="4" w:space="0" w:color="auto"/>
            </w:tcBorders>
            <w:vAlign w:val="center"/>
          </w:tcPr>
          <w:p w14:paraId="363A434A" w14:textId="77777777" w:rsidR="00000000" w:rsidRDefault="00000000">
            <w:pPr>
              <w:pStyle w:val="a7"/>
              <w:jc w:val="center"/>
            </w:pPr>
            <w:r>
              <w:t>+</w:t>
            </w:r>
          </w:p>
        </w:tc>
        <w:tc>
          <w:tcPr>
            <w:tcW w:w="2028" w:type="dxa"/>
            <w:tcBorders>
              <w:top w:val="nil"/>
              <w:left w:val="nil"/>
              <w:bottom w:val="single" w:sz="4" w:space="0" w:color="auto"/>
            </w:tcBorders>
            <w:vAlign w:val="center"/>
          </w:tcPr>
          <w:p w14:paraId="74342C5F" w14:textId="77777777" w:rsidR="00000000" w:rsidRDefault="00000000">
            <w:pPr>
              <w:pStyle w:val="a7"/>
              <w:jc w:val="center"/>
            </w:pPr>
            <w:r>
              <w:t>+</w:t>
            </w:r>
          </w:p>
        </w:tc>
      </w:tr>
      <w:tr w:rsidR="00000000" w14:paraId="385C384E"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176781D" w14:textId="77777777" w:rsidR="00000000" w:rsidRDefault="00000000">
            <w:pPr>
              <w:pStyle w:val="a7"/>
              <w:jc w:val="center"/>
            </w:pPr>
            <w:r>
              <w:t>41</w:t>
            </w:r>
          </w:p>
        </w:tc>
        <w:tc>
          <w:tcPr>
            <w:tcW w:w="5373" w:type="dxa"/>
            <w:tcBorders>
              <w:top w:val="nil"/>
              <w:left w:val="nil"/>
              <w:bottom w:val="single" w:sz="4" w:space="0" w:color="auto"/>
              <w:right w:val="single" w:sz="4" w:space="0" w:color="auto"/>
            </w:tcBorders>
            <w:vAlign w:val="center"/>
          </w:tcPr>
          <w:p w14:paraId="08EAB014" w14:textId="77777777" w:rsidR="00000000" w:rsidRDefault="00000000">
            <w:pPr>
              <w:pStyle w:val="a7"/>
            </w:pPr>
            <w:r>
              <w:t>ГБУЗ Республики Мордовия "Ковылкинская центральная районная больница"</w:t>
            </w:r>
          </w:p>
        </w:tc>
        <w:tc>
          <w:tcPr>
            <w:tcW w:w="2105" w:type="dxa"/>
            <w:tcBorders>
              <w:top w:val="nil"/>
              <w:left w:val="nil"/>
              <w:bottom w:val="single" w:sz="4" w:space="0" w:color="auto"/>
              <w:right w:val="single" w:sz="4" w:space="0" w:color="auto"/>
            </w:tcBorders>
            <w:vAlign w:val="center"/>
          </w:tcPr>
          <w:p w14:paraId="2E71A3F1" w14:textId="77777777" w:rsidR="00000000" w:rsidRDefault="00000000">
            <w:pPr>
              <w:pStyle w:val="a7"/>
              <w:jc w:val="center"/>
            </w:pPr>
            <w:r>
              <w:t>+</w:t>
            </w:r>
          </w:p>
        </w:tc>
        <w:tc>
          <w:tcPr>
            <w:tcW w:w="2028" w:type="dxa"/>
            <w:tcBorders>
              <w:top w:val="nil"/>
              <w:left w:val="nil"/>
              <w:bottom w:val="single" w:sz="4" w:space="0" w:color="auto"/>
            </w:tcBorders>
            <w:vAlign w:val="center"/>
          </w:tcPr>
          <w:p w14:paraId="58AB22A0" w14:textId="77777777" w:rsidR="00000000" w:rsidRDefault="00000000">
            <w:pPr>
              <w:pStyle w:val="a7"/>
              <w:jc w:val="center"/>
            </w:pPr>
            <w:r>
              <w:t>+</w:t>
            </w:r>
          </w:p>
        </w:tc>
      </w:tr>
      <w:tr w:rsidR="00000000" w14:paraId="3875F7C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4E8DC8E" w14:textId="77777777" w:rsidR="00000000" w:rsidRDefault="00000000">
            <w:pPr>
              <w:pStyle w:val="a7"/>
              <w:jc w:val="center"/>
            </w:pPr>
            <w:r>
              <w:t>42</w:t>
            </w:r>
          </w:p>
        </w:tc>
        <w:tc>
          <w:tcPr>
            <w:tcW w:w="5373" w:type="dxa"/>
            <w:tcBorders>
              <w:top w:val="nil"/>
              <w:left w:val="nil"/>
              <w:bottom w:val="single" w:sz="4" w:space="0" w:color="auto"/>
              <w:right w:val="single" w:sz="4" w:space="0" w:color="auto"/>
            </w:tcBorders>
            <w:vAlign w:val="center"/>
          </w:tcPr>
          <w:p w14:paraId="346213B8" w14:textId="77777777" w:rsidR="00000000" w:rsidRDefault="00000000">
            <w:pPr>
              <w:pStyle w:val="a7"/>
            </w:pPr>
            <w:r>
              <w:t>ГБУЗ Республики Мордовия "Комсомольская центральная районная больница"</w:t>
            </w:r>
          </w:p>
        </w:tc>
        <w:tc>
          <w:tcPr>
            <w:tcW w:w="2105" w:type="dxa"/>
            <w:tcBorders>
              <w:top w:val="nil"/>
              <w:left w:val="nil"/>
              <w:bottom w:val="single" w:sz="4" w:space="0" w:color="auto"/>
              <w:right w:val="single" w:sz="4" w:space="0" w:color="auto"/>
            </w:tcBorders>
            <w:vAlign w:val="center"/>
          </w:tcPr>
          <w:p w14:paraId="319B5568" w14:textId="77777777" w:rsidR="00000000" w:rsidRDefault="00000000">
            <w:pPr>
              <w:pStyle w:val="a7"/>
              <w:jc w:val="center"/>
            </w:pPr>
            <w:r>
              <w:t>+</w:t>
            </w:r>
          </w:p>
        </w:tc>
        <w:tc>
          <w:tcPr>
            <w:tcW w:w="2028" w:type="dxa"/>
            <w:tcBorders>
              <w:top w:val="nil"/>
              <w:left w:val="nil"/>
              <w:bottom w:val="single" w:sz="4" w:space="0" w:color="auto"/>
            </w:tcBorders>
            <w:vAlign w:val="center"/>
          </w:tcPr>
          <w:p w14:paraId="2F284F46" w14:textId="77777777" w:rsidR="00000000" w:rsidRDefault="00000000">
            <w:pPr>
              <w:pStyle w:val="a7"/>
              <w:jc w:val="center"/>
            </w:pPr>
            <w:r>
              <w:t>+</w:t>
            </w:r>
          </w:p>
        </w:tc>
      </w:tr>
      <w:tr w:rsidR="00000000" w14:paraId="776C74DC"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0AECAAF" w14:textId="77777777" w:rsidR="00000000" w:rsidRDefault="00000000">
            <w:pPr>
              <w:pStyle w:val="a7"/>
              <w:jc w:val="center"/>
            </w:pPr>
            <w:r>
              <w:t>43</w:t>
            </w:r>
          </w:p>
        </w:tc>
        <w:tc>
          <w:tcPr>
            <w:tcW w:w="5373" w:type="dxa"/>
            <w:tcBorders>
              <w:top w:val="nil"/>
              <w:left w:val="nil"/>
              <w:bottom w:val="single" w:sz="4" w:space="0" w:color="auto"/>
              <w:right w:val="single" w:sz="4" w:space="0" w:color="auto"/>
            </w:tcBorders>
            <w:vAlign w:val="center"/>
          </w:tcPr>
          <w:p w14:paraId="6CA2630E" w14:textId="77777777" w:rsidR="00000000" w:rsidRDefault="00000000">
            <w:pPr>
              <w:pStyle w:val="a7"/>
            </w:pPr>
            <w:r>
              <w:t>ГБУЗ Республики Мордовия "Краснослободская центральная районная больница"</w:t>
            </w:r>
          </w:p>
        </w:tc>
        <w:tc>
          <w:tcPr>
            <w:tcW w:w="2105" w:type="dxa"/>
            <w:tcBorders>
              <w:top w:val="nil"/>
              <w:left w:val="nil"/>
              <w:bottom w:val="single" w:sz="4" w:space="0" w:color="auto"/>
              <w:right w:val="single" w:sz="4" w:space="0" w:color="auto"/>
            </w:tcBorders>
            <w:vAlign w:val="center"/>
          </w:tcPr>
          <w:p w14:paraId="2CBEF4DE" w14:textId="77777777" w:rsidR="00000000" w:rsidRDefault="00000000">
            <w:pPr>
              <w:pStyle w:val="a7"/>
              <w:jc w:val="center"/>
            </w:pPr>
            <w:r>
              <w:t>+</w:t>
            </w:r>
          </w:p>
        </w:tc>
        <w:tc>
          <w:tcPr>
            <w:tcW w:w="2028" w:type="dxa"/>
            <w:tcBorders>
              <w:top w:val="nil"/>
              <w:left w:val="nil"/>
              <w:bottom w:val="single" w:sz="4" w:space="0" w:color="auto"/>
            </w:tcBorders>
            <w:vAlign w:val="center"/>
          </w:tcPr>
          <w:p w14:paraId="34C4A7F7" w14:textId="77777777" w:rsidR="00000000" w:rsidRDefault="00000000">
            <w:pPr>
              <w:pStyle w:val="a7"/>
              <w:jc w:val="center"/>
            </w:pPr>
            <w:r>
              <w:t>+</w:t>
            </w:r>
          </w:p>
        </w:tc>
      </w:tr>
      <w:tr w:rsidR="00000000" w14:paraId="289B300E"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6CC1CBA" w14:textId="77777777" w:rsidR="00000000" w:rsidRDefault="00000000">
            <w:pPr>
              <w:pStyle w:val="a7"/>
              <w:jc w:val="center"/>
            </w:pPr>
            <w:r>
              <w:t>44</w:t>
            </w:r>
          </w:p>
        </w:tc>
        <w:tc>
          <w:tcPr>
            <w:tcW w:w="5373" w:type="dxa"/>
            <w:tcBorders>
              <w:top w:val="nil"/>
              <w:left w:val="nil"/>
              <w:bottom w:val="single" w:sz="4" w:space="0" w:color="auto"/>
              <w:right w:val="single" w:sz="4" w:space="0" w:color="auto"/>
            </w:tcBorders>
            <w:vAlign w:val="center"/>
          </w:tcPr>
          <w:p w14:paraId="2F76C857" w14:textId="77777777" w:rsidR="00000000" w:rsidRDefault="00000000">
            <w:pPr>
              <w:pStyle w:val="a7"/>
            </w:pPr>
            <w:r>
              <w:t>ГБУЗ Республики Мордовия "Ромодановская поликлиника им В.С. Поросенкова"</w:t>
            </w:r>
          </w:p>
        </w:tc>
        <w:tc>
          <w:tcPr>
            <w:tcW w:w="2105" w:type="dxa"/>
            <w:tcBorders>
              <w:top w:val="nil"/>
              <w:left w:val="nil"/>
              <w:bottom w:val="single" w:sz="4" w:space="0" w:color="auto"/>
              <w:right w:val="single" w:sz="4" w:space="0" w:color="auto"/>
            </w:tcBorders>
            <w:vAlign w:val="center"/>
          </w:tcPr>
          <w:p w14:paraId="7AF070FE" w14:textId="77777777" w:rsidR="00000000" w:rsidRDefault="00000000">
            <w:pPr>
              <w:pStyle w:val="a7"/>
              <w:jc w:val="center"/>
            </w:pPr>
            <w:r>
              <w:t>+</w:t>
            </w:r>
          </w:p>
        </w:tc>
        <w:tc>
          <w:tcPr>
            <w:tcW w:w="2028" w:type="dxa"/>
            <w:tcBorders>
              <w:top w:val="nil"/>
              <w:left w:val="nil"/>
              <w:bottom w:val="single" w:sz="4" w:space="0" w:color="auto"/>
            </w:tcBorders>
            <w:vAlign w:val="center"/>
          </w:tcPr>
          <w:p w14:paraId="752BB3BC" w14:textId="77777777" w:rsidR="00000000" w:rsidRDefault="00000000">
            <w:pPr>
              <w:pStyle w:val="a7"/>
              <w:jc w:val="center"/>
            </w:pPr>
            <w:r>
              <w:t>+</w:t>
            </w:r>
          </w:p>
        </w:tc>
      </w:tr>
      <w:tr w:rsidR="00000000" w14:paraId="741D742D"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648F4D32" w14:textId="77777777" w:rsidR="00000000" w:rsidRDefault="00000000">
            <w:pPr>
              <w:pStyle w:val="a7"/>
              <w:jc w:val="center"/>
            </w:pPr>
            <w:r>
              <w:t>45</w:t>
            </w:r>
          </w:p>
        </w:tc>
        <w:tc>
          <w:tcPr>
            <w:tcW w:w="5373" w:type="dxa"/>
            <w:tcBorders>
              <w:top w:val="nil"/>
              <w:left w:val="nil"/>
              <w:bottom w:val="single" w:sz="4" w:space="0" w:color="auto"/>
              <w:right w:val="single" w:sz="4" w:space="0" w:color="auto"/>
            </w:tcBorders>
            <w:vAlign w:val="center"/>
          </w:tcPr>
          <w:p w14:paraId="68915546" w14:textId="77777777" w:rsidR="00000000" w:rsidRDefault="00000000">
            <w:pPr>
              <w:pStyle w:val="a7"/>
            </w:pPr>
            <w:r>
              <w:t>ГБУЗ Республики Мордовия "Рузаевская центральная районная больница"</w:t>
            </w:r>
          </w:p>
        </w:tc>
        <w:tc>
          <w:tcPr>
            <w:tcW w:w="2105" w:type="dxa"/>
            <w:tcBorders>
              <w:top w:val="nil"/>
              <w:left w:val="nil"/>
              <w:bottom w:val="single" w:sz="4" w:space="0" w:color="auto"/>
              <w:right w:val="single" w:sz="4" w:space="0" w:color="auto"/>
            </w:tcBorders>
            <w:vAlign w:val="center"/>
          </w:tcPr>
          <w:p w14:paraId="2A813DAA" w14:textId="77777777" w:rsidR="00000000" w:rsidRDefault="00000000">
            <w:pPr>
              <w:pStyle w:val="a7"/>
              <w:jc w:val="center"/>
            </w:pPr>
            <w:r>
              <w:t>+</w:t>
            </w:r>
          </w:p>
        </w:tc>
        <w:tc>
          <w:tcPr>
            <w:tcW w:w="2028" w:type="dxa"/>
            <w:tcBorders>
              <w:top w:val="nil"/>
              <w:left w:val="nil"/>
              <w:bottom w:val="single" w:sz="4" w:space="0" w:color="auto"/>
            </w:tcBorders>
            <w:vAlign w:val="center"/>
          </w:tcPr>
          <w:p w14:paraId="3B27776D" w14:textId="77777777" w:rsidR="00000000" w:rsidRDefault="00000000">
            <w:pPr>
              <w:pStyle w:val="a7"/>
              <w:jc w:val="center"/>
            </w:pPr>
            <w:r>
              <w:t>+</w:t>
            </w:r>
          </w:p>
        </w:tc>
      </w:tr>
      <w:tr w:rsidR="00000000" w14:paraId="02CFB889"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8FECB8C" w14:textId="77777777" w:rsidR="00000000" w:rsidRDefault="00000000">
            <w:pPr>
              <w:pStyle w:val="a7"/>
              <w:jc w:val="center"/>
            </w:pPr>
            <w:r>
              <w:t>46</w:t>
            </w:r>
          </w:p>
        </w:tc>
        <w:tc>
          <w:tcPr>
            <w:tcW w:w="5373" w:type="dxa"/>
            <w:tcBorders>
              <w:top w:val="nil"/>
              <w:left w:val="nil"/>
              <w:bottom w:val="single" w:sz="4" w:space="0" w:color="auto"/>
              <w:right w:val="single" w:sz="4" w:space="0" w:color="auto"/>
            </w:tcBorders>
            <w:vAlign w:val="center"/>
          </w:tcPr>
          <w:p w14:paraId="51D39499" w14:textId="77777777" w:rsidR="00000000" w:rsidRDefault="00000000">
            <w:pPr>
              <w:pStyle w:val="a7"/>
            </w:pPr>
            <w:r>
              <w:t>ГБУЗ Республики Мордовия "Старошайговская районная больница"</w:t>
            </w:r>
          </w:p>
        </w:tc>
        <w:tc>
          <w:tcPr>
            <w:tcW w:w="2105" w:type="dxa"/>
            <w:tcBorders>
              <w:top w:val="nil"/>
              <w:left w:val="nil"/>
              <w:bottom w:val="single" w:sz="4" w:space="0" w:color="auto"/>
              <w:right w:val="single" w:sz="4" w:space="0" w:color="auto"/>
            </w:tcBorders>
            <w:vAlign w:val="center"/>
          </w:tcPr>
          <w:p w14:paraId="3CF88A26" w14:textId="77777777" w:rsidR="00000000" w:rsidRDefault="00000000">
            <w:pPr>
              <w:pStyle w:val="a7"/>
              <w:jc w:val="center"/>
            </w:pPr>
            <w:r>
              <w:t>+</w:t>
            </w:r>
          </w:p>
        </w:tc>
        <w:tc>
          <w:tcPr>
            <w:tcW w:w="2028" w:type="dxa"/>
            <w:tcBorders>
              <w:top w:val="nil"/>
              <w:left w:val="nil"/>
              <w:bottom w:val="single" w:sz="4" w:space="0" w:color="auto"/>
            </w:tcBorders>
            <w:vAlign w:val="center"/>
          </w:tcPr>
          <w:p w14:paraId="25D8A21B" w14:textId="77777777" w:rsidR="00000000" w:rsidRDefault="00000000">
            <w:pPr>
              <w:pStyle w:val="a7"/>
              <w:jc w:val="center"/>
            </w:pPr>
            <w:r>
              <w:t>+</w:t>
            </w:r>
          </w:p>
        </w:tc>
      </w:tr>
      <w:tr w:rsidR="00000000" w14:paraId="4006DBE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5E70142" w14:textId="77777777" w:rsidR="00000000" w:rsidRDefault="00000000">
            <w:pPr>
              <w:pStyle w:val="a7"/>
              <w:jc w:val="center"/>
            </w:pPr>
            <w:r>
              <w:t>47</w:t>
            </w:r>
          </w:p>
        </w:tc>
        <w:tc>
          <w:tcPr>
            <w:tcW w:w="5373" w:type="dxa"/>
            <w:tcBorders>
              <w:top w:val="nil"/>
              <w:left w:val="nil"/>
              <w:bottom w:val="single" w:sz="4" w:space="0" w:color="auto"/>
              <w:right w:val="single" w:sz="4" w:space="0" w:color="auto"/>
            </w:tcBorders>
            <w:vAlign w:val="center"/>
          </w:tcPr>
          <w:p w14:paraId="3A28489A" w14:textId="77777777" w:rsidR="00000000" w:rsidRDefault="00000000">
            <w:pPr>
              <w:pStyle w:val="a7"/>
            </w:pPr>
            <w:r>
              <w:t>ГБУЗ Республики Мордовия "Темниковская районная больница им. А. И. Рудявского"</w:t>
            </w:r>
          </w:p>
        </w:tc>
        <w:tc>
          <w:tcPr>
            <w:tcW w:w="2105" w:type="dxa"/>
            <w:tcBorders>
              <w:top w:val="nil"/>
              <w:left w:val="nil"/>
              <w:bottom w:val="single" w:sz="4" w:space="0" w:color="auto"/>
              <w:right w:val="single" w:sz="4" w:space="0" w:color="auto"/>
            </w:tcBorders>
            <w:vAlign w:val="center"/>
          </w:tcPr>
          <w:p w14:paraId="3675FDA9" w14:textId="77777777" w:rsidR="00000000" w:rsidRDefault="00000000">
            <w:pPr>
              <w:pStyle w:val="a7"/>
              <w:jc w:val="center"/>
            </w:pPr>
            <w:r>
              <w:t>+</w:t>
            </w:r>
          </w:p>
        </w:tc>
        <w:tc>
          <w:tcPr>
            <w:tcW w:w="2028" w:type="dxa"/>
            <w:tcBorders>
              <w:top w:val="nil"/>
              <w:left w:val="nil"/>
              <w:bottom w:val="single" w:sz="4" w:space="0" w:color="auto"/>
            </w:tcBorders>
            <w:vAlign w:val="center"/>
          </w:tcPr>
          <w:p w14:paraId="6790FB55" w14:textId="77777777" w:rsidR="00000000" w:rsidRDefault="00000000">
            <w:pPr>
              <w:pStyle w:val="a7"/>
              <w:jc w:val="center"/>
            </w:pPr>
            <w:r>
              <w:t>+</w:t>
            </w:r>
          </w:p>
        </w:tc>
      </w:tr>
      <w:tr w:rsidR="00000000" w14:paraId="6E217CA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622ECF3C" w14:textId="77777777" w:rsidR="00000000" w:rsidRDefault="00000000">
            <w:pPr>
              <w:pStyle w:val="a7"/>
              <w:jc w:val="center"/>
            </w:pPr>
            <w:r>
              <w:t>48</w:t>
            </w:r>
          </w:p>
        </w:tc>
        <w:tc>
          <w:tcPr>
            <w:tcW w:w="5373" w:type="dxa"/>
            <w:tcBorders>
              <w:top w:val="nil"/>
              <w:left w:val="nil"/>
              <w:bottom w:val="single" w:sz="4" w:space="0" w:color="auto"/>
              <w:right w:val="single" w:sz="4" w:space="0" w:color="auto"/>
            </w:tcBorders>
            <w:vAlign w:val="center"/>
          </w:tcPr>
          <w:p w14:paraId="38D111FB" w14:textId="77777777" w:rsidR="00000000" w:rsidRDefault="00000000">
            <w:pPr>
              <w:pStyle w:val="a7"/>
            </w:pPr>
            <w:r>
              <w:t>ГБУЗ Республики Мордовия "Теньгушевская районная больница"</w:t>
            </w:r>
          </w:p>
        </w:tc>
        <w:tc>
          <w:tcPr>
            <w:tcW w:w="2105" w:type="dxa"/>
            <w:tcBorders>
              <w:top w:val="nil"/>
              <w:left w:val="nil"/>
              <w:bottom w:val="single" w:sz="4" w:space="0" w:color="auto"/>
              <w:right w:val="single" w:sz="4" w:space="0" w:color="auto"/>
            </w:tcBorders>
            <w:vAlign w:val="center"/>
          </w:tcPr>
          <w:p w14:paraId="47AB9436" w14:textId="77777777" w:rsidR="00000000" w:rsidRDefault="00000000">
            <w:pPr>
              <w:pStyle w:val="a7"/>
              <w:jc w:val="center"/>
            </w:pPr>
            <w:r>
              <w:t>+</w:t>
            </w:r>
          </w:p>
        </w:tc>
        <w:tc>
          <w:tcPr>
            <w:tcW w:w="2028" w:type="dxa"/>
            <w:tcBorders>
              <w:top w:val="nil"/>
              <w:left w:val="nil"/>
              <w:bottom w:val="single" w:sz="4" w:space="0" w:color="auto"/>
            </w:tcBorders>
            <w:vAlign w:val="center"/>
          </w:tcPr>
          <w:p w14:paraId="1C61C724" w14:textId="77777777" w:rsidR="00000000" w:rsidRDefault="00000000">
            <w:pPr>
              <w:pStyle w:val="a7"/>
              <w:jc w:val="center"/>
            </w:pPr>
            <w:r>
              <w:t>+</w:t>
            </w:r>
          </w:p>
        </w:tc>
      </w:tr>
      <w:tr w:rsidR="00000000" w14:paraId="5103455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5B804F0" w14:textId="77777777" w:rsidR="00000000" w:rsidRDefault="00000000">
            <w:pPr>
              <w:pStyle w:val="a7"/>
              <w:jc w:val="center"/>
            </w:pPr>
            <w:r>
              <w:t>49</w:t>
            </w:r>
          </w:p>
        </w:tc>
        <w:tc>
          <w:tcPr>
            <w:tcW w:w="5373" w:type="dxa"/>
            <w:tcBorders>
              <w:top w:val="nil"/>
              <w:left w:val="nil"/>
              <w:bottom w:val="single" w:sz="4" w:space="0" w:color="auto"/>
              <w:right w:val="single" w:sz="4" w:space="0" w:color="auto"/>
            </w:tcBorders>
            <w:vAlign w:val="center"/>
          </w:tcPr>
          <w:p w14:paraId="4FA21ED0" w14:textId="77777777" w:rsidR="00000000" w:rsidRDefault="00000000">
            <w:pPr>
              <w:pStyle w:val="a7"/>
            </w:pPr>
            <w:r>
              <w:t>ГБУЗ Республики Мордовия "Торбеевская центральная районная больница"</w:t>
            </w:r>
          </w:p>
        </w:tc>
        <w:tc>
          <w:tcPr>
            <w:tcW w:w="2105" w:type="dxa"/>
            <w:tcBorders>
              <w:top w:val="nil"/>
              <w:left w:val="nil"/>
              <w:bottom w:val="single" w:sz="4" w:space="0" w:color="auto"/>
              <w:right w:val="single" w:sz="4" w:space="0" w:color="auto"/>
            </w:tcBorders>
            <w:vAlign w:val="center"/>
          </w:tcPr>
          <w:p w14:paraId="1984F12C" w14:textId="77777777" w:rsidR="00000000" w:rsidRDefault="00000000">
            <w:pPr>
              <w:pStyle w:val="a7"/>
              <w:jc w:val="center"/>
            </w:pPr>
            <w:r>
              <w:t>+</w:t>
            </w:r>
          </w:p>
        </w:tc>
        <w:tc>
          <w:tcPr>
            <w:tcW w:w="2028" w:type="dxa"/>
            <w:tcBorders>
              <w:top w:val="nil"/>
              <w:left w:val="nil"/>
              <w:bottom w:val="single" w:sz="4" w:space="0" w:color="auto"/>
            </w:tcBorders>
            <w:vAlign w:val="center"/>
          </w:tcPr>
          <w:p w14:paraId="1C24F622" w14:textId="77777777" w:rsidR="00000000" w:rsidRDefault="00000000">
            <w:pPr>
              <w:pStyle w:val="a7"/>
              <w:jc w:val="center"/>
            </w:pPr>
            <w:r>
              <w:t>+</w:t>
            </w:r>
          </w:p>
        </w:tc>
      </w:tr>
      <w:tr w:rsidR="00000000" w14:paraId="3CB348E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5876C3B" w14:textId="77777777" w:rsidR="00000000" w:rsidRDefault="00000000">
            <w:pPr>
              <w:pStyle w:val="a7"/>
              <w:jc w:val="center"/>
            </w:pPr>
            <w:r>
              <w:t>50</w:t>
            </w:r>
          </w:p>
        </w:tc>
        <w:tc>
          <w:tcPr>
            <w:tcW w:w="5373" w:type="dxa"/>
            <w:tcBorders>
              <w:top w:val="nil"/>
              <w:left w:val="nil"/>
              <w:bottom w:val="single" w:sz="4" w:space="0" w:color="auto"/>
              <w:right w:val="single" w:sz="4" w:space="0" w:color="auto"/>
            </w:tcBorders>
            <w:vAlign w:val="center"/>
          </w:tcPr>
          <w:p w14:paraId="374FB634" w14:textId="77777777" w:rsidR="00000000" w:rsidRDefault="00000000">
            <w:pPr>
              <w:pStyle w:val="a7"/>
            </w:pPr>
            <w:r>
              <w:t>ГБУЗ Республики Мордовия "Станция скорой медицинской помощи"</w:t>
            </w:r>
          </w:p>
        </w:tc>
        <w:tc>
          <w:tcPr>
            <w:tcW w:w="2105" w:type="dxa"/>
            <w:tcBorders>
              <w:top w:val="nil"/>
              <w:left w:val="nil"/>
              <w:bottom w:val="single" w:sz="4" w:space="0" w:color="auto"/>
              <w:right w:val="single" w:sz="4" w:space="0" w:color="auto"/>
            </w:tcBorders>
            <w:vAlign w:val="center"/>
          </w:tcPr>
          <w:p w14:paraId="080DA729" w14:textId="77777777" w:rsidR="00000000" w:rsidRDefault="00000000">
            <w:pPr>
              <w:pStyle w:val="a7"/>
              <w:jc w:val="center"/>
            </w:pPr>
            <w:r>
              <w:t>+</w:t>
            </w:r>
          </w:p>
        </w:tc>
        <w:tc>
          <w:tcPr>
            <w:tcW w:w="2028" w:type="dxa"/>
            <w:tcBorders>
              <w:top w:val="nil"/>
              <w:left w:val="nil"/>
              <w:bottom w:val="single" w:sz="4" w:space="0" w:color="auto"/>
            </w:tcBorders>
            <w:vAlign w:val="center"/>
          </w:tcPr>
          <w:p w14:paraId="0ED28133" w14:textId="77777777" w:rsidR="00000000" w:rsidRDefault="00000000">
            <w:pPr>
              <w:pStyle w:val="a7"/>
              <w:jc w:val="center"/>
            </w:pPr>
            <w:r>
              <w:t>-</w:t>
            </w:r>
          </w:p>
        </w:tc>
      </w:tr>
      <w:tr w:rsidR="00000000" w14:paraId="2C2607C9"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501D6A2" w14:textId="77777777" w:rsidR="00000000" w:rsidRDefault="00000000">
            <w:pPr>
              <w:pStyle w:val="a7"/>
              <w:jc w:val="center"/>
            </w:pPr>
            <w:r>
              <w:t>51</w:t>
            </w:r>
          </w:p>
        </w:tc>
        <w:tc>
          <w:tcPr>
            <w:tcW w:w="5373" w:type="dxa"/>
            <w:tcBorders>
              <w:top w:val="nil"/>
              <w:left w:val="nil"/>
              <w:bottom w:val="single" w:sz="4" w:space="0" w:color="auto"/>
              <w:right w:val="single" w:sz="4" w:space="0" w:color="auto"/>
            </w:tcBorders>
          </w:tcPr>
          <w:p w14:paraId="7293EE93" w14:textId="77777777" w:rsidR="00000000" w:rsidRDefault="00000000">
            <w:pPr>
              <w:pStyle w:val="a7"/>
            </w:pPr>
            <w:r>
              <w:t>ФКУЗ "МСЧ МВД России по Республике Мордовия"</w:t>
            </w:r>
          </w:p>
        </w:tc>
        <w:tc>
          <w:tcPr>
            <w:tcW w:w="2105" w:type="dxa"/>
            <w:tcBorders>
              <w:top w:val="nil"/>
              <w:left w:val="nil"/>
              <w:bottom w:val="single" w:sz="4" w:space="0" w:color="auto"/>
              <w:right w:val="single" w:sz="4" w:space="0" w:color="auto"/>
            </w:tcBorders>
          </w:tcPr>
          <w:p w14:paraId="3034628F" w14:textId="77777777" w:rsidR="00000000" w:rsidRDefault="00000000">
            <w:pPr>
              <w:pStyle w:val="a7"/>
              <w:jc w:val="center"/>
            </w:pPr>
            <w:r>
              <w:t>+</w:t>
            </w:r>
          </w:p>
        </w:tc>
        <w:tc>
          <w:tcPr>
            <w:tcW w:w="2028" w:type="dxa"/>
            <w:tcBorders>
              <w:top w:val="nil"/>
              <w:left w:val="nil"/>
              <w:bottom w:val="single" w:sz="4" w:space="0" w:color="auto"/>
            </w:tcBorders>
          </w:tcPr>
          <w:p w14:paraId="64B5C3D1" w14:textId="77777777" w:rsidR="00000000" w:rsidRDefault="00000000">
            <w:pPr>
              <w:pStyle w:val="a7"/>
              <w:jc w:val="center"/>
            </w:pPr>
            <w:r>
              <w:t>-</w:t>
            </w:r>
          </w:p>
        </w:tc>
      </w:tr>
      <w:tr w:rsidR="00000000" w14:paraId="3E8FF731"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4A058236" w14:textId="77777777" w:rsidR="00000000" w:rsidRDefault="00000000">
            <w:pPr>
              <w:pStyle w:val="a7"/>
              <w:jc w:val="center"/>
            </w:pPr>
            <w:r>
              <w:t>52</w:t>
            </w:r>
          </w:p>
        </w:tc>
        <w:tc>
          <w:tcPr>
            <w:tcW w:w="5373" w:type="dxa"/>
            <w:tcBorders>
              <w:top w:val="nil"/>
              <w:left w:val="nil"/>
              <w:bottom w:val="single" w:sz="4" w:space="0" w:color="auto"/>
              <w:right w:val="single" w:sz="4" w:space="0" w:color="auto"/>
            </w:tcBorders>
          </w:tcPr>
          <w:p w14:paraId="50612370" w14:textId="77777777" w:rsidR="00000000" w:rsidRDefault="00000000">
            <w:pPr>
              <w:pStyle w:val="a7"/>
            </w:pPr>
            <w:r>
              <w:t>ФКУС МСЧ-13 ФСИН России</w:t>
            </w:r>
          </w:p>
        </w:tc>
        <w:tc>
          <w:tcPr>
            <w:tcW w:w="2105" w:type="dxa"/>
            <w:tcBorders>
              <w:top w:val="nil"/>
              <w:left w:val="nil"/>
              <w:bottom w:val="single" w:sz="4" w:space="0" w:color="auto"/>
              <w:right w:val="single" w:sz="4" w:space="0" w:color="auto"/>
            </w:tcBorders>
          </w:tcPr>
          <w:p w14:paraId="39996704" w14:textId="77777777" w:rsidR="00000000" w:rsidRDefault="00000000">
            <w:pPr>
              <w:pStyle w:val="a7"/>
              <w:jc w:val="center"/>
            </w:pPr>
            <w:r>
              <w:t>+</w:t>
            </w:r>
          </w:p>
        </w:tc>
        <w:tc>
          <w:tcPr>
            <w:tcW w:w="2028" w:type="dxa"/>
            <w:tcBorders>
              <w:top w:val="nil"/>
              <w:left w:val="nil"/>
              <w:bottom w:val="single" w:sz="4" w:space="0" w:color="auto"/>
            </w:tcBorders>
          </w:tcPr>
          <w:p w14:paraId="4D11CA70" w14:textId="77777777" w:rsidR="00000000" w:rsidRDefault="00000000">
            <w:pPr>
              <w:pStyle w:val="a7"/>
              <w:jc w:val="center"/>
            </w:pPr>
            <w:r>
              <w:t>+</w:t>
            </w:r>
          </w:p>
        </w:tc>
      </w:tr>
      <w:tr w:rsidR="00000000" w14:paraId="0FAAC4A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340AD7BC" w14:textId="77777777" w:rsidR="00000000" w:rsidRDefault="00000000">
            <w:pPr>
              <w:pStyle w:val="a7"/>
              <w:jc w:val="center"/>
            </w:pPr>
            <w:r>
              <w:t>53</w:t>
            </w:r>
          </w:p>
        </w:tc>
        <w:tc>
          <w:tcPr>
            <w:tcW w:w="5373" w:type="dxa"/>
            <w:tcBorders>
              <w:top w:val="nil"/>
              <w:left w:val="nil"/>
              <w:bottom w:val="single" w:sz="4" w:space="0" w:color="auto"/>
              <w:right w:val="single" w:sz="4" w:space="0" w:color="auto"/>
            </w:tcBorders>
          </w:tcPr>
          <w:p w14:paraId="1F032556" w14:textId="77777777" w:rsidR="00000000" w:rsidRDefault="00000000">
            <w:pPr>
              <w:pStyle w:val="a7"/>
            </w:pPr>
            <w:r>
              <w:t>ЧУЗ "РЖД-Медицина" г. Рузаевка"</w:t>
            </w:r>
          </w:p>
        </w:tc>
        <w:tc>
          <w:tcPr>
            <w:tcW w:w="2105" w:type="dxa"/>
            <w:tcBorders>
              <w:top w:val="nil"/>
              <w:left w:val="nil"/>
              <w:bottom w:val="single" w:sz="4" w:space="0" w:color="auto"/>
              <w:right w:val="single" w:sz="4" w:space="0" w:color="auto"/>
            </w:tcBorders>
          </w:tcPr>
          <w:p w14:paraId="56BC0625" w14:textId="77777777" w:rsidR="00000000" w:rsidRDefault="00000000">
            <w:pPr>
              <w:pStyle w:val="a7"/>
              <w:jc w:val="center"/>
            </w:pPr>
            <w:r>
              <w:t>+</w:t>
            </w:r>
          </w:p>
        </w:tc>
        <w:tc>
          <w:tcPr>
            <w:tcW w:w="2028" w:type="dxa"/>
            <w:tcBorders>
              <w:top w:val="nil"/>
              <w:left w:val="nil"/>
              <w:bottom w:val="single" w:sz="4" w:space="0" w:color="auto"/>
            </w:tcBorders>
          </w:tcPr>
          <w:p w14:paraId="0644923C" w14:textId="77777777" w:rsidR="00000000" w:rsidRDefault="00000000">
            <w:pPr>
              <w:pStyle w:val="a7"/>
              <w:jc w:val="center"/>
            </w:pPr>
            <w:r>
              <w:t>+</w:t>
            </w:r>
          </w:p>
        </w:tc>
      </w:tr>
      <w:tr w:rsidR="00000000" w14:paraId="2975681E"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5468DF0" w14:textId="77777777" w:rsidR="00000000" w:rsidRDefault="00000000">
            <w:pPr>
              <w:pStyle w:val="a7"/>
              <w:jc w:val="center"/>
            </w:pPr>
            <w:r>
              <w:t>54</w:t>
            </w:r>
          </w:p>
        </w:tc>
        <w:tc>
          <w:tcPr>
            <w:tcW w:w="5373" w:type="dxa"/>
            <w:tcBorders>
              <w:top w:val="nil"/>
              <w:left w:val="nil"/>
              <w:bottom w:val="single" w:sz="4" w:space="0" w:color="auto"/>
              <w:right w:val="single" w:sz="4" w:space="0" w:color="auto"/>
            </w:tcBorders>
          </w:tcPr>
          <w:p w14:paraId="1EBFF92C" w14:textId="77777777" w:rsidR="00000000" w:rsidRDefault="00000000">
            <w:pPr>
              <w:pStyle w:val="a7"/>
            </w:pPr>
            <w:r>
              <w:t>ООО "ФРЕЗЕНИУС НЕФРОКЕА"</w:t>
            </w:r>
          </w:p>
        </w:tc>
        <w:tc>
          <w:tcPr>
            <w:tcW w:w="2105" w:type="dxa"/>
            <w:tcBorders>
              <w:top w:val="nil"/>
              <w:left w:val="nil"/>
              <w:bottom w:val="single" w:sz="4" w:space="0" w:color="auto"/>
              <w:right w:val="single" w:sz="4" w:space="0" w:color="auto"/>
            </w:tcBorders>
          </w:tcPr>
          <w:p w14:paraId="45C6BD50" w14:textId="77777777" w:rsidR="00000000" w:rsidRDefault="00000000">
            <w:pPr>
              <w:pStyle w:val="a7"/>
              <w:jc w:val="center"/>
            </w:pPr>
            <w:r>
              <w:t>+</w:t>
            </w:r>
          </w:p>
        </w:tc>
        <w:tc>
          <w:tcPr>
            <w:tcW w:w="2028" w:type="dxa"/>
            <w:tcBorders>
              <w:top w:val="nil"/>
              <w:left w:val="nil"/>
              <w:bottom w:val="single" w:sz="4" w:space="0" w:color="auto"/>
            </w:tcBorders>
          </w:tcPr>
          <w:p w14:paraId="745985F8" w14:textId="77777777" w:rsidR="00000000" w:rsidRDefault="00000000">
            <w:pPr>
              <w:pStyle w:val="a7"/>
              <w:jc w:val="center"/>
            </w:pPr>
            <w:r>
              <w:t>-</w:t>
            </w:r>
          </w:p>
        </w:tc>
      </w:tr>
      <w:tr w:rsidR="00000000" w14:paraId="3FB0D9A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8280577" w14:textId="77777777" w:rsidR="00000000" w:rsidRDefault="00000000">
            <w:pPr>
              <w:pStyle w:val="a7"/>
              <w:jc w:val="center"/>
            </w:pPr>
            <w:r>
              <w:t>55</w:t>
            </w:r>
          </w:p>
        </w:tc>
        <w:tc>
          <w:tcPr>
            <w:tcW w:w="5373" w:type="dxa"/>
            <w:tcBorders>
              <w:top w:val="nil"/>
              <w:left w:val="nil"/>
              <w:bottom w:val="single" w:sz="4" w:space="0" w:color="auto"/>
              <w:right w:val="single" w:sz="4" w:space="0" w:color="auto"/>
            </w:tcBorders>
          </w:tcPr>
          <w:p w14:paraId="52667368" w14:textId="77777777" w:rsidR="00000000" w:rsidRDefault="00000000">
            <w:pPr>
              <w:pStyle w:val="a7"/>
            </w:pPr>
            <w:r>
              <w:t>ООО МРЦ "Вита-Мед"</w:t>
            </w:r>
          </w:p>
        </w:tc>
        <w:tc>
          <w:tcPr>
            <w:tcW w:w="2105" w:type="dxa"/>
            <w:tcBorders>
              <w:top w:val="nil"/>
              <w:left w:val="nil"/>
              <w:bottom w:val="single" w:sz="4" w:space="0" w:color="auto"/>
              <w:right w:val="single" w:sz="4" w:space="0" w:color="auto"/>
            </w:tcBorders>
          </w:tcPr>
          <w:p w14:paraId="3F663A11" w14:textId="77777777" w:rsidR="00000000" w:rsidRDefault="00000000">
            <w:pPr>
              <w:pStyle w:val="a7"/>
              <w:jc w:val="center"/>
            </w:pPr>
            <w:r>
              <w:t>+</w:t>
            </w:r>
          </w:p>
        </w:tc>
        <w:tc>
          <w:tcPr>
            <w:tcW w:w="2028" w:type="dxa"/>
            <w:tcBorders>
              <w:top w:val="nil"/>
              <w:left w:val="nil"/>
              <w:bottom w:val="single" w:sz="4" w:space="0" w:color="auto"/>
            </w:tcBorders>
          </w:tcPr>
          <w:p w14:paraId="4FCE7D7C" w14:textId="77777777" w:rsidR="00000000" w:rsidRDefault="00000000">
            <w:pPr>
              <w:pStyle w:val="a7"/>
              <w:jc w:val="center"/>
            </w:pPr>
            <w:r>
              <w:t>-</w:t>
            </w:r>
          </w:p>
        </w:tc>
      </w:tr>
      <w:tr w:rsidR="00000000" w14:paraId="49C535CD"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E9BEE08" w14:textId="77777777" w:rsidR="00000000" w:rsidRDefault="00000000">
            <w:pPr>
              <w:pStyle w:val="a7"/>
              <w:jc w:val="center"/>
            </w:pPr>
            <w:r>
              <w:t>56</w:t>
            </w:r>
          </w:p>
        </w:tc>
        <w:tc>
          <w:tcPr>
            <w:tcW w:w="5373" w:type="dxa"/>
            <w:tcBorders>
              <w:top w:val="nil"/>
              <w:left w:val="nil"/>
              <w:bottom w:val="single" w:sz="4" w:space="0" w:color="auto"/>
              <w:right w:val="single" w:sz="4" w:space="0" w:color="auto"/>
            </w:tcBorders>
          </w:tcPr>
          <w:p w14:paraId="3F07927B" w14:textId="77777777" w:rsidR="00000000" w:rsidRDefault="00000000">
            <w:pPr>
              <w:pStyle w:val="a7"/>
            </w:pPr>
            <w:r>
              <w:t>ООО "ВИТАЛАБ"</w:t>
            </w:r>
          </w:p>
        </w:tc>
        <w:tc>
          <w:tcPr>
            <w:tcW w:w="2105" w:type="dxa"/>
            <w:tcBorders>
              <w:top w:val="nil"/>
              <w:left w:val="nil"/>
              <w:bottom w:val="single" w:sz="4" w:space="0" w:color="auto"/>
              <w:right w:val="single" w:sz="4" w:space="0" w:color="auto"/>
            </w:tcBorders>
          </w:tcPr>
          <w:p w14:paraId="208B4FFA" w14:textId="77777777" w:rsidR="00000000" w:rsidRDefault="00000000">
            <w:pPr>
              <w:pStyle w:val="a7"/>
              <w:jc w:val="center"/>
            </w:pPr>
            <w:r>
              <w:t>+</w:t>
            </w:r>
          </w:p>
        </w:tc>
        <w:tc>
          <w:tcPr>
            <w:tcW w:w="2028" w:type="dxa"/>
            <w:tcBorders>
              <w:top w:val="nil"/>
              <w:left w:val="nil"/>
              <w:bottom w:val="single" w:sz="4" w:space="0" w:color="auto"/>
            </w:tcBorders>
          </w:tcPr>
          <w:p w14:paraId="1B87F4C0" w14:textId="77777777" w:rsidR="00000000" w:rsidRDefault="00000000">
            <w:pPr>
              <w:pStyle w:val="a7"/>
              <w:jc w:val="center"/>
            </w:pPr>
            <w:r>
              <w:t>-</w:t>
            </w:r>
          </w:p>
        </w:tc>
      </w:tr>
      <w:tr w:rsidR="00000000" w14:paraId="44C06C0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DADE153" w14:textId="77777777" w:rsidR="00000000" w:rsidRDefault="00000000">
            <w:pPr>
              <w:pStyle w:val="a7"/>
              <w:jc w:val="center"/>
            </w:pPr>
            <w:r>
              <w:t>57</w:t>
            </w:r>
          </w:p>
        </w:tc>
        <w:tc>
          <w:tcPr>
            <w:tcW w:w="5373" w:type="dxa"/>
            <w:tcBorders>
              <w:top w:val="nil"/>
              <w:left w:val="nil"/>
              <w:bottom w:val="single" w:sz="4" w:space="0" w:color="auto"/>
              <w:right w:val="single" w:sz="4" w:space="0" w:color="auto"/>
            </w:tcBorders>
          </w:tcPr>
          <w:p w14:paraId="02A9FD8E" w14:textId="77777777" w:rsidR="00000000" w:rsidRDefault="00000000">
            <w:pPr>
              <w:pStyle w:val="a7"/>
            </w:pPr>
            <w:r>
              <w:t>ООО "Центр ЭКО ГЕРА"</w:t>
            </w:r>
          </w:p>
        </w:tc>
        <w:tc>
          <w:tcPr>
            <w:tcW w:w="2105" w:type="dxa"/>
            <w:tcBorders>
              <w:top w:val="nil"/>
              <w:left w:val="nil"/>
              <w:bottom w:val="single" w:sz="4" w:space="0" w:color="auto"/>
              <w:right w:val="single" w:sz="4" w:space="0" w:color="auto"/>
            </w:tcBorders>
          </w:tcPr>
          <w:p w14:paraId="4E70E03D" w14:textId="77777777" w:rsidR="00000000" w:rsidRDefault="00000000">
            <w:pPr>
              <w:pStyle w:val="a7"/>
              <w:jc w:val="center"/>
            </w:pPr>
            <w:r>
              <w:t>+</w:t>
            </w:r>
          </w:p>
        </w:tc>
        <w:tc>
          <w:tcPr>
            <w:tcW w:w="2028" w:type="dxa"/>
            <w:tcBorders>
              <w:top w:val="nil"/>
              <w:left w:val="nil"/>
              <w:bottom w:val="single" w:sz="4" w:space="0" w:color="auto"/>
            </w:tcBorders>
          </w:tcPr>
          <w:p w14:paraId="5B577215" w14:textId="77777777" w:rsidR="00000000" w:rsidRDefault="00000000">
            <w:pPr>
              <w:pStyle w:val="a7"/>
              <w:jc w:val="center"/>
            </w:pPr>
            <w:r>
              <w:t>-</w:t>
            </w:r>
          </w:p>
        </w:tc>
      </w:tr>
      <w:tr w:rsidR="00000000" w14:paraId="16169BF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4FCADDF" w14:textId="77777777" w:rsidR="00000000" w:rsidRDefault="00000000">
            <w:pPr>
              <w:pStyle w:val="a7"/>
              <w:jc w:val="center"/>
            </w:pPr>
            <w:r>
              <w:t>58</w:t>
            </w:r>
          </w:p>
        </w:tc>
        <w:tc>
          <w:tcPr>
            <w:tcW w:w="5373" w:type="dxa"/>
            <w:tcBorders>
              <w:top w:val="nil"/>
              <w:left w:val="nil"/>
              <w:bottom w:val="single" w:sz="4" w:space="0" w:color="auto"/>
              <w:right w:val="single" w:sz="4" w:space="0" w:color="auto"/>
            </w:tcBorders>
          </w:tcPr>
          <w:p w14:paraId="0CA70461" w14:textId="77777777" w:rsidR="00000000" w:rsidRDefault="00000000">
            <w:pPr>
              <w:pStyle w:val="a7"/>
            </w:pPr>
            <w:r>
              <w:t>ООО "Лечебно-диагностический центр международного института биологических систем -Саранск"</w:t>
            </w:r>
          </w:p>
        </w:tc>
        <w:tc>
          <w:tcPr>
            <w:tcW w:w="2105" w:type="dxa"/>
            <w:tcBorders>
              <w:top w:val="nil"/>
              <w:left w:val="nil"/>
              <w:bottom w:val="single" w:sz="4" w:space="0" w:color="auto"/>
              <w:right w:val="single" w:sz="4" w:space="0" w:color="auto"/>
            </w:tcBorders>
          </w:tcPr>
          <w:p w14:paraId="7E5FB1D6" w14:textId="77777777" w:rsidR="00000000" w:rsidRDefault="00000000">
            <w:pPr>
              <w:pStyle w:val="a7"/>
              <w:jc w:val="center"/>
            </w:pPr>
            <w:r>
              <w:t>+</w:t>
            </w:r>
          </w:p>
        </w:tc>
        <w:tc>
          <w:tcPr>
            <w:tcW w:w="2028" w:type="dxa"/>
            <w:tcBorders>
              <w:top w:val="nil"/>
              <w:left w:val="nil"/>
              <w:bottom w:val="single" w:sz="4" w:space="0" w:color="auto"/>
            </w:tcBorders>
          </w:tcPr>
          <w:p w14:paraId="38364C37" w14:textId="77777777" w:rsidR="00000000" w:rsidRDefault="00000000">
            <w:pPr>
              <w:pStyle w:val="a7"/>
              <w:jc w:val="center"/>
            </w:pPr>
            <w:r>
              <w:t>-</w:t>
            </w:r>
          </w:p>
        </w:tc>
      </w:tr>
      <w:tr w:rsidR="00000000" w14:paraId="0669F43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C6B3A15" w14:textId="77777777" w:rsidR="00000000" w:rsidRDefault="00000000">
            <w:pPr>
              <w:pStyle w:val="a7"/>
              <w:jc w:val="center"/>
            </w:pPr>
            <w:r>
              <w:t>59</w:t>
            </w:r>
          </w:p>
        </w:tc>
        <w:tc>
          <w:tcPr>
            <w:tcW w:w="5373" w:type="dxa"/>
            <w:tcBorders>
              <w:top w:val="nil"/>
              <w:left w:val="nil"/>
              <w:bottom w:val="single" w:sz="4" w:space="0" w:color="auto"/>
              <w:right w:val="single" w:sz="4" w:space="0" w:color="auto"/>
            </w:tcBorders>
          </w:tcPr>
          <w:p w14:paraId="38A03D87" w14:textId="77777777" w:rsidR="00000000" w:rsidRDefault="00000000">
            <w:pPr>
              <w:pStyle w:val="a7"/>
            </w:pPr>
            <w:r>
              <w:t>ООО "Здоровье"</w:t>
            </w:r>
          </w:p>
        </w:tc>
        <w:tc>
          <w:tcPr>
            <w:tcW w:w="2105" w:type="dxa"/>
            <w:tcBorders>
              <w:top w:val="nil"/>
              <w:left w:val="nil"/>
              <w:bottom w:val="single" w:sz="4" w:space="0" w:color="auto"/>
              <w:right w:val="single" w:sz="4" w:space="0" w:color="auto"/>
            </w:tcBorders>
          </w:tcPr>
          <w:p w14:paraId="76652E4B" w14:textId="77777777" w:rsidR="00000000" w:rsidRDefault="00000000">
            <w:pPr>
              <w:pStyle w:val="a7"/>
              <w:jc w:val="center"/>
            </w:pPr>
            <w:r>
              <w:t>+</w:t>
            </w:r>
          </w:p>
        </w:tc>
        <w:tc>
          <w:tcPr>
            <w:tcW w:w="2028" w:type="dxa"/>
            <w:tcBorders>
              <w:top w:val="nil"/>
              <w:left w:val="nil"/>
              <w:bottom w:val="single" w:sz="4" w:space="0" w:color="auto"/>
            </w:tcBorders>
          </w:tcPr>
          <w:p w14:paraId="22ADF3AD" w14:textId="77777777" w:rsidR="00000000" w:rsidRDefault="00000000">
            <w:pPr>
              <w:pStyle w:val="a7"/>
              <w:jc w:val="center"/>
            </w:pPr>
            <w:r>
              <w:t>-</w:t>
            </w:r>
          </w:p>
        </w:tc>
      </w:tr>
      <w:tr w:rsidR="00000000" w14:paraId="056704D5"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9CA9695" w14:textId="77777777" w:rsidR="00000000" w:rsidRDefault="00000000">
            <w:pPr>
              <w:pStyle w:val="a7"/>
              <w:jc w:val="center"/>
            </w:pPr>
            <w:r>
              <w:t>60</w:t>
            </w:r>
          </w:p>
        </w:tc>
        <w:tc>
          <w:tcPr>
            <w:tcW w:w="5373" w:type="dxa"/>
            <w:tcBorders>
              <w:top w:val="nil"/>
              <w:left w:val="nil"/>
              <w:bottom w:val="single" w:sz="4" w:space="0" w:color="auto"/>
              <w:right w:val="single" w:sz="4" w:space="0" w:color="auto"/>
            </w:tcBorders>
          </w:tcPr>
          <w:p w14:paraId="5BFF993C" w14:textId="77777777" w:rsidR="00000000" w:rsidRDefault="00000000">
            <w:pPr>
              <w:pStyle w:val="a7"/>
            </w:pPr>
            <w:r>
              <w:t>ООО "Б. БРАУН АВИТУМ РУССЛАНД КЛИНИКС"</w:t>
            </w:r>
          </w:p>
        </w:tc>
        <w:tc>
          <w:tcPr>
            <w:tcW w:w="2105" w:type="dxa"/>
            <w:tcBorders>
              <w:top w:val="nil"/>
              <w:left w:val="nil"/>
              <w:bottom w:val="single" w:sz="4" w:space="0" w:color="auto"/>
              <w:right w:val="single" w:sz="4" w:space="0" w:color="auto"/>
            </w:tcBorders>
          </w:tcPr>
          <w:p w14:paraId="77A67B18" w14:textId="77777777" w:rsidR="00000000" w:rsidRDefault="00000000">
            <w:pPr>
              <w:pStyle w:val="a7"/>
              <w:jc w:val="center"/>
            </w:pPr>
            <w:r>
              <w:t>+</w:t>
            </w:r>
          </w:p>
        </w:tc>
        <w:tc>
          <w:tcPr>
            <w:tcW w:w="2028" w:type="dxa"/>
            <w:tcBorders>
              <w:top w:val="nil"/>
              <w:left w:val="nil"/>
              <w:bottom w:val="single" w:sz="4" w:space="0" w:color="auto"/>
            </w:tcBorders>
          </w:tcPr>
          <w:p w14:paraId="48CD41ED" w14:textId="77777777" w:rsidR="00000000" w:rsidRDefault="00000000">
            <w:pPr>
              <w:pStyle w:val="a7"/>
              <w:jc w:val="center"/>
            </w:pPr>
            <w:r>
              <w:t>-</w:t>
            </w:r>
          </w:p>
        </w:tc>
      </w:tr>
      <w:tr w:rsidR="00000000" w14:paraId="51D504D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C3109C9" w14:textId="77777777" w:rsidR="00000000" w:rsidRDefault="00000000">
            <w:pPr>
              <w:pStyle w:val="a7"/>
              <w:jc w:val="center"/>
            </w:pPr>
            <w:r>
              <w:t>61</w:t>
            </w:r>
          </w:p>
        </w:tc>
        <w:tc>
          <w:tcPr>
            <w:tcW w:w="5373" w:type="dxa"/>
            <w:tcBorders>
              <w:top w:val="nil"/>
              <w:left w:val="nil"/>
              <w:bottom w:val="single" w:sz="4" w:space="0" w:color="auto"/>
              <w:right w:val="single" w:sz="4" w:space="0" w:color="auto"/>
            </w:tcBorders>
          </w:tcPr>
          <w:p w14:paraId="60515CE1" w14:textId="77777777" w:rsidR="00000000" w:rsidRDefault="00000000">
            <w:pPr>
              <w:pStyle w:val="a7"/>
            </w:pPr>
            <w:r>
              <w:t>ООО "М-Лайн"</w:t>
            </w:r>
          </w:p>
        </w:tc>
        <w:tc>
          <w:tcPr>
            <w:tcW w:w="2105" w:type="dxa"/>
            <w:tcBorders>
              <w:top w:val="nil"/>
              <w:left w:val="nil"/>
              <w:bottom w:val="single" w:sz="4" w:space="0" w:color="auto"/>
              <w:right w:val="single" w:sz="4" w:space="0" w:color="auto"/>
            </w:tcBorders>
          </w:tcPr>
          <w:p w14:paraId="2C64FD0E" w14:textId="77777777" w:rsidR="00000000" w:rsidRDefault="00000000">
            <w:pPr>
              <w:pStyle w:val="a7"/>
              <w:jc w:val="center"/>
            </w:pPr>
            <w:r>
              <w:t>+</w:t>
            </w:r>
          </w:p>
        </w:tc>
        <w:tc>
          <w:tcPr>
            <w:tcW w:w="2028" w:type="dxa"/>
            <w:tcBorders>
              <w:top w:val="nil"/>
              <w:left w:val="nil"/>
              <w:bottom w:val="single" w:sz="4" w:space="0" w:color="auto"/>
            </w:tcBorders>
          </w:tcPr>
          <w:p w14:paraId="394CC958" w14:textId="77777777" w:rsidR="00000000" w:rsidRDefault="00000000">
            <w:pPr>
              <w:pStyle w:val="a7"/>
              <w:jc w:val="center"/>
            </w:pPr>
            <w:r>
              <w:t>-</w:t>
            </w:r>
          </w:p>
        </w:tc>
      </w:tr>
      <w:tr w:rsidR="00000000" w14:paraId="190BEC1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4279E12" w14:textId="77777777" w:rsidR="00000000" w:rsidRDefault="00000000">
            <w:pPr>
              <w:pStyle w:val="a7"/>
              <w:jc w:val="center"/>
            </w:pPr>
            <w:r>
              <w:t>62</w:t>
            </w:r>
          </w:p>
        </w:tc>
        <w:tc>
          <w:tcPr>
            <w:tcW w:w="5373" w:type="dxa"/>
            <w:tcBorders>
              <w:top w:val="nil"/>
              <w:left w:val="nil"/>
              <w:bottom w:val="single" w:sz="4" w:space="0" w:color="auto"/>
              <w:right w:val="single" w:sz="4" w:space="0" w:color="auto"/>
            </w:tcBorders>
            <w:vAlign w:val="center"/>
          </w:tcPr>
          <w:p w14:paraId="2EE7FCF2" w14:textId="77777777" w:rsidR="00000000" w:rsidRDefault="00000000">
            <w:pPr>
              <w:pStyle w:val="a7"/>
            </w:pPr>
            <w:r>
              <w:t>ООО "Ситилаб"</w:t>
            </w:r>
          </w:p>
        </w:tc>
        <w:tc>
          <w:tcPr>
            <w:tcW w:w="2105" w:type="dxa"/>
            <w:tcBorders>
              <w:top w:val="nil"/>
              <w:left w:val="nil"/>
              <w:bottom w:val="single" w:sz="4" w:space="0" w:color="auto"/>
              <w:right w:val="single" w:sz="4" w:space="0" w:color="auto"/>
            </w:tcBorders>
            <w:vAlign w:val="center"/>
          </w:tcPr>
          <w:p w14:paraId="14DF92AE" w14:textId="77777777" w:rsidR="00000000" w:rsidRDefault="00000000">
            <w:pPr>
              <w:pStyle w:val="a7"/>
              <w:jc w:val="center"/>
            </w:pPr>
            <w:r>
              <w:t>+</w:t>
            </w:r>
          </w:p>
        </w:tc>
        <w:tc>
          <w:tcPr>
            <w:tcW w:w="2028" w:type="dxa"/>
            <w:tcBorders>
              <w:top w:val="nil"/>
              <w:left w:val="nil"/>
              <w:bottom w:val="single" w:sz="4" w:space="0" w:color="auto"/>
            </w:tcBorders>
            <w:vAlign w:val="center"/>
          </w:tcPr>
          <w:p w14:paraId="600ACA9E" w14:textId="77777777" w:rsidR="00000000" w:rsidRDefault="00000000">
            <w:pPr>
              <w:pStyle w:val="a7"/>
              <w:jc w:val="center"/>
            </w:pPr>
            <w:r>
              <w:t>-</w:t>
            </w:r>
          </w:p>
        </w:tc>
      </w:tr>
      <w:tr w:rsidR="00000000" w14:paraId="7E9606C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96CD5EA" w14:textId="77777777" w:rsidR="00000000" w:rsidRDefault="00000000">
            <w:pPr>
              <w:pStyle w:val="a7"/>
              <w:jc w:val="center"/>
            </w:pPr>
            <w:r>
              <w:t>63</w:t>
            </w:r>
          </w:p>
        </w:tc>
        <w:tc>
          <w:tcPr>
            <w:tcW w:w="5373" w:type="dxa"/>
            <w:tcBorders>
              <w:top w:val="nil"/>
              <w:left w:val="nil"/>
              <w:bottom w:val="single" w:sz="4" w:space="0" w:color="auto"/>
              <w:right w:val="single" w:sz="4" w:space="0" w:color="auto"/>
            </w:tcBorders>
            <w:vAlign w:val="center"/>
          </w:tcPr>
          <w:p w14:paraId="5F576E9D" w14:textId="77777777" w:rsidR="00000000" w:rsidRDefault="00000000">
            <w:pPr>
              <w:pStyle w:val="a7"/>
            </w:pPr>
            <w:r>
              <w:t>ООО "Центр ПЭТ-Технолоджи"</w:t>
            </w:r>
          </w:p>
        </w:tc>
        <w:tc>
          <w:tcPr>
            <w:tcW w:w="2105" w:type="dxa"/>
            <w:tcBorders>
              <w:top w:val="nil"/>
              <w:left w:val="nil"/>
              <w:bottom w:val="single" w:sz="4" w:space="0" w:color="auto"/>
              <w:right w:val="single" w:sz="4" w:space="0" w:color="auto"/>
            </w:tcBorders>
            <w:vAlign w:val="center"/>
          </w:tcPr>
          <w:p w14:paraId="383B5993" w14:textId="77777777" w:rsidR="00000000" w:rsidRDefault="00000000">
            <w:pPr>
              <w:pStyle w:val="a7"/>
              <w:jc w:val="center"/>
            </w:pPr>
            <w:r>
              <w:t>+</w:t>
            </w:r>
          </w:p>
        </w:tc>
        <w:tc>
          <w:tcPr>
            <w:tcW w:w="2028" w:type="dxa"/>
            <w:tcBorders>
              <w:top w:val="nil"/>
              <w:left w:val="nil"/>
              <w:bottom w:val="single" w:sz="4" w:space="0" w:color="auto"/>
            </w:tcBorders>
            <w:vAlign w:val="center"/>
          </w:tcPr>
          <w:p w14:paraId="57E81C64" w14:textId="77777777" w:rsidR="00000000" w:rsidRDefault="00000000">
            <w:pPr>
              <w:pStyle w:val="a7"/>
              <w:jc w:val="center"/>
            </w:pPr>
            <w:r>
              <w:t>-</w:t>
            </w:r>
          </w:p>
        </w:tc>
      </w:tr>
      <w:tr w:rsidR="00000000" w14:paraId="24D1BF0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5C903546" w14:textId="77777777" w:rsidR="00000000" w:rsidRDefault="00000000">
            <w:pPr>
              <w:pStyle w:val="a7"/>
              <w:jc w:val="center"/>
            </w:pPr>
            <w:r>
              <w:t>64</w:t>
            </w:r>
          </w:p>
        </w:tc>
        <w:tc>
          <w:tcPr>
            <w:tcW w:w="5373" w:type="dxa"/>
            <w:tcBorders>
              <w:top w:val="nil"/>
              <w:left w:val="nil"/>
              <w:bottom w:val="single" w:sz="4" w:space="0" w:color="auto"/>
              <w:right w:val="single" w:sz="4" w:space="0" w:color="auto"/>
            </w:tcBorders>
            <w:vAlign w:val="center"/>
          </w:tcPr>
          <w:p w14:paraId="2358A4DC" w14:textId="77777777" w:rsidR="00000000" w:rsidRDefault="00000000">
            <w:pPr>
              <w:pStyle w:val="a7"/>
            </w:pPr>
            <w:r>
              <w:t>ООО "Спектр"</w:t>
            </w:r>
          </w:p>
        </w:tc>
        <w:tc>
          <w:tcPr>
            <w:tcW w:w="2105" w:type="dxa"/>
            <w:tcBorders>
              <w:top w:val="nil"/>
              <w:left w:val="nil"/>
              <w:bottom w:val="single" w:sz="4" w:space="0" w:color="auto"/>
              <w:right w:val="single" w:sz="4" w:space="0" w:color="auto"/>
            </w:tcBorders>
            <w:vAlign w:val="center"/>
          </w:tcPr>
          <w:p w14:paraId="1AB94B04" w14:textId="77777777" w:rsidR="00000000" w:rsidRDefault="00000000">
            <w:pPr>
              <w:pStyle w:val="a7"/>
              <w:jc w:val="center"/>
            </w:pPr>
            <w:r>
              <w:t>+</w:t>
            </w:r>
          </w:p>
        </w:tc>
        <w:tc>
          <w:tcPr>
            <w:tcW w:w="2028" w:type="dxa"/>
            <w:tcBorders>
              <w:top w:val="nil"/>
              <w:left w:val="nil"/>
              <w:bottom w:val="single" w:sz="4" w:space="0" w:color="auto"/>
            </w:tcBorders>
            <w:vAlign w:val="center"/>
          </w:tcPr>
          <w:p w14:paraId="517F89AE" w14:textId="77777777" w:rsidR="00000000" w:rsidRDefault="00000000">
            <w:pPr>
              <w:pStyle w:val="a7"/>
              <w:jc w:val="center"/>
            </w:pPr>
            <w:r>
              <w:t>-</w:t>
            </w:r>
          </w:p>
        </w:tc>
      </w:tr>
      <w:tr w:rsidR="00000000" w14:paraId="31308DDB"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D99B806" w14:textId="77777777" w:rsidR="00000000" w:rsidRDefault="00000000">
            <w:pPr>
              <w:pStyle w:val="a7"/>
              <w:jc w:val="center"/>
            </w:pPr>
            <w:r>
              <w:t>65</w:t>
            </w:r>
          </w:p>
        </w:tc>
        <w:tc>
          <w:tcPr>
            <w:tcW w:w="5373" w:type="dxa"/>
            <w:tcBorders>
              <w:top w:val="nil"/>
              <w:left w:val="nil"/>
              <w:bottom w:val="single" w:sz="4" w:space="0" w:color="auto"/>
              <w:right w:val="single" w:sz="4" w:space="0" w:color="auto"/>
            </w:tcBorders>
            <w:vAlign w:val="center"/>
          </w:tcPr>
          <w:p w14:paraId="2D35812B" w14:textId="77777777" w:rsidR="00000000" w:rsidRDefault="00000000">
            <w:pPr>
              <w:pStyle w:val="a7"/>
            </w:pPr>
            <w:r>
              <w:t>ООО "НПФ "ХЕЛИКС"</w:t>
            </w:r>
          </w:p>
        </w:tc>
        <w:tc>
          <w:tcPr>
            <w:tcW w:w="2105" w:type="dxa"/>
            <w:tcBorders>
              <w:top w:val="nil"/>
              <w:left w:val="nil"/>
              <w:bottom w:val="single" w:sz="4" w:space="0" w:color="auto"/>
              <w:right w:val="single" w:sz="4" w:space="0" w:color="auto"/>
            </w:tcBorders>
            <w:vAlign w:val="center"/>
          </w:tcPr>
          <w:p w14:paraId="78A910EE" w14:textId="77777777" w:rsidR="00000000" w:rsidRDefault="00000000">
            <w:pPr>
              <w:pStyle w:val="a7"/>
              <w:jc w:val="center"/>
            </w:pPr>
            <w:r>
              <w:t>+</w:t>
            </w:r>
          </w:p>
        </w:tc>
        <w:tc>
          <w:tcPr>
            <w:tcW w:w="2028" w:type="dxa"/>
            <w:tcBorders>
              <w:top w:val="nil"/>
              <w:left w:val="nil"/>
              <w:bottom w:val="single" w:sz="4" w:space="0" w:color="auto"/>
            </w:tcBorders>
            <w:vAlign w:val="center"/>
          </w:tcPr>
          <w:p w14:paraId="08FB7127" w14:textId="77777777" w:rsidR="00000000" w:rsidRDefault="00000000">
            <w:pPr>
              <w:pStyle w:val="a7"/>
              <w:jc w:val="center"/>
            </w:pPr>
            <w:r>
              <w:t>-</w:t>
            </w:r>
          </w:p>
        </w:tc>
      </w:tr>
      <w:tr w:rsidR="00000000" w14:paraId="0312CF4F"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2EBED63D" w14:textId="77777777" w:rsidR="00000000" w:rsidRDefault="00000000">
            <w:pPr>
              <w:pStyle w:val="a7"/>
              <w:jc w:val="center"/>
            </w:pPr>
            <w:r>
              <w:t>66</w:t>
            </w:r>
          </w:p>
        </w:tc>
        <w:tc>
          <w:tcPr>
            <w:tcW w:w="5373" w:type="dxa"/>
            <w:tcBorders>
              <w:top w:val="nil"/>
              <w:left w:val="nil"/>
              <w:bottom w:val="single" w:sz="4" w:space="0" w:color="auto"/>
              <w:right w:val="single" w:sz="4" w:space="0" w:color="auto"/>
            </w:tcBorders>
            <w:vAlign w:val="center"/>
          </w:tcPr>
          <w:p w14:paraId="6A2DA72B" w14:textId="77777777" w:rsidR="00000000" w:rsidRDefault="00000000">
            <w:pPr>
              <w:pStyle w:val="a7"/>
            </w:pPr>
            <w:r>
              <w:t>ООО "ИНВИТРО-САМАРА"</w:t>
            </w:r>
          </w:p>
        </w:tc>
        <w:tc>
          <w:tcPr>
            <w:tcW w:w="2105" w:type="dxa"/>
            <w:tcBorders>
              <w:top w:val="nil"/>
              <w:left w:val="nil"/>
              <w:bottom w:val="single" w:sz="4" w:space="0" w:color="auto"/>
              <w:right w:val="single" w:sz="4" w:space="0" w:color="auto"/>
            </w:tcBorders>
            <w:vAlign w:val="center"/>
          </w:tcPr>
          <w:p w14:paraId="7473019F" w14:textId="77777777" w:rsidR="00000000" w:rsidRDefault="00000000">
            <w:pPr>
              <w:pStyle w:val="a7"/>
              <w:jc w:val="center"/>
            </w:pPr>
            <w:r>
              <w:t>+</w:t>
            </w:r>
          </w:p>
        </w:tc>
        <w:tc>
          <w:tcPr>
            <w:tcW w:w="2028" w:type="dxa"/>
            <w:tcBorders>
              <w:top w:val="nil"/>
              <w:left w:val="nil"/>
              <w:bottom w:val="single" w:sz="4" w:space="0" w:color="auto"/>
            </w:tcBorders>
            <w:vAlign w:val="center"/>
          </w:tcPr>
          <w:p w14:paraId="7B122B44" w14:textId="77777777" w:rsidR="00000000" w:rsidRDefault="00000000">
            <w:pPr>
              <w:pStyle w:val="a7"/>
              <w:jc w:val="center"/>
            </w:pPr>
            <w:r>
              <w:t>+</w:t>
            </w:r>
          </w:p>
        </w:tc>
      </w:tr>
      <w:tr w:rsidR="00000000" w14:paraId="323AAA26"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3A7CA11" w14:textId="77777777" w:rsidR="00000000" w:rsidRDefault="00000000">
            <w:pPr>
              <w:pStyle w:val="a7"/>
              <w:jc w:val="center"/>
            </w:pPr>
            <w:r>
              <w:t>67</w:t>
            </w:r>
          </w:p>
        </w:tc>
        <w:tc>
          <w:tcPr>
            <w:tcW w:w="5373" w:type="dxa"/>
            <w:tcBorders>
              <w:top w:val="nil"/>
              <w:left w:val="nil"/>
              <w:bottom w:val="single" w:sz="4" w:space="0" w:color="auto"/>
              <w:right w:val="single" w:sz="4" w:space="0" w:color="auto"/>
            </w:tcBorders>
          </w:tcPr>
          <w:p w14:paraId="56FFA2C7" w14:textId="77777777" w:rsidR="00000000" w:rsidRDefault="00000000">
            <w:pPr>
              <w:pStyle w:val="a7"/>
            </w:pPr>
            <w:r>
              <w:t>НЕФРОСОВЕТ</w:t>
            </w:r>
          </w:p>
        </w:tc>
        <w:tc>
          <w:tcPr>
            <w:tcW w:w="2105" w:type="dxa"/>
            <w:tcBorders>
              <w:top w:val="nil"/>
              <w:left w:val="nil"/>
              <w:bottom w:val="single" w:sz="4" w:space="0" w:color="auto"/>
              <w:right w:val="single" w:sz="4" w:space="0" w:color="auto"/>
            </w:tcBorders>
            <w:vAlign w:val="center"/>
          </w:tcPr>
          <w:p w14:paraId="28148A65" w14:textId="77777777" w:rsidR="00000000" w:rsidRDefault="00000000">
            <w:pPr>
              <w:pStyle w:val="a7"/>
              <w:jc w:val="center"/>
            </w:pPr>
            <w:r>
              <w:t>+</w:t>
            </w:r>
          </w:p>
        </w:tc>
        <w:tc>
          <w:tcPr>
            <w:tcW w:w="2028" w:type="dxa"/>
            <w:tcBorders>
              <w:top w:val="nil"/>
              <w:left w:val="nil"/>
              <w:bottom w:val="single" w:sz="4" w:space="0" w:color="auto"/>
            </w:tcBorders>
            <w:vAlign w:val="center"/>
          </w:tcPr>
          <w:p w14:paraId="370E14A4" w14:textId="77777777" w:rsidR="00000000" w:rsidRDefault="00000000">
            <w:pPr>
              <w:pStyle w:val="a7"/>
              <w:jc w:val="center"/>
            </w:pPr>
            <w:r>
              <w:t>-</w:t>
            </w:r>
          </w:p>
        </w:tc>
      </w:tr>
      <w:tr w:rsidR="00000000" w14:paraId="4AF76F23"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0F9E5417" w14:textId="77777777" w:rsidR="00000000" w:rsidRDefault="00000000">
            <w:pPr>
              <w:pStyle w:val="a7"/>
              <w:jc w:val="center"/>
            </w:pPr>
            <w:r>
              <w:t>68</w:t>
            </w:r>
          </w:p>
        </w:tc>
        <w:tc>
          <w:tcPr>
            <w:tcW w:w="5373" w:type="dxa"/>
            <w:tcBorders>
              <w:top w:val="nil"/>
              <w:left w:val="nil"/>
              <w:bottom w:val="single" w:sz="4" w:space="0" w:color="auto"/>
              <w:right w:val="single" w:sz="4" w:space="0" w:color="auto"/>
            </w:tcBorders>
          </w:tcPr>
          <w:p w14:paraId="480CB97E" w14:textId="77777777" w:rsidR="00000000" w:rsidRDefault="00000000">
            <w:pPr>
              <w:pStyle w:val="a7"/>
            </w:pPr>
            <w:r>
              <w:t>ООО "БРЯНСКФАРМ"</w:t>
            </w:r>
          </w:p>
        </w:tc>
        <w:tc>
          <w:tcPr>
            <w:tcW w:w="2105" w:type="dxa"/>
            <w:tcBorders>
              <w:top w:val="nil"/>
              <w:left w:val="nil"/>
              <w:bottom w:val="single" w:sz="4" w:space="0" w:color="auto"/>
              <w:right w:val="single" w:sz="4" w:space="0" w:color="auto"/>
            </w:tcBorders>
            <w:vAlign w:val="center"/>
          </w:tcPr>
          <w:p w14:paraId="2B34E706" w14:textId="77777777" w:rsidR="00000000" w:rsidRDefault="00000000">
            <w:pPr>
              <w:pStyle w:val="a7"/>
              <w:jc w:val="center"/>
            </w:pPr>
            <w:r>
              <w:t>+</w:t>
            </w:r>
          </w:p>
        </w:tc>
        <w:tc>
          <w:tcPr>
            <w:tcW w:w="2028" w:type="dxa"/>
            <w:tcBorders>
              <w:top w:val="nil"/>
              <w:left w:val="nil"/>
              <w:bottom w:val="single" w:sz="4" w:space="0" w:color="auto"/>
            </w:tcBorders>
            <w:vAlign w:val="center"/>
          </w:tcPr>
          <w:p w14:paraId="278F9943" w14:textId="77777777" w:rsidR="00000000" w:rsidRDefault="00000000">
            <w:pPr>
              <w:pStyle w:val="a7"/>
              <w:jc w:val="center"/>
            </w:pPr>
            <w:r>
              <w:t>-</w:t>
            </w:r>
          </w:p>
        </w:tc>
      </w:tr>
      <w:tr w:rsidR="00000000" w14:paraId="2737A6F2"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16F7CB7" w14:textId="77777777" w:rsidR="00000000" w:rsidRDefault="00000000">
            <w:pPr>
              <w:pStyle w:val="a7"/>
              <w:jc w:val="center"/>
            </w:pPr>
            <w:r>
              <w:t>69</w:t>
            </w:r>
          </w:p>
        </w:tc>
        <w:tc>
          <w:tcPr>
            <w:tcW w:w="5373" w:type="dxa"/>
            <w:tcBorders>
              <w:top w:val="nil"/>
              <w:left w:val="nil"/>
              <w:bottom w:val="single" w:sz="4" w:space="0" w:color="auto"/>
              <w:right w:val="single" w:sz="4" w:space="0" w:color="auto"/>
            </w:tcBorders>
          </w:tcPr>
          <w:p w14:paraId="7D103AA4" w14:textId="77777777" w:rsidR="00000000" w:rsidRDefault="00000000">
            <w:pPr>
              <w:pStyle w:val="a7"/>
            </w:pPr>
            <w:r>
              <w:t>ООО "КДФ-ПЕНЗА"</w:t>
            </w:r>
          </w:p>
        </w:tc>
        <w:tc>
          <w:tcPr>
            <w:tcW w:w="2105" w:type="dxa"/>
            <w:tcBorders>
              <w:top w:val="nil"/>
              <w:left w:val="nil"/>
              <w:bottom w:val="single" w:sz="4" w:space="0" w:color="auto"/>
              <w:right w:val="single" w:sz="4" w:space="0" w:color="auto"/>
            </w:tcBorders>
            <w:vAlign w:val="center"/>
          </w:tcPr>
          <w:p w14:paraId="72A68E53" w14:textId="77777777" w:rsidR="00000000" w:rsidRDefault="00000000">
            <w:pPr>
              <w:pStyle w:val="a7"/>
              <w:jc w:val="center"/>
            </w:pPr>
            <w:r>
              <w:t>+</w:t>
            </w:r>
          </w:p>
        </w:tc>
        <w:tc>
          <w:tcPr>
            <w:tcW w:w="2028" w:type="dxa"/>
            <w:tcBorders>
              <w:top w:val="nil"/>
              <w:left w:val="nil"/>
              <w:bottom w:val="single" w:sz="4" w:space="0" w:color="auto"/>
            </w:tcBorders>
            <w:vAlign w:val="center"/>
          </w:tcPr>
          <w:p w14:paraId="7AAF03F4" w14:textId="77777777" w:rsidR="00000000" w:rsidRDefault="00000000">
            <w:pPr>
              <w:pStyle w:val="a7"/>
              <w:jc w:val="center"/>
            </w:pPr>
            <w:r>
              <w:t>-</w:t>
            </w:r>
          </w:p>
        </w:tc>
      </w:tr>
      <w:tr w:rsidR="00000000" w14:paraId="19CD8C57"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1D0C5CC5" w14:textId="77777777" w:rsidR="00000000" w:rsidRDefault="00000000">
            <w:pPr>
              <w:pStyle w:val="a7"/>
              <w:jc w:val="center"/>
            </w:pPr>
            <w:r>
              <w:t>70</w:t>
            </w:r>
          </w:p>
        </w:tc>
        <w:tc>
          <w:tcPr>
            <w:tcW w:w="5373" w:type="dxa"/>
            <w:tcBorders>
              <w:top w:val="nil"/>
              <w:left w:val="nil"/>
              <w:bottom w:val="single" w:sz="4" w:space="0" w:color="auto"/>
              <w:right w:val="single" w:sz="4" w:space="0" w:color="auto"/>
            </w:tcBorders>
          </w:tcPr>
          <w:p w14:paraId="7E4FB6A6" w14:textId="77777777" w:rsidR="00000000" w:rsidRDefault="00000000">
            <w:pPr>
              <w:pStyle w:val="a7"/>
            </w:pPr>
            <w:r>
              <w:t>ФГАУ "НМИЦ "МНТК "МИКРОХИРУРГИЯ ГЛАЗА" ИМ. АКАД. С.Н. ФЕДОРОВА" МИНЗДРАВА РОССИИ</w:t>
            </w:r>
          </w:p>
        </w:tc>
        <w:tc>
          <w:tcPr>
            <w:tcW w:w="2105" w:type="dxa"/>
            <w:tcBorders>
              <w:top w:val="nil"/>
              <w:left w:val="nil"/>
              <w:bottom w:val="single" w:sz="4" w:space="0" w:color="auto"/>
              <w:right w:val="single" w:sz="4" w:space="0" w:color="auto"/>
            </w:tcBorders>
            <w:vAlign w:val="center"/>
          </w:tcPr>
          <w:p w14:paraId="531EEA47" w14:textId="77777777" w:rsidR="00000000" w:rsidRDefault="00000000">
            <w:pPr>
              <w:pStyle w:val="a7"/>
              <w:jc w:val="center"/>
            </w:pPr>
            <w:r>
              <w:t>+</w:t>
            </w:r>
          </w:p>
        </w:tc>
        <w:tc>
          <w:tcPr>
            <w:tcW w:w="2028" w:type="dxa"/>
            <w:tcBorders>
              <w:top w:val="nil"/>
              <w:left w:val="nil"/>
              <w:bottom w:val="single" w:sz="4" w:space="0" w:color="auto"/>
            </w:tcBorders>
            <w:vAlign w:val="center"/>
          </w:tcPr>
          <w:p w14:paraId="640E75E4" w14:textId="77777777" w:rsidR="00000000" w:rsidRDefault="00000000">
            <w:pPr>
              <w:pStyle w:val="a7"/>
              <w:jc w:val="center"/>
            </w:pPr>
            <w:r>
              <w:t>-</w:t>
            </w:r>
          </w:p>
        </w:tc>
      </w:tr>
      <w:tr w:rsidR="00000000" w14:paraId="7C1E5EC4" w14:textId="77777777">
        <w:tblPrEx>
          <w:tblCellMar>
            <w:top w:w="0" w:type="dxa"/>
            <w:bottom w:w="0" w:type="dxa"/>
          </w:tblCellMar>
        </w:tblPrEx>
        <w:tc>
          <w:tcPr>
            <w:tcW w:w="697" w:type="dxa"/>
            <w:tcBorders>
              <w:top w:val="nil"/>
              <w:bottom w:val="single" w:sz="4" w:space="0" w:color="auto"/>
              <w:right w:val="single" w:sz="4" w:space="0" w:color="auto"/>
            </w:tcBorders>
            <w:vAlign w:val="center"/>
          </w:tcPr>
          <w:p w14:paraId="7D8D9748" w14:textId="77777777" w:rsidR="00000000" w:rsidRDefault="00000000">
            <w:pPr>
              <w:pStyle w:val="a7"/>
              <w:jc w:val="center"/>
            </w:pPr>
            <w:r>
              <w:t>71</w:t>
            </w:r>
          </w:p>
        </w:tc>
        <w:tc>
          <w:tcPr>
            <w:tcW w:w="5373" w:type="dxa"/>
            <w:tcBorders>
              <w:top w:val="nil"/>
              <w:left w:val="nil"/>
              <w:bottom w:val="single" w:sz="4" w:space="0" w:color="auto"/>
              <w:right w:val="single" w:sz="4" w:space="0" w:color="auto"/>
            </w:tcBorders>
          </w:tcPr>
          <w:p w14:paraId="3BF18F68" w14:textId="77777777" w:rsidR="00000000" w:rsidRDefault="00000000">
            <w:pPr>
              <w:pStyle w:val="a7"/>
            </w:pPr>
            <w:r>
              <w:t>ООО "НАУЧНО-МЕТОДИЧЕСКИЙ ЦЕНТР КЛИНИЧЕСКОЙ ЛАБОРАТОРНОЙ ДИАГНОСТИКИ СИТИЛАБ"</w:t>
            </w:r>
          </w:p>
        </w:tc>
        <w:tc>
          <w:tcPr>
            <w:tcW w:w="2105" w:type="dxa"/>
            <w:tcBorders>
              <w:top w:val="nil"/>
              <w:left w:val="nil"/>
              <w:bottom w:val="single" w:sz="4" w:space="0" w:color="auto"/>
              <w:right w:val="single" w:sz="4" w:space="0" w:color="auto"/>
            </w:tcBorders>
            <w:vAlign w:val="center"/>
          </w:tcPr>
          <w:p w14:paraId="3D175223" w14:textId="77777777" w:rsidR="00000000" w:rsidRDefault="00000000">
            <w:pPr>
              <w:pStyle w:val="a7"/>
              <w:jc w:val="center"/>
            </w:pPr>
            <w:r>
              <w:t>+</w:t>
            </w:r>
          </w:p>
        </w:tc>
        <w:tc>
          <w:tcPr>
            <w:tcW w:w="2028" w:type="dxa"/>
            <w:tcBorders>
              <w:top w:val="nil"/>
              <w:left w:val="nil"/>
              <w:bottom w:val="single" w:sz="4" w:space="0" w:color="auto"/>
            </w:tcBorders>
            <w:vAlign w:val="center"/>
          </w:tcPr>
          <w:p w14:paraId="42B6DBE3" w14:textId="77777777" w:rsidR="00000000" w:rsidRDefault="00000000">
            <w:pPr>
              <w:pStyle w:val="a7"/>
              <w:jc w:val="center"/>
            </w:pPr>
            <w:r>
              <w:t>-</w:t>
            </w:r>
          </w:p>
        </w:tc>
      </w:tr>
      <w:tr w:rsidR="00000000" w14:paraId="479F86C9" w14:textId="77777777">
        <w:tblPrEx>
          <w:tblCellMar>
            <w:top w:w="0" w:type="dxa"/>
            <w:bottom w:w="0" w:type="dxa"/>
          </w:tblCellMar>
        </w:tblPrEx>
        <w:tc>
          <w:tcPr>
            <w:tcW w:w="6070" w:type="dxa"/>
            <w:gridSpan w:val="2"/>
            <w:tcBorders>
              <w:top w:val="single" w:sz="4" w:space="0" w:color="auto"/>
              <w:bottom w:val="single" w:sz="4" w:space="0" w:color="auto"/>
              <w:right w:val="single" w:sz="4" w:space="0" w:color="auto"/>
            </w:tcBorders>
            <w:vAlign w:val="bottom"/>
          </w:tcPr>
          <w:p w14:paraId="34267419" w14:textId="77777777" w:rsidR="00000000" w:rsidRDefault="00000000">
            <w:pPr>
              <w:pStyle w:val="a7"/>
            </w:pPr>
            <w:r>
              <w:t>Итого медицинских организаций, участвующих в территориальной программе государственных гарантий, из них:</w:t>
            </w:r>
          </w:p>
        </w:tc>
        <w:tc>
          <w:tcPr>
            <w:tcW w:w="4133" w:type="dxa"/>
            <w:gridSpan w:val="2"/>
            <w:tcBorders>
              <w:top w:val="single" w:sz="4" w:space="0" w:color="auto"/>
              <w:left w:val="nil"/>
              <w:bottom w:val="single" w:sz="4" w:space="0" w:color="auto"/>
            </w:tcBorders>
            <w:vAlign w:val="center"/>
          </w:tcPr>
          <w:p w14:paraId="4240B654" w14:textId="77777777" w:rsidR="00000000" w:rsidRDefault="00000000">
            <w:pPr>
              <w:pStyle w:val="a7"/>
              <w:jc w:val="center"/>
            </w:pPr>
            <w:r>
              <w:t>71</w:t>
            </w:r>
          </w:p>
        </w:tc>
      </w:tr>
      <w:tr w:rsidR="00000000" w14:paraId="2F6776E6" w14:textId="77777777">
        <w:tblPrEx>
          <w:tblCellMar>
            <w:top w:w="0" w:type="dxa"/>
            <w:bottom w:w="0" w:type="dxa"/>
          </w:tblCellMar>
        </w:tblPrEx>
        <w:tc>
          <w:tcPr>
            <w:tcW w:w="6070" w:type="dxa"/>
            <w:gridSpan w:val="2"/>
            <w:tcBorders>
              <w:top w:val="single" w:sz="4" w:space="0" w:color="auto"/>
              <w:bottom w:val="single" w:sz="4" w:space="0" w:color="auto"/>
              <w:right w:val="single" w:sz="4" w:space="0" w:color="auto"/>
            </w:tcBorders>
            <w:vAlign w:val="bottom"/>
          </w:tcPr>
          <w:p w14:paraId="4E02B7CB" w14:textId="77777777" w:rsidR="00000000" w:rsidRDefault="00000000">
            <w:pPr>
              <w:pStyle w:val="a7"/>
            </w:pPr>
            <w:r>
              <w:t>медицинских организаций, осуществляющих деятельность в сфере обязательного медицинского страхования</w:t>
            </w:r>
          </w:p>
        </w:tc>
        <w:tc>
          <w:tcPr>
            <w:tcW w:w="4133" w:type="dxa"/>
            <w:gridSpan w:val="2"/>
            <w:tcBorders>
              <w:top w:val="single" w:sz="4" w:space="0" w:color="auto"/>
              <w:left w:val="nil"/>
              <w:bottom w:val="single" w:sz="4" w:space="0" w:color="auto"/>
            </w:tcBorders>
            <w:vAlign w:val="center"/>
          </w:tcPr>
          <w:p w14:paraId="5951BA5D" w14:textId="77777777" w:rsidR="00000000" w:rsidRDefault="00000000">
            <w:pPr>
              <w:pStyle w:val="a7"/>
              <w:jc w:val="center"/>
            </w:pPr>
            <w:r>
              <w:t>59</w:t>
            </w:r>
          </w:p>
        </w:tc>
      </w:tr>
      <w:tr w:rsidR="00000000" w14:paraId="38290F88" w14:textId="77777777">
        <w:tblPrEx>
          <w:tblCellMar>
            <w:top w:w="0" w:type="dxa"/>
            <w:bottom w:w="0" w:type="dxa"/>
          </w:tblCellMar>
        </w:tblPrEx>
        <w:tc>
          <w:tcPr>
            <w:tcW w:w="6070" w:type="dxa"/>
            <w:gridSpan w:val="2"/>
            <w:tcBorders>
              <w:top w:val="single" w:sz="4" w:space="0" w:color="auto"/>
              <w:bottom w:val="single" w:sz="4" w:space="0" w:color="auto"/>
              <w:right w:val="single" w:sz="4" w:space="0" w:color="auto"/>
            </w:tcBorders>
            <w:vAlign w:val="bottom"/>
          </w:tcPr>
          <w:p w14:paraId="2F492BB9" w14:textId="77777777" w:rsidR="00000000" w:rsidRDefault="00000000">
            <w:pPr>
              <w:pStyle w:val="a7"/>
            </w:pPr>
            <w:r>
              <w:t>медицинских организаций, проводящих профилактические медицинские осмотры и диспансеризацию</w:t>
            </w:r>
          </w:p>
        </w:tc>
        <w:tc>
          <w:tcPr>
            <w:tcW w:w="4133" w:type="dxa"/>
            <w:gridSpan w:val="2"/>
            <w:tcBorders>
              <w:top w:val="single" w:sz="4" w:space="0" w:color="auto"/>
              <w:left w:val="nil"/>
              <w:bottom w:val="single" w:sz="4" w:space="0" w:color="auto"/>
            </w:tcBorders>
            <w:vAlign w:val="center"/>
          </w:tcPr>
          <w:p w14:paraId="251F2DB4" w14:textId="77777777" w:rsidR="00000000" w:rsidRDefault="00000000">
            <w:pPr>
              <w:pStyle w:val="a7"/>
              <w:jc w:val="center"/>
            </w:pPr>
            <w:r>
              <w:t>28</w:t>
            </w:r>
          </w:p>
        </w:tc>
      </w:tr>
      <w:tr w:rsidR="00000000" w14:paraId="62FE3317" w14:textId="77777777">
        <w:tblPrEx>
          <w:tblCellMar>
            <w:top w:w="0" w:type="dxa"/>
            <w:bottom w:w="0" w:type="dxa"/>
          </w:tblCellMar>
        </w:tblPrEx>
        <w:tc>
          <w:tcPr>
            <w:tcW w:w="6070" w:type="dxa"/>
            <w:gridSpan w:val="2"/>
            <w:tcBorders>
              <w:top w:val="single" w:sz="4" w:space="0" w:color="auto"/>
              <w:bottom w:val="single" w:sz="4" w:space="0" w:color="auto"/>
              <w:right w:val="single" w:sz="4" w:space="0" w:color="auto"/>
            </w:tcBorders>
            <w:vAlign w:val="bottom"/>
          </w:tcPr>
          <w:p w14:paraId="1A45B6A4" w14:textId="77777777" w:rsidR="00000000" w:rsidRDefault="00000000">
            <w:pPr>
              <w:pStyle w:val="a7"/>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133" w:type="dxa"/>
            <w:gridSpan w:val="2"/>
            <w:tcBorders>
              <w:top w:val="single" w:sz="4" w:space="0" w:color="auto"/>
              <w:left w:val="nil"/>
              <w:bottom w:val="single" w:sz="4" w:space="0" w:color="auto"/>
            </w:tcBorders>
            <w:vAlign w:val="center"/>
          </w:tcPr>
          <w:p w14:paraId="7F7C6A12" w14:textId="77777777" w:rsidR="00000000" w:rsidRDefault="00000000">
            <w:pPr>
              <w:pStyle w:val="a7"/>
              <w:jc w:val="center"/>
            </w:pPr>
            <w:r>
              <w:t>1</w:t>
            </w:r>
          </w:p>
        </w:tc>
      </w:tr>
    </w:tbl>
    <w:p w14:paraId="4CFAF19D" w14:textId="77777777" w:rsidR="00000000" w:rsidRDefault="00000000"/>
    <w:p w14:paraId="52140254" w14:textId="77777777" w:rsidR="00000000" w:rsidRDefault="00000000">
      <w:bookmarkStart w:id="29" w:name="sub_31"/>
      <w:r>
        <w:t>* знак отличия об участии в сфере обязательного медицинского страхования (+)</w:t>
      </w:r>
    </w:p>
    <w:p w14:paraId="64AA38BD" w14:textId="77777777" w:rsidR="00000000" w:rsidRDefault="00000000">
      <w:bookmarkStart w:id="30" w:name="sub_32"/>
      <w:bookmarkEnd w:id="29"/>
      <w:r>
        <w:t>** знак отличия о проведении профилактических медицинских осмотров и диспансеризации (+)</w:t>
      </w:r>
    </w:p>
    <w:bookmarkEnd w:id="30"/>
    <w:p w14:paraId="714F9DE6" w14:textId="77777777" w:rsidR="00000000" w:rsidRDefault="00000000"/>
    <w:p w14:paraId="16696855" w14:textId="77777777" w:rsidR="00000000" w:rsidRDefault="00000000">
      <w:pPr>
        <w:jc w:val="right"/>
        <w:rPr>
          <w:rStyle w:val="a3"/>
          <w:sz w:val="24"/>
          <w:szCs w:val="24"/>
        </w:rPr>
      </w:pPr>
      <w:bookmarkStart w:id="31" w:name="sub_40"/>
      <w:r>
        <w:rPr>
          <w:rStyle w:val="a3"/>
          <w:sz w:val="24"/>
          <w:szCs w:val="24"/>
        </w:rPr>
        <w:t>Приложение 4</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31"/>
    <w:p w14:paraId="64D44E62" w14:textId="77777777" w:rsidR="00000000" w:rsidRDefault="00000000"/>
    <w:p w14:paraId="3FCFE6B5" w14:textId="77777777" w:rsidR="00000000" w:rsidRDefault="00000000">
      <w:pPr>
        <w:pStyle w:val="1"/>
      </w:pPr>
      <w:r>
        <w:t>Объем</w:t>
      </w:r>
      <w:r>
        <w:br/>
        <w:t>медицинской помощи в амбулаторных условиях, оказываемой с профилактическими и иными целями, на 1 жителя/застрахованное лицо на 2022 год</w:t>
      </w:r>
    </w:p>
    <w:p w14:paraId="25D2972E"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78"/>
        <w:gridCol w:w="1985"/>
        <w:gridCol w:w="1842"/>
      </w:tblGrid>
      <w:tr w:rsidR="00000000" w14:paraId="1772268C" w14:textId="77777777">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vAlign w:val="center"/>
          </w:tcPr>
          <w:p w14:paraId="1AFE88FE" w14:textId="77777777" w:rsidR="00000000" w:rsidRDefault="00000000">
            <w:pPr>
              <w:pStyle w:val="a7"/>
              <w:jc w:val="center"/>
            </w:pPr>
            <w:r>
              <w:t>N строки</w:t>
            </w:r>
          </w:p>
        </w:tc>
        <w:tc>
          <w:tcPr>
            <w:tcW w:w="5378" w:type="dxa"/>
            <w:vMerge w:val="restart"/>
            <w:tcBorders>
              <w:top w:val="single" w:sz="4" w:space="0" w:color="auto"/>
              <w:left w:val="single" w:sz="4" w:space="0" w:color="auto"/>
              <w:bottom w:val="single" w:sz="4" w:space="0" w:color="auto"/>
              <w:right w:val="single" w:sz="4" w:space="0" w:color="auto"/>
            </w:tcBorders>
            <w:vAlign w:val="center"/>
          </w:tcPr>
          <w:p w14:paraId="31DA447A" w14:textId="77777777" w:rsidR="00000000" w:rsidRDefault="00000000">
            <w:pPr>
              <w:pStyle w:val="a7"/>
              <w:jc w:val="center"/>
            </w:pPr>
            <w:r>
              <w:t>Показатель (на 1 жителя/застрахованное лицо)</w:t>
            </w:r>
          </w:p>
        </w:tc>
        <w:tc>
          <w:tcPr>
            <w:tcW w:w="3827" w:type="dxa"/>
            <w:gridSpan w:val="2"/>
            <w:tcBorders>
              <w:top w:val="single" w:sz="4" w:space="0" w:color="auto"/>
              <w:left w:val="nil"/>
              <w:bottom w:val="single" w:sz="4" w:space="0" w:color="auto"/>
            </w:tcBorders>
            <w:vAlign w:val="center"/>
          </w:tcPr>
          <w:p w14:paraId="1D81CBBF" w14:textId="77777777" w:rsidR="00000000" w:rsidRDefault="00000000">
            <w:pPr>
              <w:pStyle w:val="a7"/>
              <w:jc w:val="center"/>
            </w:pPr>
            <w:r>
              <w:t>Источник финансового обеспечения</w:t>
            </w:r>
          </w:p>
        </w:tc>
      </w:tr>
      <w:tr w:rsidR="00000000" w14:paraId="268AECC8" w14:textId="77777777">
        <w:tblPrEx>
          <w:tblCellMar>
            <w:top w:w="0" w:type="dxa"/>
            <w:bottom w:w="0" w:type="dxa"/>
          </w:tblCellMar>
        </w:tblPrEx>
        <w:tc>
          <w:tcPr>
            <w:tcW w:w="709" w:type="dxa"/>
            <w:vMerge/>
            <w:tcBorders>
              <w:top w:val="single" w:sz="4" w:space="0" w:color="auto"/>
              <w:bottom w:val="single" w:sz="4" w:space="0" w:color="auto"/>
              <w:right w:val="single" w:sz="4" w:space="0" w:color="auto"/>
            </w:tcBorders>
            <w:vAlign w:val="center"/>
          </w:tcPr>
          <w:p w14:paraId="113D7944" w14:textId="77777777" w:rsidR="00000000" w:rsidRDefault="00000000">
            <w:pPr>
              <w:pStyle w:val="a7"/>
            </w:pPr>
          </w:p>
        </w:tc>
        <w:tc>
          <w:tcPr>
            <w:tcW w:w="5378" w:type="dxa"/>
            <w:vMerge/>
            <w:tcBorders>
              <w:top w:val="single" w:sz="4" w:space="0" w:color="auto"/>
              <w:left w:val="single" w:sz="4" w:space="0" w:color="auto"/>
              <w:bottom w:val="single" w:sz="4" w:space="0" w:color="auto"/>
              <w:right w:val="single" w:sz="4" w:space="0" w:color="auto"/>
            </w:tcBorders>
            <w:vAlign w:val="center"/>
          </w:tcPr>
          <w:p w14:paraId="7E61E637" w14:textId="77777777" w:rsidR="00000000" w:rsidRDefault="00000000">
            <w:pPr>
              <w:pStyle w:val="a7"/>
            </w:pPr>
          </w:p>
        </w:tc>
        <w:tc>
          <w:tcPr>
            <w:tcW w:w="1985" w:type="dxa"/>
            <w:tcBorders>
              <w:top w:val="nil"/>
              <w:left w:val="single" w:sz="4" w:space="0" w:color="auto"/>
              <w:bottom w:val="single" w:sz="4" w:space="0" w:color="auto"/>
              <w:right w:val="single" w:sz="4" w:space="0" w:color="auto"/>
            </w:tcBorders>
            <w:vAlign w:val="center"/>
          </w:tcPr>
          <w:p w14:paraId="0CC9B4E2" w14:textId="77777777" w:rsidR="00000000" w:rsidRDefault="00000000">
            <w:pPr>
              <w:pStyle w:val="a7"/>
              <w:jc w:val="center"/>
            </w:pPr>
            <w:r>
              <w:t>Бюджетные ассигнования бюджета субъекта РФ</w:t>
            </w:r>
          </w:p>
        </w:tc>
        <w:tc>
          <w:tcPr>
            <w:tcW w:w="1842" w:type="dxa"/>
            <w:tcBorders>
              <w:top w:val="nil"/>
              <w:left w:val="nil"/>
              <w:bottom w:val="single" w:sz="4" w:space="0" w:color="auto"/>
            </w:tcBorders>
            <w:vAlign w:val="center"/>
          </w:tcPr>
          <w:p w14:paraId="312D00F8" w14:textId="77777777" w:rsidR="00000000" w:rsidRDefault="00000000">
            <w:pPr>
              <w:pStyle w:val="a7"/>
              <w:jc w:val="center"/>
            </w:pPr>
            <w:r>
              <w:t>Средства ОМС</w:t>
            </w:r>
          </w:p>
        </w:tc>
      </w:tr>
      <w:tr w:rsidR="00000000" w14:paraId="1AF55B2E"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3AAA8175" w14:textId="77777777" w:rsidR="00000000" w:rsidRDefault="00000000">
            <w:pPr>
              <w:pStyle w:val="a7"/>
              <w:jc w:val="center"/>
            </w:pPr>
            <w:r>
              <w:t>1</w:t>
            </w:r>
          </w:p>
        </w:tc>
        <w:tc>
          <w:tcPr>
            <w:tcW w:w="5378" w:type="dxa"/>
            <w:tcBorders>
              <w:top w:val="nil"/>
              <w:left w:val="nil"/>
              <w:bottom w:val="single" w:sz="4" w:space="0" w:color="auto"/>
              <w:right w:val="single" w:sz="4" w:space="0" w:color="auto"/>
            </w:tcBorders>
            <w:vAlign w:val="center"/>
          </w:tcPr>
          <w:p w14:paraId="3A354650" w14:textId="77777777" w:rsidR="00000000" w:rsidRDefault="00000000">
            <w:pPr>
              <w:pStyle w:val="a7"/>
            </w:pPr>
            <w:r>
              <w:t>Объем посещений с профилактической и иными целями, всего (сумма строк 2+3+4), в том числе:</w:t>
            </w:r>
          </w:p>
        </w:tc>
        <w:tc>
          <w:tcPr>
            <w:tcW w:w="1985" w:type="dxa"/>
            <w:tcBorders>
              <w:top w:val="nil"/>
              <w:left w:val="nil"/>
              <w:bottom w:val="single" w:sz="4" w:space="0" w:color="auto"/>
              <w:right w:val="single" w:sz="4" w:space="0" w:color="auto"/>
            </w:tcBorders>
            <w:vAlign w:val="center"/>
          </w:tcPr>
          <w:p w14:paraId="28D7389D" w14:textId="77777777" w:rsidR="00000000" w:rsidRDefault="00000000">
            <w:pPr>
              <w:pStyle w:val="a7"/>
              <w:jc w:val="center"/>
            </w:pPr>
            <w:r>
              <w:t>0,584</w:t>
            </w:r>
          </w:p>
        </w:tc>
        <w:tc>
          <w:tcPr>
            <w:tcW w:w="1842" w:type="dxa"/>
            <w:tcBorders>
              <w:top w:val="nil"/>
              <w:left w:val="nil"/>
              <w:bottom w:val="single" w:sz="4" w:space="0" w:color="auto"/>
            </w:tcBorders>
            <w:vAlign w:val="center"/>
          </w:tcPr>
          <w:p w14:paraId="63A3B8CC" w14:textId="77777777" w:rsidR="00000000" w:rsidRDefault="00000000">
            <w:pPr>
              <w:pStyle w:val="a7"/>
              <w:jc w:val="center"/>
            </w:pPr>
            <w:r>
              <w:t>2,93</w:t>
            </w:r>
          </w:p>
        </w:tc>
      </w:tr>
      <w:tr w:rsidR="00000000" w14:paraId="7E5155F6"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51B7AADB" w14:textId="77777777" w:rsidR="00000000" w:rsidRDefault="00000000">
            <w:pPr>
              <w:pStyle w:val="a7"/>
              <w:jc w:val="center"/>
            </w:pPr>
            <w:r>
              <w:t>2</w:t>
            </w:r>
          </w:p>
        </w:tc>
        <w:tc>
          <w:tcPr>
            <w:tcW w:w="5378" w:type="dxa"/>
            <w:tcBorders>
              <w:top w:val="nil"/>
              <w:left w:val="nil"/>
              <w:bottom w:val="single" w:sz="4" w:space="0" w:color="auto"/>
              <w:right w:val="single" w:sz="4" w:space="0" w:color="auto"/>
            </w:tcBorders>
            <w:vAlign w:val="center"/>
          </w:tcPr>
          <w:p w14:paraId="0E2287C7" w14:textId="77777777" w:rsidR="00000000" w:rsidRDefault="00000000">
            <w:pPr>
              <w:pStyle w:val="a7"/>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985" w:type="dxa"/>
            <w:tcBorders>
              <w:top w:val="nil"/>
              <w:left w:val="nil"/>
              <w:bottom w:val="single" w:sz="4" w:space="0" w:color="auto"/>
              <w:right w:val="single" w:sz="4" w:space="0" w:color="auto"/>
            </w:tcBorders>
            <w:vAlign w:val="center"/>
          </w:tcPr>
          <w:p w14:paraId="5DBF8634" w14:textId="77777777" w:rsidR="00000000" w:rsidRDefault="00000000">
            <w:pPr>
              <w:pStyle w:val="a7"/>
              <w:jc w:val="center"/>
            </w:pPr>
            <w:r>
              <w:t>0,1899</w:t>
            </w:r>
          </w:p>
        </w:tc>
        <w:tc>
          <w:tcPr>
            <w:tcW w:w="1842" w:type="dxa"/>
            <w:tcBorders>
              <w:top w:val="nil"/>
              <w:left w:val="nil"/>
              <w:bottom w:val="single" w:sz="4" w:space="0" w:color="auto"/>
            </w:tcBorders>
            <w:vAlign w:val="center"/>
          </w:tcPr>
          <w:p w14:paraId="178C597A" w14:textId="77777777" w:rsidR="00000000" w:rsidRDefault="00000000">
            <w:pPr>
              <w:pStyle w:val="a7"/>
              <w:jc w:val="center"/>
            </w:pPr>
            <w:r>
              <w:t>0,272</w:t>
            </w:r>
          </w:p>
        </w:tc>
      </w:tr>
      <w:tr w:rsidR="00000000" w14:paraId="437DEA9C"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115BCADC" w14:textId="77777777" w:rsidR="00000000" w:rsidRDefault="00000000">
            <w:pPr>
              <w:pStyle w:val="a7"/>
              <w:jc w:val="center"/>
            </w:pPr>
            <w:r>
              <w:t>3</w:t>
            </w:r>
          </w:p>
        </w:tc>
        <w:tc>
          <w:tcPr>
            <w:tcW w:w="5378" w:type="dxa"/>
            <w:tcBorders>
              <w:top w:val="nil"/>
              <w:left w:val="nil"/>
              <w:bottom w:val="single" w:sz="4" w:space="0" w:color="auto"/>
              <w:right w:val="single" w:sz="4" w:space="0" w:color="auto"/>
            </w:tcBorders>
            <w:vAlign w:val="center"/>
          </w:tcPr>
          <w:p w14:paraId="09822394" w14:textId="77777777" w:rsidR="00000000" w:rsidRDefault="00000000">
            <w:pPr>
              <w:pStyle w:val="a7"/>
            </w:pPr>
            <w:r>
              <w:t>II. норматив комплексных посещений для проведения диспансеризации, в том числе</w:t>
            </w:r>
          </w:p>
        </w:tc>
        <w:tc>
          <w:tcPr>
            <w:tcW w:w="1985" w:type="dxa"/>
            <w:tcBorders>
              <w:top w:val="nil"/>
              <w:left w:val="nil"/>
              <w:bottom w:val="single" w:sz="4" w:space="0" w:color="auto"/>
              <w:right w:val="single" w:sz="4" w:space="0" w:color="auto"/>
            </w:tcBorders>
            <w:vAlign w:val="center"/>
          </w:tcPr>
          <w:p w14:paraId="609BAD72" w14:textId="77777777" w:rsidR="00000000" w:rsidRDefault="00000000">
            <w:pPr>
              <w:pStyle w:val="a7"/>
            </w:pPr>
          </w:p>
        </w:tc>
        <w:tc>
          <w:tcPr>
            <w:tcW w:w="1842" w:type="dxa"/>
            <w:tcBorders>
              <w:top w:val="nil"/>
              <w:left w:val="nil"/>
              <w:bottom w:val="single" w:sz="4" w:space="0" w:color="auto"/>
            </w:tcBorders>
            <w:vAlign w:val="center"/>
          </w:tcPr>
          <w:p w14:paraId="4F59CF98" w14:textId="77777777" w:rsidR="00000000" w:rsidRDefault="00000000">
            <w:pPr>
              <w:pStyle w:val="a7"/>
              <w:jc w:val="center"/>
            </w:pPr>
            <w:r>
              <w:t>0,263</w:t>
            </w:r>
          </w:p>
        </w:tc>
      </w:tr>
      <w:tr w:rsidR="00000000" w14:paraId="5202F5BB"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509E4E31" w14:textId="77777777" w:rsidR="00000000" w:rsidRDefault="00000000">
            <w:pPr>
              <w:pStyle w:val="a7"/>
              <w:jc w:val="center"/>
            </w:pPr>
            <w:r>
              <w:t>4</w:t>
            </w:r>
          </w:p>
        </w:tc>
        <w:tc>
          <w:tcPr>
            <w:tcW w:w="5378" w:type="dxa"/>
            <w:tcBorders>
              <w:top w:val="nil"/>
              <w:left w:val="nil"/>
              <w:bottom w:val="single" w:sz="4" w:space="0" w:color="auto"/>
              <w:right w:val="single" w:sz="4" w:space="0" w:color="auto"/>
            </w:tcBorders>
            <w:vAlign w:val="center"/>
          </w:tcPr>
          <w:p w14:paraId="642AA0BD" w14:textId="77777777" w:rsidR="00000000" w:rsidRDefault="00000000">
            <w:pPr>
              <w:pStyle w:val="a7"/>
            </w:pPr>
            <w:r>
              <w:t>III. норматив посещений с иными целями (сумма строк 5+6+7+10+11+12+13+14), в том числе</w:t>
            </w:r>
          </w:p>
        </w:tc>
        <w:tc>
          <w:tcPr>
            <w:tcW w:w="1985" w:type="dxa"/>
            <w:tcBorders>
              <w:top w:val="nil"/>
              <w:left w:val="nil"/>
              <w:bottom w:val="single" w:sz="4" w:space="0" w:color="auto"/>
              <w:right w:val="single" w:sz="4" w:space="0" w:color="auto"/>
            </w:tcBorders>
            <w:vAlign w:val="center"/>
          </w:tcPr>
          <w:p w14:paraId="526564ED" w14:textId="77777777" w:rsidR="00000000" w:rsidRDefault="00000000">
            <w:pPr>
              <w:pStyle w:val="a7"/>
              <w:jc w:val="center"/>
            </w:pPr>
            <w:r>
              <w:t>0,3941</w:t>
            </w:r>
          </w:p>
        </w:tc>
        <w:tc>
          <w:tcPr>
            <w:tcW w:w="1842" w:type="dxa"/>
            <w:tcBorders>
              <w:top w:val="nil"/>
              <w:left w:val="nil"/>
              <w:bottom w:val="single" w:sz="4" w:space="0" w:color="auto"/>
            </w:tcBorders>
            <w:vAlign w:val="center"/>
          </w:tcPr>
          <w:p w14:paraId="16DDB204" w14:textId="77777777" w:rsidR="00000000" w:rsidRDefault="00000000">
            <w:pPr>
              <w:pStyle w:val="a7"/>
              <w:jc w:val="center"/>
            </w:pPr>
            <w:r>
              <w:t>2,395</w:t>
            </w:r>
          </w:p>
        </w:tc>
      </w:tr>
      <w:tr w:rsidR="00000000" w14:paraId="34D128D7"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5699DC33" w14:textId="77777777" w:rsidR="00000000" w:rsidRDefault="00000000">
            <w:pPr>
              <w:pStyle w:val="a7"/>
              <w:jc w:val="center"/>
            </w:pPr>
            <w:r>
              <w:t>5</w:t>
            </w:r>
          </w:p>
        </w:tc>
        <w:tc>
          <w:tcPr>
            <w:tcW w:w="5378" w:type="dxa"/>
            <w:tcBorders>
              <w:top w:val="nil"/>
              <w:left w:val="nil"/>
              <w:bottom w:val="single" w:sz="4" w:space="0" w:color="auto"/>
              <w:right w:val="single" w:sz="4" w:space="0" w:color="auto"/>
            </w:tcBorders>
            <w:vAlign w:val="center"/>
          </w:tcPr>
          <w:p w14:paraId="67A1857D" w14:textId="77777777" w:rsidR="00000000" w:rsidRDefault="00000000">
            <w:pPr>
              <w:pStyle w:val="a7"/>
            </w:pPr>
            <w:r>
              <w:t>1) объем посещений для проведения диспансерного наблюдения (за исключением 1-го посещения)</w:t>
            </w:r>
          </w:p>
        </w:tc>
        <w:tc>
          <w:tcPr>
            <w:tcW w:w="1985" w:type="dxa"/>
            <w:tcBorders>
              <w:top w:val="nil"/>
              <w:left w:val="nil"/>
              <w:bottom w:val="single" w:sz="4" w:space="0" w:color="auto"/>
              <w:right w:val="single" w:sz="4" w:space="0" w:color="auto"/>
            </w:tcBorders>
            <w:vAlign w:val="center"/>
          </w:tcPr>
          <w:p w14:paraId="3A8AFB01" w14:textId="77777777" w:rsidR="00000000" w:rsidRDefault="00000000">
            <w:pPr>
              <w:pStyle w:val="a7"/>
              <w:jc w:val="center"/>
            </w:pPr>
            <w:r>
              <w:t>0,1146</w:t>
            </w:r>
          </w:p>
        </w:tc>
        <w:tc>
          <w:tcPr>
            <w:tcW w:w="1842" w:type="dxa"/>
            <w:tcBorders>
              <w:top w:val="nil"/>
              <w:left w:val="nil"/>
              <w:bottom w:val="single" w:sz="4" w:space="0" w:color="auto"/>
            </w:tcBorders>
            <w:vAlign w:val="center"/>
          </w:tcPr>
          <w:p w14:paraId="00CC331A" w14:textId="77777777" w:rsidR="00000000" w:rsidRDefault="00000000">
            <w:pPr>
              <w:pStyle w:val="a7"/>
              <w:jc w:val="center"/>
            </w:pPr>
            <w:r>
              <w:t>0,16</w:t>
            </w:r>
          </w:p>
        </w:tc>
      </w:tr>
      <w:tr w:rsidR="00000000" w14:paraId="1F77CE89"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57188304" w14:textId="77777777" w:rsidR="00000000" w:rsidRDefault="00000000">
            <w:pPr>
              <w:pStyle w:val="a7"/>
              <w:jc w:val="center"/>
            </w:pPr>
            <w:r>
              <w:t>6</w:t>
            </w:r>
          </w:p>
        </w:tc>
        <w:tc>
          <w:tcPr>
            <w:tcW w:w="5378" w:type="dxa"/>
            <w:tcBorders>
              <w:top w:val="nil"/>
              <w:left w:val="nil"/>
              <w:bottom w:val="single" w:sz="4" w:space="0" w:color="auto"/>
              <w:right w:val="single" w:sz="4" w:space="0" w:color="auto"/>
            </w:tcBorders>
            <w:vAlign w:val="center"/>
          </w:tcPr>
          <w:p w14:paraId="62671DA9" w14:textId="77777777" w:rsidR="00000000" w:rsidRDefault="00000000">
            <w:pPr>
              <w:pStyle w:val="a7"/>
            </w:pPr>
            <w:r>
              <w:t>2) объем посещений для проведения 2-этапа диспансеризации</w:t>
            </w:r>
          </w:p>
        </w:tc>
        <w:tc>
          <w:tcPr>
            <w:tcW w:w="1985" w:type="dxa"/>
            <w:tcBorders>
              <w:top w:val="nil"/>
              <w:left w:val="nil"/>
              <w:bottom w:val="single" w:sz="4" w:space="0" w:color="auto"/>
              <w:right w:val="single" w:sz="4" w:space="0" w:color="auto"/>
            </w:tcBorders>
            <w:vAlign w:val="center"/>
          </w:tcPr>
          <w:p w14:paraId="28E9BF74" w14:textId="77777777" w:rsidR="00000000" w:rsidRDefault="00000000">
            <w:pPr>
              <w:pStyle w:val="a7"/>
            </w:pPr>
          </w:p>
        </w:tc>
        <w:tc>
          <w:tcPr>
            <w:tcW w:w="1842" w:type="dxa"/>
            <w:tcBorders>
              <w:top w:val="nil"/>
              <w:left w:val="nil"/>
              <w:bottom w:val="single" w:sz="4" w:space="0" w:color="auto"/>
            </w:tcBorders>
            <w:vAlign w:val="center"/>
          </w:tcPr>
          <w:p w14:paraId="2A627D90" w14:textId="77777777" w:rsidR="00000000" w:rsidRDefault="00000000">
            <w:pPr>
              <w:pStyle w:val="a7"/>
              <w:jc w:val="center"/>
            </w:pPr>
            <w:r>
              <w:t>0,0659</w:t>
            </w:r>
          </w:p>
        </w:tc>
      </w:tr>
      <w:tr w:rsidR="00000000" w14:paraId="1EE0B9DF"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523B33B6" w14:textId="77777777" w:rsidR="00000000" w:rsidRDefault="00000000">
            <w:pPr>
              <w:pStyle w:val="a7"/>
              <w:jc w:val="center"/>
            </w:pPr>
            <w:r>
              <w:t>7</w:t>
            </w:r>
          </w:p>
        </w:tc>
        <w:tc>
          <w:tcPr>
            <w:tcW w:w="5378" w:type="dxa"/>
            <w:tcBorders>
              <w:top w:val="nil"/>
              <w:left w:val="nil"/>
              <w:bottom w:val="single" w:sz="4" w:space="0" w:color="auto"/>
              <w:right w:val="single" w:sz="4" w:space="0" w:color="auto"/>
            </w:tcBorders>
            <w:vAlign w:val="center"/>
          </w:tcPr>
          <w:p w14:paraId="443BB412" w14:textId="77777777" w:rsidR="00000000" w:rsidRDefault="00000000">
            <w:pPr>
              <w:pStyle w:val="a7"/>
            </w:pPr>
            <w:r>
              <w:t>3) норматив посещений для паллиативной медицинской помощи (сумма строк 8+9), в том числе</w:t>
            </w:r>
          </w:p>
        </w:tc>
        <w:tc>
          <w:tcPr>
            <w:tcW w:w="1985" w:type="dxa"/>
            <w:tcBorders>
              <w:top w:val="nil"/>
              <w:left w:val="nil"/>
              <w:bottom w:val="single" w:sz="4" w:space="0" w:color="auto"/>
              <w:right w:val="single" w:sz="4" w:space="0" w:color="auto"/>
            </w:tcBorders>
            <w:vAlign w:val="center"/>
          </w:tcPr>
          <w:p w14:paraId="4177E00B" w14:textId="77777777" w:rsidR="00000000" w:rsidRDefault="00000000">
            <w:pPr>
              <w:pStyle w:val="a7"/>
              <w:jc w:val="center"/>
            </w:pPr>
            <w:r>
              <w:t>0,0208</w:t>
            </w:r>
          </w:p>
        </w:tc>
        <w:tc>
          <w:tcPr>
            <w:tcW w:w="1842" w:type="dxa"/>
            <w:tcBorders>
              <w:top w:val="nil"/>
              <w:left w:val="nil"/>
              <w:bottom w:val="single" w:sz="4" w:space="0" w:color="auto"/>
            </w:tcBorders>
            <w:vAlign w:val="center"/>
          </w:tcPr>
          <w:p w14:paraId="2EDAE71B" w14:textId="77777777" w:rsidR="00000000" w:rsidRDefault="00000000">
            <w:pPr>
              <w:pStyle w:val="a7"/>
            </w:pPr>
          </w:p>
        </w:tc>
      </w:tr>
      <w:tr w:rsidR="00000000" w14:paraId="0A1B9321"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2E47694B" w14:textId="77777777" w:rsidR="00000000" w:rsidRDefault="00000000">
            <w:pPr>
              <w:pStyle w:val="a7"/>
              <w:jc w:val="center"/>
            </w:pPr>
            <w:r>
              <w:t>8</w:t>
            </w:r>
          </w:p>
        </w:tc>
        <w:tc>
          <w:tcPr>
            <w:tcW w:w="5378" w:type="dxa"/>
            <w:tcBorders>
              <w:top w:val="nil"/>
              <w:left w:val="nil"/>
              <w:bottom w:val="single" w:sz="4" w:space="0" w:color="auto"/>
              <w:right w:val="single" w:sz="4" w:space="0" w:color="auto"/>
            </w:tcBorders>
            <w:vAlign w:val="center"/>
          </w:tcPr>
          <w:p w14:paraId="049F2E74" w14:textId="77777777" w:rsidR="00000000" w:rsidRDefault="00000000">
            <w:pPr>
              <w:pStyle w:val="a7"/>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5" w:type="dxa"/>
            <w:tcBorders>
              <w:top w:val="nil"/>
              <w:left w:val="nil"/>
              <w:bottom w:val="single" w:sz="4" w:space="0" w:color="auto"/>
              <w:right w:val="single" w:sz="4" w:space="0" w:color="auto"/>
            </w:tcBorders>
            <w:vAlign w:val="center"/>
          </w:tcPr>
          <w:p w14:paraId="69C5C133" w14:textId="77777777" w:rsidR="00000000" w:rsidRDefault="00000000">
            <w:pPr>
              <w:pStyle w:val="a7"/>
              <w:jc w:val="center"/>
            </w:pPr>
            <w:r>
              <w:t>0,0158</w:t>
            </w:r>
          </w:p>
        </w:tc>
        <w:tc>
          <w:tcPr>
            <w:tcW w:w="1842" w:type="dxa"/>
            <w:tcBorders>
              <w:top w:val="nil"/>
              <w:left w:val="nil"/>
              <w:bottom w:val="single" w:sz="4" w:space="0" w:color="auto"/>
            </w:tcBorders>
            <w:vAlign w:val="center"/>
          </w:tcPr>
          <w:p w14:paraId="6291B00B" w14:textId="77777777" w:rsidR="00000000" w:rsidRDefault="00000000">
            <w:pPr>
              <w:pStyle w:val="a7"/>
            </w:pPr>
          </w:p>
        </w:tc>
      </w:tr>
      <w:tr w:rsidR="00000000" w14:paraId="6C7CBF0E"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5EE81980" w14:textId="77777777" w:rsidR="00000000" w:rsidRDefault="00000000">
            <w:pPr>
              <w:pStyle w:val="a7"/>
              <w:jc w:val="center"/>
            </w:pPr>
            <w:r>
              <w:t>9</w:t>
            </w:r>
          </w:p>
        </w:tc>
        <w:tc>
          <w:tcPr>
            <w:tcW w:w="5378" w:type="dxa"/>
            <w:tcBorders>
              <w:top w:val="nil"/>
              <w:left w:val="nil"/>
              <w:bottom w:val="single" w:sz="4" w:space="0" w:color="auto"/>
              <w:right w:val="single" w:sz="4" w:space="0" w:color="auto"/>
            </w:tcBorders>
            <w:vAlign w:val="center"/>
          </w:tcPr>
          <w:p w14:paraId="09272C67" w14:textId="77777777" w:rsidR="00000000" w:rsidRDefault="00000000">
            <w:pPr>
              <w:pStyle w:val="a7"/>
            </w:pPr>
            <w:r>
              <w:t>3.2) норматив посещений на дому выездными патронажными бригадами</w:t>
            </w:r>
          </w:p>
        </w:tc>
        <w:tc>
          <w:tcPr>
            <w:tcW w:w="1985" w:type="dxa"/>
            <w:tcBorders>
              <w:top w:val="nil"/>
              <w:left w:val="nil"/>
              <w:bottom w:val="single" w:sz="4" w:space="0" w:color="auto"/>
              <w:right w:val="single" w:sz="4" w:space="0" w:color="auto"/>
            </w:tcBorders>
            <w:vAlign w:val="center"/>
          </w:tcPr>
          <w:p w14:paraId="3EDF2A49" w14:textId="77777777" w:rsidR="00000000" w:rsidRDefault="00000000">
            <w:pPr>
              <w:pStyle w:val="a7"/>
              <w:jc w:val="center"/>
            </w:pPr>
            <w:r>
              <w:t>0,005</w:t>
            </w:r>
          </w:p>
        </w:tc>
        <w:tc>
          <w:tcPr>
            <w:tcW w:w="1842" w:type="dxa"/>
            <w:tcBorders>
              <w:top w:val="nil"/>
              <w:left w:val="nil"/>
              <w:bottom w:val="single" w:sz="4" w:space="0" w:color="auto"/>
            </w:tcBorders>
            <w:vAlign w:val="center"/>
          </w:tcPr>
          <w:p w14:paraId="1265F535" w14:textId="77777777" w:rsidR="00000000" w:rsidRDefault="00000000">
            <w:pPr>
              <w:pStyle w:val="a7"/>
            </w:pPr>
          </w:p>
        </w:tc>
      </w:tr>
      <w:tr w:rsidR="00000000" w14:paraId="0D9ACD3F"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08BA5CE6" w14:textId="77777777" w:rsidR="00000000" w:rsidRDefault="00000000">
            <w:pPr>
              <w:pStyle w:val="a7"/>
              <w:jc w:val="center"/>
            </w:pPr>
            <w:r>
              <w:t>10</w:t>
            </w:r>
          </w:p>
        </w:tc>
        <w:tc>
          <w:tcPr>
            <w:tcW w:w="5378" w:type="dxa"/>
            <w:tcBorders>
              <w:top w:val="nil"/>
              <w:left w:val="nil"/>
              <w:bottom w:val="single" w:sz="4" w:space="0" w:color="auto"/>
              <w:right w:val="single" w:sz="4" w:space="0" w:color="auto"/>
            </w:tcBorders>
            <w:vAlign w:val="center"/>
          </w:tcPr>
          <w:p w14:paraId="708A8ABD" w14:textId="77777777" w:rsidR="00000000" w:rsidRDefault="00000000">
            <w:pPr>
              <w:pStyle w:val="a7"/>
            </w:pPr>
            <w:r>
              <w:t>4) объем разовых посещений связи с заболеванием</w:t>
            </w:r>
          </w:p>
        </w:tc>
        <w:tc>
          <w:tcPr>
            <w:tcW w:w="1985" w:type="dxa"/>
            <w:tcBorders>
              <w:top w:val="nil"/>
              <w:left w:val="nil"/>
              <w:bottom w:val="single" w:sz="4" w:space="0" w:color="auto"/>
              <w:right w:val="single" w:sz="4" w:space="0" w:color="auto"/>
            </w:tcBorders>
            <w:vAlign w:val="center"/>
          </w:tcPr>
          <w:p w14:paraId="0DF974CA" w14:textId="77777777" w:rsidR="00000000" w:rsidRDefault="00000000">
            <w:pPr>
              <w:pStyle w:val="a7"/>
              <w:jc w:val="center"/>
            </w:pPr>
            <w:r>
              <w:t>0,1152</w:t>
            </w:r>
          </w:p>
        </w:tc>
        <w:tc>
          <w:tcPr>
            <w:tcW w:w="1842" w:type="dxa"/>
            <w:tcBorders>
              <w:top w:val="nil"/>
              <w:left w:val="nil"/>
              <w:bottom w:val="single" w:sz="4" w:space="0" w:color="auto"/>
            </w:tcBorders>
            <w:vAlign w:val="center"/>
          </w:tcPr>
          <w:p w14:paraId="3602343D" w14:textId="77777777" w:rsidR="00000000" w:rsidRDefault="00000000">
            <w:pPr>
              <w:pStyle w:val="a7"/>
              <w:jc w:val="center"/>
            </w:pPr>
            <w:r>
              <w:t>1,5501</w:t>
            </w:r>
          </w:p>
        </w:tc>
      </w:tr>
      <w:tr w:rsidR="00000000" w14:paraId="7910C9EB"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06C0AF80" w14:textId="77777777" w:rsidR="00000000" w:rsidRDefault="00000000">
            <w:pPr>
              <w:pStyle w:val="a7"/>
              <w:jc w:val="center"/>
            </w:pPr>
            <w:r>
              <w:t>11</w:t>
            </w:r>
          </w:p>
        </w:tc>
        <w:tc>
          <w:tcPr>
            <w:tcW w:w="5378" w:type="dxa"/>
            <w:tcBorders>
              <w:top w:val="nil"/>
              <w:left w:val="nil"/>
              <w:bottom w:val="single" w:sz="4" w:space="0" w:color="auto"/>
              <w:right w:val="single" w:sz="4" w:space="0" w:color="auto"/>
            </w:tcBorders>
            <w:vAlign w:val="center"/>
          </w:tcPr>
          <w:p w14:paraId="29196B29" w14:textId="77777777" w:rsidR="00000000" w:rsidRDefault="00000000">
            <w:pPr>
              <w:pStyle w:val="a7"/>
            </w:pPr>
            <w:r>
              <w:t>5) объем посещений центров здоровья</w:t>
            </w:r>
          </w:p>
        </w:tc>
        <w:tc>
          <w:tcPr>
            <w:tcW w:w="1985" w:type="dxa"/>
            <w:tcBorders>
              <w:top w:val="nil"/>
              <w:left w:val="nil"/>
              <w:bottom w:val="single" w:sz="4" w:space="0" w:color="auto"/>
              <w:right w:val="single" w:sz="4" w:space="0" w:color="auto"/>
            </w:tcBorders>
            <w:vAlign w:val="center"/>
          </w:tcPr>
          <w:p w14:paraId="4F30DD6F" w14:textId="77777777" w:rsidR="00000000" w:rsidRDefault="00000000">
            <w:pPr>
              <w:pStyle w:val="a7"/>
            </w:pPr>
          </w:p>
        </w:tc>
        <w:tc>
          <w:tcPr>
            <w:tcW w:w="1842" w:type="dxa"/>
            <w:tcBorders>
              <w:top w:val="nil"/>
              <w:left w:val="nil"/>
              <w:bottom w:val="single" w:sz="4" w:space="0" w:color="auto"/>
            </w:tcBorders>
            <w:vAlign w:val="center"/>
          </w:tcPr>
          <w:p w14:paraId="20ABC77D" w14:textId="77777777" w:rsidR="00000000" w:rsidRDefault="00000000">
            <w:pPr>
              <w:pStyle w:val="a7"/>
              <w:jc w:val="center"/>
            </w:pPr>
            <w:r>
              <w:t>0,017</w:t>
            </w:r>
          </w:p>
        </w:tc>
      </w:tr>
      <w:tr w:rsidR="00000000" w14:paraId="3B20AE23"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141F2F77" w14:textId="77777777" w:rsidR="00000000" w:rsidRDefault="00000000">
            <w:pPr>
              <w:pStyle w:val="a7"/>
              <w:jc w:val="center"/>
            </w:pPr>
            <w:r>
              <w:t>12</w:t>
            </w:r>
          </w:p>
        </w:tc>
        <w:tc>
          <w:tcPr>
            <w:tcW w:w="5378" w:type="dxa"/>
            <w:tcBorders>
              <w:top w:val="nil"/>
              <w:left w:val="nil"/>
              <w:bottom w:val="single" w:sz="4" w:space="0" w:color="auto"/>
              <w:right w:val="single" w:sz="4" w:space="0" w:color="auto"/>
            </w:tcBorders>
            <w:vAlign w:val="center"/>
          </w:tcPr>
          <w:p w14:paraId="0B6C9BB6" w14:textId="77777777" w:rsidR="00000000" w:rsidRDefault="00000000">
            <w:pPr>
              <w:pStyle w:val="a7"/>
            </w:pPr>
            <w:r>
              <w:t>6) объем посещений медицинских работников, имеющих среднее медицинское образование, ведущих самостоятельный прием</w:t>
            </w:r>
          </w:p>
        </w:tc>
        <w:tc>
          <w:tcPr>
            <w:tcW w:w="1985" w:type="dxa"/>
            <w:tcBorders>
              <w:top w:val="nil"/>
              <w:left w:val="nil"/>
              <w:bottom w:val="single" w:sz="4" w:space="0" w:color="auto"/>
              <w:right w:val="single" w:sz="4" w:space="0" w:color="auto"/>
            </w:tcBorders>
            <w:vAlign w:val="center"/>
          </w:tcPr>
          <w:p w14:paraId="609E406D" w14:textId="77777777" w:rsidR="00000000" w:rsidRDefault="00000000">
            <w:pPr>
              <w:pStyle w:val="a7"/>
            </w:pPr>
          </w:p>
        </w:tc>
        <w:tc>
          <w:tcPr>
            <w:tcW w:w="1842" w:type="dxa"/>
            <w:tcBorders>
              <w:top w:val="nil"/>
              <w:left w:val="nil"/>
              <w:bottom w:val="single" w:sz="4" w:space="0" w:color="auto"/>
            </w:tcBorders>
            <w:vAlign w:val="center"/>
          </w:tcPr>
          <w:p w14:paraId="321A6EFD" w14:textId="77777777" w:rsidR="00000000" w:rsidRDefault="00000000">
            <w:pPr>
              <w:pStyle w:val="a7"/>
            </w:pPr>
          </w:p>
        </w:tc>
      </w:tr>
      <w:tr w:rsidR="00000000" w14:paraId="2A361CE9"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6FC54077" w14:textId="77777777" w:rsidR="00000000" w:rsidRDefault="00000000">
            <w:pPr>
              <w:pStyle w:val="a7"/>
              <w:jc w:val="center"/>
            </w:pPr>
            <w:r>
              <w:t>13</w:t>
            </w:r>
          </w:p>
        </w:tc>
        <w:tc>
          <w:tcPr>
            <w:tcW w:w="5378" w:type="dxa"/>
            <w:tcBorders>
              <w:top w:val="nil"/>
              <w:left w:val="nil"/>
              <w:bottom w:val="single" w:sz="4" w:space="0" w:color="auto"/>
              <w:right w:val="single" w:sz="4" w:space="0" w:color="auto"/>
            </w:tcBorders>
            <w:vAlign w:val="center"/>
          </w:tcPr>
          <w:p w14:paraId="7D470791" w14:textId="77777777" w:rsidR="00000000" w:rsidRDefault="00000000">
            <w:pPr>
              <w:pStyle w:val="a7"/>
            </w:pPr>
            <w:r>
              <w:t>7) объем посещений центров амбулаторной онкологической помощи</w:t>
            </w:r>
          </w:p>
        </w:tc>
        <w:tc>
          <w:tcPr>
            <w:tcW w:w="1985" w:type="dxa"/>
            <w:tcBorders>
              <w:top w:val="nil"/>
              <w:left w:val="nil"/>
              <w:bottom w:val="single" w:sz="4" w:space="0" w:color="auto"/>
              <w:right w:val="single" w:sz="4" w:space="0" w:color="auto"/>
            </w:tcBorders>
            <w:vAlign w:val="center"/>
          </w:tcPr>
          <w:p w14:paraId="28FA4D13" w14:textId="77777777" w:rsidR="00000000" w:rsidRDefault="00000000">
            <w:pPr>
              <w:pStyle w:val="a7"/>
            </w:pPr>
          </w:p>
        </w:tc>
        <w:tc>
          <w:tcPr>
            <w:tcW w:w="1842" w:type="dxa"/>
            <w:tcBorders>
              <w:top w:val="nil"/>
              <w:left w:val="nil"/>
              <w:bottom w:val="single" w:sz="4" w:space="0" w:color="auto"/>
            </w:tcBorders>
            <w:vAlign w:val="center"/>
          </w:tcPr>
          <w:p w14:paraId="256B8E12" w14:textId="77777777" w:rsidR="00000000" w:rsidRDefault="00000000">
            <w:pPr>
              <w:pStyle w:val="a7"/>
              <w:jc w:val="center"/>
            </w:pPr>
            <w:r>
              <w:t>0,092</w:t>
            </w:r>
          </w:p>
        </w:tc>
      </w:tr>
      <w:tr w:rsidR="00000000" w14:paraId="0C7DF0A4" w14:textId="77777777">
        <w:tblPrEx>
          <w:tblCellMar>
            <w:top w:w="0" w:type="dxa"/>
            <w:bottom w:w="0" w:type="dxa"/>
          </w:tblCellMar>
        </w:tblPrEx>
        <w:tc>
          <w:tcPr>
            <w:tcW w:w="709" w:type="dxa"/>
            <w:tcBorders>
              <w:top w:val="nil"/>
              <w:bottom w:val="single" w:sz="4" w:space="0" w:color="auto"/>
              <w:right w:val="single" w:sz="4" w:space="0" w:color="auto"/>
            </w:tcBorders>
            <w:vAlign w:val="bottom"/>
          </w:tcPr>
          <w:p w14:paraId="78FFDE59" w14:textId="77777777" w:rsidR="00000000" w:rsidRDefault="00000000">
            <w:pPr>
              <w:pStyle w:val="a7"/>
              <w:jc w:val="center"/>
            </w:pPr>
            <w:r>
              <w:t>14</w:t>
            </w:r>
          </w:p>
        </w:tc>
        <w:tc>
          <w:tcPr>
            <w:tcW w:w="5378" w:type="dxa"/>
            <w:tcBorders>
              <w:top w:val="nil"/>
              <w:left w:val="nil"/>
              <w:bottom w:val="single" w:sz="4" w:space="0" w:color="auto"/>
              <w:right w:val="single" w:sz="4" w:space="0" w:color="auto"/>
            </w:tcBorders>
            <w:vAlign w:val="center"/>
          </w:tcPr>
          <w:p w14:paraId="0B01F605" w14:textId="77777777" w:rsidR="00000000" w:rsidRDefault="00000000">
            <w:pPr>
              <w:pStyle w:val="a7"/>
            </w:pPr>
            <w:r>
              <w:t>8) объем посещений с другими целями (патронаж, выдача справок и иных медицинских документов и др.)</w:t>
            </w:r>
          </w:p>
        </w:tc>
        <w:tc>
          <w:tcPr>
            <w:tcW w:w="1985" w:type="dxa"/>
            <w:tcBorders>
              <w:top w:val="nil"/>
              <w:left w:val="nil"/>
              <w:bottom w:val="single" w:sz="4" w:space="0" w:color="auto"/>
              <w:right w:val="single" w:sz="4" w:space="0" w:color="auto"/>
            </w:tcBorders>
            <w:vAlign w:val="center"/>
          </w:tcPr>
          <w:p w14:paraId="6547D0B1" w14:textId="77777777" w:rsidR="00000000" w:rsidRDefault="00000000">
            <w:pPr>
              <w:pStyle w:val="a7"/>
              <w:jc w:val="center"/>
            </w:pPr>
            <w:r>
              <w:t>0,1435</w:t>
            </w:r>
          </w:p>
        </w:tc>
        <w:tc>
          <w:tcPr>
            <w:tcW w:w="1842" w:type="dxa"/>
            <w:tcBorders>
              <w:top w:val="nil"/>
              <w:left w:val="nil"/>
              <w:bottom w:val="single" w:sz="4" w:space="0" w:color="auto"/>
            </w:tcBorders>
            <w:vAlign w:val="center"/>
          </w:tcPr>
          <w:p w14:paraId="0F1DFCF5" w14:textId="77777777" w:rsidR="00000000" w:rsidRDefault="00000000">
            <w:pPr>
              <w:pStyle w:val="a7"/>
              <w:jc w:val="center"/>
            </w:pPr>
            <w:r>
              <w:t>0,510</w:t>
            </w:r>
          </w:p>
        </w:tc>
      </w:tr>
    </w:tbl>
    <w:p w14:paraId="56856871" w14:textId="77777777" w:rsidR="00000000" w:rsidRDefault="00000000"/>
    <w:p w14:paraId="57049EFA" w14:textId="77777777" w:rsidR="00000000" w:rsidRDefault="00000000">
      <w:pPr>
        <w:jc w:val="right"/>
        <w:rPr>
          <w:rStyle w:val="a3"/>
          <w:sz w:val="24"/>
          <w:szCs w:val="24"/>
        </w:rPr>
      </w:pPr>
      <w:bookmarkStart w:id="32" w:name="sub_50"/>
      <w:r>
        <w:rPr>
          <w:rStyle w:val="a3"/>
          <w:sz w:val="24"/>
          <w:szCs w:val="24"/>
        </w:rPr>
        <w:t>Приложение 5</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32"/>
    <w:p w14:paraId="6753B42F" w14:textId="77777777" w:rsidR="00000000" w:rsidRDefault="00000000"/>
    <w:p w14:paraId="11346756" w14:textId="77777777" w:rsidR="00000000" w:rsidRDefault="00000000">
      <w:pPr>
        <w:ind w:firstLine="0"/>
        <w:jc w:val="left"/>
        <w:sectPr w:rsidR="00000000">
          <w:pgSz w:w="11905" w:h="16837"/>
          <w:pgMar w:top="1440" w:right="800" w:bottom="1440" w:left="800" w:header="720" w:footer="720" w:gutter="0"/>
          <w:cols w:space="720"/>
          <w:noEndnote/>
        </w:sectPr>
      </w:pPr>
    </w:p>
    <w:p w14:paraId="226D162D" w14:textId="77777777" w:rsidR="00000000" w:rsidRDefault="00000000">
      <w:pPr>
        <w:pStyle w:val="1"/>
      </w:pPr>
      <w:r>
        <w:t>Стоимость</w:t>
      </w:r>
      <w:r>
        <w:br/>
        <w:t>Программы по источникам финансового обеспечения на 2022 год и на плановый период 2023 и 2024 годов</w:t>
      </w:r>
    </w:p>
    <w:p w14:paraId="4DF87E36"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8"/>
        <w:gridCol w:w="1269"/>
        <w:gridCol w:w="1419"/>
        <w:gridCol w:w="1419"/>
        <w:gridCol w:w="1559"/>
        <w:gridCol w:w="1420"/>
        <w:gridCol w:w="1559"/>
        <w:gridCol w:w="1419"/>
      </w:tblGrid>
      <w:tr w:rsidR="00000000" w14:paraId="5F969D74" w14:textId="77777777">
        <w:tblPrEx>
          <w:tblCellMar>
            <w:top w:w="0" w:type="dxa"/>
            <w:bottom w:w="0" w:type="dxa"/>
          </w:tblCellMar>
        </w:tblPrEx>
        <w:tc>
          <w:tcPr>
            <w:tcW w:w="4268" w:type="dxa"/>
            <w:vMerge w:val="restart"/>
            <w:tcBorders>
              <w:top w:val="single" w:sz="4" w:space="0" w:color="auto"/>
              <w:bottom w:val="single" w:sz="4" w:space="0" w:color="auto"/>
              <w:right w:val="single" w:sz="4" w:space="0" w:color="auto"/>
            </w:tcBorders>
          </w:tcPr>
          <w:p w14:paraId="510EAA7E" w14:textId="77777777" w:rsidR="00000000" w:rsidRDefault="00000000">
            <w:pPr>
              <w:pStyle w:val="a7"/>
              <w:jc w:val="center"/>
            </w:pPr>
            <w:r>
              <w:t>Источники финансового финансового</w:t>
            </w:r>
            <w:hyperlink r:id="rId62" w:history="1">
              <w:r>
                <w:rPr>
                  <w:rStyle w:val="a4"/>
                  <w:shd w:val="clear" w:color="auto" w:fill="F0F0F0"/>
                </w:rPr>
                <w:t>#</w:t>
              </w:r>
            </w:hyperlink>
            <w:r>
              <w:t xml:space="preserve"> обеспечения Программы</w:t>
            </w:r>
          </w:p>
        </w:tc>
        <w:tc>
          <w:tcPr>
            <w:tcW w:w="1269" w:type="dxa"/>
            <w:vMerge w:val="restart"/>
            <w:tcBorders>
              <w:top w:val="single" w:sz="4" w:space="0" w:color="auto"/>
              <w:left w:val="single" w:sz="4" w:space="0" w:color="auto"/>
              <w:bottom w:val="single" w:sz="4" w:space="0" w:color="auto"/>
              <w:right w:val="single" w:sz="4" w:space="0" w:color="auto"/>
            </w:tcBorders>
          </w:tcPr>
          <w:p w14:paraId="3AAF8B8D" w14:textId="77777777" w:rsidR="00000000" w:rsidRDefault="00000000">
            <w:pPr>
              <w:pStyle w:val="a7"/>
              <w:jc w:val="center"/>
            </w:pPr>
            <w:r>
              <w:t>N строки</w:t>
            </w:r>
          </w:p>
        </w:tc>
        <w:tc>
          <w:tcPr>
            <w:tcW w:w="2838" w:type="dxa"/>
            <w:gridSpan w:val="2"/>
            <w:vMerge w:val="restart"/>
            <w:tcBorders>
              <w:top w:val="single" w:sz="4" w:space="0" w:color="auto"/>
              <w:left w:val="single" w:sz="4" w:space="0" w:color="auto"/>
              <w:bottom w:val="single" w:sz="4" w:space="0" w:color="auto"/>
              <w:right w:val="single" w:sz="4" w:space="0" w:color="auto"/>
            </w:tcBorders>
          </w:tcPr>
          <w:p w14:paraId="7B8969A6" w14:textId="77777777" w:rsidR="00000000" w:rsidRDefault="00000000">
            <w:pPr>
              <w:pStyle w:val="a7"/>
              <w:jc w:val="center"/>
            </w:pPr>
            <w:r>
              <w:t>2022 год</w:t>
            </w:r>
          </w:p>
        </w:tc>
        <w:tc>
          <w:tcPr>
            <w:tcW w:w="5957" w:type="dxa"/>
            <w:gridSpan w:val="4"/>
            <w:tcBorders>
              <w:top w:val="single" w:sz="4" w:space="0" w:color="auto"/>
              <w:left w:val="single" w:sz="4" w:space="0" w:color="auto"/>
              <w:bottom w:val="single" w:sz="4" w:space="0" w:color="auto"/>
            </w:tcBorders>
          </w:tcPr>
          <w:p w14:paraId="61A705CE" w14:textId="77777777" w:rsidR="00000000" w:rsidRDefault="00000000">
            <w:pPr>
              <w:pStyle w:val="a7"/>
              <w:jc w:val="center"/>
            </w:pPr>
            <w:r>
              <w:t>Плановый период</w:t>
            </w:r>
          </w:p>
        </w:tc>
      </w:tr>
      <w:tr w:rsidR="00000000" w14:paraId="21AA32EB" w14:textId="77777777">
        <w:tblPrEx>
          <w:tblCellMar>
            <w:top w:w="0" w:type="dxa"/>
            <w:bottom w:w="0" w:type="dxa"/>
          </w:tblCellMar>
        </w:tblPrEx>
        <w:tc>
          <w:tcPr>
            <w:tcW w:w="4268" w:type="dxa"/>
            <w:vMerge/>
            <w:tcBorders>
              <w:top w:val="single" w:sz="4" w:space="0" w:color="auto"/>
              <w:bottom w:val="single" w:sz="4" w:space="0" w:color="auto"/>
              <w:right w:val="single" w:sz="4" w:space="0" w:color="auto"/>
            </w:tcBorders>
            <w:vAlign w:val="center"/>
          </w:tcPr>
          <w:p w14:paraId="30236161" w14:textId="77777777" w:rsidR="00000000" w:rsidRDefault="00000000">
            <w:pPr>
              <w:pStyle w:val="a7"/>
            </w:pPr>
          </w:p>
        </w:tc>
        <w:tc>
          <w:tcPr>
            <w:tcW w:w="1269" w:type="dxa"/>
            <w:vMerge/>
            <w:tcBorders>
              <w:top w:val="single" w:sz="4" w:space="0" w:color="auto"/>
              <w:left w:val="single" w:sz="4" w:space="0" w:color="auto"/>
              <w:bottom w:val="single" w:sz="4" w:space="0" w:color="auto"/>
              <w:right w:val="single" w:sz="4" w:space="0" w:color="auto"/>
            </w:tcBorders>
          </w:tcPr>
          <w:p w14:paraId="585B91D7" w14:textId="77777777" w:rsidR="00000000" w:rsidRDefault="00000000">
            <w:pPr>
              <w:pStyle w:val="a7"/>
            </w:pPr>
          </w:p>
        </w:tc>
        <w:tc>
          <w:tcPr>
            <w:tcW w:w="2838" w:type="dxa"/>
            <w:gridSpan w:val="2"/>
            <w:vMerge/>
            <w:tcBorders>
              <w:top w:val="single" w:sz="4" w:space="0" w:color="auto"/>
              <w:left w:val="single" w:sz="4" w:space="0" w:color="auto"/>
              <w:bottom w:val="single" w:sz="4" w:space="0" w:color="auto"/>
              <w:right w:val="single" w:sz="4" w:space="0" w:color="auto"/>
            </w:tcBorders>
          </w:tcPr>
          <w:p w14:paraId="4BF6C982" w14:textId="77777777" w:rsidR="00000000" w:rsidRDefault="00000000">
            <w:pPr>
              <w:pStyle w:val="a7"/>
            </w:pPr>
          </w:p>
        </w:tc>
        <w:tc>
          <w:tcPr>
            <w:tcW w:w="2979" w:type="dxa"/>
            <w:gridSpan w:val="2"/>
            <w:tcBorders>
              <w:top w:val="single" w:sz="4" w:space="0" w:color="auto"/>
              <w:left w:val="single" w:sz="4" w:space="0" w:color="auto"/>
              <w:bottom w:val="single" w:sz="4" w:space="0" w:color="auto"/>
              <w:right w:val="single" w:sz="4" w:space="0" w:color="auto"/>
            </w:tcBorders>
          </w:tcPr>
          <w:p w14:paraId="559D695A" w14:textId="77777777" w:rsidR="00000000" w:rsidRDefault="00000000">
            <w:pPr>
              <w:pStyle w:val="a7"/>
              <w:jc w:val="center"/>
            </w:pPr>
            <w:r>
              <w:t>2023 год</w:t>
            </w:r>
          </w:p>
        </w:tc>
        <w:tc>
          <w:tcPr>
            <w:tcW w:w="2978" w:type="dxa"/>
            <w:gridSpan w:val="2"/>
            <w:tcBorders>
              <w:top w:val="single" w:sz="4" w:space="0" w:color="auto"/>
              <w:left w:val="single" w:sz="4" w:space="0" w:color="auto"/>
              <w:bottom w:val="single" w:sz="4" w:space="0" w:color="auto"/>
            </w:tcBorders>
          </w:tcPr>
          <w:p w14:paraId="12DF7578" w14:textId="77777777" w:rsidR="00000000" w:rsidRDefault="00000000">
            <w:pPr>
              <w:pStyle w:val="a7"/>
              <w:jc w:val="center"/>
            </w:pPr>
            <w:r>
              <w:t>2024 год</w:t>
            </w:r>
          </w:p>
        </w:tc>
      </w:tr>
      <w:tr w:rsidR="00000000" w14:paraId="2F7BB3A8" w14:textId="77777777">
        <w:tblPrEx>
          <w:tblCellMar>
            <w:top w:w="0" w:type="dxa"/>
            <w:bottom w:w="0" w:type="dxa"/>
          </w:tblCellMar>
        </w:tblPrEx>
        <w:tc>
          <w:tcPr>
            <w:tcW w:w="4268" w:type="dxa"/>
            <w:vMerge/>
            <w:tcBorders>
              <w:top w:val="single" w:sz="4" w:space="0" w:color="auto"/>
              <w:bottom w:val="single" w:sz="4" w:space="0" w:color="auto"/>
              <w:right w:val="single" w:sz="4" w:space="0" w:color="auto"/>
            </w:tcBorders>
            <w:vAlign w:val="center"/>
          </w:tcPr>
          <w:p w14:paraId="19702F4D" w14:textId="77777777" w:rsidR="00000000" w:rsidRDefault="00000000">
            <w:pPr>
              <w:pStyle w:val="a7"/>
            </w:pPr>
          </w:p>
        </w:tc>
        <w:tc>
          <w:tcPr>
            <w:tcW w:w="1269" w:type="dxa"/>
            <w:vMerge/>
            <w:tcBorders>
              <w:top w:val="single" w:sz="4" w:space="0" w:color="auto"/>
              <w:left w:val="single" w:sz="4" w:space="0" w:color="auto"/>
              <w:bottom w:val="single" w:sz="4" w:space="0" w:color="auto"/>
              <w:right w:val="single" w:sz="4" w:space="0" w:color="auto"/>
            </w:tcBorders>
          </w:tcPr>
          <w:p w14:paraId="7FD34CD9" w14:textId="77777777" w:rsidR="00000000" w:rsidRDefault="00000000">
            <w:pPr>
              <w:pStyle w:val="a7"/>
            </w:pPr>
          </w:p>
        </w:tc>
        <w:tc>
          <w:tcPr>
            <w:tcW w:w="2838" w:type="dxa"/>
            <w:gridSpan w:val="2"/>
            <w:tcBorders>
              <w:top w:val="single" w:sz="4" w:space="0" w:color="auto"/>
              <w:left w:val="single" w:sz="4" w:space="0" w:color="auto"/>
              <w:bottom w:val="single" w:sz="4" w:space="0" w:color="auto"/>
              <w:right w:val="single" w:sz="4" w:space="0" w:color="auto"/>
            </w:tcBorders>
          </w:tcPr>
          <w:p w14:paraId="683823A8" w14:textId="77777777" w:rsidR="00000000" w:rsidRDefault="00000000">
            <w:pPr>
              <w:pStyle w:val="a7"/>
              <w:jc w:val="center"/>
            </w:pPr>
            <w:r>
              <w:t>утвержденная стоимость Программы</w:t>
            </w:r>
          </w:p>
        </w:tc>
        <w:tc>
          <w:tcPr>
            <w:tcW w:w="2979" w:type="dxa"/>
            <w:gridSpan w:val="2"/>
            <w:tcBorders>
              <w:top w:val="single" w:sz="4" w:space="0" w:color="auto"/>
              <w:left w:val="single" w:sz="4" w:space="0" w:color="auto"/>
              <w:bottom w:val="single" w:sz="4" w:space="0" w:color="auto"/>
              <w:right w:val="single" w:sz="4" w:space="0" w:color="auto"/>
            </w:tcBorders>
          </w:tcPr>
          <w:p w14:paraId="4CBCC390" w14:textId="77777777" w:rsidR="00000000" w:rsidRDefault="00000000">
            <w:pPr>
              <w:pStyle w:val="a7"/>
              <w:jc w:val="center"/>
            </w:pPr>
            <w:r>
              <w:t>стоимость Программы</w:t>
            </w:r>
          </w:p>
        </w:tc>
        <w:tc>
          <w:tcPr>
            <w:tcW w:w="2978" w:type="dxa"/>
            <w:gridSpan w:val="2"/>
            <w:tcBorders>
              <w:top w:val="single" w:sz="4" w:space="0" w:color="auto"/>
              <w:left w:val="single" w:sz="4" w:space="0" w:color="auto"/>
              <w:bottom w:val="single" w:sz="4" w:space="0" w:color="auto"/>
            </w:tcBorders>
          </w:tcPr>
          <w:p w14:paraId="00A75BDC" w14:textId="77777777" w:rsidR="00000000" w:rsidRDefault="00000000">
            <w:pPr>
              <w:pStyle w:val="a7"/>
              <w:jc w:val="center"/>
            </w:pPr>
            <w:r>
              <w:t>стоимость Программы</w:t>
            </w:r>
          </w:p>
        </w:tc>
      </w:tr>
      <w:tr w:rsidR="00000000" w14:paraId="749F9A32" w14:textId="77777777">
        <w:tblPrEx>
          <w:tblCellMar>
            <w:top w:w="0" w:type="dxa"/>
            <w:bottom w:w="0" w:type="dxa"/>
          </w:tblCellMar>
        </w:tblPrEx>
        <w:tc>
          <w:tcPr>
            <w:tcW w:w="4268" w:type="dxa"/>
            <w:vMerge/>
            <w:tcBorders>
              <w:top w:val="single" w:sz="4" w:space="0" w:color="auto"/>
              <w:bottom w:val="single" w:sz="4" w:space="0" w:color="auto"/>
              <w:right w:val="single" w:sz="4" w:space="0" w:color="auto"/>
            </w:tcBorders>
            <w:vAlign w:val="center"/>
          </w:tcPr>
          <w:p w14:paraId="37A7F85E" w14:textId="77777777" w:rsidR="00000000" w:rsidRDefault="00000000">
            <w:pPr>
              <w:pStyle w:val="a7"/>
            </w:pPr>
          </w:p>
        </w:tc>
        <w:tc>
          <w:tcPr>
            <w:tcW w:w="1269" w:type="dxa"/>
            <w:vMerge/>
            <w:tcBorders>
              <w:top w:val="single" w:sz="4" w:space="0" w:color="auto"/>
              <w:left w:val="single" w:sz="4" w:space="0" w:color="auto"/>
              <w:bottom w:val="single" w:sz="4" w:space="0" w:color="auto"/>
              <w:right w:val="single" w:sz="4" w:space="0" w:color="auto"/>
            </w:tcBorders>
          </w:tcPr>
          <w:p w14:paraId="41F0064D" w14:textId="77777777" w:rsidR="00000000" w:rsidRDefault="00000000">
            <w:pPr>
              <w:pStyle w:val="a7"/>
            </w:pPr>
          </w:p>
        </w:tc>
        <w:tc>
          <w:tcPr>
            <w:tcW w:w="1419" w:type="dxa"/>
            <w:tcBorders>
              <w:top w:val="single" w:sz="4" w:space="0" w:color="auto"/>
              <w:left w:val="single" w:sz="4" w:space="0" w:color="auto"/>
              <w:bottom w:val="single" w:sz="4" w:space="0" w:color="auto"/>
              <w:right w:val="single" w:sz="4" w:space="0" w:color="auto"/>
            </w:tcBorders>
          </w:tcPr>
          <w:p w14:paraId="302E9988" w14:textId="77777777" w:rsidR="00000000" w:rsidRDefault="00000000">
            <w:pPr>
              <w:pStyle w:val="a7"/>
              <w:jc w:val="center"/>
            </w:pPr>
            <w:r>
              <w:t>всего,</w:t>
            </w:r>
          </w:p>
          <w:p w14:paraId="06C4BCEB" w14:textId="77777777" w:rsidR="00000000" w:rsidRDefault="00000000">
            <w:pPr>
              <w:pStyle w:val="a7"/>
              <w:jc w:val="center"/>
            </w:pPr>
            <w:r>
              <w:t>тыс. рублей</w:t>
            </w:r>
          </w:p>
        </w:tc>
        <w:tc>
          <w:tcPr>
            <w:tcW w:w="1419" w:type="dxa"/>
            <w:tcBorders>
              <w:top w:val="single" w:sz="4" w:space="0" w:color="auto"/>
              <w:left w:val="single" w:sz="4" w:space="0" w:color="auto"/>
              <w:bottom w:val="single" w:sz="4" w:space="0" w:color="auto"/>
              <w:right w:val="single" w:sz="4" w:space="0" w:color="auto"/>
            </w:tcBorders>
          </w:tcPr>
          <w:p w14:paraId="449033ED" w14:textId="77777777" w:rsidR="00000000" w:rsidRDefault="00000000">
            <w:pPr>
              <w:pStyle w:val="a7"/>
              <w:jc w:val="center"/>
            </w:pPr>
            <w:r>
              <w:t>на 1 жителя (1 застрахованное лицо) в год, рублей</w:t>
            </w:r>
          </w:p>
        </w:tc>
        <w:tc>
          <w:tcPr>
            <w:tcW w:w="1559" w:type="dxa"/>
            <w:tcBorders>
              <w:top w:val="single" w:sz="4" w:space="0" w:color="auto"/>
              <w:left w:val="single" w:sz="4" w:space="0" w:color="auto"/>
              <w:bottom w:val="single" w:sz="4" w:space="0" w:color="auto"/>
              <w:right w:val="single" w:sz="4" w:space="0" w:color="auto"/>
            </w:tcBorders>
          </w:tcPr>
          <w:p w14:paraId="6B24D98C" w14:textId="77777777" w:rsidR="00000000" w:rsidRDefault="00000000">
            <w:pPr>
              <w:pStyle w:val="a7"/>
              <w:jc w:val="center"/>
            </w:pPr>
            <w:r>
              <w:t>всего, тыс. рублей</w:t>
            </w:r>
          </w:p>
        </w:tc>
        <w:tc>
          <w:tcPr>
            <w:tcW w:w="1420" w:type="dxa"/>
            <w:tcBorders>
              <w:top w:val="single" w:sz="4" w:space="0" w:color="auto"/>
              <w:left w:val="single" w:sz="4" w:space="0" w:color="auto"/>
              <w:bottom w:val="single" w:sz="4" w:space="0" w:color="auto"/>
              <w:right w:val="single" w:sz="4" w:space="0" w:color="auto"/>
            </w:tcBorders>
          </w:tcPr>
          <w:p w14:paraId="7FBAB083" w14:textId="77777777" w:rsidR="00000000" w:rsidRDefault="00000000">
            <w:pPr>
              <w:pStyle w:val="a7"/>
              <w:jc w:val="center"/>
            </w:pPr>
            <w:r>
              <w:t>на 1 жителя (1 застрахованное лицо) в год, рублей</w:t>
            </w:r>
          </w:p>
        </w:tc>
        <w:tc>
          <w:tcPr>
            <w:tcW w:w="1559" w:type="dxa"/>
            <w:tcBorders>
              <w:top w:val="single" w:sz="4" w:space="0" w:color="auto"/>
              <w:left w:val="single" w:sz="4" w:space="0" w:color="auto"/>
              <w:bottom w:val="single" w:sz="4" w:space="0" w:color="auto"/>
              <w:right w:val="single" w:sz="4" w:space="0" w:color="auto"/>
            </w:tcBorders>
          </w:tcPr>
          <w:p w14:paraId="38129E15" w14:textId="77777777" w:rsidR="00000000" w:rsidRDefault="00000000">
            <w:pPr>
              <w:pStyle w:val="a7"/>
              <w:jc w:val="center"/>
            </w:pPr>
            <w:r>
              <w:t>всего, тыс. рублей</w:t>
            </w:r>
          </w:p>
        </w:tc>
        <w:tc>
          <w:tcPr>
            <w:tcW w:w="1419" w:type="dxa"/>
            <w:tcBorders>
              <w:top w:val="single" w:sz="4" w:space="0" w:color="auto"/>
              <w:left w:val="single" w:sz="4" w:space="0" w:color="auto"/>
              <w:bottom w:val="single" w:sz="4" w:space="0" w:color="auto"/>
            </w:tcBorders>
          </w:tcPr>
          <w:p w14:paraId="3D475549" w14:textId="77777777" w:rsidR="00000000" w:rsidRDefault="00000000">
            <w:pPr>
              <w:pStyle w:val="a7"/>
              <w:jc w:val="center"/>
            </w:pPr>
            <w:r>
              <w:t>на 1 жителя (1 застрахованное лицо) в год, рублей</w:t>
            </w:r>
          </w:p>
        </w:tc>
      </w:tr>
      <w:tr w:rsidR="00000000" w14:paraId="09DA3C06" w14:textId="77777777">
        <w:tblPrEx>
          <w:tblCellMar>
            <w:top w:w="0" w:type="dxa"/>
            <w:bottom w:w="0" w:type="dxa"/>
          </w:tblCellMar>
        </w:tblPrEx>
        <w:tc>
          <w:tcPr>
            <w:tcW w:w="4268" w:type="dxa"/>
            <w:tcBorders>
              <w:top w:val="single" w:sz="4" w:space="0" w:color="auto"/>
              <w:bottom w:val="single" w:sz="4" w:space="0" w:color="auto"/>
              <w:right w:val="single" w:sz="4" w:space="0" w:color="auto"/>
            </w:tcBorders>
            <w:vAlign w:val="bottom"/>
          </w:tcPr>
          <w:p w14:paraId="29EB77B6" w14:textId="77777777" w:rsidR="00000000" w:rsidRDefault="00000000">
            <w:pPr>
              <w:pStyle w:val="a7"/>
              <w:jc w:val="center"/>
            </w:pPr>
            <w:r>
              <w:t>1</w:t>
            </w:r>
          </w:p>
        </w:tc>
        <w:tc>
          <w:tcPr>
            <w:tcW w:w="1269" w:type="dxa"/>
            <w:tcBorders>
              <w:top w:val="single" w:sz="4" w:space="0" w:color="auto"/>
              <w:left w:val="single" w:sz="4" w:space="0" w:color="auto"/>
              <w:bottom w:val="single" w:sz="4" w:space="0" w:color="auto"/>
              <w:right w:val="single" w:sz="4" w:space="0" w:color="auto"/>
            </w:tcBorders>
            <w:vAlign w:val="bottom"/>
          </w:tcPr>
          <w:p w14:paraId="495C4B39" w14:textId="77777777" w:rsidR="00000000" w:rsidRDefault="00000000">
            <w:pPr>
              <w:pStyle w:val="a7"/>
              <w:jc w:val="center"/>
            </w:pPr>
            <w:r>
              <w:t>2</w:t>
            </w:r>
          </w:p>
        </w:tc>
        <w:tc>
          <w:tcPr>
            <w:tcW w:w="1419" w:type="dxa"/>
            <w:tcBorders>
              <w:top w:val="single" w:sz="4" w:space="0" w:color="auto"/>
              <w:left w:val="single" w:sz="4" w:space="0" w:color="auto"/>
              <w:bottom w:val="single" w:sz="4" w:space="0" w:color="auto"/>
              <w:right w:val="single" w:sz="4" w:space="0" w:color="auto"/>
            </w:tcBorders>
            <w:vAlign w:val="bottom"/>
          </w:tcPr>
          <w:p w14:paraId="74BE95D5" w14:textId="77777777" w:rsidR="00000000" w:rsidRDefault="00000000">
            <w:pPr>
              <w:pStyle w:val="a7"/>
              <w:jc w:val="center"/>
            </w:pPr>
            <w:r>
              <w:t>3</w:t>
            </w:r>
          </w:p>
        </w:tc>
        <w:tc>
          <w:tcPr>
            <w:tcW w:w="1419" w:type="dxa"/>
            <w:tcBorders>
              <w:top w:val="single" w:sz="4" w:space="0" w:color="auto"/>
              <w:left w:val="single" w:sz="4" w:space="0" w:color="auto"/>
              <w:bottom w:val="single" w:sz="4" w:space="0" w:color="auto"/>
              <w:right w:val="single" w:sz="4" w:space="0" w:color="auto"/>
            </w:tcBorders>
            <w:vAlign w:val="bottom"/>
          </w:tcPr>
          <w:p w14:paraId="4E86FB33" w14:textId="77777777" w:rsidR="00000000" w:rsidRDefault="00000000">
            <w:pPr>
              <w:pStyle w:val="a7"/>
              <w:jc w:val="center"/>
            </w:pPr>
            <w:r>
              <w:t>4</w:t>
            </w:r>
          </w:p>
        </w:tc>
        <w:tc>
          <w:tcPr>
            <w:tcW w:w="1559" w:type="dxa"/>
            <w:tcBorders>
              <w:top w:val="single" w:sz="4" w:space="0" w:color="auto"/>
              <w:left w:val="single" w:sz="4" w:space="0" w:color="auto"/>
              <w:bottom w:val="single" w:sz="4" w:space="0" w:color="auto"/>
              <w:right w:val="single" w:sz="4" w:space="0" w:color="auto"/>
            </w:tcBorders>
            <w:vAlign w:val="bottom"/>
          </w:tcPr>
          <w:p w14:paraId="2B5F9FE2" w14:textId="77777777" w:rsidR="00000000" w:rsidRDefault="00000000">
            <w:pPr>
              <w:pStyle w:val="a7"/>
              <w:jc w:val="center"/>
            </w:pPr>
            <w:r>
              <w:t>5</w:t>
            </w:r>
          </w:p>
        </w:tc>
        <w:tc>
          <w:tcPr>
            <w:tcW w:w="1420" w:type="dxa"/>
            <w:tcBorders>
              <w:top w:val="single" w:sz="4" w:space="0" w:color="auto"/>
              <w:left w:val="single" w:sz="4" w:space="0" w:color="auto"/>
              <w:bottom w:val="single" w:sz="4" w:space="0" w:color="auto"/>
              <w:right w:val="single" w:sz="4" w:space="0" w:color="auto"/>
            </w:tcBorders>
            <w:vAlign w:val="bottom"/>
          </w:tcPr>
          <w:p w14:paraId="0E85581A" w14:textId="77777777" w:rsidR="00000000" w:rsidRDefault="00000000">
            <w:pPr>
              <w:pStyle w:val="a7"/>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14:paraId="2C919D5C" w14:textId="77777777" w:rsidR="00000000" w:rsidRDefault="00000000">
            <w:pPr>
              <w:pStyle w:val="a7"/>
              <w:jc w:val="center"/>
            </w:pPr>
            <w:r>
              <w:t>7</w:t>
            </w:r>
          </w:p>
        </w:tc>
        <w:tc>
          <w:tcPr>
            <w:tcW w:w="1419" w:type="dxa"/>
            <w:tcBorders>
              <w:top w:val="single" w:sz="4" w:space="0" w:color="auto"/>
              <w:left w:val="single" w:sz="4" w:space="0" w:color="auto"/>
              <w:bottom w:val="single" w:sz="4" w:space="0" w:color="auto"/>
            </w:tcBorders>
            <w:vAlign w:val="bottom"/>
          </w:tcPr>
          <w:p w14:paraId="694EA9F0" w14:textId="77777777" w:rsidR="00000000" w:rsidRDefault="00000000">
            <w:pPr>
              <w:pStyle w:val="a7"/>
              <w:jc w:val="center"/>
            </w:pPr>
            <w:r>
              <w:t>8</w:t>
            </w:r>
          </w:p>
        </w:tc>
      </w:tr>
      <w:tr w:rsidR="00000000" w14:paraId="2F946489"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143D71DF" w14:textId="77777777" w:rsidR="00000000" w:rsidRDefault="00000000">
            <w:pPr>
              <w:pStyle w:val="a7"/>
            </w:pPr>
            <w:r>
              <w:t>Стоимость Программы всего (сумма строк 02+03), в том числе:</w:t>
            </w:r>
          </w:p>
        </w:tc>
        <w:tc>
          <w:tcPr>
            <w:tcW w:w="1269" w:type="dxa"/>
            <w:tcBorders>
              <w:top w:val="single" w:sz="4" w:space="0" w:color="auto"/>
              <w:left w:val="single" w:sz="4" w:space="0" w:color="auto"/>
              <w:bottom w:val="single" w:sz="4" w:space="0" w:color="auto"/>
              <w:right w:val="single" w:sz="4" w:space="0" w:color="auto"/>
            </w:tcBorders>
          </w:tcPr>
          <w:p w14:paraId="14463AA0" w14:textId="77777777" w:rsidR="00000000" w:rsidRDefault="00000000">
            <w:pPr>
              <w:pStyle w:val="a7"/>
              <w:jc w:val="center"/>
            </w:pPr>
            <w:r>
              <w:t>01</w:t>
            </w:r>
          </w:p>
        </w:tc>
        <w:tc>
          <w:tcPr>
            <w:tcW w:w="1419" w:type="dxa"/>
            <w:tcBorders>
              <w:top w:val="single" w:sz="4" w:space="0" w:color="auto"/>
              <w:left w:val="single" w:sz="4" w:space="0" w:color="auto"/>
              <w:bottom w:val="single" w:sz="4" w:space="0" w:color="auto"/>
              <w:right w:val="single" w:sz="4" w:space="0" w:color="auto"/>
            </w:tcBorders>
            <w:vAlign w:val="center"/>
          </w:tcPr>
          <w:p w14:paraId="6543D1F5" w14:textId="77777777" w:rsidR="00000000" w:rsidRDefault="00000000">
            <w:pPr>
              <w:pStyle w:val="a7"/>
              <w:jc w:val="center"/>
            </w:pPr>
            <w:r>
              <w:t>13 283 018,5</w:t>
            </w:r>
          </w:p>
        </w:tc>
        <w:tc>
          <w:tcPr>
            <w:tcW w:w="1419" w:type="dxa"/>
            <w:tcBorders>
              <w:top w:val="single" w:sz="4" w:space="0" w:color="auto"/>
              <w:left w:val="single" w:sz="4" w:space="0" w:color="auto"/>
              <w:bottom w:val="single" w:sz="4" w:space="0" w:color="auto"/>
              <w:right w:val="single" w:sz="4" w:space="0" w:color="auto"/>
            </w:tcBorders>
            <w:vAlign w:val="center"/>
          </w:tcPr>
          <w:p w14:paraId="75DA88EE" w14:textId="77777777" w:rsidR="00000000" w:rsidRDefault="00000000">
            <w:pPr>
              <w:pStyle w:val="a7"/>
              <w:jc w:val="center"/>
            </w:pPr>
            <w:r>
              <w:t>17 862,03</w:t>
            </w:r>
          </w:p>
        </w:tc>
        <w:tc>
          <w:tcPr>
            <w:tcW w:w="1559" w:type="dxa"/>
            <w:tcBorders>
              <w:top w:val="single" w:sz="4" w:space="0" w:color="auto"/>
              <w:left w:val="single" w:sz="4" w:space="0" w:color="auto"/>
              <w:bottom w:val="single" w:sz="4" w:space="0" w:color="auto"/>
              <w:right w:val="single" w:sz="4" w:space="0" w:color="auto"/>
            </w:tcBorders>
            <w:vAlign w:val="center"/>
          </w:tcPr>
          <w:p w14:paraId="5BC40600" w14:textId="77777777" w:rsidR="00000000" w:rsidRDefault="00000000">
            <w:pPr>
              <w:pStyle w:val="a7"/>
              <w:jc w:val="center"/>
            </w:pPr>
            <w:r>
              <w:t>13 339 199,60</w:t>
            </w:r>
          </w:p>
        </w:tc>
        <w:tc>
          <w:tcPr>
            <w:tcW w:w="1420" w:type="dxa"/>
            <w:tcBorders>
              <w:top w:val="single" w:sz="4" w:space="0" w:color="auto"/>
              <w:left w:val="single" w:sz="4" w:space="0" w:color="auto"/>
              <w:bottom w:val="single" w:sz="4" w:space="0" w:color="auto"/>
              <w:right w:val="single" w:sz="4" w:space="0" w:color="auto"/>
            </w:tcBorders>
            <w:vAlign w:val="center"/>
          </w:tcPr>
          <w:p w14:paraId="0A270B70" w14:textId="77777777" w:rsidR="00000000" w:rsidRDefault="00000000">
            <w:pPr>
              <w:pStyle w:val="a7"/>
              <w:jc w:val="center"/>
            </w:pPr>
            <w:r>
              <w:t>17 971,92</w:t>
            </w:r>
          </w:p>
        </w:tc>
        <w:tc>
          <w:tcPr>
            <w:tcW w:w="1559" w:type="dxa"/>
            <w:tcBorders>
              <w:top w:val="single" w:sz="4" w:space="0" w:color="auto"/>
              <w:left w:val="single" w:sz="4" w:space="0" w:color="auto"/>
              <w:bottom w:val="single" w:sz="4" w:space="0" w:color="auto"/>
              <w:right w:val="single" w:sz="4" w:space="0" w:color="auto"/>
            </w:tcBorders>
            <w:vAlign w:val="center"/>
          </w:tcPr>
          <w:p w14:paraId="16EE8E93" w14:textId="77777777" w:rsidR="00000000" w:rsidRDefault="00000000">
            <w:pPr>
              <w:pStyle w:val="a7"/>
              <w:jc w:val="center"/>
            </w:pPr>
            <w:r>
              <w:t>13 961 144,10</w:t>
            </w:r>
          </w:p>
        </w:tc>
        <w:tc>
          <w:tcPr>
            <w:tcW w:w="1419" w:type="dxa"/>
            <w:tcBorders>
              <w:top w:val="single" w:sz="4" w:space="0" w:color="auto"/>
              <w:left w:val="single" w:sz="4" w:space="0" w:color="auto"/>
              <w:bottom w:val="single" w:sz="4" w:space="0" w:color="auto"/>
            </w:tcBorders>
            <w:vAlign w:val="center"/>
          </w:tcPr>
          <w:p w14:paraId="58E04A6F" w14:textId="77777777" w:rsidR="00000000" w:rsidRDefault="00000000">
            <w:pPr>
              <w:pStyle w:val="a7"/>
              <w:jc w:val="center"/>
            </w:pPr>
            <w:r>
              <w:t>18 819,05</w:t>
            </w:r>
          </w:p>
        </w:tc>
      </w:tr>
      <w:tr w:rsidR="00000000" w14:paraId="1B9850B4"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6AE197EF" w14:textId="77777777" w:rsidR="00000000" w:rsidRDefault="00000000">
            <w:pPr>
              <w:pStyle w:val="a7"/>
            </w:pPr>
            <w:r>
              <w:t>I. Средства консолидированного бюджета Республики Мордовия</w:t>
            </w:r>
            <w:hyperlink w:anchor="sub_51" w:history="1">
              <w:r>
                <w:rPr>
                  <w:rStyle w:val="a4"/>
                </w:rPr>
                <w:t>*</w:t>
              </w:r>
            </w:hyperlink>
          </w:p>
        </w:tc>
        <w:tc>
          <w:tcPr>
            <w:tcW w:w="1269" w:type="dxa"/>
            <w:tcBorders>
              <w:top w:val="single" w:sz="4" w:space="0" w:color="auto"/>
              <w:left w:val="single" w:sz="4" w:space="0" w:color="auto"/>
              <w:bottom w:val="single" w:sz="4" w:space="0" w:color="auto"/>
              <w:right w:val="single" w:sz="4" w:space="0" w:color="auto"/>
            </w:tcBorders>
          </w:tcPr>
          <w:p w14:paraId="6B8EA68E" w14:textId="77777777" w:rsidR="00000000" w:rsidRDefault="00000000">
            <w:pPr>
              <w:pStyle w:val="a7"/>
              <w:jc w:val="center"/>
            </w:pPr>
            <w:r>
              <w:t>02</w:t>
            </w:r>
          </w:p>
        </w:tc>
        <w:tc>
          <w:tcPr>
            <w:tcW w:w="1419" w:type="dxa"/>
            <w:tcBorders>
              <w:top w:val="single" w:sz="4" w:space="0" w:color="auto"/>
              <w:left w:val="single" w:sz="4" w:space="0" w:color="auto"/>
              <w:bottom w:val="single" w:sz="4" w:space="0" w:color="auto"/>
              <w:right w:val="single" w:sz="4" w:space="0" w:color="auto"/>
            </w:tcBorders>
            <w:vAlign w:val="center"/>
          </w:tcPr>
          <w:p w14:paraId="5A9883CE" w14:textId="77777777" w:rsidR="00000000" w:rsidRDefault="00000000">
            <w:pPr>
              <w:pStyle w:val="a7"/>
              <w:jc w:val="center"/>
            </w:pPr>
            <w:r>
              <w:t>2 928 707,4</w:t>
            </w:r>
          </w:p>
        </w:tc>
        <w:tc>
          <w:tcPr>
            <w:tcW w:w="1419" w:type="dxa"/>
            <w:tcBorders>
              <w:top w:val="single" w:sz="4" w:space="0" w:color="auto"/>
              <w:left w:val="single" w:sz="4" w:space="0" w:color="auto"/>
              <w:bottom w:val="single" w:sz="4" w:space="0" w:color="auto"/>
              <w:right w:val="single" w:sz="4" w:space="0" w:color="auto"/>
            </w:tcBorders>
            <w:vAlign w:val="center"/>
          </w:tcPr>
          <w:p w14:paraId="2805572B" w14:textId="77777777" w:rsidR="00000000" w:rsidRDefault="00000000">
            <w:pPr>
              <w:pStyle w:val="a7"/>
              <w:jc w:val="center"/>
            </w:pPr>
            <w:r>
              <w:t>3 788,33</w:t>
            </w:r>
          </w:p>
        </w:tc>
        <w:tc>
          <w:tcPr>
            <w:tcW w:w="1559" w:type="dxa"/>
            <w:tcBorders>
              <w:top w:val="single" w:sz="4" w:space="0" w:color="auto"/>
              <w:left w:val="single" w:sz="4" w:space="0" w:color="auto"/>
              <w:bottom w:val="single" w:sz="4" w:space="0" w:color="auto"/>
              <w:right w:val="single" w:sz="4" w:space="0" w:color="auto"/>
            </w:tcBorders>
            <w:vAlign w:val="center"/>
          </w:tcPr>
          <w:p w14:paraId="6FEDE496" w14:textId="77777777" w:rsidR="00000000" w:rsidRDefault="00000000">
            <w:pPr>
              <w:pStyle w:val="a7"/>
              <w:jc w:val="center"/>
            </w:pPr>
            <w:r>
              <w:t>2 416 917,50</w:t>
            </w:r>
          </w:p>
        </w:tc>
        <w:tc>
          <w:tcPr>
            <w:tcW w:w="1420" w:type="dxa"/>
            <w:tcBorders>
              <w:top w:val="single" w:sz="4" w:space="0" w:color="auto"/>
              <w:left w:val="single" w:sz="4" w:space="0" w:color="auto"/>
              <w:bottom w:val="single" w:sz="4" w:space="0" w:color="auto"/>
              <w:right w:val="single" w:sz="4" w:space="0" w:color="auto"/>
            </w:tcBorders>
            <w:vAlign w:val="center"/>
          </w:tcPr>
          <w:p w14:paraId="146731C6" w14:textId="77777777" w:rsidR="00000000" w:rsidRDefault="00000000">
            <w:pPr>
              <w:pStyle w:val="a7"/>
              <w:jc w:val="center"/>
            </w:pPr>
            <w:r>
              <w:t>3 126,32</w:t>
            </w:r>
          </w:p>
        </w:tc>
        <w:tc>
          <w:tcPr>
            <w:tcW w:w="1559" w:type="dxa"/>
            <w:tcBorders>
              <w:top w:val="single" w:sz="4" w:space="0" w:color="auto"/>
              <w:left w:val="single" w:sz="4" w:space="0" w:color="auto"/>
              <w:bottom w:val="single" w:sz="4" w:space="0" w:color="auto"/>
              <w:right w:val="single" w:sz="4" w:space="0" w:color="auto"/>
            </w:tcBorders>
            <w:vAlign w:val="center"/>
          </w:tcPr>
          <w:p w14:paraId="55ED4654" w14:textId="77777777" w:rsidR="00000000" w:rsidRDefault="00000000">
            <w:pPr>
              <w:pStyle w:val="a7"/>
              <w:jc w:val="center"/>
            </w:pPr>
            <w:r>
              <w:t>2 390 962,40</w:t>
            </w:r>
          </w:p>
        </w:tc>
        <w:tc>
          <w:tcPr>
            <w:tcW w:w="1419" w:type="dxa"/>
            <w:tcBorders>
              <w:top w:val="single" w:sz="4" w:space="0" w:color="auto"/>
              <w:left w:val="single" w:sz="4" w:space="0" w:color="auto"/>
              <w:bottom w:val="single" w:sz="4" w:space="0" w:color="auto"/>
            </w:tcBorders>
            <w:vAlign w:val="center"/>
          </w:tcPr>
          <w:p w14:paraId="0AAFF6B6" w14:textId="77777777" w:rsidR="00000000" w:rsidRDefault="00000000">
            <w:pPr>
              <w:pStyle w:val="a7"/>
              <w:jc w:val="center"/>
            </w:pPr>
            <w:r>
              <w:t>3 092,75</w:t>
            </w:r>
          </w:p>
        </w:tc>
      </w:tr>
      <w:tr w:rsidR="00000000" w14:paraId="060DDE29"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3D5CBFCA" w14:textId="77777777" w:rsidR="00000000" w:rsidRDefault="00000000">
            <w:pPr>
              <w:pStyle w:val="a7"/>
            </w:pPr>
            <w:r>
              <w:t>II. Стоимость территориальной программы обязательного медицинского страхования всего (сумма строк 04+08)</w:t>
            </w:r>
            <w:hyperlink w:anchor="sub_52" w:history="1">
              <w:r>
                <w:rPr>
                  <w:rStyle w:val="a4"/>
                </w:rPr>
                <w:t>**</w:t>
              </w:r>
            </w:hyperlink>
          </w:p>
        </w:tc>
        <w:tc>
          <w:tcPr>
            <w:tcW w:w="1269" w:type="dxa"/>
            <w:tcBorders>
              <w:top w:val="single" w:sz="4" w:space="0" w:color="auto"/>
              <w:left w:val="single" w:sz="4" w:space="0" w:color="auto"/>
              <w:bottom w:val="single" w:sz="4" w:space="0" w:color="auto"/>
              <w:right w:val="single" w:sz="4" w:space="0" w:color="auto"/>
            </w:tcBorders>
          </w:tcPr>
          <w:p w14:paraId="2A367D47" w14:textId="77777777" w:rsidR="00000000" w:rsidRDefault="00000000">
            <w:pPr>
              <w:pStyle w:val="a7"/>
              <w:jc w:val="center"/>
            </w:pPr>
            <w:r>
              <w:t>03</w:t>
            </w:r>
          </w:p>
        </w:tc>
        <w:tc>
          <w:tcPr>
            <w:tcW w:w="1419" w:type="dxa"/>
            <w:tcBorders>
              <w:top w:val="single" w:sz="4" w:space="0" w:color="auto"/>
              <w:left w:val="single" w:sz="4" w:space="0" w:color="auto"/>
              <w:bottom w:val="single" w:sz="4" w:space="0" w:color="auto"/>
              <w:right w:val="single" w:sz="4" w:space="0" w:color="auto"/>
            </w:tcBorders>
            <w:vAlign w:val="center"/>
          </w:tcPr>
          <w:p w14:paraId="0770DEEB" w14:textId="77777777" w:rsidR="00000000" w:rsidRDefault="00000000">
            <w:pPr>
              <w:pStyle w:val="a7"/>
              <w:jc w:val="center"/>
            </w:pPr>
            <w:r>
              <w:t>10 354 311,10</w:t>
            </w:r>
          </w:p>
        </w:tc>
        <w:tc>
          <w:tcPr>
            <w:tcW w:w="1419" w:type="dxa"/>
            <w:tcBorders>
              <w:top w:val="single" w:sz="4" w:space="0" w:color="auto"/>
              <w:left w:val="single" w:sz="4" w:space="0" w:color="auto"/>
              <w:bottom w:val="single" w:sz="4" w:space="0" w:color="auto"/>
              <w:right w:val="single" w:sz="4" w:space="0" w:color="auto"/>
            </w:tcBorders>
            <w:vAlign w:val="center"/>
          </w:tcPr>
          <w:p w14:paraId="102493D9" w14:textId="77777777" w:rsidR="00000000" w:rsidRDefault="00000000">
            <w:pPr>
              <w:pStyle w:val="a7"/>
              <w:jc w:val="center"/>
            </w:pPr>
            <w:r>
              <w:t>14 073,70</w:t>
            </w:r>
          </w:p>
        </w:tc>
        <w:tc>
          <w:tcPr>
            <w:tcW w:w="1559" w:type="dxa"/>
            <w:tcBorders>
              <w:top w:val="single" w:sz="4" w:space="0" w:color="auto"/>
              <w:left w:val="single" w:sz="4" w:space="0" w:color="auto"/>
              <w:bottom w:val="single" w:sz="4" w:space="0" w:color="auto"/>
              <w:right w:val="single" w:sz="4" w:space="0" w:color="auto"/>
            </w:tcBorders>
            <w:vAlign w:val="center"/>
          </w:tcPr>
          <w:p w14:paraId="6648A154" w14:textId="77777777" w:rsidR="00000000" w:rsidRDefault="00000000">
            <w:pPr>
              <w:pStyle w:val="a7"/>
              <w:jc w:val="center"/>
            </w:pPr>
            <w:r>
              <w:t>10 922 282,10</w:t>
            </w:r>
          </w:p>
        </w:tc>
        <w:tc>
          <w:tcPr>
            <w:tcW w:w="1420" w:type="dxa"/>
            <w:tcBorders>
              <w:top w:val="single" w:sz="4" w:space="0" w:color="auto"/>
              <w:left w:val="single" w:sz="4" w:space="0" w:color="auto"/>
              <w:bottom w:val="single" w:sz="4" w:space="0" w:color="auto"/>
              <w:right w:val="single" w:sz="4" w:space="0" w:color="auto"/>
            </w:tcBorders>
            <w:vAlign w:val="center"/>
          </w:tcPr>
          <w:p w14:paraId="0B6207E2" w14:textId="77777777" w:rsidR="00000000" w:rsidRDefault="00000000">
            <w:pPr>
              <w:pStyle w:val="a7"/>
              <w:jc w:val="center"/>
            </w:pPr>
            <w:r>
              <w:t>14 845,60</w:t>
            </w:r>
          </w:p>
        </w:tc>
        <w:tc>
          <w:tcPr>
            <w:tcW w:w="1559" w:type="dxa"/>
            <w:tcBorders>
              <w:top w:val="single" w:sz="4" w:space="0" w:color="auto"/>
              <w:left w:val="single" w:sz="4" w:space="0" w:color="auto"/>
              <w:bottom w:val="single" w:sz="4" w:space="0" w:color="auto"/>
              <w:right w:val="single" w:sz="4" w:space="0" w:color="auto"/>
            </w:tcBorders>
            <w:vAlign w:val="center"/>
          </w:tcPr>
          <w:p w14:paraId="4AD51FF3" w14:textId="77777777" w:rsidR="00000000" w:rsidRDefault="00000000">
            <w:pPr>
              <w:pStyle w:val="a7"/>
              <w:jc w:val="center"/>
            </w:pPr>
            <w:r>
              <w:t>11 570 181,70</w:t>
            </w:r>
          </w:p>
        </w:tc>
        <w:tc>
          <w:tcPr>
            <w:tcW w:w="1419" w:type="dxa"/>
            <w:tcBorders>
              <w:top w:val="single" w:sz="4" w:space="0" w:color="auto"/>
              <w:left w:val="single" w:sz="4" w:space="0" w:color="auto"/>
              <w:bottom w:val="single" w:sz="4" w:space="0" w:color="auto"/>
            </w:tcBorders>
            <w:vAlign w:val="center"/>
          </w:tcPr>
          <w:p w14:paraId="6D37859E" w14:textId="77777777" w:rsidR="00000000" w:rsidRDefault="00000000">
            <w:pPr>
              <w:pStyle w:val="a7"/>
              <w:jc w:val="center"/>
            </w:pPr>
            <w:r>
              <w:t>15 726,30</w:t>
            </w:r>
          </w:p>
        </w:tc>
      </w:tr>
      <w:tr w:rsidR="00000000" w14:paraId="66660BFE"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5D1083C3" w14:textId="77777777" w:rsidR="00000000" w:rsidRDefault="00000000">
            <w:pPr>
              <w:pStyle w:val="a7"/>
            </w:pPr>
            <w: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w:t>
            </w:r>
            <w:hyperlink w:anchor="sub_52" w:history="1">
              <w:r>
                <w:rPr>
                  <w:rStyle w:val="a4"/>
                </w:rPr>
                <w:t>**</w:t>
              </w:r>
            </w:hyperlink>
            <w:r>
              <w:t xml:space="preserve"> (сумма строк 05+06+07),</w:t>
            </w:r>
          </w:p>
          <w:p w14:paraId="5D9BCADF" w14:textId="77777777" w:rsidR="00000000" w:rsidRDefault="00000000">
            <w:pPr>
              <w:pStyle w:val="a7"/>
            </w:pPr>
            <w:r>
              <w:t>в том числе:</w:t>
            </w:r>
          </w:p>
        </w:tc>
        <w:tc>
          <w:tcPr>
            <w:tcW w:w="1269" w:type="dxa"/>
            <w:tcBorders>
              <w:top w:val="single" w:sz="4" w:space="0" w:color="auto"/>
              <w:left w:val="single" w:sz="4" w:space="0" w:color="auto"/>
              <w:bottom w:val="single" w:sz="4" w:space="0" w:color="auto"/>
              <w:right w:val="single" w:sz="4" w:space="0" w:color="auto"/>
            </w:tcBorders>
          </w:tcPr>
          <w:p w14:paraId="3CC2B098" w14:textId="77777777" w:rsidR="00000000" w:rsidRDefault="00000000">
            <w:pPr>
              <w:pStyle w:val="a7"/>
              <w:jc w:val="center"/>
            </w:pPr>
            <w:r>
              <w:t>04</w:t>
            </w:r>
          </w:p>
        </w:tc>
        <w:tc>
          <w:tcPr>
            <w:tcW w:w="1419" w:type="dxa"/>
            <w:tcBorders>
              <w:top w:val="single" w:sz="4" w:space="0" w:color="auto"/>
              <w:left w:val="single" w:sz="4" w:space="0" w:color="auto"/>
              <w:bottom w:val="single" w:sz="4" w:space="0" w:color="auto"/>
              <w:right w:val="single" w:sz="4" w:space="0" w:color="auto"/>
            </w:tcBorders>
            <w:vAlign w:val="center"/>
          </w:tcPr>
          <w:p w14:paraId="13FD7A0F" w14:textId="77777777" w:rsidR="00000000" w:rsidRDefault="00000000">
            <w:pPr>
              <w:pStyle w:val="a7"/>
              <w:jc w:val="center"/>
            </w:pPr>
            <w:r>
              <w:t>10 354 311,10</w:t>
            </w:r>
          </w:p>
        </w:tc>
        <w:tc>
          <w:tcPr>
            <w:tcW w:w="1419" w:type="dxa"/>
            <w:tcBorders>
              <w:top w:val="single" w:sz="4" w:space="0" w:color="auto"/>
              <w:left w:val="single" w:sz="4" w:space="0" w:color="auto"/>
              <w:bottom w:val="single" w:sz="4" w:space="0" w:color="auto"/>
              <w:right w:val="single" w:sz="4" w:space="0" w:color="auto"/>
            </w:tcBorders>
            <w:vAlign w:val="center"/>
          </w:tcPr>
          <w:p w14:paraId="7E4045D2" w14:textId="77777777" w:rsidR="00000000" w:rsidRDefault="00000000">
            <w:pPr>
              <w:pStyle w:val="a7"/>
              <w:jc w:val="center"/>
            </w:pPr>
            <w:r>
              <w:t>14 073,70</w:t>
            </w:r>
          </w:p>
        </w:tc>
        <w:tc>
          <w:tcPr>
            <w:tcW w:w="1559" w:type="dxa"/>
            <w:tcBorders>
              <w:top w:val="single" w:sz="4" w:space="0" w:color="auto"/>
              <w:left w:val="single" w:sz="4" w:space="0" w:color="auto"/>
              <w:bottom w:val="single" w:sz="4" w:space="0" w:color="auto"/>
              <w:right w:val="single" w:sz="4" w:space="0" w:color="auto"/>
            </w:tcBorders>
            <w:vAlign w:val="center"/>
          </w:tcPr>
          <w:p w14:paraId="02C38839" w14:textId="77777777" w:rsidR="00000000" w:rsidRDefault="00000000">
            <w:pPr>
              <w:pStyle w:val="a7"/>
              <w:jc w:val="center"/>
            </w:pPr>
            <w:r>
              <w:t>10 922 282,10</w:t>
            </w:r>
          </w:p>
        </w:tc>
        <w:tc>
          <w:tcPr>
            <w:tcW w:w="1420" w:type="dxa"/>
            <w:tcBorders>
              <w:top w:val="single" w:sz="4" w:space="0" w:color="auto"/>
              <w:left w:val="single" w:sz="4" w:space="0" w:color="auto"/>
              <w:bottom w:val="single" w:sz="4" w:space="0" w:color="auto"/>
              <w:right w:val="single" w:sz="4" w:space="0" w:color="auto"/>
            </w:tcBorders>
            <w:vAlign w:val="center"/>
          </w:tcPr>
          <w:p w14:paraId="224D9ACC" w14:textId="77777777" w:rsidR="00000000" w:rsidRDefault="00000000">
            <w:pPr>
              <w:pStyle w:val="a7"/>
              <w:jc w:val="center"/>
            </w:pPr>
            <w:r>
              <w:t>14 845,60</w:t>
            </w:r>
          </w:p>
        </w:tc>
        <w:tc>
          <w:tcPr>
            <w:tcW w:w="1559" w:type="dxa"/>
            <w:tcBorders>
              <w:top w:val="single" w:sz="4" w:space="0" w:color="auto"/>
              <w:left w:val="single" w:sz="4" w:space="0" w:color="auto"/>
              <w:bottom w:val="single" w:sz="4" w:space="0" w:color="auto"/>
              <w:right w:val="single" w:sz="4" w:space="0" w:color="auto"/>
            </w:tcBorders>
            <w:vAlign w:val="center"/>
          </w:tcPr>
          <w:p w14:paraId="16383E69" w14:textId="77777777" w:rsidR="00000000" w:rsidRDefault="00000000">
            <w:pPr>
              <w:pStyle w:val="a7"/>
              <w:jc w:val="center"/>
            </w:pPr>
            <w:r>
              <w:t>11 570 181,70</w:t>
            </w:r>
          </w:p>
        </w:tc>
        <w:tc>
          <w:tcPr>
            <w:tcW w:w="1419" w:type="dxa"/>
            <w:tcBorders>
              <w:top w:val="single" w:sz="4" w:space="0" w:color="auto"/>
              <w:left w:val="single" w:sz="4" w:space="0" w:color="auto"/>
              <w:bottom w:val="single" w:sz="4" w:space="0" w:color="auto"/>
            </w:tcBorders>
            <w:vAlign w:val="center"/>
          </w:tcPr>
          <w:p w14:paraId="06BEF267" w14:textId="77777777" w:rsidR="00000000" w:rsidRDefault="00000000">
            <w:pPr>
              <w:pStyle w:val="a7"/>
              <w:jc w:val="center"/>
            </w:pPr>
            <w:r>
              <w:t>15 726,30</w:t>
            </w:r>
          </w:p>
        </w:tc>
      </w:tr>
      <w:tr w:rsidR="00000000" w14:paraId="1E8A5E48"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73E7006A" w14:textId="77777777" w:rsidR="00000000" w:rsidRDefault="00000000">
            <w:pPr>
              <w:pStyle w:val="a7"/>
            </w:pPr>
            <w:r>
              <w:t>1.1. субвенции из бюджета ФОМС</w:t>
            </w:r>
            <w:hyperlink w:anchor="sub_52" w:history="1">
              <w:r>
                <w:rPr>
                  <w:rStyle w:val="a4"/>
                </w:rPr>
                <w:t>**</w:t>
              </w:r>
            </w:hyperlink>
          </w:p>
        </w:tc>
        <w:tc>
          <w:tcPr>
            <w:tcW w:w="1269" w:type="dxa"/>
            <w:tcBorders>
              <w:top w:val="single" w:sz="4" w:space="0" w:color="auto"/>
              <w:left w:val="single" w:sz="4" w:space="0" w:color="auto"/>
              <w:bottom w:val="single" w:sz="4" w:space="0" w:color="auto"/>
              <w:right w:val="single" w:sz="4" w:space="0" w:color="auto"/>
            </w:tcBorders>
          </w:tcPr>
          <w:p w14:paraId="0007C6FE" w14:textId="77777777" w:rsidR="00000000" w:rsidRDefault="00000000">
            <w:pPr>
              <w:pStyle w:val="a7"/>
              <w:jc w:val="center"/>
            </w:pPr>
            <w:r>
              <w:t>05</w:t>
            </w:r>
          </w:p>
        </w:tc>
        <w:tc>
          <w:tcPr>
            <w:tcW w:w="1419" w:type="dxa"/>
            <w:tcBorders>
              <w:top w:val="single" w:sz="4" w:space="0" w:color="auto"/>
              <w:left w:val="single" w:sz="4" w:space="0" w:color="auto"/>
              <w:bottom w:val="single" w:sz="4" w:space="0" w:color="auto"/>
              <w:right w:val="single" w:sz="4" w:space="0" w:color="auto"/>
            </w:tcBorders>
            <w:vAlign w:val="center"/>
          </w:tcPr>
          <w:p w14:paraId="4569A1B7" w14:textId="77777777" w:rsidR="00000000" w:rsidRDefault="00000000">
            <w:pPr>
              <w:pStyle w:val="a7"/>
              <w:jc w:val="center"/>
            </w:pPr>
            <w:r>
              <w:t>10 354 311,10</w:t>
            </w:r>
          </w:p>
        </w:tc>
        <w:tc>
          <w:tcPr>
            <w:tcW w:w="1419" w:type="dxa"/>
            <w:tcBorders>
              <w:top w:val="single" w:sz="4" w:space="0" w:color="auto"/>
              <w:left w:val="single" w:sz="4" w:space="0" w:color="auto"/>
              <w:bottom w:val="single" w:sz="4" w:space="0" w:color="auto"/>
              <w:right w:val="single" w:sz="4" w:space="0" w:color="auto"/>
            </w:tcBorders>
            <w:vAlign w:val="center"/>
          </w:tcPr>
          <w:p w14:paraId="006DC01A" w14:textId="77777777" w:rsidR="00000000" w:rsidRDefault="00000000">
            <w:pPr>
              <w:pStyle w:val="a7"/>
              <w:jc w:val="center"/>
            </w:pPr>
            <w:r>
              <w:t>14 073,70</w:t>
            </w:r>
          </w:p>
        </w:tc>
        <w:tc>
          <w:tcPr>
            <w:tcW w:w="1559" w:type="dxa"/>
            <w:tcBorders>
              <w:top w:val="single" w:sz="4" w:space="0" w:color="auto"/>
              <w:left w:val="single" w:sz="4" w:space="0" w:color="auto"/>
              <w:bottom w:val="single" w:sz="4" w:space="0" w:color="auto"/>
              <w:right w:val="single" w:sz="4" w:space="0" w:color="auto"/>
            </w:tcBorders>
            <w:vAlign w:val="center"/>
          </w:tcPr>
          <w:p w14:paraId="0D6F65AA" w14:textId="77777777" w:rsidR="00000000" w:rsidRDefault="00000000">
            <w:pPr>
              <w:pStyle w:val="a7"/>
              <w:jc w:val="center"/>
            </w:pPr>
            <w:r>
              <w:t>10 922 282,10</w:t>
            </w:r>
          </w:p>
        </w:tc>
        <w:tc>
          <w:tcPr>
            <w:tcW w:w="1420" w:type="dxa"/>
            <w:tcBorders>
              <w:top w:val="single" w:sz="4" w:space="0" w:color="auto"/>
              <w:left w:val="single" w:sz="4" w:space="0" w:color="auto"/>
              <w:bottom w:val="single" w:sz="4" w:space="0" w:color="auto"/>
              <w:right w:val="single" w:sz="4" w:space="0" w:color="auto"/>
            </w:tcBorders>
            <w:vAlign w:val="center"/>
          </w:tcPr>
          <w:p w14:paraId="059BD16D" w14:textId="77777777" w:rsidR="00000000" w:rsidRDefault="00000000">
            <w:pPr>
              <w:pStyle w:val="a7"/>
              <w:jc w:val="center"/>
            </w:pPr>
            <w:r>
              <w:t>14 845,60</w:t>
            </w:r>
          </w:p>
        </w:tc>
        <w:tc>
          <w:tcPr>
            <w:tcW w:w="1559" w:type="dxa"/>
            <w:tcBorders>
              <w:top w:val="single" w:sz="4" w:space="0" w:color="auto"/>
              <w:left w:val="single" w:sz="4" w:space="0" w:color="auto"/>
              <w:bottom w:val="single" w:sz="4" w:space="0" w:color="auto"/>
              <w:right w:val="single" w:sz="4" w:space="0" w:color="auto"/>
            </w:tcBorders>
            <w:vAlign w:val="center"/>
          </w:tcPr>
          <w:p w14:paraId="45BDF716" w14:textId="77777777" w:rsidR="00000000" w:rsidRDefault="00000000">
            <w:pPr>
              <w:pStyle w:val="a7"/>
              <w:jc w:val="center"/>
            </w:pPr>
            <w:r>
              <w:t>11 570 181,70</w:t>
            </w:r>
          </w:p>
        </w:tc>
        <w:tc>
          <w:tcPr>
            <w:tcW w:w="1419" w:type="dxa"/>
            <w:tcBorders>
              <w:top w:val="single" w:sz="4" w:space="0" w:color="auto"/>
              <w:left w:val="single" w:sz="4" w:space="0" w:color="auto"/>
              <w:bottom w:val="single" w:sz="4" w:space="0" w:color="auto"/>
            </w:tcBorders>
            <w:vAlign w:val="center"/>
          </w:tcPr>
          <w:p w14:paraId="23BCD6D5" w14:textId="77777777" w:rsidR="00000000" w:rsidRDefault="00000000">
            <w:pPr>
              <w:pStyle w:val="a7"/>
              <w:jc w:val="center"/>
            </w:pPr>
            <w:r>
              <w:t>15 726,30</w:t>
            </w:r>
          </w:p>
        </w:tc>
      </w:tr>
      <w:tr w:rsidR="00000000" w14:paraId="4CCBC083"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3D4FACC6" w14:textId="77777777" w:rsidR="00000000" w:rsidRDefault="00000000">
            <w:pPr>
              <w:pStyle w:val="a7"/>
            </w:pPr>
            <w:r>
              <w:t>1.2. межбюджетные трансферты бюджета Республики Мордовия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случаем, установленным базовой программой обязательного медицинского страхования</w:t>
            </w:r>
          </w:p>
        </w:tc>
        <w:tc>
          <w:tcPr>
            <w:tcW w:w="1269" w:type="dxa"/>
            <w:tcBorders>
              <w:top w:val="single" w:sz="4" w:space="0" w:color="auto"/>
              <w:left w:val="single" w:sz="4" w:space="0" w:color="auto"/>
              <w:bottom w:val="single" w:sz="4" w:space="0" w:color="auto"/>
              <w:right w:val="single" w:sz="4" w:space="0" w:color="auto"/>
            </w:tcBorders>
          </w:tcPr>
          <w:p w14:paraId="34A3FFBF" w14:textId="77777777" w:rsidR="00000000" w:rsidRDefault="00000000">
            <w:pPr>
              <w:pStyle w:val="a7"/>
              <w:jc w:val="center"/>
            </w:pPr>
            <w:bookmarkStart w:id="33" w:name="sub_56"/>
            <w:r>
              <w:t>06</w:t>
            </w:r>
            <w:bookmarkEnd w:id="33"/>
          </w:p>
        </w:tc>
        <w:tc>
          <w:tcPr>
            <w:tcW w:w="1419" w:type="dxa"/>
            <w:tcBorders>
              <w:top w:val="single" w:sz="4" w:space="0" w:color="auto"/>
              <w:left w:val="single" w:sz="4" w:space="0" w:color="auto"/>
              <w:bottom w:val="single" w:sz="4" w:space="0" w:color="auto"/>
              <w:right w:val="single" w:sz="4" w:space="0" w:color="auto"/>
            </w:tcBorders>
          </w:tcPr>
          <w:p w14:paraId="129717BC" w14:textId="77777777" w:rsidR="00000000" w:rsidRDefault="00000000">
            <w:pPr>
              <w:pStyle w:val="a7"/>
            </w:pPr>
          </w:p>
        </w:tc>
        <w:tc>
          <w:tcPr>
            <w:tcW w:w="1419" w:type="dxa"/>
            <w:tcBorders>
              <w:top w:val="single" w:sz="4" w:space="0" w:color="auto"/>
              <w:left w:val="single" w:sz="4" w:space="0" w:color="auto"/>
              <w:bottom w:val="single" w:sz="4" w:space="0" w:color="auto"/>
              <w:right w:val="single" w:sz="4" w:space="0" w:color="auto"/>
            </w:tcBorders>
          </w:tcPr>
          <w:p w14:paraId="49763680"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5715B6F9" w14:textId="77777777" w:rsidR="00000000" w:rsidRDefault="00000000">
            <w:pPr>
              <w:pStyle w:val="a7"/>
            </w:pPr>
          </w:p>
        </w:tc>
        <w:tc>
          <w:tcPr>
            <w:tcW w:w="1420" w:type="dxa"/>
            <w:tcBorders>
              <w:top w:val="single" w:sz="4" w:space="0" w:color="auto"/>
              <w:left w:val="single" w:sz="4" w:space="0" w:color="auto"/>
              <w:bottom w:val="single" w:sz="4" w:space="0" w:color="auto"/>
              <w:right w:val="single" w:sz="4" w:space="0" w:color="auto"/>
            </w:tcBorders>
          </w:tcPr>
          <w:p w14:paraId="77194C90"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209B35E9" w14:textId="77777777" w:rsidR="00000000" w:rsidRDefault="00000000">
            <w:pPr>
              <w:pStyle w:val="a7"/>
            </w:pPr>
          </w:p>
        </w:tc>
        <w:tc>
          <w:tcPr>
            <w:tcW w:w="1419" w:type="dxa"/>
            <w:tcBorders>
              <w:top w:val="single" w:sz="4" w:space="0" w:color="auto"/>
              <w:left w:val="single" w:sz="4" w:space="0" w:color="auto"/>
              <w:bottom w:val="single" w:sz="4" w:space="0" w:color="auto"/>
            </w:tcBorders>
          </w:tcPr>
          <w:p w14:paraId="7D700063" w14:textId="77777777" w:rsidR="00000000" w:rsidRDefault="00000000">
            <w:pPr>
              <w:pStyle w:val="a7"/>
            </w:pPr>
          </w:p>
        </w:tc>
      </w:tr>
      <w:tr w:rsidR="00000000" w14:paraId="2E101987"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3FA546D1" w14:textId="77777777" w:rsidR="00000000" w:rsidRDefault="00000000">
            <w:pPr>
              <w:pStyle w:val="a7"/>
            </w:pPr>
            <w:r>
              <w:t>1.3. прочие поступления</w:t>
            </w:r>
          </w:p>
        </w:tc>
        <w:tc>
          <w:tcPr>
            <w:tcW w:w="1269" w:type="dxa"/>
            <w:tcBorders>
              <w:top w:val="single" w:sz="4" w:space="0" w:color="auto"/>
              <w:left w:val="single" w:sz="4" w:space="0" w:color="auto"/>
              <w:bottom w:val="single" w:sz="4" w:space="0" w:color="auto"/>
              <w:right w:val="single" w:sz="4" w:space="0" w:color="auto"/>
            </w:tcBorders>
          </w:tcPr>
          <w:p w14:paraId="429AA8FA" w14:textId="77777777" w:rsidR="00000000" w:rsidRDefault="00000000">
            <w:pPr>
              <w:pStyle w:val="a7"/>
              <w:jc w:val="center"/>
            </w:pPr>
            <w:r>
              <w:t>07</w:t>
            </w:r>
          </w:p>
        </w:tc>
        <w:tc>
          <w:tcPr>
            <w:tcW w:w="1419" w:type="dxa"/>
            <w:tcBorders>
              <w:top w:val="single" w:sz="4" w:space="0" w:color="auto"/>
              <w:left w:val="single" w:sz="4" w:space="0" w:color="auto"/>
              <w:bottom w:val="single" w:sz="4" w:space="0" w:color="auto"/>
              <w:right w:val="single" w:sz="4" w:space="0" w:color="auto"/>
            </w:tcBorders>
          </w:tcPr>
          <w:p w14:paraId="42514B9F" w14:textId="77777777" w:rsidR="00000000" w:rsidRDefault="00000000">
            <w:pPr>
              <w:pStyle w:val="a7"/>
            </w:pPr>
          </w:p>
        </w:tc>
        <w:tc>
          <w:tcPr>
            <w:tcW w:w="1419" w:type="dxa"/>
            <w:tcBorders>
              <w:top w:val="single" w:sz="4" w:space="0" w:color="auto"/>
              <w:left w:val="single" w:sz="4" w:space="0" w:color="auto"/>
              <w:bottom w:val="single" w:sz="4" w:space="0" w:color="auto"/>
              <w:right w:val="single" w:sz="4" w:space="0" w:color="auto"/>
            </w:tcBorders>
          </w:tcPr>
          <w:p w14:paraId="43CEF392"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7562F596" w14:textId="77777777" w:rsidR="00000000" w:rsidRDefault="00000000">
            <w:pPr>
              <w:pStyle w:val="a7"/>
            </w:pPr>
          </w:p>
        </w:tc>
        <w:tc>
          <w:tcPr>
            <w:tcW w:w="1420" w:type="dxa"/>
            <w:tcBorders>
              <w:top w:val="single" w:sz="4" w:space="0" w:color="auto"/>
              <w:left w:val="single" w:sz="4" w:space="0" w:color="auto"/>
              <w:bottom w:val="single" w:sz="4" w:space="0" w:color="auto"/>
              <w:right w:val="single" w:sz="4" w:space="0" w:color="auto"/>
            </w:tcBorders>
          </w:tcPr>
          <w:p w14:paraId="70747B9E"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3FB74D9E" w14:textId="77777777" w:rsidR="00000000" w:rsidRDefault="00000000">
            <w:pPr>
              <w:pStyle w:val="a7"/>
            </w:pPr>
          </w:p>
        </w:tc>
        <w:tc>
          <w:tcPr>
            <w:tcW w:w="1419" w:type="dxa"/>
            <w:tcBorders>
              <w:top w:val="single" w:sz="4" w:space="0" w:color="auto"/>
              <w:left w:val="single" w:sz="4" w:space="0" w:color="auto"/>
              <w:bottom w:val="single" w:sz="4" w:space="0" w:color="auto"/>
            </w:tcBorders>
          </w:tcPr>
          <w:p w14:paraId="76296B8E" w14:textId="77777777" w:rsidR="00000000" w:rsidRDefault="00000000">
            <w:pPr>
              <w:pStyle w:val="a7"/>
            </w:pPr>
          </w:p>
        </w:tc>
      </w:tr>
      <w:tr w:rsidR="00000000" w14:paraId="64F8A0C1"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3AB01C19" w14:textId="77777777" w:rsidR="00000000" w:rsidRDefault="00000000">
            <w:pPr>
              <w:pStyle w:val="a7"/>
            </w:pPr>
            <w:r>
              <w:t>2. Межбюджетные трансферты бюджета Республики Мордовия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1269" w:type="dxa"/>
            <w:tcBorders>
              <w:top w:val="single" w:sz="4" w:space="0" w:color="auto"/>
              <w:left w:val="single" w:sz="4" w:space="0" w:color="auto"/>
              <w:bottom w:val="single" w:sz="4" w:space="0" w:color="auto"/>
              <w:right w:val="single" w:sz="4" w:space="0" w:color="auto"/>
            </w:tcBorders>
          </w:tcPr>
          <w:p w14:paraId="1132AC93" w14:textId="77777777" w:rsidR="00000000" w:rsidRDefault="00000000">
            <w:pPr>
              <w:pStyle w:val="a7"/>
              <w:jc w:val="center"/>
            </w:pPr>
            <w:r>
              <w:t>08</w:t>
            </w:r>
          </w:p>
        </w:tc>
        <w:tc>
          <w:tcPr>
            <w:tcW w:w="1419" w:type="dxa"/>
            <w:tcBorders>
              <w:top w:val="single" w:sz="4" w:space="0" w:color="auto"/>
              <w:left w:val="single" w:sz="4" w:space="0" w:color="auto"/>
              <w:bottom w:val="single" w:sz="4" w:space="0" w:color="auto"/>
              <w:right w:val="single" w:sz="4" w:space="0" w:color="auto"/>
            </w:tcBorders>
          </w:tcPr>
          <w:p w14:paraId="60132D6F" w14:textId="77777777" w:rsidR="00000000" w:rsidRDefault="00000000">
            <w:pPr>
              <w:pStyle w:val="a7"/>
            </w:pPr>
          </w:p>
        </w:tc>
        <w:tc>
          <w:tcPr>
            <w:tcW w:w="1419" w:type="dxa"/>
            <w:tcBorders>
              <w:top w:val="single" w:sz="4" w:space="0" w:color="auto"/>
              <w:left w:val="single" w:sz="4" w:space="0" w:color="auto"/>
              <w:bottom w:val="single" w:sz="4" w:space="0" w:color="auto"/>
              <w:right w:val="single" w:sz="4" w:space="0" w:color="auto"/>
            </w:tcBorders>
          </w:tcPr>
          <w:p w14:paraId="5AC2F7B4"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04A5A250" w14:textId="77777777" w:rsidR="00000000" w:rsidRDefault="00000000">
            <w:pPr>
              <w:pStyle w:val="a7"/>
            </w:pPr>
          </w:p>
        </w:tc>
        <w:tc>
          <w:tcPr>
            <w:tcW w:w="1420" w:type="dxa"/>
            <w:tcBorders>
              <w:top w:val="single" w:sz="4" w:space="0" w:color="auto"/>
              <w:left w:val="single" w:sz="4" w:space="0" w:color="auto"/>
              <w:bottom w:val="single" w:sz="4" w:space="0" w:color="auto"/>
              <w:right w:val="single" w:sz="4" w:space="0" w:color="auto"/>
            </w:tcBorders>
          </w:tcPr>
          <w:p w14:paraId="61509C72"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6C8EA2E5" w14:textId="77777777" w:rsidR="00000000" w:rsidRDefault="00000000">
            <w:pPr>
              <w:pStyle w:val="a7"/>
            </w:pPr>
          </w:p>
        </w:tc>
        <w:tc>
          <w:tcPr>
            <w:tcW w:w="1419" w:type="dxa"/>
            <w:tcBorders>
              <w:top w:val="single" w:sz="4" w:space="0" w:color="auto"/>
              <w:left w:val="single" w:sz="4" w:space="0" w:color="auto"/>
              <w:bottom w:val="single" w:sz="4" w:space="0" w:color="auto"/>
            </w:tcBorders>
          </w:tcPr>
          <w:p w14:paraId="370C1118" w14:textId="77777777" w:rsidR="00000000" w:rsidRDefault="00000000">
            <w:pPr>
              <w:pStyle w:val="a7"/>
            </w:pPr>
          </w:p>
        </w:tc>
      </w:tr>
      <w:tr w:rsidR="00000000" w14:paraId="3C03C47A"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313C008E" w14:textId="77777777" w:rsidR="00000000" w:rsidRDefault="00000000">
            <w:pPr>
              <w:pStyle w:val="a7"/>
            </w:pPr>
            <w:r>
              <w:t>2.1. межбюджетные трансферты, передаваемые из бюджета Республики Мордовия в бюджет территориального фонда обязательного медицинского страхования на финансовое обеспечение дополнитеных</w:t>
            </w:r>
            <w:hyperlink r:id="rId63" w:history="1">
              <w:r>
                <w:rPr>
                  <w:rStyle w:val="a4"/>
                  <w:shd w:val="clear" w:color="auto" w:fill="F0F0F0"/>
                </w:rPr>
                <w:t>#</w:t>
              </w:r>
            </w:hyperlink>
            <w:r>
              <w:t xml:space="preserve"> видов медицинской помощи</w:t>
            </w:r>
          </w:p>
        </w:tc>
        <w:tc>
          <w:tcPr>
            <w:tcW w:w="1269" w:type="dxa"/>
            <w:tcBorders>
              <w:top w:val="single" w:sz="4" w:space="0" w:color="auto"/>
              <w:left w:val="single" w:sz="4" w:space="0" w:color="auto"/>
              <w:bottom w:val="single" w:sz="4" w:space="0" w:color="auto"/>
              <w:right w:val="single" w:sz="4" w:space="0" w:color="auto"/>
            </w:tcBorders>
          </w:tcPr>
          <w:p w14:paraId="65EE0566" w14:textId="77777777" w:rsidR="00000000" w:rsidRDefault="00000000">
            <w:pPr>
              <w:pStyle w:val="a7"/>
              <w:jc w:val="center"/>
            </w:pPr>
            <w:r>
              <w:t>09</w:t>
            </w:r>
          </w:p>
        </w:tc>
        <w:tc>
          <w:tcPr>
            <w:tcW w:w="1419" w:type="dxa"/>
            <w:tcBorders>
              <w:top w:val="single" w:sz="4" w:space="0" w:color="auto"/>
              <w:left w:val="single" w:sz="4" w:space="0" w:color="auto"/>
              <w:bottom w:val="single" w:sz="4" w:space="0" w:color="auto"/>
              <w:right w:val="single" w:sz="4" w:space="0" w:color="auto"/>
            </w:tcBorders>
          </w:tcPr>
          <w:p w14:paraId="775214A2" w14:textId="77777777" w:rsidR="00000000" w:rsidRDefault="00000000">
            <w:pPr>
              <w:pStyle w:val="a7"/>
            </w:pPr>
          </w:p>
        </w:tc>
        <w:tc>
          <w:tcPr>
            <w:tcW w:w="1419" w:type="dxa"/>
            <w:tcBorders>
              <w:top w:val="single" w:sz="4" w:space="0" w:color="auto"/>
              <w:left w:val="single" w:sz="4" w:space="0" w:color="auto"/>
              <w:bottom w:val="single" w:sz="4" w:space="0" w:color="auto"/>
              <w:right w:val="single" w:sz="4" w:space="0" w:color="auto"/>
            </w:tcBorders>
          </w:tcPr>
          <w:p w14:paraId="22EE915A"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354ADEF8" w14:textId="77777777" w:rsidR="00000000" w:rsidRDefault="00000000">
            <w:pPr>
              <w:pStyle w:val="a7"/>
            </w:pPr>
          </w:p>
        </w:tc>
        <w:tc>
          <w:tcPr>
            <w:tcW w:w="1420" w:type="dxa"/>
            <w:tcBorders>
              <w:top w:val="single" w:sz="4" w:space="0" w:color="auto"/>
              <w:left w:val="single" w:sz="4" w:space="0" w:color="auto"/>
              <w:bottom w:val="single" w:sz="4" w:space="0" w:color="auto"/>
              <w:right w:val="single" w:sz="4" w:space="0" w:color="auto"/>
            </w:tcBorders>
          </w:tcPr>
          <w:p w14:paraId="1458AF8E"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29539DCC" w14:textId="77777777" w:rsidR="00000000" w:rsidRDefault="00000000">
            <w:pPr>
              <w:pStyle w:val="a7"/>
            </w:pPr>
          </w:p>
        </w:tc>
        <w:tc>
          <w:tcPr>
            <w:tcW w:w="1419" w:type="dxa"/>
            <w:tcBorders>
              <w:top w:val="single" w:sz="4" w:space="0" w:color="auto"/>
              <w:left w:val="single" w:sz="4" w:space="0" w:color="auto"/>
              <w:bottom w:val="single" w:sz="4" w:space="0" w:color="auto"/>
            </w:tcBorders>
          </w:tcPr>
          <w:p w14:paraId="07D97254" w14:textId="77777777" w:rsidR="00000000" w:rsidRDefault="00000000">
            <w:pPr>
              <w:pStyle w:val="a7"/>
            </w:pPr>
          </w:p>
        </w:tc>
      </w:tr>
      <w:tr w:rsidR="00000000" w14:paraId="432E8072" w14:textId="77777777">
        <w:tblPrEx>
          <w:tblCellMar>
            <w:top w:w="0" w:type="dxa"/>
            <w:bottom w:w="0" w:type="dxa"/>
          </w:tblCellMar>
        </w:tblPrEx>
        <w:tc>
          <w:tcPr>
            <w:tcW w:w="4268" w:type="dxa"/>
            <w:tcBorders>
              <w:top w:val="single" w:sz="4" w:space="0" w:color="auto"/>
              <w:bottom w:val="single" w:sz="4" w:space="0" w:color="auto"/>
              <w:right w:val="single" w:sz="4" w:space="0" w:color="auto"/>
            </w:tcBorders>
          </w:tcPr>
          <w:p w14:paraId="77954C7E" w14:textId="77777777" w:rsidR="00000000" w:rsidRDefault="00000000">
            <w:pPr>
              <w:pStyle w:val="a7"/>
            </w:pPr>
            <w:r>
              <w:t>2.2. межбюджетные трансферты, передаваемые из бюджета Республики Мордовия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1269" w:type="dxa"/>
            <w:tcBorders>
              <w:top w:val="single" w:sz="4" w:space="0" w:color="auto"/>
              <w:left w:val="single" w:sz="4" w:space="0" w:color="auto"/>
              <w:bottom w:val="single" w:sz="4" w:space="0" w:color="auto"/>
              <w:right w:val="single" w:sz="4" w:space="0" w:color="auto"/>
            </w:tcBorders>
          </w:tcPr>
          <w:p w14:paraId="35A46540" w14:textId="77777777" w:rsidR="00000000" w:rsidRDefault="00000000">
            <w:pPr>
              <w:pStyle w:val="a7"/>
              <w:jc w:val="center"/>
            </w:pPr>
            <w:bookmarkStart w:id="34" w:name="sub_510"/>
            <w:r>
              <w:t>10</w:t>
            </w:r>
            <w:bookmarkEnd w:id="34"/>
          </w:p>
        </w:tc>
        <w:tc>
          <w:tcPr>
            <w:tcW w:w="1419" w:type="dxa"/>
            <w:tcBorders>
              <w:top w:val="single" w:sz="4" w:space="0" w:color="auto"/>
              <w:left w:val="single" w:sz="4" w:space="0" w:color="auto"/>
              <w:bottom w:val="single" w:sz="4" w:space="0" w:color="auto"/>
              <w:right w:val="single" w:sz="4" w:space="0" w:color="auto"/>
            </w:tcBorders>
          </w:tcPr>
          <w:p w14:paraId="7ECD1C3E" w14:textId="77777777" w:rsidR="00000000" w:rsidRDefault="00000000">
            <w:pPr>
              <w:pStyle w:val="a7"/>
            </w:pPr>
          </w:p>
        </w:tc>
        <w:tc>
          <w:tcPr>
            <w:tcW w:w="1419" w:type="dxa"/>
            <w:tcBorders>
              <w:top w:val="single" w:sz="4" w:space="0" w:color="auto"/>
              <w:left w:val="single" w:sz="4" w:space="0" w:color="auto"/>
              <w:bottom w:val="single" w:sz="4" w:space="0" w:color="auto"/>
              <w:right w:val="single" w:sz="4" w:space="0" w:color="auto"/>
            </w:tcBorders>
          </w:tcPr>
          <w:p w14:paraId="1DC1681E"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1FC40877" w14:textId="77777777" w:rsidR="00000000" w:rsidRDefault="00000000">
            <w:pPr>
              <w:pStyle w:val="a7"/>
            </w:pPr>
          </w:p>
        </w:tc>
        <w:tc>
          <w:tcPr>
            <w:tcW w:w="1420" w:type="dxa"/>
            <w:tcBorders>
              <w:top w:val="single" w:sz="4" w:space="0" w:color="auto"/>
              <w:left w:val="single" w:sz="4" w:space="0" w:color="auto"/>
              <w:bottom w:val="single" w:sz="4" w:space="0" w:color="auto"/>
              <w:right w:val="single" w:sz="4" w:space="0" w:color="auto"/>
            </w:tcBorders>
          </w:tcPr>
          <w:p w14:paraId="3E856E3C"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1FE2C5B2" w14:textId="77777777" w:rsidR="00000000" w:rsidRDefault="00000000">
            <w:pPr>
              <w:pStyle w:val="a7"/>
            </w:pPr>
          </w:p>
        </w:tc>
        <w:tc>
          <w:tcPr>
            <w:tcW w:w="1419" w:type="dxa"/>
            <w:tcBorders>
              <w:top w:val="single" w:sz="4" w:space="0" w:color="auto"/>
              <w:left w:val="single" w:sz="4" w:space="0" w:color="auto"/>
              <w:bottom w:val="single" w:sz="4" w:space="0" w:color="auto"/>
            </w:tcBorders>
          </w:tcPr>
          <w:p w14:paraId="59C70598" w14:textId="77777777" w:rsidR="00000000" w:rsidRDefault="00000000">
            <w:pPr>
              <w:pStyle w:val="a7"/>
            </w:pPr>
          </w:p>
        </w:tc>
      </w:tr>
    </w:tbl>
    <w:p w14:paraId="6A02624A" w14:textId="77777777" w:rsidR="00000000" w:rsidRDefault="00000000"/>
    <w:p w14:paraId="788198A8" w14:textId="77777777" w:rsidR="00000000" w:rsidRDefault="00000000">
      <w:pPr>
        <w:ind w:firstLine="0"/>
        <w:jc w:val="left"/>
        <w:sectPr w:rsidR="00000000">
          <w:pgSz w:w="16837" w:h="11905" w:orient="landscape"/>
          <w:pgMar w:top="1440" w:right="800" w:bottom="1440" w:left="800" w:header="720" w:footer="720" w:gutter="0"/>
          <w:cols w:space="720"/>
          <w:noEndnote/>
        </w:sectPr>
      </w:pPr>
    </w:p>
    <w:p w14:paraId="1ECA54D4" w14:textId="77777777" w:rsidR="00000000" w:rsidRDefault="00000000">
      <w:bookmarkStart w:id="35" w:name="sub_51"/>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трасфертов</w:t>
      </w:r>
      <w:hyperlink r:id="rId64" w:history="1">
        <w:r>
          <w:rPr>
            <w:rStyle w:val="a4"/>
            <w:shd w:val="clear" w:color="auto" w:fill="F0F0F0"/>
          </w:rPr>
          <w:t>#</w:t>
        </w:r>
      </w:hyperlink>
      <w:r>
        <w:t xml:space="preserve"> (</w:t>
      </w:r>
      <w:hyperlink w:anchor="sub_56" w:history="1">
        <w:r>
          <w:rPr>
            <w:rStyle w:val="a4"/>
          </w:rPr>
          <w:t>строки 06</w:t>
        </w:r>
      </w:hyperlink>
      <w:r>
        <w:t xml:space="preserve"> и </w:t>
      </w:r>
      <w:hyperlink w:anchor="sub_510" w:history="1">
        <w:r>
          <w:rPr>
            <w:rStyle w:val="a4"/>
          </w:rPr>
          <w:t>10</w:t>
        </w:r>
      </w:hyperlink>
      <w:r>
        <w:t>).</w:t>
      </w:r>
    </w:p>
    <w:p w14:paraId="5324FCCA" w14:textId="77777777" w:rsidR="00000000" w:rsidRDefault="00000000">
      <w:bookmarkStart w:id="36" w:name="sub_52"/>
      <w:bookmarkEnd w:id="35"/>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мероприиятия</w:t>
      </w:r>
      <w:hyperlink r:id="rId65" w:history="1">
        <w:r>
          <w:rPr>
            <w:rStyle w:val="a4"/>
            <w:shd w:val="clear" w:color="auto" w:fill="F0F0F0"/>
          </w:rPr>
          <w:t>#</w:t>
        </w:r>
      </w:hyperlink>
      <w:r>
        <w:t xml:space="preserve"> по ликвидации кадрового дефицита в медицинских организациях, оказывающих первичную медико-санитарную помощь.</w:t>
      </w:r>
    </w:p>
    <w:bookmarkEnd w:id="36"/>
    <w:p w14:paraId="4D02BEED" w14:textId="77777777" w:rsidR="00000000" w:rsidRDefault="00000000"/>
    <w:p w14:paraId="7D63795D" w14:textId="77777777" w:rsidR="00000000" w:rsidRDefault="00000000">
      <w:pPr>
        <w:ind w:firstLine="0"/>
        <w:jc w:val="left"/>
        <w:sectPr w:rsidR="0000000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559"/>
        <w:gridCol w:w="1701"/>
        <w:gridCol w:w="1560"/>
        <w:gridCol w:w="1701"/>
        <w:gridCol w:w="1417"/>
        <w:gridCol w:w="1701"/>
      </w:tblGrid>
      <w:tr w:rsidR="00000000" w14:paraId="1D68E354" w14:textId="77777777">
        <w:tblPrEx>
          <w:tblCellMar>
            <w:top w:w="0" w:type="dxa"/>
            <w:bottom w:w="0" w:type="dxa"/>
          </w:tblCellMar>
        </w:tblPrEx>
        <w:tc>
          <w:tcPr>
            <w:tcW w:w="4678" w:type="dxa"/>
            <w:vMerge w:val="restart"/>
            <w:tcBorders>
              <w:top w:val="single" w:sz="4" w:space="0" w:color="auto"/>
              <w:bottom w:val="single" w:sz="4" w:space="0" w:color="auto"/>
              <w:right w:val="single" w:sz="4" w:space="0" w:color="auto"/>
            </w:tcBorders>
          </w:tcPr>
          <w:p w14:paraId="6C33DADF" w14:textId="77777777" w:rsidR="00000000" w:rsidRDefault="00000000">
            <w:pPr>
              <w:pStyle w:val="a7"/>
              <w:jc w:val="center"/>
            </w:pPr>
            <w:r>
              <w:t>Справочно</w:t>
            </w:r>
          </w:p>
        </w:tc>
        <w:tc>
          <w:tcPr>
            <w:tcW w:w="3260" w:type="dxa"/>
            <w:gridSpan w:val="2"/>
            <w:tcBorders>
              <w:top w:val="single" w:sz="4" w:space="0" w:color="auto"/>
              <w:left w:val="single" w:sz="4" w:space="0" w:color="auto"/>
              <w:bottom w:val="single" w:sz="4" w:space="0" w:color="auto"/>
              <w:right w:val="single" w:sz="4" w:space="0" w:color="auto"/>
            </w:tcBorders>
          </w:tcPr>
          <w:p w14:paraId="1C60810B" w14:textId="77777777" w:rsidR="00000000" w:rsidRDefault="00000000">
            <w:pPr>
              <w:pStyle w:val="a7"/>
              <w:jc w:val="center"/>
            </w:pPr>
            <w:r>
              <w:t>2022 год</w:t>
            </w:r>
          </w:p>
        </w:tc>
        <w:tc>
          <w:tcPr>
            <w:tcW w:w="3261" w:type="dxa"/>
            <w:gridSpan w:val="2"/>
            <w:tcBorders>
              <w:top w:val="single" w:sz="4" w:space="0" w:color="auto"/>
              <w:left w:val="single" w:sz="4" w:space="0" w:color="auto"/>
              <w:bottom w:val="single" w:sz="4" w:space="0" w:color="auto"/>
              <w:right w:val="single" w:sz="4" w:space="0" w:color="auto"/>
            </w:tcBorders>
          </w:tcPr>
          <w:p w14:paraId="3D43495B" w14:textId="77777777" w:rsidR="00000000" w:rsidRDefault="00000000">
            <w:pPr>
              <w:pStyle w:val="a7"/>
              <w:jc w:val="center"/>
            </w:pPr>
            <w:r>
              <w:t>2023 год</w:t>
            </w:r>
          </w:p>
        </w:tc>
        <w:tc>
          <w:tcPr>
            <w:tcW w:w="3118" w:type="dxa"/>
            <w:gridSpan w:val="2"/>
            <w:tcBorders>
              <w:top w:val="single" w:sz="4" w:space="0" w:color="auto"/>
              <w:left w:val="single" w:sz="4" w:space="0" w:color="auto"/>
              <w:bottom w:val="single" w:sz="4" w:space="0" w:color="auto"/>
            </w:tcBorders>
          </w:tcPr>
          <w:p w14:paraId="5961F10A" w14:textId="77777777" w:rsidR="00000000" w:rsidRDefault="00000000">
            <w:pPr>
              <w:pStyle w:val="a7"/>
              <w:jc w:val="center"/>
            </w:pPr>
            <w:r>
              <w:t>2024 год</w:t>
            </w:r>
          </w:p>
        </w:tc>
      </w:tr>
      <w:tr w:rsidR="00000000" w14:paraId="3A996B37" w14:textId="77777777">
        <w:tblPrEx>
          <w:tblCellMar>
            <w:top w:w="0" w:type="dxa"/>
            <w:bottom w:w="0" w:type="dxa"/>
          </w:tblCellMar>
        </w:tblPrEx>
        <w:tc>
          <w:tcPr>
            <w:tcW w:w="4678" w:type="dxa"/>
            <w:vMerge/>
            <w:tcBorders>
              <w:top w:val="single" w:sz="4" w:space="0" w:color="auto"/>
              <w:bottom w:val="single" w:sz="4" w:space="0" w:color="auto"/>
              <w:right w:val="single" w:sz="4" w:space="0" w:color="auto"/>
            </w:tcBorders>
          </w:tcPr>
          <w:p w14:paraId="5BE5C70F" w14:textId="77777777" w:rsidR="00000000" w:rsidRDefault="00000000">
            <w:pPr>
              <w:pStyle w:val="a7"/>
            </w:pPr>
          </w:p>
        </w:tc>
        <w:tc>
          <w:tcPr>
            <w:tcW w:w="1559" w:type="dxa"/>
            <w:tcBorders>
              <w:top w:val="single" w:sz="4" w:space="0" w:color="auto"/>
              <w:left w:val="single" w:sz="4" w:space="0" w:color="auto"/>
              <w:bottom w:val="single" w:sz="4" w:space="0" w:color="auto"/>
              <w:right w:val="single" w:sz="4" w:space="0" w:color="auto"/>
            </w:tcBorders>
          </w:tcPr>
          <w:p w14:paraId="19127779" w14:textId="77777777" w:rsidR="00000000" w:rsidRDefault="00000000">
            <w:pPr>
              <w:pStyle w:val="a7"/>
              <w:jc w:val="center"/>
            </w:pPr>
            <w:r>
              <w:t>всего, тыс. рублей</w:t>
            </w:r>
          </w:p>
        </w:tc>
        <w:tc>
          <w:tcPr>
            <w:tcW w:w="1701" w:type="dxa"/>
            <w:tcBorders>
              <w:top w:val="single" w:sz="4" w:space="0" w:color="auto"/>
              <w:left w:val="single" w:sz="4" w:space="0" w:color="auto"/>
              <w:bottom w:val="single" w:sz="4" w:space="0" w:color="auto"/>
              <w:right w:val="single" w:sz="4" w:space="0" w:color="auto"/>
            </w:tcBorders>
          </w:tcPr>
          <w:p w14:paraId="747E1B72" w14:textId="77777777" w:rsidR="00000000" w:rsidRDefault="00000000">
            <w:pPr>
              <w:pStyle w:val="a7"/>
              <w:jc w:val="center"/>
            </w:pPr>
            <w:r>
              <w:t>на 1 застрахованное лицо, рублей</w:t>
            </w:r>
          </w:p>
        </w:tc>
        <w:tc>
          <w:tcPr>
            <w:tcW w:w="1560" w:type="dxa"/>
            <w:tcBorders>
              <w:top w:val="single" w:sz="4" w:space="0" w:color="auto"/>
              <w:left w:val="single" w:sz="4" w:space="0" w:color="auto"/>
              <w:bottom w:val="single" w:sz="4" w:space="0" w:color="auto"/>
              <w:right w:val="single" w:sz="4" w:space="0" w:color="auto"/>
            </w:tcBorders>
          </w:tcPr>
          <w:p w14:paraId="24EFD0FD" w14:textId="77777777" w:rsidR="00000000" w:rsidRDefault="00000000">
            <w:pPr>
              <w:pStyle w:val="a7"/>
              <w:jc w:val="center"/>
            </w:pPr>
            <w:r>
              <w:t>всего, тыс. рублей</w:t>
            </w:r>
          </w:p>
        </w:tc>
        <w:tc>
          <w:tcPr>
            <w:tcW w:w="1701" w:type="dxa"/>
            <w:tcBorders>
              <w:top w:val="single" w:sz="4" w:space="0" w:color="auto"/>
              <w:left w:val="single" w:sz="4" w:space="0" w:color="auto"/>
              <w:bottom w:val="single" w:sz="4" w:space="0" w:color="auto"/>
              <w:right w:val="single" w:sz="4" w:space="0" w:color="auto"/>
            </w:tcBorders>
          </w:tcPr>
          <w:p w14:paraId="1F313508" w14:textId="77777777" w:rsidR="00000000" w:rsidRDefault="00000000">
            <w:pPr>
              <w:pStyle w:val="a7"/>
              <w:jc w:val="center"/>
            </w:pPr>
            <w:r>
              <w:t>на 1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14:paraId="3DCC3372" w14:textId="77777777" w:rsidR="00000000" w:rsidRDefault="00000000">
            <w:pPr>
              <w:pStyle w:val="a7"/>
              <w:jc w:val="center"/>
            </w:pPr>
            <w:r>
              <w:t>всего, тыс. рублей</w:t>
            </w:r>
          </w:p>
        </w:tc>
        <w:tc>
          <w:tcPr>
            <w:tcW w:w="1701" w:type="dxa"/>
            <w:tcBorders>
              <w:top w:val="single" w:sz="4" w:space="0" w:color="auto"/>
              <w:left w:val="single" w:sz="4" w:space="0" w:color="auto"/>
              <w:bottom w:val="single" w:sz="4" w:space="0" w:color="auto"/>
            </w:tcBorders>
          </w:tcPr>
          <w:p w14:paraId="5DDE7773" w14:textId="77777777" w:rsidR="00000000" w:rsidRDefault="00000000">
            <w:pPr>
              <w:pStyle w:val="a7"/>
              <w:jc w:val="center"/>
            </w:pPr>
            <w:r>
              <w:t>на 1 застрахованное лицо, рублей</w:t>
            </w:r>
          </w:p>
        </w:tc>
      </w:tr>
      <w:tr w:rsidR="00000000" w14:paraId="163C7219" w14:textId="77777777">
        <w:tblPrEx>
          <w:tblCellMar>
            <w:top w:w="0" w:type="dxa"/>
            <w:bottom w:w="0" w:type="dxa"/>
          </w:tblCellMar>
        </w:tblPrEx>
        <w:tc>
          <w:tcPr>
            <w:tcW w:w="4678" w:type="dxa"/>
            <w:tcBorders>
              <w:top w:val="single" w:sz="4" w:space="0" w:color="auto"/>
              <w:bottom w:val="single" w:sz="4" w:space="0" w:color="auto"/>
              <w:right w:val="single" w:sz="4" w:space="0" w:color="auto"/>
            </w:tcBorders>
          </w:tcPr>
          <w:p w14:paraId="2AB30129" w14:textId="77777777" w:rsidR="00000000" w:rsidRDefault="00000000">
            <w:pPr>
              <w:pStyle w:val="a7"/>
            </w:pPr>
            <w:r>
              <w:t>Расходы на обеспечение выполнения Территориального фонда обязательного медицинского страхования Республики Мордовия своих функций</w:t>
            </w:r>
          </w:p>
        </w:tc>
        <w:tc>
          <w:tcPr>
            <w:tcW w:w="1559" w:type="dxa"/>
            <w:tcBorders>
              <w:top w:val="single" w:sz="4" w:space="0" w:color="auto"/>
              <w:left w:val="single" w:sz="4" w:space="0" w:color="auto"/>
              <w:bottom w:val="single" w:sz="4" w:space="0" w:color="auto"/>
              <w:right w:val="single" w:sz="4" w:space="0" w:color="auto"/>
            </w:tcBorders>
            <w:vAlign w:val="center"/>
          </w:tcPr>
          <w:p w14:paraId="3040561D" w14:textId="77777777" w:rsidR="00000000" w:rsidRDefault="00000000">
            <w:pPr>
              <w:pStyle w:val="a7"/>
              <w:jc w:val="center"/>
            </w:pPr>
            <w:r>
              <w:t>73 753,10</w:t>
            </w:r>
          </w:p>
        </w:tc>
        <w:tc>
          <w:tcPr>
            <w:tcW w:w="1701" w:type="dxa"/>
            <w:tcBorders>
              <w:top w:val="single" w:sz="4" w:space="0" w:color="auto"/>
              <w:left w:val="single" w:sz="4" w:space="0" w:color="auto"/>
              <w:bottom w:val="single" w:sz="4" w:space="0" w:color="auto"/>
              <w:right w:val="single" w:sz="4" w:space="0" w:color="auto"/>
            </w:tcBorders>
            <w:vAlign w:val="center"/>
          </w:tcPr>
          <w:p w14:paraId="2F3476AB" w14:textId="77777777" w:rsidR="00000000" w:rsidRDefault="00000000">
            <w:pPr>
              <w:pStyle w:val="a7"/>
              <w:jc w:val="center"/>
            </w:pPr>
            <w:r>
              <w:t>100,20</w:t>
            </w:r>
          </w:p>
        </w:tc>
        <w:tc>
          <w:tcPr>
            <w:tcW w:w="1560" w:type="dxa"/>
            <w:tcBorders>
              <w:top w:val="single" w:sz="4" w:space="0" w:color="auto"/>
              <w:left w:val="single" w:sz="4" w:space="0" w:color="auto"/>
              <w:bottom w:val="single" w:sz="4" w:space="0" w:color="auto"/>
              <w:right w:val="single" w:sz="4" w:space="0" w:color="auto"/>
            </w:tcBorders>
            <w:vAlign w:val="center"/>
          </w:tcPr>
          <w:p w14:paraId="0AB959B0" w14:textId="77777777" w:rsidR="00000000" w:rsidRDefault="00000000">
            <w:pPr>
              <w:pStyle w:val="a7"/>
              <w:jc w:val="center"/>
            </w:pPr>
            <w:r>
              <w:t>76 703,20</w:t>
            </w:r>
          </w:p>
        </w:tc>
        <w:tc>
          <w:tcPr>
            <w:tcW w:w="1701" w:type="dxa"/>
            <w:tcBorders>
              <w:top w:val="single" w:sz="4" w:space="0" w:color="auto"/>
              <w:left w:val="single" w:sz="4" w:space="0" w:color="auto"/>
              <w:bottom w:val="single" w:sz="4" w:space="0" w:color="auto"/>
              <w:right w:val="single" w:sz="4" w:space="0" w:color="auto"/>
            </w:tcBorders>
            <w:vAlign w:val="center"/>
          </w:tcPr>
          <w:p w14:paraId="03B26712" w14:textId="77777777" w:rsidR="00000000" w:rsidRDefault="00000000">
            <w:pPr>
              <w:pStyle w:val="a7"/>
              <w:jc w:val="center"/>
            </w:pPr>
            <w:r>
              <w:t>104,30</w:t>
            </w:r>
          </w:p>
        </w:tc>
        <w:tc>
          <w:tcPr>
            <w:tcW w:w="1417" w:type="dxa"/>
            <w:tcBorders>
              <w:top w:val="single" w:sz="4" w:space="0" w:color="auto"/>
              <w:left w:val="single" w:sz="4" w:space="0" w:color="auto"/>
              <w:bottom w:val="single" w:sz="4" w:space="0" w:color="auto"/>
              <w:right w:val="single" w:sz="4" w:space="0" w:color="auto"/>
            </w:tcBorders>
            <w:vAlign w:val="center"/>
          </w:tcPr>
          <w:p w14:paraId="6E28BE81" w14:textId="77777777" w:rsidR="00000000" w:rsidRDefault="00000000">
            <w:pPr>
              <w:pStyle w:val="a7"/>
              <w:jc w:val="center"/>
            </w:pPr>
            <w:r>
              <w:t>79 771,30</w:t>
            </w:r>
          </w:p>
        </w:tc>
        <w:tc>
          <w:tcPr>
            <w:tcW w:w="1701" w:type="dxa"/>
            <w:tcBorders>
              <w:top w:val="single" w:sz="4" w:space="0" w:color="auto"/>
              <w:left w:val="single" w:sz="4" w:space="0" w:color="auto"/>
              <w:bottom w:val="single" w:sz="4" w:space="0" w:color="auto"/>
            </w:tcBorders>
            <w:vAlign w:val="center"/>
          </w:tcPr>
          <w:p w14:paraId="2C215812" w14:textId="77777777" w:rsidR="00000000" w:rsidRDefault="00000000">
            <w:pPr>
              <w:pStyle w:val="a7"/>
              <w:jc w:val="center"/>
            </w:pPr>
            <w:r>
              <w:t>108,40</w:t>
            </w:r>
          </w:p>
        </w:tc>
      </w:tr>
    </w:tbl>
    <w:p w14:paraId="27F1EE78" w14:textId="77777777" w:rsidR="00000000" w:rsidRDefault="00000000">
      <w:pPr>
        <w:ind w:firstLine="0"/>
        <w:jc w:val="left"/>
        <w:rPr>
          <w:sz w:val="24"/>
          <w:szCs w:val="24"/>
        </w:rPr>
        <w:sectPr w:rsidR="00000000">
          <w:pgSz w:w="16837" w:h="11905" w:orient="landscape"/>
          <w:pgMar w:top="1440" w:right="800" w:bottom="1440" w:left="800" w:header="720" w:footer="720" w:gutter="0"/>
          <w:cols w:space="720"/>
          <w:noEndnote/>
        </w:sectPr>
      </w:pPr>
    </w:p>
    <w:p w14:paraId="07562CB7" w14:textId="77777777" w:rsidR="00000000" w:rsidRDefault="00000000"/>
    <w:p w14:paraId="0FFE2806" w14:textId="77777777" w:rsidR="00000000" w:rsidRDefault="00000000">
      <w:pPr>
        <w:jc w:val="right"/>
        <w:rPr>
          <w:rStyle w:val="a3"/>
          <w:sz w:val="24"/>
          <w:szCs w:val="24"/>
        </w:rPr>
      </w:pPr>
      <w:bookmarkStart w:id="37" w:name="sub_60"/>
      <w:r>
        <w:rPr>
          <w:rStyle w:val="a3"/>
          <w:sz w:val="24"/>
          <w:szCs w:val="24"/>
        </w:rPr>
        <w:t>Приложение 6</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37"/>
    <w:p w14:paraId="245222DB" w14:textId="77777777" w:rsidR="00000000" w:rsidRDefault="00000000"/>
    <w:p w14:paraId="7E0FF9A1" w14:textId="77777777" w:rsidR="00000000" w:rsidRDefault="00000000">
      <w:pPr>
        <w:ind w:firstLine="0"/>
        <w:jc w:val="left"/>
        <w:sectPr w:rsidR="00000000">
          <w:pgSz w:w="11905" w:h="16837"/>
          <w:pgMar w:top="1440" w:right="800" w:bottom="1440" w:left="800" w:header="720" w:footer="720" w:gutter="0"/>
          <w:cols w:space="720"/>
          <w:noEndnote/>
        </w:sectPr>
      </w:pPr>
    </w:p>
    <w:p w14:paraId="45E8A008" w14:textId="77777777" w:rsidR="00000000" w:rsidRDefault="00000000">
      <w:pPr>
        <w:pStyle w:val="1"/>
      </w:pPr>
      <w:bookmarkStart w:id="38" w:name="sub_61"/>
      <w:r>
        <w:t>Утвержденная стоимость</w:t>
      </w:r>
      <w:r>
        <w:br/>
        <w:t>территориальной программы государственных гарантий бесплатного оказания гражданам медицинской помощи по условиям ее оказания на 2022 год</w:t>
      </w:r>
    </w:p>
    <w:bookmarkEnd w:id="38"/>
    <w:p w14:paraId="08502734"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594"/>
        <w:gridCol w:w="1129"/>
        <w:gridCol w:w="1109"/>
        <w:gridCol w:w="1445"/>
        <w:gridCol w:w="1230"/>
        <w:gridCol w:w="1287"/>
        <w:gridCol w:w="1247"/>
        <w:gridCol w:w="1326"/>
        <w:gridCol w:w="1412"/>
        <w:gridCol w:w="1505"/>
        <w:gridCol w:w="1186"/>
      </w:tblGrid>
      <w:tr w:rsidR="00000000" w14:paraId="72C78373"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05FCB6A2" w14:textId="77777777" w:rsidR="00000000" w:rsidRDefault="00000000">
            <w:pPr>
              <w:pStyle w:val="a7"/>
              <w:jc w:val="center"/>
            </w:pPr>
            <w:r>
              <w:t>Виды и условия оказания медицинской помощи</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14:paraId="4AF715EE" w14:textId="77777777" w:rsidR="00000000" w:rsidRDefault="00000000">
            <w:pPr>
              <w:pStyle w:val="a7"/>
              <w:jc w:val="center"/>
            </w:pPr>
            <w:r>
              <w:t>N строки</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4112454" w14:textId="77777777" w:rsidR="00000000" w:rsidRDefault="00000000">
            <w:pPr>
              <w:pStyle w:val="a7"/>
              <w:jc w:val="center"/>
            </w:pPr>
            <w:r>
              <w:t>Единица измерения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20AB6E54" w14:textId="77777777" w:rsidR="00000000" w:rsidRDefault="00000000">
            <w:pPr>
              <w:pStyle w:val="a7"/>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6BB44EC0" w14:textId="77777777" w:rsidR="00000000" w:rsidRDefault="00000000">
            <w:pPr>
              <w:pStyle w:val="a7"/>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7F3E0B77" w14:textId="77777777" w:rsidR="00000000" w:rsidRDefault="00000000">
            <w:pPr>
              <w:pStyle w:val="a7"/>
              <w:jc w:val="center"/>
            </w:pPr>
            <w:r>
              <w:t>Подушевые нормативы финансирования территориальной программы</w:t>
            </w:r>
          </w:p>
        </w:tc>
        <w:tc>
          <w:tcPr>
            <w:tcW w:w="4103" w:type="dxa"/>
            <w:gridSpan w:val="3"/>
            <w:tcBorders>
              <w:top w:val="single" w:sz="4" w:space="0" w:color="auto"/>
              <w:left w:val="single" w:sz="4" w:space="0" w:color="auto"/>
              <w:bottom w:val="single" w:sz="4" w:space="0" w:color="auto"/>
            </w:tcBorders>
            <w:vAlign w:val="center"/>
          </w:tcPr>
          <w:p w14:paraId="0A4ACDD8" w14:textId="77777777" w:rsidR="00000000" w:rsidRDefault="00000000">
            <w:pPr>
              <w:pStyle w:val="a7"/>
              <w:jc w:val="center"/>
            </w:pPr>
            <w:r>
              <w:t>Стоимость территориальной программы по источникам ее финансового обеспечения</w:t>
            </w:r>
          </w:p>
        </w:tc>
      </w:tr>
      <w:tr w:rsidR="00000000" w14:paraId="56976780"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B0AC484" w14:textId="77777777" w:rsidR="00000000" w:rsidRDefault="00000000">
            <w:pPr>
              <w:pStyle w:val="a7"/>
            </w:pPr>
          </w:p>
        </w:tc>
        <w:tc>
          <w:tcPr>
            <w:tcW w:w="1109" w:type="dxa"/>
            <w:vMerge/>
            <w:tcBorders>
              <w:top w:val="single" w:sz="4" w:space="0" w:color="auto"/>
              <w:left w:val="single" w:sz="4" w:space="0" w:color="auto"/>
              <w:bottom w:val="single" w:sz="4" w:space="0" w:color="auto"/>
              <w:right w:val="single" w:sz="4" w:space="0" w:color="auto"/>
            </w:tcBorders>
            <w:vAlign w:val="center"/>
          </w:tcPr>
          <w:p w14:paraId="1721F1F8" w14:textId="77777777" w:rsidR="00000000" w:rsidRDefault="00000000">
            <w:pPr>
              <w:pStyle w:val="a7"/>
            </w:pPr>
          </w:p>
        </w:tc>
        <w:tc>
          <w:tcPr>
            <w:tcW w:w="1445" w:type="dxa"/>
            <w:vMerge/>
            <w:tcBorders>
              <w:top w:val="single" w:sz="4" w:space="0" w:color="auto"/>
              <w:left w:val="single" w:sz="4" w:space="0" w:color="auto"/>
              <w:bottom w:val="single" w:sz="4" w:space="0" w:color="auto"/>
              <w:right w:val="single" w:sz="4" w:space="0" w:color="auto"/>
            </w:tcBorders>
            <w:vAlign w:val="center"/>
          </w:tcPr>
          <w:p w14:paraId="0C4C6DDF" w14:textId="77777777" w:rsidR="00000000" w:rsidRDefault="00000000">
            <w:pPr>
              <w:pStyle w:val="a7"/>
            </w:pPr>
          </w:p>
        </w:tc>
        <w:tc>
          <w:tcPr>
            <w:tcW w:w="1230" w:type="dxa"/>
            <w:vMerge/>
            <w:tcBorders>
              <w:top w:val="single" w:sz="4" w:space="0" w:color="auto"/>
              <w:left w:val="single" w:sz="4" w:space="0" w:color="auto"/>
              <w:bottom w:val="single" w:sz="4" w:space="0" w:color="auto"/>
              <w:right w:val="single" w:sz="4" w:space="0" w:color="auto"/>
            </w:tcBorders>
            <w:vAlign w:val="center"/>
          </w:tcPr>
          <w:p w14:paraId="6B1FAF05" w14:textId="77777777" w:rsidR="00000000" w:rsidRDefault="00000000">
            <w:pPr>
              <w:pStyle w:val="a7"/>
            </w:pPr>
          </w:p>
        </w:tc>
        <w:tc>
          <w:tcPr>
            <w:tcW w:w="1287" w:type="dxa"/>
            <w:vMerge/>
            <w:tcBorders>
              <w:top w:val="single" w:sz="4" w:space="0" w:color="auto"/>
              <w:left w:val="single" w:sz="4" w:space="0" w:color="auto"/>
              <w:bottom w:val="single" w:sz="4" w:space="0" w:color="auto"/>
              <w:right w:val="single" w:sz="4" w:space="0" w:color="auto"/>
            </w:tcBorders>
            <w:vAlign w:val="center"/>
          </w:tcPr>
          <w:p w14:paraId="398A36B2" w14:textId="77777777" w:rsidR="00000000" w:rsidRDefault="00000000">
            <w:pPr>
              <w:pStyle w:val="a7"/>
            </w:pP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06612974" w14:textId="77777777" w:rsidR="00000000" w:rsidRDefault="00000000">
            <w:pPr>
              <w:pStyle w:val="a7"/>
              <w:jc w:val="center"/>
            </w:pPr>
            <w:r>
              <w:t>руб.</w:t>
            </w:r>
          </w:p>
        </w:tc>
        <w:tc>
          <w:tcPr>
            <w:tcW w:w="2917" w:type="dxa"/>
            <w:gridSpan w:val="2"/>
            <w:tcBorders>
              <w:top w:val="single" w:sz="4" w:space="0" w:color="auto"/>
              <w:left w:val="single" w:sz="4" w:space="0" w:color="auto"/>
              <w:bottom w:val="single" w:sz="4" w:space="0" w:color="auto"/>
              <w:right w:val="single" w:sz="4" w:space="0" w:color="auto"/>
            </w:tcBorders>
            <w:vAlign w:val="center"/>
          </w:tcPr>
          <w:p w14:paraId="587FF200" w14:textId="77777777" w:rsidR="00000000" w:rsidRDefault="00000000">
            <w:pPr>
              <w:pStyle w:val="a7"/>
              <w:jc w:val="center"/>
            </w:pPr>
            <w:r>
              <w:t>тыс. руб.</w:t>
            </w:r>
          </w:p>
        </w:tc>
        <w:tc>
          <w:tcPr>
            <w:tcW w:w="1186" w:type="dxa"/>
            <w:vMerge w:val="restart"/>
            <w:tcBorders>
              <w:top w:val="single" w:sz="4" w:space="0" w:color="auto"/>
              <w:left w:val="single" w:sz="4" w:space="0" w:color="auto"/>
              <w:bottom w:val="single" w:sz="4" w:space="0" w:color="auto"/>
            </w:tcBorders>
            <w:vAlign w:val="center"/>
          </w:tcPr>
          <w:p w14:paraId="3F73BFF1" w14:textId="77777777" w:rsidR="00000000" w:rsidRDefault="00000000">
            <w:pPr>
              <w:pStyle w:val="a7"/>
              <w:jc w:val="center"/>
            </w:pPr>
            <w:r>
              <w:t>в % к итогу</w:t>
            </w:r>
          </w:p>
        </w:tc>
      </w:tr>
      <w:tr w:rsidR="00000000" w14:paraId="7668665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96A895F" w14:textId="77777777" w:rsidR="00000000" w:rsidRDefault="00000000">
            <w:pPr>
              <w:pStyle w:val="a7"/>
            </w:pPr>
          </w:p>
        </w:tc>
        <w:tc>
          <w:tcPr>
            <w:tcW w:w="1109" w:type="dxa"/>
            <w:vMerge/>
            <w:tcBorders>
              <w:top w:val="single" w:sz="4" w:space="0" w:color="auto"/>
              <w:left w:val="single" w:sz="4" w:space="0" w:color="auto"/>
              <w:bottom w:val="single" w:sz="4" w:space="0" w:color="auto"/>
              <w:right w:val="single" w:sz="4" w:space="0" w:color="auto"/>
            </w:tcBorders>
            <w:vAlign w:val="center"/>
          </w:tcPr>
          <w:p w14:paraId="5724BC41" w14:textId="77777777" w:rsidR="00000000" w:rsidRDefault="00000000">
            <w:pPr>
              <w:pStyle w:val="a7"/>
            </w:pPr>
          </w:p>
        </w:tc>
        <w:tc>
          <w:tcPr>
            <w:tcW w:w="1445" w:type="dxa"/>
            <w:vMerge/>
            <w:tcBorders>
              <w:top w:val="single" w:sz="4" w:space="0" w:color="auto"/>
              <w:left w:val="single" w:sz="4" w:space="0" w:color="auto"/>
              <w:bottom w:val="single" w:sz="4" w:space="0" w:color="auto"/>
              <w:right w:val="single" w:sz="4" w:space="0" w:color="auto"/>
            </w:tcBorders>
            <w:vAlign w:val="center"/>
          </w:tcPr>
          <w:p w14:paraId="3756F30A" w14:textId="77777777" w:rsidR="00000000" w:rsidRDefault="00000000">
            <w:pPr>
              <w:pStyle w:val="a7"/>
            </w:pPr>
          </w:p>
        </w:tc>
        <w:tc>
          <w:tcPr>
            <w:tcW w:w="1230" w:type="dxa"/>
            <w:vMerge/>
            <w:tcBorders>
              <w:top w:val="single" w:sz="4" w:space="0" w:color="auto"/>
              <w:left w:val="single" w:sz="4" w:space="0" w:color="auto"/>
              <w:bottom w:val="single" w:sz="4" w:space="0" w:color="auto"/>
              <w:right w:val="single" w:sz="4" w:space="0" w:color="auto"/>
            </w:tcBorders>
            <w:vAlign w:val="center"/>
          </w:tcPr>
          <w:p w14:paraId="1DB68FEA" w14:textId="77777777" w:rsidR="00000000" w:rsidRDefault="00000000">
            <w:pPr>
              <w:pStyle w:val="a7"/>
            </w:pPr>
          </w:p>
        </w:tc>
        <w:tc>
          <w:tcPr>
            <w:tcW w:w="1287" w:type="dxa"/>
            <w:vMerge/>
            <w:tcBorders>
              <w:top w:val="single" w:sz="4" w:space="0" w:color="auto"/>
              <w:left w:val="single" w:sz="4" w:space="0" w:color="auto"/>
              <w:bottom w:val="single" w:sz="4" w:space="0" w:color="auto"/>
              <w:right w:val="single" w:sz="4" w:space="0" w:color="auto"/>
            </w:tcBorders>
            <w:vAlign w:val="center"/>
          </w:tcPr>
          <w:p w14:paraId="7FBBD035"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32F770A" w14:textId="77777777" w:rsidR="00000000" w:rsidRDefault="00000000">
            <w:pPr>
              <w:pStyle w:val="a7"/>
              <w:jc w:val="center"/>
            </w:pPr>
            <w:r>
              <w:t>за счет средств бюджета субъекта РФ</w:t>
            </w:r>
          </w:p>
        </w:tc>
        <w:tc>
          <w:tcPr>
            <w:tcW w:w="1326" w:type="dxa"/>
            <w:tcBorders>
              <w:top w:val="single" w:sz="4" w:space="0" w:color="auto"/>
              <w:left w:val="single" w:sz="4" w:space="0" w:color="auto"/>
              <w:bottom w:val="single" w:sz="4" w:space="0" w:color="auto"/>
              <w:right w:val="single" w:sz="4" w:space="0" w:color="auto"/>
            </w:tcBorders>
            <w:vAlign w:val="center"/>
          </w:tcPr>
          <w:p w14:paraId="2EF6A927" w14:textId="77777777" w:rsidR="00000000" w:rsidRDefault="00000000">
            <w:pPr>
              <w:pStyle w:val="a7"/>
              <w:jc w:val="center"/>
            </w:pPr>
            <w:r>
              <w:t>за счет средств ОМС</w:t>
            </w:r>
          </w:p>
        </w:tc>
        <w:tc>
          <w:tcPr>
            <w:tcW w:w="1412" w:type="dxa"/>
            <w:tcBorders>
              <w:top w:val="single" w:sz="4" w:space="0" w:color="auto"/>
              <w:left w:val="single" w:sz="4" w:space="0" w:color="auto"/>
              <w:bottom w:val="single" w:sz="4" w:space="0" w:color="auto"/>
              <w:right w:val="single" w:sz="4" w:space="0" w:color="auto"/>
            </w:tcBorders>
            <w:vAlign w:val="center"/>
          </w:tcPr>
          <w:p w14:paraId="47C413EF" w14:textId="77777777" w:rsidR="00000000" w:rsidRDefault="00000000">
            <w:pPr>
              <w:pStyle w:val="a7"/>
              <w:jc w:val="center"/>
            </w:pPr>
            <w:r>
              <w:t>за счет средств бюджета субъекта РФ</w:t>
            </w:r>
          </w:p>
        </w:tc>
        <w:tc>
          <w:tcPr>
            <w:tcW w:w="1505" w:type="dxa"/>
            <w:tcBorders>
              <w:top w:val="single" w:sz="4" w:space="0" w:color="auto"/>
              <w:left w:val="single" w:sz="4" w:space="0" w:color="auto"/>
              <w:bottom w:val="single" w:sz="4" w:space="0" w:color="auto"/>
              <w:right w:val="single" w:sz="4" w:space="0" w:color="auto"/>
            </w:tcBorders>
            <w:vAlign w:val="center"/>
          </w:tcPr>
          <w:p w14:paraId="483D9EB3" w14:textId="77777777" w:rsidR="00000000" w:rsidRDefault="00000000">
            <w:pPr>
              <w:pStyle w:val="a7"/>
              <w:jc w:val="center"/>
            </w:pPr>
            <w:r>
              <w:t>средства ОМС</w:t>
            </w:r>
          </w:p>
        </w:tc>
        <w:tc>
          <w:tcPr>
            <w:tcW w:w="1186" w:type="dxa"/>
            <w:vMerge/>
            <w:tcBorders>
              <w:top w:val="single" w:sz="4" w:space="0" w:color="auto"/>
              <w:left w:val="single" w:sz="4" w:space="0" w:color="auto"/>
              <w:bottom w:val="single" w:sz="4" w:space="0" w:color="auto"/>
            </w:tcBorders>
            <w:vAlign w:val="center"/>
          </w:tcPr>
          <w:p w14:paraId="7EFE21EC" w14:textId="77777777" w:rsidR="00000000" w:rsidRDefault="00000000">
            <w:pPr>
              <w:pStyle w:val="a7"/>
            </w:pPr>
          </w:p>
        </w:tc>
      </w:tr>
      <w:tr w:rsidR="00000000" w14:paraId="20D601F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tcPr>
          <w:p w14:paraId="1E2A6747"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tcPr>
          <w:p w14:paraId="5BC8E2A3" w14:textId="77777777" w:rsidR="00000000" w:rsidRDefault="00000000">
            <w:pPr>
              <w:pStyle w:val="a7"/>
              <w:jc w:val="center"/>
            </w:pPr>
            <w:r>
              <w:t>1</w:t>
            </w:r>
          </w:p>
        </w:tc>
        <w:tc>
          <w:tcPr>
            <w:tcW w:w="1445" w:type="dxa"/>
            <w:tcBorders>
              <w:top w:val="single" w:sz="4" w:space="0" w:color="auto"/>
              <w:left w:val="single" w:sz="4" w:space="0" w:color="auto"/>
              <w:bottom w:val="single" w:sz="4" w:space="0" w:color="auto"/>
              <w:right w:val="single" w:sz="4" w:space="0" w:color="auto"/>
            </w:tcBorders>
          </w:tcPr>
          <w:p w14:paraId="44AB6ADF" w14:textId="77777777" w:rsidR="00000000" w:rsidRDefault="00000000">
            <w:pPr>
              <w:pStyle w:val="a7"/>
              <w:jc w:val="center"/>
            </w:pPr>
            <w:r>
              <w:t>2</w:t>
            </w:r>
          </w:p>
        </w:tc>
        <w:tc>
          <w:tcPr>
            <w:tcW w:w="1230" w:type="dxa"/>
            <w:tcBorders>
              <w:top w:val="single" w:sz="4" w:space="0" w:color="auto"/>
              <w:left w:val="single" w:sz="4" w:space="0" w:color="auto"/>
              <w:bottom w:val="single" w:sz="4" w:space="0" w:color="auto"/>
              <w:right w:val="single" w:sz="4" w:space="0" w:color="auto"/>
            </w:tcBorders>
          </w:tcPr>
          <w:p w14:paraId="7F2FB6D0" w14:textId="77777777" w:rsidR="00000000" w:rsidRDefault="00000000">
            <w:pPr>
              <w:pStyle w:val="a7"/>
              <w:jc w:val="center"/>
            </w:pPr>
            <w:r>
              <w:t>3</w:t>
            </w:r>
          </w:p>
        </w:tc>
        <w:tc>
          <w:tcPr>
            <w:tcW w:w="1287" w:type="dxa"/>
            <w:tcBorders>
              <w:top w:val="single" w:sz="4" w:space="0" w:color="auto"/>
              <w:left w:val="single" w:sz="4" w:space="0" w:color="auto"/>
              <w:bottom w:val="single" w:sz="4" w:space="0" w:color="auto"/>
              <w:right w:val="single" w:sz="4" w:space="0" w:color="auto"/>
            </w:tcBorders>
          </w:tcPr>
          <w:p w14:paraId="6485468A" w14:textId="77777777" w:rsidR="00000000" w:rsidRDefault="00000000">
            <w:pPr>
              <w:pStyle w:val="a7"/>
              <w:jc w:val="center"/>
            </w:pPr>
            <w:r>
              <w:t>4</w:t>
            </w:r>
          </w:p>
        </w:tc>
        <w:tc>
          <w:tcPr>
            <w:tcW w:w="1247" w:type="dxa"/>
            <w:tcBorders>
              <w:top w:val="single" w:sz="4" w:space="0" w:color="auto"/>
              <w:left w:val="single" w:sz="4" w:space="0" w:color="auto"/>
              <w:bottom w:val="single" w:sz="4" w:space="0" w:color="auto"/>
              <w:right w:val="single" w:sz="4" w:space="0" w:color="auto"/>
            </w:tcBorders>
          </w:tcPr>
          <w:p w14:paraId="67F01B6F" w14:textId="77777777" w:rsidR="00000000" w:rsidRDefault="00000000">
            <w:pPr>
              <w:pStyle w:val="a7"/>
              <w:jc w:val="center"/>
            </w:pPr>
            <w:r>
              <w:t>5</w:t>
            </w:r>
          </w:p>
        </w:tc>
        <w:tc>
          <w:tcPr>
            <w:tcW w:w="1326" w:type="dxa"/>
            <w:tcBorders>
              <w:top w:val="single" w:sz="4" w:space="0" w:color="auto"/>
              <w:left w:val="single" w:sz="4" w:space="0" w:color="auto"/>
              <w:bottom w:val="single" w:sz="4" w:space="0" w:color="auto"/>
              <w:right w:val="single" w:sz="4" w:space="0" w:color="auto"/>
            </w:tcBorders>
          </w:tcPr>
          <w:p w14:paraId="01596278" w14:textId="77777777" w:rsidR="00000000" w:rsidRDefault="00000000">
            <w:pPr>
              <w:pStyle w:val="a7"/>
              <w:jc w:val="center"/>
            </w:pPr>
            <w:r>
              <w:t>6</w:t>
            </w:r>
          </w:p>
        </w:tc>
        <w:tc>
          <w:tcPr>
            <w:tcW w:w="1412" w:type="dxa"/>
            <w:tcBorders>
              <w:top w:val="single" w:sz="4" w:space="0" w:color="auto"/>
              <w:left w:val="single" w:sz="4" w:space="0" w:color="auto"/>
              <w:bottom w:val="single" w:sz="4" w:space="0" w:color="auto"/>
              <w:right w:val="single" w:sz="4" w:space="0" w:color="auto"/>
            </w:tcBorders>
          </w:tcPr>
          <w:p w14:paraId="5D2353B5" w14:textId="77777777" w:rsidR="00000000" w:rsidRDefault="00000000">
            <w:pPr>
              <w:pStyle w:val="a7"/>
              <w:jc w:val="center"/>
            </w:pPr>
            <w:r>
              <w:t>7</w:t>
            </w:r>
          </w:p>
        </w:tc>
        <w:tc>
          <w:tcPr>
            <w:tcW w:w="1505" w:type="dxa"/>
            <w:tcBorders>
              <w:top w:val="single" w:sz="4" w:space="0" w:color="auto"/>
              <w:left w:val="single" w:sz="4" w:space="0" w:color="auto"/>
              <w:bottom w:val="single" w:sz="4" w:space="0" w:color="auto"/>
              <w:right w:val="single" w:sz="4" w:space="0" w:color="auto"/>
            </w:tcBorders>
          </w:tcPr>
          <w:p w14:paraId="2F4F36D9" w14:textId="77777777" w:rsidR="00000000" w:rsidRDefault="00000000">
            <w:pPr>
              <w:pStyle w:val="a7"/>
              <w:jc w:val="center"/>
            </w:pPr>
            <w:r>
              <w:t>8</w:t>
            </w:r>
          </w:p>
        </w:tc>
        <w:tc>
          <w:tcPr>
            <w:tcW w:w="1186" w:type="dxa"/>
            <w:tcBorders>
              <w:top w:val="single" w:sz="4" w:space="0" w:color="auto"/>
              <w:left w:val="single" w:sz="4" w:space="0" w:color="auto"/>
              <w:bottom w:val="single" w:sz="4" w:space="0" w:color="auto"/>
            </w:tcBorders>
          </w:tcPr>
          <w:p w14:paraId="0CF7FDF3" w14:textId="77777777" w:rsidR="00000000" w:rsidRDefault="00000000">
            <w:pPr>
              <w:pStyle w:val="a7"/>
              <w:jc w:val="center"/>
            </w:pPr>
            <w:r>
              <w:t>9</w:t>
            </w:r>
          </w:p>
        </w:tc>
      </w:tr>
      <w:tr w:rsidR="00000000" w14:paraId="29A22AD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D15F410" w14:textId="77777777" w:rsidR="00000000" w:rsidRDefault="00000000">
            <w:pPr>
              <w:pStyle w:val="a7"/>
            </w:pPr>
            <w:r>
              <w:t>I. Медицинская помощь, предоставляемая за счет консолидированного бюджета субъекта Российской Федерации в том числе</w:t>
            </w:r>
            <w:hyperlink w:anchor="sub_91" w:history="1">
              <w:r>
                <w:rPr>
                  <w:rStyle w:val="a4"/>
                </w:rPr>
                <w:t>*</w:t>
              </w:r>
            </w:hyperlink>
            <w:r>
              <w:t>:</w:t>
            </w:r>
          </w:p>
        </w:tc>
        <w:tc>
          <w:tcPr>
            <w:tcW w:w="1109" w:type="dxa"/>
            <w:tcBorders>
              <w:top w:val="single" w:sz="4" w:space="0" w:color="auto"/>
              <w:left w:val="single" w:sz="4" w:space="0" w:color="auto"/>
              <w:bottom w:val="single" w:sz="4" w:space="0" w:color="auto"/>
              <w:right w:val="single" w:sz="4" w:space="0" w:color="auto"/>
            </w:tcBorders>
            <w:vAlign w:val="center"/>
          </w:tcPr>
          <w:p w14:paraId="5E40DE68" w14:textId="77777777" w:rsidR="00000000" w:rsidRDefault="00000000">
            <w:pPr>
              <w:pStyle w:val="a7"/>
              <w:jc w:val="center"/>
            </w:pPr>
            <w:r>
              <w:t>01</w:t>
            </w:r>
          </w:p>
        </w:tc>
        <w:tc>
          <w:tcPr>
            <w:tcW w:w="1445" w:type="dxa"/>
            <w:tcBorders>
              <w:top w:val="single" w:sz="4" w:space="0" w:color="auto"/>
              <w:left w:val="single" w:sz="4" w:space="0" w:color="auto"/>
              <w:bottom w:val="single" w:sz="4" w:space="0" w:color="auto"/>
              <w:right w:val="single" w:sz="4" w:space="0" w:color="auto"/>
            </w:tcBorders>
            <w:vAlign w:val="center"/>
          </w:tcPr>
          <w:p w14:paraId="79A11864"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3431A1A6"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F1337BE"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4F4E5714" w14:textId="77777777" w:rsidR="00000000" w:rsidRDefault="00000000">
            <w:pPr>
              <w:pStyle w:val="a7"/>
              <w:jc w:val="center"/>
            </w:pPr>
            <w:r>
              <w:t>3788,33</w:t>
            </w:r>
          </w:p>
        </w:tc>
        <w:tc>
          <w:tcPr>
            <w:tcW w:w="1326" w:type="dxa"/>
            <w:tcBorders>
              <w:top w:val="single" w:sz="4" w:space="0" w:color="auto"/>
              <w:left w:val="single" w:sz="4" w:space="0" w:color="auto"/>
              <w:bottom w:val="single" w:sz="4" w:space="0" w:color="auto"/>
              <w:right w:val="single" w:sz="4" w:space="0" w:color="auto"/>
            </w:tcBorders>
            <w:vAlign w:val="center"/>
          </w:tcPr>
          <w:p w14:paraId="0B6F7934"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E8978B0" w14:textId="77777777" w:rsidR="00000000" w:rsidRDefault="00000000">
            <w:pPr>
              <w:pStyle w:val="a7"/>
              <w:jc w:val="center"/>
            </w:pPr>
            <w:r>
              <w:t>2 928 707,40</w:t>
            </w:r>
          </w:p>
        </w:tc>
        <w:tc>
          <w:tcPr>
            <w:tcW w:w="1505" w:type="dxa"/>
            <w:tcBorders>
              <w:top w:val="single" w:sz="4" w:space="0" w:color="auto"/>
              <w:left w:val="single" w:sz="4" w:space="0" w:color="auto"/>
              <w:bottom w:val="single" w:sz="4" w:space="0" w:color="auto"/>
              <w:right w:val="single" w:sz="4" w:space="0" w:color="auto"/>
            </w:tcBorders>
            <w:vAlign w:val="center"/>
          </w:tcPr>
          <w:p w14:paraId="0AE7C5A4"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7895E5EA" w14:textId="77777777" w:rsidR="00000000" w:rsidRDefault="00000000">
            <w:pPr>
              <w:pStyle w:val="a7"/>
              <w:jc w:val="center"/>
            </w:pPr>
            <w:r>
              <w:t>22,05</w:t>
            </w:r>
          </w:p>
        </w:tc>
      </w:tr>
      <w:tr w:rsidR="00000000" w14:paraId="716B452C"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D520BB7" w14:textId="77777777" w:rsidR="00000000" w:rsidRDefault="00000000">
            <w:pPr>
              <w:pStyle w:val="a7"/>
            </w:pPr>
            <w:r>
              <w:t>1. скорая, в том числе скорая специализированная медицинская помощь, не включенная с территориальную программу ОМС,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5F983941" w14:textId="77777777" w:rsidR="00000000" w:rsidRDefault="00000000">
            <w:pPr>
              <w:pStyle w:val="a7"/>
              <w:jc w:val="center"/>
            </w:pPr>
            <w:r>
              <w:t>02</w:t>
            </w:r>
          </w:p>
        </w:tc>
        <w:tc>
          <w:tcPr>
            <w:tcW w:w="1445" w:type="dxa"/>
            <w:tcBorders>
              <w:top w:val="single" w:sz="4" w:space="0" w:color="auto"/>
              <w:left w:val="single" w:sz="4" w:space="0" w:color="auto"/>
              <w:bottom w:val="single" w:sz="4" w:space="0" w:color="auto"/>
              <w:right w:val="single" w:sz="4" w:space="0" w:color="auto"/>
            </w:tcBorders>
            <w:vAlign w:val="center"/>
          </w:tcPr>
          <w:p w14:paraId="6DD96148"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4775EBDC" w14:textId="77777777" w:rsidR="00000000" w:rsidRDefault="00000000">
            <w:pPr>
              <w:pStyle w:val="a7"/>
              <w:jc w:val="center"/>
            </w:pPr>
            <w:r>
              <w:t>0,0047</w:t>
            </w:r>
          </w:p>
        </w:tc>
        <w:tc>
          <w:tcPr>
            <w:tcW w:w="1287" w:type="dxa"/>
            <w:tcBorders>
              <w:top w:val="single" w:sz="4" w:space="0" w:color="auto"/>
              <w:left w:val="single" w:sz="4" w:space="0" w:color="auto"/>
              <w:bottom w:val="single" w:sz="4" w:space="0" w:color="auto"/>
              <w:right w:val="single" w:sz="4" w:space="0" w:color="auto"/>
            </w:tcBorders>
            <w:vAlign w:val="center"/>
          </w:tcPr>
          <w:p w14:paraId="11E6358F" w14:textId="77777777" w:rsidR="00000000" w:rsidRDefault="00000000">
            <w:pPr>
              <w:pStyle w:val="a7"/>
              <w:jc w:val="center"/>
            </w:pPr>
            <w:r>
              <w:t>15303,48</w:t>
            </w:r>
          </w:p>
        </w:tc>
        <w:tc>
          <w:tcPr>
            <w:tcW w:w="1247" w:type="dxa"/>
            <w:tcBorders>
              <w:top w:val="single" w:sz="4" w:space="0" w:color="auto"/>
              <w:left w:val="single" w:sz="4" w:space="0" w:color="auto"/>
              <w:bottom w:val="single" w:sz="4" w:space="0" w:color="auto"/>
              <w:right w:val="single" w:sz="4" w:space="0" w:color="auto"/>
            </w:tcBorders>
            <w:vAlign w:val="center"/>
          </w:tcPr>
          <w:p w14:paraId="47A1723C" w14:textId="77777777" w:rsidR="00000000" w:rsidRDefault="00000000">
            <w:pPr>
              <w:pStyle w:val="a7"/>
              <w:jc w:val="center"/>
            </w:pPr>
            <w:r>
              <w:t>72,15</w:t>
            </w:r>
          </w:p>
        </w:tc>
        <w:tc>
          <w:tcPr>
            <w:tcW w:w="1326" w:type="dxa"/>
            <w:tcBorders>
              <w:top w:val="single" w:sz="4" w:space="0" w:color="auto"/>
              <w:left w:val="single" w:sz="4" w:space="0" w:color="auto"/>
              <w:bottom w:val="single" w:sz="4" w:space="0" w:color="auto"/>
              <w:right w:val="single" w:sz="4" w:space="0" w:color="auto"/>
            </w:tcBorders>
            <w:vAlign w:val="center"/>
          </w:tcPr>
          <w:p w14:paraId="17A845FC"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D919463" w14:textId="77777777" w:rsidR="00000000" w:rsidRDefault="00000000">
            <w:pPr>
              <w:pStyle w:val="a7"/>
              <w:jc w:val="center"/>
            </w:pPr>
            <w:r>
              <w:t>55 781,20</w:t>
            </w:r>
          </w:p>
        </w:tc>
        <w:tc>
          <w:tcPr>
            <w:tcW w:w="1505" w:type="dxa"/>
            <w:tcBorders>
              <w:top w:val="single" w:sz="4" w:space="0" w:color="auto"/>
              <w:left w:val="single" w:sz="4" w:space="0" w:color="auto"/>
              <w:bottom w:val="single" w:sz="4" w:space="0" w:color="auto"/>
              <w:right w:val="single" w:sz="4" w:space="0" w:color="auto"/>
            </w:tcBorders>
            <w:vAlign w:val="center"/>
          </w:tcPr>
          <w:p w14:paraId="44F66A83"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3C61078B" w14:textId="77777777" w:rsidR="00000000" w:rsidRDefault="00000000">
            <w:pPr>
              <w:pStyle w:val="a7"/>
              <w:jc w:val="center"/>
            </w:pPr>
            <w:r>
              <w:t>Х</w:t>
            </w:r>
          </w:p>
        </w:tc>
      </w:tr>
      <w:tr w:rsidR="00000000" w14:paraId="1BA4475C"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B49957B"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10F86A20" w14:textId="77777777" w:rsidR="00000000" w:rsidRDefault="00000000">
            <w:pPr>
              <w:pStyle w:val="a7"/>
              <w:jc w:val="center"/>
            </w:pPr>
            <w:r>
              <w:t>03</w:t>
            </w:r>
          </w:p>
        </w:tc>
        <w:tc>
          <w:tcPr>
            <w:tcW w:w="1445" w:type="dxa"/>
            <w:tcBorders>
              <w:top w:val="single" w:sz="4" w:space="0" w:color="auto"/>
              <w:left w:val="single" w:sz="4" w:space="0" w:color="auto"/>
              <w:bottom w:val="single" w:sz="4" w:space="0" w:color="auto"/>
              <w:right w:val="single" w:sz="4" w:space="0" w:color="auto"/>
            </w:tcBorders>
            <w:vAlign w:val="center"/>
          </w:tcPr>
          <w:p w14:paraId="250C0A52"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59F4A43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94C7CD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65E1A0D"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031A2551"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1D163792"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785E96C8"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FCB7715" w14:textId="77777777" w:rsidR="00000000" w:rsidRDefault="00000000">
            <w:pPr>
              <w:pStyle w:val="a7"/>
              <w:jc w:val="center"/>
            </w:pPr>
            <w:r>
              <w:t>Х</w:t>
            </w:r>
          </w:p>
        </w:tc>
      </w:tr>
      <w:tr w:rsidR="00000000" w14:paraId="666CCF8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8524906" w14:textId="77777777" w:rsidR="00000000" w:rsidRDefault="00000000">
            <w:pPr>
              <w:pStyle w:val="a7"/>
            </w:pPr>
            <w:r>
              <w:t>скорая медицинская помощь при санитарно-авиационной эвакуации</w:t>
            </w:r>
          </w:p>
        </w:tc>
        <w:tc>
          <w:tcPr>
            <w:tcW w:w="1109" w:type="dxa"/>
            <w:tcBorders>
              <w:top w:val="single" w:sz="4" w:space="0" w:color="auto"/>
              <w:left w:val="single" w:sz="4" w:space="0" w:color="auto"/>
              <w:bottom w:val="single" w:sz="4" w:space="0" w:color="auto"/>
              <w:right w:val="single" w:sz="4" w:space="0" w:color="auto"/>
            </w:tcBorders>
            <w:vAlign w:val="center"/>
          </w:tcPr>
          <w:p w14:paraId="57C83249" w14:textId="77777777" w:rsidR="00000000" w:rsidRDefault="00000000">
            <w:pPr>
              <w:pStyle w:val="a7"/>
              <w:jc w:val="center"/>
            </w:pPr>
            <w:r>
              <w:t>04</w:t>
            </w:r>
          </w:p>
        </w:tc>
        <w:tc>
          <w:tcPr>
            <w:tcW w:w="1445" w:type="dxa"/>
            <w:tcBorders>
              <w:top w:val="single" w:sz="4" w:space="0" w:color="auto"/>
              <w:left w:val="single" w:sz="4" w:space="0" w:color="auto"/>
              <w:bottom w:val="single" w:sz="4" w:space="0" w:color="auto"/>
              <w:right w:val="single" w:sz="4" w:space="0" w:color="auto"/>
            </w:tcBorders>
            <w:vAlign w:val="center"/>
          </w:tcPr>
          <w:p w14:paraId="363E02D2"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03FF062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99B2A01"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0A75889"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2EFC3006"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BCB2F20"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5CDB8E8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DF83742" w14:textId="77777777" w:rsidR="00000000" w:rsidRDefault="00000000">
            <w:pPr>
              <w:pStyle w:val="a7"/>
            </w:pPr>
          </w:p>
        </w:tc>
      </w:tr>
      <w:tr w:rsidR="00000000" w14:paraId="0C73BC48"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7761F48F" w14:textId="77777777" w:rsidR="00000000" w:rsidRDefault="00000000">
            <w:pPr>
              <w:pStyle w:val="a7"/>
            </w:pPr>
            <w:r>
              <w:t>2. медицинская помощь в амбулаторных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03F00A96" w14:textId="77777777" w:rsidR="00000000" w:rsidRDefault="00000000">
            <w:pPr>
              <w:pStyle w:val="a7"/>
              <w:jc w:val="center"/>
            </w:pPr>
            <w:r>
              <w:t>05</w:t>
            </w:r>
          </w:p>
        </w:tc>
        <w:tc>
          <w:tcPr>
            <w:tcW w:w="1445" w:type="dxa"/>
            <w:tcBorders>
              <w:top w:val="single" w:sz="4" w:space="0" w:color="auto"/>
              <w:left w:val="single" w:sz="4" w:space="0" w:color="auto"/>
              <w:bottom w:val="single" w:sz="4" w:space="0" w:color="auto"/>
              <w:right w:val="single" w:sz="4" w:space="0" w:color="auto"/>
            </w:tcBorders>
            <w:vAlign w:val="center"/>
          </w:tcPr>
          <w:p w14:paraId="2AD2E10E" w14:textId="77777777" w:rsidR="00000000" w:rsidRDefault="00000000">
            <w:pPr>
              <w:pStyle w:val="a7"/>
              <w:jc w:val="center"/>
            </w:pPr>
            <w:r>
              <w:t>посещение с профилактической и иными целями, в том числе</w:t>
            </w:r>
          </w:p>
        </w:tc>
        <w:tc>
          <w:tcPr>
            <w:tcW w:w="1230" w:type="dxa"/>
            <w:tcBorders>
              <w:top w:val="single" w:sz="4" w:space="0" w:color="auto"/>
              <w:left w:val="single" w:sz="4" w:space="0" w:color="auto"/>
              <w:bottom w:val="single" w:sz="4" w:space="0" w:color="auto"/>
              <w:right w:val="single" w:sz="4" w:space="0" w:color="auto"/>
            </w:tcBorders>
            <w:vAlign w:val="center"/>
          </w:tcPr>
          <w:p w14:paraId="77109147" w14:textId="77777777" w:rsidR="00000000" w:rsidRDefault="00000000">
            <w:pPr>
              <w:pStyle w:val="a7"/>
              <w:jc w:val="center"/>
            </w:pPr>
            <w:r>
              <w:t>0,5840</w:t>
            </w:r>
          </w:p>
        </w:tc>
        <w:tc>
          <w:tcPr>
            <w:tcW w:w="1287" w:type="dxa"/>
            <w:tcBorders>
              <w:top w:val="single" w:sz="4" w:space="0" w:color="auto"/>
              <w:left w:val="single" w:sz="4" w:space="0" w:color="auto"/>
              <w:bottom w:val="single" w:sz="4" w:space="0" w:color="auto"/>
              <w:right w:val="single" w:sz="4" w:space="0" w:color="auto"/>
            </w:tcBorders>
            <w:vAlign w:val="center"/>
          </w:tcPr>
          <w:p w14:paraId="51A23DAA" w14:textId="77777777" w:rsidR="00000000" w:rsidRDefault="00000000">
            <w:pPr>
              <w:pStyle w:val="a7"/>
              <w:jc w:val="center"/>
            </w:pPr>
            <w:r>
              <w:t>313,26</w:t>
            </w:r>
          </w:p>
        </w:tc>
        <w:tc>
          <w:tcPr>
            <w:tcW w:w="1247" w:type="dxa"/>
            <w:tcBorders>
              <w:top w:val="single" w:sz="4" w:space="0" w:color="auto"/>
              <w:left w:val="single" w:sz="4" w:space="0" w:color="auto"/>
              <w:bottom w:val="single" w:sz="4" w:space="0" w:color="auto"/>
              <w:right w:val="single" w:sz="4" w:space="0" w:color="auto"/>
            </w:tcBorders>
            <w:vAlign w:val="center"/>
          </w:tcPr>
          <w:p w14:paraId="582479C0" w14:textId="77777777" w:rsidR="00000000" w:rsidRDefault="00000000">
            <w:pPr>
              <w:pStyle w:val="a7"/>
              <w:jc w:val="center"/>
            </w:pPr>
            <w:r>
              <w:t>182,93</w:t>
            </w:r>
          </w:p>
        </w:tc>
        <w:tc>
          <w:tcPr>
            <w:tcW w:w="1326" w:type="dxa"/>
            <w:tcBorders>
              <w:top w:val="single" w:sz="4" w:space="0" w:color="auto"/>
              <w:left w:val="single" w:sz="4" w:space="0" w:color="auto"/>
              <w:bottom w:val="single" w:sz="4" w:space="0" w:color="auto"/>
              <w:right w:val="single" w:sz="4" w:space="0" w:color="auto"/>
            </w:tcBorders>
            <w:vAlign w:val="center"/>
          </w:tcPr>
          <w:p w14:paraId="0A5F902C"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0F2A9E29" w14:textId="77777777" w:rsidR="00000000" w:rsidRDefault="00000000">
            <w:pPr>
              <w:pStyle w:val="a7"/>
              <w:jc w:val="center"/>
            </w:pPr>
            <w:r>
              <w:t>141 423,95</w:t>
            </w:r>
          </w:p>
        </w:tc>
        <w:tc>
          <w:tcPr>
            <w:tcW w:w="1505" w:type="dxa"/>
            <w:tcBorders>
              <w:top w:val="single" w:sz="4" w:space="0" w:color="auto"/>
              <w:left w:val="single" w:sz="4" w:space="0" w:color="auto"/>
              <w:bottom w:val="single" w:sz="4" w:space="0" w:color="auto"/>
              <w:right w:val="single" w:sz="4" w:space="0" w:color="auto"/>
            </w:tcBorders>
            <w:vAlign w:val="center"/>
          </w:tcPr>
          <w:p w14:paraId="71024AE1"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7FFF9E95" w14:textId="77777777" w:rsidR="00000000" w:rsidRDefault="00000000">
            <w:pPr>
              <w:pStyle w:val="a7"/>
              <w:jc w:val="center"/>
            </w:pPr>
            <w:r>
              <w:t>Х</w:t>
            </w:r>
          </w:p>
        </w:tc>
      </w:tr>
      <w:tr w:rsidR="00000000" w14:paraId="693BB9C6"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F0ADD43"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ED73BA3" w14:textId="77777777" w:rsidR="00000000" w:rsidRDefault="00000000">
            <w:pPr>
              <w:pStyle w:val="a7"/>
              <w:jc w:val="center"/>
            </w:pPr>
            <w:r>
              <w:t>06</w:t>
            </w:r>
          </w:p>
        </w:tc>
        <w:tc>
          <w:tcPr>
            <w:tcW w:w="1445" w:type="dxa"/>
            <w:tcBorders>
              <w:top w:val="single" w:sz="4" w:space="0" w:color="auto"/>
              <w:left w:val="single" w:sz="4" w:space="0" w:color="auto"/>
              <w:bottom w:val="single" w:sz="4" w:space="0" w:color="auto"/>
              <w:right w:val="single" w:sz="4" w:space="0" w:color="auto"/>
            </w:tcBorders>
            <w:vAlign w:val="center"/>
          </w:tcPr>
          <w:p w14:paraId="5217D66C" w14:textId="77777777" w:rsidR="00000000" w:rsidRDefault="00000000">
            <w:pPr>
              <w:pStyle w:val="a7"/>
              <w:jc w:val="center"/>
            </w:pPr>
            <w:r>
              <w:t>посещение по паллиативной медицинской помощи, включая</w:t>
            </w:r>
          </w:p>
        </w:tc>
        <w:tc>
          <w:tcPr>
            <w:tcW w:w="1230" w:type="dxa"/>
            <w:tcBorders>
              <w:top w:val="single" w:sz="4" w:space="0" w:color="auto"/>
              <w:left w:val="single" w:sz="4" w:space="0" w:color="auto"/>
              <w:bottom w:val="single" w:sz="4" w:space="0" w:color="auto"/>
              <w:right w:val="single" w:sz="4" w:space="0" w:color="auto"/>
            </w:tcBorders>
            <w:vAlign w:val="center"/>
          </w:tcPr>
          <w:p w14:paraId="7789D0F6" w14:textId="77777777" w:rsidR="00000000" w:rsidRDefault="00000000">
            <w:pPr>
              <w:pStyle w:val="a7"/>
              <w:jc w:val="center"/>
            </w:pPr>
            <w:r>
              <w:t>0,0224</w:t>
            </w:r>
          </w:p>
        </w:tc>
        <w:tc>
          <w:tcPr>
            <w:tcW w:w="1287" w:type="dxa"/>
            <w:tcBorders>
              <w:top w:val="single" w:sz="4" w:space="0" w:color="auto"/>
              <w:left w:val="single" w:sz="4" w:space="0" w:color="auto"/>
              <w:bottom w:val="single" w:sz="4" w:space="0" w:color="auto"/>
              <w:right w:val="single" w:sz="4" w:space="0" w:color="auto"/>
            </w:tcBorders>
            <w:vAlign w:val="center"/>
          </w:tcPr>
          <w:p w14:paraId="7D226480"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2B767B8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B6D118D"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2473A9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19EBFB1"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22CBC2B" w14:textId="77777777" w:rsidR="00000000" w:rsidRDefault="00000000">
            <w:pPr>
              <w:pStyle w:val="a7"/>
              <w:jc w:val="center"/>
            </w:pPr>
            <w:r>
              <w:t>Х</w:t>
            </w:r>
          </w:p>
        </w:tc>
      </w:tr>
      <w:tr w:rsidR="00000000" w14:paraId="66F3CBF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352E04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D740873" w14:textId="77777777" w:rsidR="00000000" w:rsidRDefault="00000000">
            <w:pPr>
              <w:pStyle w:val="a7"/>
              <w:jc w:val="center"/>
            </w:pPr>
            <w:r>
              <w:t>07</w:t>
            </w:r>
          </w:p>
        </w:tc>
        <w:tc>
          <w:tcPr>
            <w:tcW w:w="1445" w:type="dxa"/>
            <w:tcBorders>
              <w:top w:val="single" w:sz="4" w:space="0" w:color="auto"/>
              <w:left w:val="single" w:sz="4" w:space="0" w:color="auto"/>
              <w:bottom w:val="single" w:sz="4" w:space="0" w:color="auto"/>
              <w:right w:val="single" w:sz="4" w:space="0" w:color="auto"/>
            </w:tcBorders>
            <w:vAlign w:val="center"/>
          </w:tcPr>
          <w:p w14:paraId="3774DDC6" w14:textId="77777777" w:rsidR="00000000" w:rsidRDefault="00000000">
            <w:pPr>
              <w:pStyle w:val="a7"/>
              <w:jc w:val="center"/>
            </w:pPr>
            <w:r>
              <w:t>посещение по паллиативной медицинской помощи без учета посещения на дому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196CBF09" w14:textId="77777777" w:rsidR="00000000" w:rsidRDefault="00000000">
            <w:pPr>
              <w:pStyle w:val="a7"/>
              <w:jc w:val="center"/>
            </w:pPr>
            <w:r>
              <w:t>0,0166</w:t>
            </w:r>
          </w:p>
        </w:tc>
        <w:tc>
          <w:tcPr>
            <w:tcW w:w="1287" w:type="dxa"/>
            <w:tcBorders>
              <w:top w:val="single" w:sz="4" w:space="0" w:color="auto"/>
              <w:left w:val="single" w:sz="4" w:space="0" w:color="auto"/>
              <w:bottom w:val="single" w:sz="4" w:space="0" w:color="auto"/>
              <w:right w:val="single" w:sz="4" w:space="0" w:color="auto"/>
            </w:tcBorders>
            <w:vAlign w:val="center"/>
          </w:tcPr>
          <w:p w14:paraId="7BE98865" w14:textId="77777777" w:rsidR="00000000" w:rsidRDefault="00000000">
            <w:pPr>
              <w:pStyle w:val="a7"/>
              <w:jc w:val="center"/>
            </w:pPr>
            <w:r>
              <w:t>443,20</w:t>
            </w:r>
          </w:p>
        </w:tc>
        <w:tc>
          <w:tcPr>
            <w:tcW w:w="1247" w:type="dxa"/>
            <w:tcBorders>
              <w:top w:val="single" w:sz="4" w:space="0" w:color="auto"/>
              <w:left w:val="single" w:sz="4" w:space="0" w:color="auto"/>
              <w:bottom w:val="single" w:sz="4" w:space="0" w:color="auto"/>
              <w:right w:val="single" w:sz="4" w:space="0" w:color="auto"/>
            </w:tcBorders>
            <w:vAlign w:val="center"/>
          </w:tcPr>
          <w:p w14:paraId="49227983" w14:textId="77777777" w:rsidR="00000000" w:rsidRDefault="00000000">
            <w:pPr>
              <w:pStyle w:val="a7"/>
              <w:jc w:val="center"/>
            </w:pPr>
            <w:r>
              <w:t>7,37</w:t>
            </w:r>
          </w:p>
        </w:tc>
        <w:tc>
          <w:tcPr>
            <w:tcW w:w="1326" w:type="dxa"/>
            <w:tcBorders>
              <w:top w:val="single" w:sz="4" w:space="0" w:color="auto"/>
              <w:left w:val="single" w:sz="4" w:space="0" w:color="auto"/>
              <w:bottom w:val="single" w:sz="4" w:space="0" w:color="auto"/>
              <w:right w:val="single" w:sz="4" w:space="0" w:color="auto"/>
            </w:tcBorders>
            <w:vAlign w:val="center"/>
          </w:tcPr>
          <w:p w14:paraId="4A9C62F1"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C8C94E9" w14:textId="77777777" w:rsidR="00000000" w:rsidRDefault="00000000">
            <w:pPr>
              <w:pStyle w:val="a7"/>
              <w:jc w:val="center"/>
            </w:pPr>
            <w:r>
              <w:t>5 698,20</w:t>
            </w:r>
          </w:p>
        </w:tc>
        <w:tc>
          <w:tcPr>
            <w:tcW w:w="1505" w:type="dxa"/>
            <w:tcBorders>
              <w:top w:val="single" w:sz="4" w:space="0" w:color="auto"/>
              <w:left w:val="single" w:sz="4" w:space="0" w:color="auto"/>
              <w:bottom w:val="single" w:sz="4" w:space="0" w:color="auto"/>
              <w:right w:val="single" w:sz="4" w:space="0" w:color="auto"/>
            </w:tcBorders>
            <w:vAlign w:val="center"/>
          </w:tcPr>
          <w:p w14:paraId="683994EB"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0412F954" w14:textId="77777777" w:rsidR="00000000" w:rsidRDefault="00000000">
            <w:pPr>
              <w:pStyle w:val="a7"/>
              <w:jc w:val="center"/>
            </w:pPr>
            <w:r>
              <w:t>Х</w:t>
            </w:r>
          </w:p>
        </w:tc>
      </w:tr>
      <w:tr w:rsidR="00000000" w14:paraId="7E4C7BD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1E43193"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A4E9764" w14:textId="77777777" w:rsidR="00000000" w:rsidRDefault="00000000">
            <w:pPr>
              <w:pStyle w:val="a7"/>
              <w:jc w:val="center"/>
            </w:pPr>
            <w:r>
              <w:t>08</w:t>
            </w:r>
          </w:p>
        </w:tc>
        <w:tc>
          <w:tcPr>
            <w:tcW w:w="1445" w:type="dxa"/>
            <w:tcBorders>
              <w:top w:val="single" w:sz="4" w:space="0" w:color="auto"/>
              <w:left w:val="single" w:sz="4" w:space="0" w:color="auto"/>
              <w:bottom w:val="single" w:sz="4" w:space="0" w:color="auto"/>
              <w:right w:val="single" w:sz="4" w:space="0" w:color="auto"/>
            </w:tcBorders>
            <w:vAlign w:val="center"/>
          </w:tcPr>
          <w:p w14:paraId="541299A4" w14:textId="77777777" w:rsidR="00000000" w:rsidRDefault="00000000">
            <w:pPr>
              <w:pStyle w:val="a7"/>
              <w:jc w:val="center"/>
            </w:pPr>
            <w:r>
              <w:t>посещение на дому выездными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689CF8E6" w14:textId="77777777" w:rsidR="00000000" w:rsidRDefault="00000000">
            <w:pPr>
              <w:pStyle w:val="a7"/>
              <w:jc w:val="center"/>
            </w:pPr>
            <w:r>
              <w:t>0,0058</w:t>
            </w:r>
          </w:p>
        </w:tc>
        <w:tc>
          <w:tcPr>
            <w:tcW w:w="1287" w:type="dxa"/>
            <w:tcBorders>
              <w:top w:val="single" w:sz="4" w:space="0" w:color="auto"/>
              <w:left w:val="single" w:sz="4" w:space="0" w:color="auto"/>
              <w:bottom w:val="single" w:sz="4" w:space="0" w:color="auto"/>
              <w:right w:val="single" w:sz="4" w:space="0" w:color="auto"/>
            </w:tcBorders>
            <w:vAlign w:val="center"/>
          </w:tcPr>
          <w:p w14:paraId="690584F7" w14:textId="77777777" w:rsidR="00000000" w:rsidRDefault="00000000">
            <w:pPr>
              <w:pStyle w:val="a7"/>
              <w:jc w:val="center"/>
            </w:pPr>
            <w:r>
              <w:t>1 975,35</w:t>
            </w:r>
          </w:p>
        </w:tc>
        <w:tc>
          <w:tcPr>
            <w:tcW w:w="1247" w:type="dxa"/>
            <w:tcBorders>
              <w:top w:val="single" w:sz="4" w:space="0" w:color="auto"/>
              <w:left w:val="single" w:sz="4" w:space="0" w:color="auto"/>
              <w:bottom w:val="single" w:sz="4" w:space="0" w:color="auto"/>
              <w:right w:val="single" w:sz="4" w:space="0" w:color="auto"/>
            </w:tcBorders>
            <w:vAlign w:val="center"/>
          </w:tcPr>
          <w:p w14:paraId="13CAE9C6" w14:textId="77777777" w:rsidR="00000000" w:rsidRDefault="00000000">
            <w:pPr>
              <w:pStyle w:val="a7"/>
              <w:jc w:val="center"/>
            </w:pPr>
            <w:r>
              <w:t>11,37</w:t>
            </w:r>
          </w:p>
        </w:tc>
        <w:tc>
          <w:tcPr>
            <w:tcW w:w="1326" w:type="dxa"/>
            <w:tcBorders>
              <w:top w:val="single" w:sz="4" w:space="0" w:color="auto"/>
              <w:left w:val="single" w:sz="4" w:space="0" w:color="auto"/>
              <w:bottom w:val="single" w:sz="4" w:space="0" w:color="auto"/>
              <w:right w:val="single" w:sz="4" w:space="0" w:color="auto"/>
            </w:tcBorders>
            <w:vAlign w:val="center"/>
          </w:tcPr>
          <w:p w14:paraId="6A7715F0"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5917D30" w14:textId="77777777" w:rsidR="00000000" w:rsidRDefault="00000000">
            <w:pPr>
              <w:pStyle w:val="a7"/>
              <w:jc w:val="center"/>
            </w:pPr>
            <w:r>
              <w:t>8 792,30</w:t>
            </w:r>
          </w:p>
        </w:tc>
        <w:tc>
          <w:tcPr>
            <w:tcW w:w="1505" w:type="dxa"/>
            <w:tcBorders>
              <w:top w:val="single" w:sz="4" w:space="0" w:color="auto"/>
              <w:left w:val="single" w:sz="4" w:space="0" w:color="auto"/>
              <w:bottom w:val="single" w:sz="4" w:space="0" w:color="auto"/>
              <w:right w:val="single" w:sz="4" w:space="0" w:color="auto"/>
            </w:tcBorders>
            <w:vAlign w:val="center"/>
          </w:tcPr>
          <w:p w14:paraId="697C94F1"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B6AE127" w14:textId="77777777" w:rsidR="00000000" w:rsidRDefault="00000000">
            <w:pPr>
              <w:pStyle w:val="a7"/>
              <w:jc w:val="center"/>
            </w:pPr>
            <w:r>
              <w:t>Х</w:t>
            </w:r>
          </w:p>
        </w:tc>
      </w:tr>
      <w:tr w:rsidR="00000000" w14:paraId="4266540A"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736FB6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358AA90" w14:textId="77777777" w:rsidR="00000000" w:rsidRDefault="00000000">
            <w:pPr>
              <w:pStyle w:val="a7"/>
              <w:jc w:val="center"/>
            </w:pPr>
            <w:r>
              <w:t>09</w:t>
            </w:r>
          </w:p>
        </w:tc>
        <w:tc>
          <w:tcPr>
            <w:tcW w:w="1445" w:type="dxa"/>
            <w:tcBorders>
              <w:top w:val="single" w:sz="4" w:space="0" w:color="auto"/>
              <w:left w:val="single" w:sz="4" w:space="0" w:color="auto"/>
              <w:bottom w:val="single" w:sz="4" w:space="0" w:color="auto"/>
              <w:right w:val="single" w:sz="4" w:space="0" w:color="auto"/>
            </w:tcBorders>
            <w:vAlign w:val="center"/>
          </w:tcPr>
          <w:p w14:paraId="2B943CF7"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70F3A3DF" w14:textId="77777777" w:rsidR="00000000" w:rsidRDefault="00000000">
            <w:pPr>
              <w:pStyle w:val="a7"/>
              <w:jc w:val="center"/>
            </w:pPr>
            <w:r>
              <w:t>0,1151</w:t>
            </w:r>
          </w:p>
        </w:tc>
        <w:tc>
          <w:tcPr>
            <w:tcW w:w="1287" w:type="dxa"/>
            <w:tcBorders>
              <w:top w:val="single" w:sz="4" w:space="0" w:color="auto"/>
              <w:left w:val="single" w:sz="4" w:space="0" w:color="auto"/>
              <w:bottom w:val="single" w:sz="4" w:space="0" w:color="auto"/>
              <w:right w:val="single" w:sz="4" w:space="0" w:color="auto"/>
            </w:tcBorders>
            <w:vAlign w:val="center"/>
          </w:tcPr>
          <w:p w14:paraId="4DE2A18A" w14:textId="77777777" w:rsidR="00000000" w:rsidRDefault="00000000">
            <w:pPr>
              <w:pStyle w:val="a7"/>
              <w:jc w:val="center"/>
            </w:pPr>
            <w:r>
              <w:t>1201,45</w:t>
            </w:r>
          </w:p>
        </w:tc>
        <w:tc>
          <w:tcPr>
            <w:tcW w:w="1247" w:type="dxa"/>
            <w:tcBorders>
              <w:top w:val="single" w:sz="4" w:space="0" w:color="auto"/>
              <w:left w:val="single" w:sz="4" w:space="0" w:color="auto"/>
              <w:bottom w:val="single" w:sz="4" w:space="0" w:color="auto"/>
              <w:right w:val="single" w:sz="4" w:space="0" w:color="auto"/>
            </w:tcBorders>
            <w:vAlign w:val="center"/>
          </w:tcPr>
          <w:p w14:paraId="0A5C0AF8" w14:textId="77777777" w:rsidR="00000000" w:rsidRDefault="00000000">
            <w:pPr>
              <w:pStyle w:val="a7"/>
              <w:jc w:val="center"/>
            </w:pPr>
            <w:r>
              <w:t>138,32</w:t>
            </w:r>
          </w:p>
        </w:tc>
        <w:tc>
          <w:tcPr>
            <w:tcW w:w="1326" w:type="dxa"/>
            <w:tcBorders>
              <w:top w:val="single" w:sz="4" w:space="0" w:color="auto"/>
              <w:left w:val="single" w:sz="4" w:space="0" w:color="auto"/>
              <w:bottom w:val="single" w:sz="4" w:space="0" w:color="auto"/>
              <w:right w:val="single" w:sz="4" w:space="0" w:color="auto"/>
            </w:tcBorders>
            <w:vAlign w:val="center"/>
          </w:tcPr>
          <w:p w14:paraId="081D8BC9"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08860A1" w14:textId="77777777" w:rsidR="00000000" w:rsidRDefault="00000000">
            <w:pPr>
              <w:pStyle w:val="a7"/>
              <w:jc w:val="center"/>
            </w:pPr>
            <w:r>
              <w:t>106933,45</w:t>
            </w:r>
          </w:p>
        </w:tc>
        <w:tc>
          <w:tcPr>
            <w:tcW w:w="1505" w:type="dxa"/>
            <w:tcBorders>
              <w:top w:val="single" w:sz="4" w:space="0" w:color="auto"/>
              <w:left w:val="single" w:sz="4" w:space="0" w:color="auto"/>
              <w:bottom w:val="single" w:sz="4" w:space="0" w:color="auto"/>
              <w:right w:val="single" w:sz="4" w:space="0" w:color="auto"/>
            </w:tcBorders>
            <w:vAlign w:val="center"/>
          </w:tcPr>
          <w:p w14:paraId="3AEFECAF"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157DA81" w14:textId="77777777" w:rsidR="00000000" w:rsidRDefault="00000000">
            <w:pPr>
              <w:pStyle w:val="a7"/>
              <w:jc w:val="center"/>
            </w:pPr>
            <w:r>
              <w:t>Х</w:t>
            </w:r>
          </w:p>
        </w:tc>
      </w:tr>
      <w:tr w:rsidR="00000000" w14:paraId="4E282D7C"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6AB2E0EB"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6B6B76AD" w14:textId="77777777" w:rsidR="00000000" w:rsidRDefault="00000000">
            <w:pPr>
              <w:pStyle w:val="a7"/>
              <w:jc w:val="center"/>
            </w:pPr>
            <w:r>
              <w:t>10</w:t>
            </w:r>
          </w:p>
        </w:tc>
        <w:tc>
          <w:tcPr>
            <w:tcW w:w="1445" w:type="dxa"/>
            <w:tcBorders>
              <w:top w:val="single" w:sz="4" w:space="0" w:color="auto"/>
              <w:left w:val="single" w:sz="4" w:space="0" w:color="auto"/>
              <w:bottom w:val="single" w:sz="4" w:space="0" w:color="auto"/>
              <w:right w:val="single" w:sz="4" w:space="0" w:color="auto"/>
            </w:tcBorders>
            <w:vAlign w:val="center"/>
          </w:tcPr>
          <w:p w14:paraId="14B4CCDA" w14:textId="77777777" w:rsidR="00000000" w:rsidRDefault="00000000">
            <w:pPr>
              <w:pStyle w:val="a7"/>
              <w:jc w:val="center"/>
            </w:pPr>
            <w:r>
              <w:t>посещение с профилактической и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7723805D"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800605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17C49C3"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0826901D"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A736CF2"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49275389"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04BC7D86" w14:textId="77777777" w:rsidR="00000000" w:rsidRDefault="00000000">
            <w:pPr>
              <w:pStyle w:val="a7"/>
              <w:jc w:val="center"/>
            </w:pPr>
            <w:r>
              <w:t>Х</w:t>
            </w:r>
          </w:p>
        </w:tc>
      </w:tr>
      <w:tr w:rsidR="00000000" w14:paraId="1B44959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665C389"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90B68A3" w14:textId="77777777" w:rsidR="00000000" w:rsidRDefault="00000000">
            <w:pPr>
              <w:pStyle w:val="a7"/>
              <w:jc w:val="center"/>
            </w:pPr>
            <w:r>
              <w:t>11</w:t>
            </w:r>
          </w:p>
        </w:tc>
        <w:tc>
          <w:tcPr>
            <w:tcW w:w="1445" w:type="dxa"/>
            <w:tcBorders>
              <w:top w:val="single" w:sz="4" w:space="0" w:color="auto"/>
              <w:left w:val="single" w:sz="4" w:space="0" w:color="auto"/>
              <w:bottom w:val="single" w:sz="4" w:space="0" w:color="auto"/>
              <w:right w:val="single" w:sz="4" w:space="0" w:color="auto"/>
            </w:tcBorders>
            <w:vAlign w:val="center"/>
          </w:tcPr>
          <w:p w14:paraId="05BA1773"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4F224F4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248089E"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07F8D95"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48677474"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3EB727D"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3A93F1EA"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8B462F1" w14:textId="77777777" w:rsidR="00000000" w:rsidRDefault="00000000">
            <w:pPr>
              <w:pStyle w:val="a7"/>
              <w:jc w:val="center"/>
            </w:pPr>
            <w:r>
              <w:t>Х</w:t>
            </w:r>
          </w:p>
        </w:tc>
      </w:tr>
      <w:tr w:rsidR="00000000" w14:paraId="729EDAB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12B73C2" w14:textId="77777777" w:rsidR="00000000" w:rsidRDefault="00000000">
            <w:pPr>
              <w:pStyle w:val="a7"/>
            </w:pPr>
            <w:r>
              <w:t>3. 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6B04B244" w14:textId="77777777" w:rsidR="00000000" w:rsidRDefault="00000000">
            <w:pPr>
              <w:pStyle w:val="a7"/>
              <w:jc w:val="center"/>
            </w:pPr>
            <w:r>
              <w:t>12</w:t>
            </w:r>
          </w:p>
        </w:tc>
        <w:tc>
          <w:tcPr>
            <w:tcW w:w="1445" w:type="dxa"/>
            <w:tcBorders>
              <w:top w:val="single" w:sz="4" w:space="0" w:color="auto"/>
              <w:left w:val="single" w:sz="4" w:space="0" w:color="auto"/>
              <w:bottom w:val="single" w:sz="4" w:space="0" w:color="auto"/>
              <w:right w:val="single" w:sz="4" w:space="0" w:color="auto"/>
            </w:tcBorders>
            <w:vAlign w:val="center"/>
          </w:tcPr>
          <w:p w14:paraId="2E37BDE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2B7D5A01" w14:textId="77777777" w:rsidR="00000000" w:rsidRDefault="00000000">
            <w:pPr>
              <w:pStyle w:val="a7"/>
              <w:jc w:val="center"/>
            </w:pPr>
            <w:r>
              <w:t>0,0119</w:t>
            </w:r>
          </w:p>
        </w:tc>
        <w:tc>
          <w:tcPr>
            <w:tcW w:w="1287" w:type="dxa"/>
            <w:tcBorders>
              <w:top w:val="single" w:sz="4" w:space="0" w:color="auto"/>
              <w:left w:val="single" w:sz="4" w:space="0" w:color="auto"/>
              <w:bottom w:val="single" w:sz="4" w:space="0" w:color="auto"/>
              <w:right w:val="single" w:sz="4" w:space="0" w:color="auto"/>
            </w:tcBorders>
            <w:vAlign w:val="center"/>
          </w:tcPr>
          <w:p w14:paraId="02F2A159" w14:textId="77777777" w:rsidR="00000000" w:rsidRDefault="00000000">
            <w:pPr>
              <w:pStyle w:val="a7"/>
              <w:jc w:val="center"/>
            </w:pPr>
            <w:r>
              <w:t>84589,48</w:t>
            </w:r>
          </w:p>
        </w:tc>
        <w:tc>
          <w:tcPr>
            <w:tcW w:w="1247" w:type="dxa"/>
            <w:tcBorders>
              <w:top w:val="single" w:sz="4" w:space="0" w:color="auto"/>
              <w:left w:val="single" w:sz="4" w:space="0" w:color="auto"/>
              <w:bottom w:val="single" w:sz="4" w:space="0" w:color="auto"/>
              <w:right w:val="single" w:sz="4" w:space="0" w:color="auto"/>
            </w:tcBorders>
            <w:vAlign w:val="center"/>
          </w:tcPr>
          <w:p w14:paraId="312483A9" w14:textId="77777777" w:rsidR="00000000" w:rsidRDefault="00000000">
            <w:pPr>
              <w:pStyle w:val="a7"/>
              <w:jc w:val="center"/>
            </w:pPr>
            <w:r>
              <w:t>1003,80</w:t>
            </w:r>
          </w:p>
        </w:tc>
        <w:tc>
          <w:tcPr>
            <w:tcW w:w="1326" w:type="dxa"/>
            <w:tcBorders>
              <w:top w:val="single" w:sz="4" w:space="0" w:color="auto"/>
              <w:left w:val="single" w:sz="4" w:space="0" w:color="auto"/>
              <w:bottom w:val="single" w:sz="4" w:space="0" w:color="auto"/>
              <w:right w:val="single" w:sz="4" w:space="0" w:color="auto"/>
            </w:tcBorders>
            <w:vAlign w:val="center"/>
          </w:tcPr>
          <w:p w14:paraId="60DBCA4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AECEFFE" w14:textId="77777777" w:rsidR="00000000" w:rsidRDefault="00000000">
            <w:pPr>
              <w:pStyle w:val="a7"/>
              <w:jc w:val="center"/>
            </w:pPr>
            <w:r>
              <w:t>776 023,90</w:t>
            </w:r>
          </w:p>
        </w:tc>
        <w:tc>
          <w:tcPr>
            <w:tcW w:w="1505" w:type="dxa"/>
            <w:tcBorders>
              <w:top w:val="single" w:sz="4" w:space="0" w:color="auto"/>
              <w:left w:val="single" w:sz="4" w:space="0" w:color="auto"/>
              <w:bottom w:val="single" w:sz="4" w:space="0" w:color="auto"/>
              <w:right w:val="single" w:sz="4" w:space="0" w:color="auto"/>
            </w:tcBorders>
            <w:vAlign w:val="center"/>
          </w:tcPr>
          <w:p w14:paraId="1EBFE56D"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2D14DB4" w14:textId="77777777" w:rsidR="00000000" w:rsidRDefault="00000000">
            <w:pPr>
              <w:pStyle w:val="a7"/>
              <w:jc w:val="center"/>
            </w:pPr>
            <w:r>
              <w:t>Х</w:t>
            </w:r>
          </w:p>
        </w:tc>
      </w:tr>
      <w:tr w:rsidR="00000000" w14:paraId="1D631AD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3388C25"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3B654B2C" w14:textId="77777777" w:rsidR="00000000" w:rsidRDefault="00000000">
            <w:pPr>
              <w:pStyle w:val="a7"/>
              <w:jc w:val="center"/>
            </w:pPr>
            <w:r>
              <w:t>13</w:t>
            </w:r>
          </w:p>
        </w:tc>
        <w:tc>
          <w:tcPr>
            <w:tcW w:w="1445" w:type="dxa"/>
            <w:tcBorders>
              <w:top w:val="single" w:sz="4" w:space="0" w:color="auto"/>
              <w:left w:val="single" w:sz="4" w:space="0" w:color="auto"/>
              <w:bottom w:val="single" w:sz="4" w:space="0" w:color="auto"/>
              <w:right w:val="single" w:sz="4" w:space="0" w:color="auto"/>
            </w:tcBorders>
            <w:vAlign w:val="center"/>
          </w:tcPr>
          <w:p w14:paraId="3801A7C2"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28D8FF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BD91CC5"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3319F30" w14:textId="77777777" w:rsidR="00000000" w:rsidRDefault="00000000">
            <w:pPr>
              <w:pStyle w:val="a7"/>
              <w:jc w:val="center"/>
            </w:pPr>
            <w:r>
              <w:t>0,00</w:t>
            </w:r>
          </w:p>
        </w:tc>
        <w:tc>
          <w:tcPr>
            <w:tcW w:w="1326" w:type="dxa"/>
            <w:tcBorders>
              <w:top w:val="single" w:sz="4" w:space="0" w:color="auto"/>
              <w:left w:val="single" w:sz="4" w:space="0" w:color="auto"/>
              <w:bottom w:val="single" w:sz="4" w:space="0" w:color="auto"/>
              <w:right w:val="single" w:sz="4" w:space="0" w:color="auto"/>
            </w:tcBorders>
            <w:vAlign w:val="center"/>
          </w:tcPr>
          <w:p w14:paraId="31B4C463"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EDEDC88"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46BF540D"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3508604C" w14:textId="77777777" w:rsidR="00000000" w:rsidRDefault="00000000">
            <w:pPr>
              <w:pStyle w:val="a7"/>
              <w:jc w:val="center"/>
            </w:pPr>
            <w:r>
              <w:t>Х</w:t>
            </w:r>
          </w:p>
        </w:tc>
      </w:tr>
      <w:tr w:rsidR="00000000" w14:paraId="328E3B5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E08FAF9" w14:textId="77777777" w:rsidR="00000000" w:rsidRDefault="00000000">
            <w:pPr>
              <w:pStyle w:val="a7"/>
            </w:pPr>
            <w:r>
              <w:t>4. медицинская помощь в условиях дневного стационара,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399118FF" w14:textId="77777777" w:rsidR="00000000" w:rsidRDefault="00000000">
            <w:pPr>
              <w:pStyle w:val="a7"/>
              <w:jc w:val="center"/>
            </w:pPr>
            <w:r>
              <w:t>14</w:t>
            </w:r>
          </w:p>
        </w:tc>
        <w:tc>
          <w:tcPr>
            <w:tcW w:w="1445" w:type="dxa"/>
            <w:tcBorders>
              <w:top w:val="single" w:sz="4" w:space="0" w:color="auto"/>
              <w:left w:val="single" w:sz="4" w:space="0" w:color="auto"/>
              <w:bottom w:val="single" w:sz="4" w:space="0" w:color="auto"/>
              <w:right w:val="single" w:sz="4" w:space="0" w:color="auto"/>
            </w:tcBorders>
            <w:vAlign w:val="center"/>
          </w:tcPr>
          <w:p w14:paraId="0E78AFE7"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4700EC69" w14:textId="77777777" w:rsidR="00000000" w:rsidRDefault="00000000">
            <w:pPr>
              <w:pStyle w:val="a7"/>
              <w:jc w:val="center"/>
            </w:pPr>
            <w:r>
              <w:t>0,0032</w:t>
            </w:r>
          </w:p>
        </w:tc>
        <w:tc>
          <w:tcPr>
            <w:tcW w:w="1287" w:type="dxa"/>
            <w:tcBorders>
              <w:top w:val="single" w:sz="4" w:space="0" w:color="auto"/>
              <w:left w:val="single" w:sz="4" w:space="0" w:color="auto"/>
              <w:bottom w:val="single" w:sz="4" w:space="0" w:color="auto"/>
              <w:right w:val="single" w:sz="4" w:space="0" w:color="auto"/>
            </w:tcBorders>
            <w:vAlign w:val="center"/>
          </w:tcPr>
          <w:p w14:paraId="097A5A87" w14:textId="77777777" w:rsidR="00000000" w:rsidRDefault="00000000">
            <w:pPr>
              <w:pStyle w:val="a7"/>
              <w:jc w:val="center"/>
            </w:pPr>
            <w:r>
              <w:t>5681,92</w:t>
            </w:r>
          </w:p>
        </w:tc>
        <w:tc>
          <w:tcPr>
            <w:tcW w:w="1247" w:type="dxa"/>
            <w:tcBorders>
              <w:top w:val="single" w:sz="4" w:space="0" w:color="auto"/>
              <w:left w:val="single" w:sz="4" w:space="0" w:color="auto"/>
              <w:bottom w:val="single" w:sz="4" w:space="0" w:color="auto"/>
              <w:right w:val="single" w:sz="4" w:space="0" w:color="auto"/>
            </w:tcBorders>
            <w:vAlign w:val="center"/>
          </w:tcPr>
          <w:p w14:paraId="35EFB37A" w14:textId="77777777" w:rsidR="00000000" w:rsidRDefault="00000000">
            <w:pPr>
              <w:pStyle w:val="a7"/>
              <w:jc w:val="center"/>
            </w:pPr>
            <w:r>
              <w:t>18,18</w:t>
            </w:r>
          </w:p>
        </w:tc>
        <w:tc>
          <w:tcPr>
            <w:tcW w:w="1326" w:type="dxa"/>
            <w:tcBorders>
              <w:top w:val="single" w:sz="4" w:space="0" w:color="auto"/>
              <w:left w:val="single" w:sz="4" w:space="0" w:color="auto"/>
              <w:bottom w:val="single" w:sz="4" w:space="0" w:color="auto"/>
              <w:right w:val="single" w:sz="4" w:space="0" w:color="auto"/>
            </w:tcBorders>
            <w:vAlign w:val="center"/>
          </w:tcPr>
          <w:p w14:paraId="47C51F45"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04D6CA2" w14:textId="77777777" w:rsidR="00000000" w:rsidRDefault="00000000">
            <w:pPr>
              <w:pStyle w:val="a7"/>
              <w:jc w:val="center"/>
            </w:pPr>
            <w:r>
              <w:t>14 051,40</w:t>
            </w:r>
          </w:p>
        </w:tc>
        <w:tc>
          <w:tcPr>
            <w:tcW w:w="1505" w:type="dxa"/>
            <w:tcBorders>
              <w:top w:val="single" w:sz="4" w:space="0" w:color="auto"/>
              <w:left w:val="single" w:sz="4" w:space="0" w:color="auto"/>
              <w:bottom w:val="single" w:sz="4" w:space="0" w:color="auto"/>
              <w:right w:val="single" w:sz="4" w:space="0" w:color="auto"/>
            </w:tcBorders>
            <w:vAlign w:val="center"/>
          </w:tcPr>
          <w:p w14:paraId="654D897F"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AA0B6B5" w14:textId="77777777" w:rsidR="00000000" w:rsidRDefault="00000000">
            <w:pPr>
              <w:pStyle w:val="a7"/>
              <w:jc w:val="center"/>
            </w:pPr>
            <w:r>
              <w:t>Х</w:t>
            </w:r>
          </w:p>
        </w:tc>
      </w:tr>
      <w:tr w:rsidR="00000000" w14:paraId="43E2759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5871634"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7A6B9910" w14:textId="77777777" w:rsidR="00000000" w:rsidRDefault="00000000">
            <w:pPr>
              <w:pStyle w:val="a7"/>
              <w:jc w:val="center"/>
            </w:pPr>
            <w:r>
              <w:t>15</w:t>
            </w:r>
          </w:p>
        </w:tc>
        <w:tc>
          <w:tcPr>
            <w:tcW w:w="1445" w:type="dxa"/>
            <w:tcBorders>
              <w:top w:val="single" w:sz="4" w:space="0" w:color="auto"/>
              <w:left w:val="single" w:sz="4" w:space="0" w:color="auto"/>
              <w:bottom w:val="single" w:sz="4" w:space="0" w:color="auto"/>
              <w:right w:val="single" w:sz="4" w:space="0" w:color="auto"/>
            </w:tcBorders>
            <w:vAlign w:val="center"/>
          </w:tcPr>
          <w:p w14:paraId="0CDBE24B"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6A8504E0"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C18F6F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4C749A8"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5C618965"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4E0DFF4"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61FC5B92"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951D844" w14:textId="77777777" w:rsidR="00000000" w:rsidRDefault="00000000">
            <w:pPr>
              <w:pStyle w:val="a7"/>
              <w:jc w:val="center"/>
            </w:pPr>
            <w:r>
              <w:t>Х</w:t>
            </w:r>
          </w:p>
        </w:tc>
      </w:tr>
      <w:tr w:rsidR="00000000" w14:paraId="6BDAA80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1C5968A" w14:textId="77777777" w:rsidR="00000000" w:rsidRDefault="00000000">
            <w:pPr>
              <w:pStyle w:val="a7"/>
            </w:pPr>
            <w:r>
              <w:t>5. паллиативная медицинская помощь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742D1BEC" w14:textId="77777777" w:rsidR="00000000" w:rsidRDefault="00000000">
            <w:pPr>
              <w:pStyle w:val="a7"/>
              <w:jc w:val="center"/>
            </w:pPr>
            <w:r>
              <w:t>16</w:t>
            </w:r>
          </w:p>
        </w:tc>
        <w:tc>
          <w:tcPr>
            <w:tcW w:w="1445" w:type="dxa"/>
            <w:tcBorders>
              <w:top w:val="single" w:sz="4" w:space="0" w:color="auto"/>
              <w:left w:val="single" w:sz="4" w:space="0" w:color="auto"/>
              <w:bottom w:val="single" w:sz="4" w:space="0" w:color="auto"/>
              <w:right w:val="single" w:sz="4" w:space="0" w:color="auto"/>
            </w:tcBorders>
            <w:vAlign w:val="center"/>
          </w:tcPr>
          <w:p w14:paraId="01952D3E"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52F5446B" w14:textId="77777777" w:rsidR="00000000" w:rsidRDefault="00000000">
            <w:pPr>
              <w:pStyle w:val="a7"/>
              <w:jc w:val="center"/>
            </w:pPr>
            <w:r>
              <w:t>0,0736</w:t>
            </w:r>
          </w:p>
        </w:tc>
        <w:tc>
          <w:tcPr>
            <w:tcW w:w="1287" w:type="dxa"/>
            <w:tcBorders>
              <w:top w:val="single" w:sz="4" w:space="0" w:color="auto"/>
              <w:left w:val="single" w:sz="4" w:space="0" w:color="auto"/>
              <w:bottom w:val="single" w:sz="4" w:space="0" w:color="auto"/>
              <w:right w:val="single" w:sz="4" w:space="0" w:color="auto"/>
            </w:tcBorders>
            <w:vAlign w:val="center"/>
          </w:tcPr>
          <w:p w14:paraId="264E8CBF" w14:textId="77777777" w:rsidR="00000000" w:rsidRDefault="00000000">
            <w:pPr>
              <w:pStyle w:val="a7"/>
              <w:jc w:val="center"/>
            </w:pPr>
            <w:r>
              <w:t>1910,14</w:t>
            </w:r>
          </w:p>
        </w:tc>
        <w:tc>
          <w:tcPr>
            <w:tcW w:w="1247" w:type="dxa"/>
            <w:tcBorders>
              <w:top w:val="single" w:sz="4" w:space="0" w:color="auto"/>
              <w:left w:val="single" w:sz="4" w:space="0" w:color="auto"/>
              <w:bottom w:val="single" w:sz="4" w:space="0" w:color="auto"/>
              <w:right w:val="single" w:sz="4" w:space="0" w:color="auto"/>
            </w:tcBorders>
            <w:vAlign w:val="center"/>
          </w:tcPr>
          <w:p w14:paraId="2E7A5274" w14:textId="77777777" w:rsidR="00000000" w:rsidRDefault="00000000">
            <w:pPr>
              <w:pStyle w:val="a7"/>
              <w:jc w:val="center"/>
            </w:pPr>
            <w:r>
              <w:t>140,50</w:t>
            </w:r>
          </w:p>
        </w:tc>
        <w:tc>
          <w:tcPr>
            <w:tcW w:w="1326" w:type="dxa"/>
            <w:tcBorders>
              <w:top w:val="single" w:sz="4" w:space="0" w:color="auto"/>
              <w:left w:val="single" w:sz="4" w:space="0" w:color="auto"/>
              <w:bottom w:val="single" w:sz="4" w:space="0" w:color="auto"/>
              <w:right w:val="single" w:sz="4" w:space="0" w:color="auto"/>
            </w:tcBorders>
            <w:vAlign w:val="center"/>
          </w:tcPr>
          <w:p w14:paraId="25BA0887"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CE5FB75" w14:textId="77777777" w:rsidR="00000000" w:rsidRDefault="00000000">
            <w:pPr>
              <w:pStyle w:val="a7"/>
              <w:jc w:val="center"/>
            </w:pPr>
            <w:r>
              <w:t>108 620,20</w:t>
            </w:r>
          </w:p>
        </w:tc>
        <w:tc>
          <w:tcPr>
            <w:tcW w:w="1505" w:type="dxa"/>
            <w:tcBorders>
              <w:top w:val="single" w:sz="4" w:space="0" w:color="auto"/>
              <w:left w:val="single" w:sz="4" w:space="0" w:color="auto"/>
              <w:bottom w:val="single" w:sz="4" w:space="0" w:color="auto"/>
              <w:right w:val="single" w:sz="4" w:space="0" w:color="auto"/>
            </w:tcBorders>
            <w:vAlign w:val="center"/>
          </w:tcPr>
          <w:p w14:paraId="4DEC9E3B"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097F187A" w14:textId="77777777" w:rsidR="00000000" w:rsidRDefault="00000000">
            <w:pPr>
              <w:pStyle w:val="a7"/>
              <w:jc w:val="center"/>
            </w:pPr>
            <w:r>
              <w:t>Х</w:t>
            </w:r>
          </w:p>
        </w:tc>
      </w:tr>
      <w:tr w:rsidR="00000000" w14:paraId="2C16D53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E6D1F16" w14:textId="77777777" w:rsidR="00000000" w:rsidRDefault="00000000">
            <w:pPr>
              <w:pStyle w:val="a7"/>
            </w:pPr>
            <w:r>
              <w:t>6. иные государственные и муниципальные услуги (работы)</w:t>
            </w:r>
          </w:p>
        </w:tc>
        <w:tc>
          <w:tcPr>
            <w:tcW w:w="1109" w:type="dxa"/>
            <w:tcBorders>
              <w:top w:val="single" w:sz="4" w:space="0" w:color="auto"/>
              <w:left w:val="single" w:sz="4" w:space="0" w:color="auto"/>
              <w:bottom w:val="single" w:sz="4" w:space="0" w:color="auto"/>
              <w:right w:val="single" w:sz="4" w:space="0" w:color="auto"/>
            </w:tcBorders>
            <w:vAlign w:val="center"/>
          </w:tcPr>
          <w:p w14:paraId="7B4E6349" w14:textId="77777777" w:rsidR="00000000" w:rsidRDefault="00000000">
            <w:pPr>
              <w:pStyle w:val="a7"/>
              <w:jc w:val="center"/>
            </w:pPr>
            <w:r>
              <w:t>17</w:t>
            </w:r>
          </w:p>
        </w:tc>
        <w:tc>
          <w:tcPr>
            <w:tcW w:w="1445" w:type="dxa"/>
            <w:tcBorders>
              <w:top w:val="single" w:sz="4" w:space="0" w:color="auto"/>
              <w:left w:val="single" w:sz="4" w:space="0" w:color="auto"/>
              <w:bottom w:val="single" w:sz="4" w:space="0" w:color="auto"/>
              <w:right w:val="single" w:sz="4" w:space="0" w:color="auto"/>
            </w:tcBorders>
            <w:vAlign w:val="center"/>
          </w:tcPr>
          <w:p w14:paraId="0943CEA0"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095A8135"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701B80C1"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6A275649" w14:textId="77777777" w:rsidR="00000000" w:rsidRDefault="00000000">
            <w:pPr>
              <w:pStyle w:val="a7"/>
              <w:jc w:val="center"/>
            </w:pPr>
            <w:r>
              <w:t>2174,24</w:t>
            </w:r>
          </w:p>
        </w:tc>
        <w:tc>
          <w:tcPr>
            <w:tcW w:w="1326" w:type="dxa"/>
            <w:tcBorders>
              <w:top w:val="single" w:sz="4" w:space="0" w:color="auto"/>
              <w:left w:val="single" w:sz="4" w:space="0" w:color="auto"/>
              <w:bottom w:val="single" w:sz="4" w:space="0" w:color="auto"/>
              <w:right w:val="single" w:sz="4" w:space="0" w:color="auto"/>
            </w:tcBorders>
            <w:vAlign w:val="center"/>
          </w:tcPr>
          <w:p w14:paraId="02261733"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0A54A97E" w14:textId="77777777" w:rsidR="00000000" w:rsidRDefault="00000000">
            <w:pPr>
              <w:pStyle w:val="a7"/>
              <w:jc w:val="center"/>
            </w:pPr>
            <w:r>
              <w:t>1 680 873,30</w:t>
            </w:r>
          </w:p>
        </w:tc>
        <w:tc>
          <w:tcPr>
            <w:tcW w:w="1505" w:type="dxa"/>
            <w:tcBorders>
              <w:top w:val="single" w:sz="4" w:space="0" w:color="auto"/>
              <w:left w:val="single" w:sz="4" w:space="0" w:color="auto"/>
              <w:bottom w:val="single" w:sz="4" w:space="0" w:color="auto"/>
              <w:right w:val="single" w:sz="4" w:space="0" w:color="auto"/>
            </w:tcBorders>
            <w:vAlign w:val="center"/>
          </w:tcPr>
          <w:p w14:paraId="6CF6EF76"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84D648A" w14:textId="77777777" w:rsidR="00000000" w:rsidRDefault="00000000">
            <w:pPr>
              <w:pStyle w:val="a7"/>
              <w:jc w:val="center"/>
            </w:pPr>
            <w:r>
              <w:t>Х</w:t>
            </w:r>
          </w:p>
        </w:tc>
      </w:tr>
      <w:tr w:rsidR="00000000" w14:paraId="42DC148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2FEFCC6" w14:textId="77777777" w:rsidR="00000000" w:rsidRDefault="00000000">
            <w:pPr>
              <w:pStyle w:val="a7"/>
            </w:pPr>
            <w:r>
              <w:t>7. высокотехнологичная медицинская помощь, оказываемая в медицинских организациях субъекта РФ</w:t>
            </w:r>
          </w:p>
        </w:tc>
        <w:tc>
          <w:tcPr>
            <w:tcW w:w="1109" w:type="dxa"/>
            <w:tcBorders>
              <w:top w:val="single" w:sz="4" w:space="0" w:color="auto"/>
              <w:left w:val="single" w:sz="4" w:space="0" w:color="auto"/>
              <w:bottom w:val="single" w:sz="4" w:space="0" w:color="auto"/>
              <w:right w:val="single" w:sz="4" w:space="0" w:color="auto"/>
            </w:tcBorders>
            <w:vAlign w:val="center"/>
          </w:tcPr>
          <w:p w14:paraId="0B33DE39" w14:textId="77777777" w:rsidR="00000000" w:rsidRDefault="00000000">
            <w:pPr>
              <w:pStyle w:val="a7"/>
              <w:jc w:val="center"/>
            </w:pPr>
            <w:r>
              <w:t>18</w:t>
            </w:r>
          </w:p>
        </w:tc>
        <w:tc>
          <w:tcPr>
            <w:tcW w:w="1445" w:type="dxa"/>
            <w:tcBorders>
              <w:top w:val="single" w:sz="4" w:space="0" w:color="auto"/>
              <w:left w:val="single" w:sz="4" w:space="0" w:color="auto"/>
              <w:bottom w:val="single" w:sz="4" w:space="0" w:color="auto"/>
              <w:right w:val="single" w:sz="4" w:space="0" w:color="auto"/>
            </w:tcBorders>
            <w:vAlign w:val="center"/>
          </w:tcPr>
          <w:p w14:paraId="5FE0DD37"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509373C4"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43CD0D3B"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2C8160E8" w14:textId="77777777" w:rsidR="00000000" w:rsidRDefault="00000000">
            <w:pPr>
              <w:pStyle w:val="a7"/>
              <w:jc w:val="center"/>
            </w:pPr>
            <w:r>
              <w:t>58,21</w:t>
            </w:r>
          </w:p>
        </w:tc>
        <w:tc>
          <w:tcPr>
            <w:tcW w:w="1326" w:type="dxa"/>
            <w:tcBorders>
              <w:top w:val="single" w:sz="4" w:space="0" w:color="auto"/>
              <w:left w:val="single" w:sz="4" w:space="0" w:color="auto"/>
              <w:bottom w:val="single" w:sz="4" w:space="0" w:color="auto"/>
              <w:right w:val="single" w:sz="4" w:space="0" w:color="auto"/>
            </w:tcBorders>
            <w:vAlign w:val="center"/>
          </w:tcPr>
          <w:p w14:paraId="7A6F8144"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2BEF781" w14:textId="77777777" w:rsidR="00000000" w:rsidRDefault="00000000">
            <w:pPr>
              <w:pStyle w:val="a7"/>
              <w:jc w:val="center"/>
            </w:pPr>
            <w:r>
              <w:t>45 000,00</w:t>
            </w:r>
          </w:p>
        </w:tc>
        <w:tc>
          <w:tcPr>
            <w:tcW w:w="1505" w:type="dxa"/>
            <w:tcBorders>
              <w:top w:val="single" w:sz="4" w:space="0" w:color="auto"/>
              <w:left w:val="single" w:sz="4" w:space="0" w:color="auto"/>
              <w:bottom w:val="single" w:sz="4" w:space="0" w:color="auto"/>
              <w:right w:val="single" w:sz="4" w:space="0" w:color="auto"/>
            </w:tcBorders>
            <w:vAlign w:val="center"/>
          </w:tcPr>
          <w:p w14:paraId="1329D5A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6F512B9" w14:textId="77777777" w:rsidR="00000000" w:rsidRDefault="00000000">
            <w:pPr>
              <w:pStyle w:val="a7"/>
              <w:jc w:val="center"/>
            </w:pPr>
            <w:r>
              <w:t>Х</w:t>
            </w:r>
          </w:p>
        </w:tc>
      </w:tr>
      <w:tr w:rsidR="00000000" w14:paraId="63F04B4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00B75C7" w14:textId="77777777" w:rsidR="00000000" w:rsidRDefault="00000000">
            <w:pPr>
              <w:pStyle w:val="a7"/>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92" w:history="1">
              <w:r>
                <w:rPr>
                  <w:rStyle w:val="a4"/>
                </w:rPr>
                <w:t>**</w:t>
              </w:r>
            </w:hyperlink>
            <w:r>
              <w:t>,</w:t>
            </w:r>
          </w:p>
        </w:tc>
        <w:tc>
          <w:tcPr>
            <w:tcW w:w="1109" w:type="dxa"/>
            <w:tcBorders>
              <w:top w:val="single" w:sz="4" w:space="0" w:color="auto"/>
              <w:left w:val="single" w:sz="4" w:space="0" w:color="auto"/>
              <w:bottom w:val="single" w:sz="4" w:space="0" w:color="auto"/>
              <w:right w:val="single" w:sz="4" w:space="0" w:color="auto"/>
            </w:tcBorders>
            <w:vAlign w:val="center"/>
          </w:tcPr>
          <w:p w14:paraId="22B20FC3" w14:textId="77777777" w:rsidR="00000000" w:rsidRDefault="00000000">
            <w:pPr>
              <w:pStyle w:val="a7"/>
              <w:jc w:val="center"/>
            </w:pPr>
            <w:r>
              <w:t>19</w:t>
            </w:r>
          </w:p>
        </w:tc>
        <w:tc>
          <w:tcPr>
            <w:tcW w:w="1445" w:type="dxa"/>
            <w:tcBorders>
              <w:top w:val="single" w:sz="4" w:space="0" w:color="auto"/>
              <w:left w:val="single" w:sz="4" w:space="0" w:color="auto"/>
              <w:bottom w:val="single" w:sz="4" w:space="0" w:color="auto"/>
              <w:right w:val="single" w:sz="4" w:space="0" w:color="auto"/>
            </w:tcBorders>
            <w:vAlign w:val="center"/>
          </w:tcPr>
          <w:p w14:paraId="241375B9"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1997F16F"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7515DDC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62EA0CCF"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47FA423B"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6CBB3E3"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2FC0FF3B"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A0C4643" w14:textId="77777777" w:rsidR="00000000" w:rsidRDefault="00000000">
            <w:pPr>
              <w:pStyle w:val="a7"/>
            </w:pPr>
          </w:p>
        </w:tc>
      </w:tr>
      <w:tr w:rsidR="00000000" w14:paraId="5A8EC48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4850C49" w14:textId="77777777" w:rsidR="00000000" w:rsidRDefault="00000000">
            <w:pPr>
              <w:pStyle w:val="a7"/>
            </w:pPr>
            <w:r>
              <w:t>III. Медицинская помощь в рамках территориальной программы ОМС:</w:t>
            </w:r>
          </w:p>
        </w:tc>
        <w:tc>
          <w:tcPr>
            <w:tcW w:w="1109" w:type="dxa"/>
            <w:tcBorders>
              <w:top w:val="single" w:sz="4" w:space="0" w:color="auto"/>
              <w:left w:val="single" w:sz="4" w:space="0" w:color="auto"/>
              <w:bottom w:val="single" w:sz="4" w:space="0" w:color="auto"/>
              <w:right w:val="single" w:sz="4" w:space="0" w:color="auto"/>
            </w:tcBorders>
            <w:vAlign w:val="center"/>
          </w:tcPr>
          <w:p w14:paraId="4F34FB0D" w14:textId="77777777" w:rsidR="00000000" w:rsidRDefault="00000000">
            <w:pPr>
              <w:pStyle w:val="a7"/>
              <w:jc w:val="center"/>
            </w:pPr>
            <w:r>
              <w:t>20</w:t>
            </w:r>
          </w:p>
        </w:tc>
        <w:tc>
          <w:tcPr>
            <w:tcW w:w="1445" w:type="dxa"/>
            <w:tcBorders>
              <w:top w:val="single" w:sz="4" w:space="0" w:color="auto"/>
              <w:left w:val="single" w:sz="4" w:space="0" w:color="auto"/>
              <w:bottom w:val="single" w:sz="4" w:space="0" w:color="auto"/>
              <w:right w:val="single" w:sz="4" w:space="0" w:color="auto"/>
            </w:tcBorders>
            <w:vAlign w:val="center"/>
          </w:tcPr>
          <w:p w14:paraId="3E8FF3D8"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338A824E"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3B5C632"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4F81608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160F841" w14:textId="77777777" w:rsidR="00000000" w:rsidRDefault="00000000">
            <w:pPr>
              <w:pStyle w:val="a7"/>
              <w:jc w:val="center"/>
            </w:pPr>
            <w:r>
              <w:t>14 073,70</w:t>
            </w:r>
          </w:p>
        </w:tc>
        <w:tc>
          <w:tcPr>
            <w:tcW w:w="1412" w:type="dxa"/>
            <w:tcBorders>
              <w:top w:val="single" w:sz="4" w:space="0" w:color="auto"/>
              <w:left w:val="single" w:sz="4" w:space="0" w:color="auto"/>
              <w:bottom w:val="single" w:sz="4" w:space="0" w:color="auto"/>
              <w:right w:val="single" w:sz="4" w:space="0" w:color="auto"/>
            </w:tcBorders>
            <w:vAlign w:val="center"/>
          </w:tcPr>
          <w:p w14:paraId="7020ADF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0BE4966" w14:textId="77777777" w:rsidR="00000000" w:rsidRDefault="00000000">
            <w:pPr>
              <w:pStyle w:val="a7"/>
              <w:jc w:val="center"/>
            </w:pPr>
            <w:r>
              <w:t>10 354 311,10</w:t>
            </w:r>
          </w:p>
        </w:tc>
        <w:tc>
          <w:tcPr>
            <w:tcW w:w="1186" w:type="dxa"/>
            <w:tcBorders>
              <w:top w:val="single" w:sz="4" w:space="0" w:color="auto"/>
              <w:left w:val="single" w:sz="4" w:space="0" w:color="auto"/>
              <w:bottom w:val="single" w:sz="4" w:space="0" w:color="auto"/>
            </w:tcBorders>
            <w:vAlign w:val="center"/>
          </w:tcPr>
          <w:p w14:paraId="0F12AD4B" w14:textId="77777777" w:rsidR="00000000" w:rsidRDefault="00000000">
            <w:pPr>
              <w:pStyle w:val="a7"/>
            </w:pPr>
          </w:p>
        </w:tc>
      </w:tr>
      <w:tr w:rsidR="00000000" w14:paraId="3364FB3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21738CE" w14:textId="77777777" w:rsidR="00000000" w:rsidRDefault="00000000">
            <w:pPr>
              <w:pStyle w:val="a7"/>
            </w:pPr>
            <w:r>
              <w:t>скорая медицинская помощь (сумма строк 29+34)</w:t>
            </w:r>
          </w:p>
        </w:tc>
        <w:tc>
          <w:tcPr>
            <w:tcW w:w="1109" w:type="dxa"/>
            <w:tcBorders>
              <w:top w:val="single" w:sz="4" w:space="0" w:color="auto"/>
              <w:left w:val="single" w:sz="4" w:space="0" w:color="auto"/>
              <w:bottom w:val="single" w:sz="4" w:space="0" w:color="auto"/>
              <w:right w:val="single" w:sz="4" w:space="0" w:color="auto"/>
            </w:tcBorders>
            <w:vAlign w:val="center"/>
          </w:tcPr>
          <w:p w14:paraId="3FEAF9AC" w14:textId="77777777" w:rsidR="00000000" w:rsidRDefault="00000000">
            <w:pPr>
              <w:pStyle w:val="a7"/>
              <w:jc w:val="center"/>
            </w:pPr>
            <w:r>
              <w:t>21</w:t>
            </w:r>
          </w:p>
        </w:tc>
        <w:tc>
          <w:tcPr>
            <w:tcW w:w="1445" w:type="dxa"/>
            <w:tcBorders>
              <w:top w:val="single" w:sz="4" w:space="0" w:color="auto"/>
              <w:left w:val="single" w:sz="4" w:space="0" w:color="auto"/>
              <w:bottom w:val="single" w:sz="4" w:space="0" w:color="auto"/>
              <w:right w:val="single" w:sz="4" w:space="0" w:color="auto"/>
            </w:tcBorders>
            <w:vAlign w:val="center"/>
          </w:tcPr>
          <w:p w14:paraId="34791639"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24566146" w14:textId="77777777" w:rsidR="00000000" w:rsidRDefault="00000000">
            <w:pPr>
              <w:pStyle w:val="a7"/>
              <w:jc w:val="center"/>
            </w:pPr>
            <w:r>
              <w:t>0,29</w:t>
            </w:r>
          </w:p>
        </w:tc>
        <w:tc>
          <w:tcPr>
            <w:tcW w:w="1287" w:type="dxa"/>
            <w:tcBorders>
              <w:top w:val="single" w:sz="4" w:space="0" w:color="auto"/>
              <w:left w:val="single" w:sz="4" w:space="0" w:color="auto"/>
              <w:bottom w:val="single" w:sz="4" w:space="0" w:color="auto"/>
              <w:right w:val="single" w:sz="4" w:space="0" w:color="auto"/>
            </w:tcBorders>
            <w:vAlign w:val="center"/>
          </w:tcPr>
          <w:p w14:paraId="20DE88BB" w14:textId="77777777" w:rsidR="00000000" w:rsidRDefault="00000000">
            <w:pPr>
              <w:pStyle w:val="a7"/>
              <w:jc w:val="center"/>
            </w:pPr>
            <w:r>
              <w:t>2884,7</w:t>
            </w:r>
          </w:p>
        </w:tc>
        <w:tc>
          <w:tcPr>
            <w:tcW w:w="1247" w:type="dxa"/>
            <w:tcBorders>
              <w:top w:val="single" w:sz="4" w:space="0" w:color="auto"/>
              <w:left w:val="single" w:sz="4" w:space="0" w:color="auto"/>
              <w:bottom w:val="single" w:sz="4" w:space="0" w:color="auto"/>
              <w:right w:val="single" w:sz="4" w:space="0" w:color="auto"/>
            </w:tcBorders>
            <w:vAlign w:val="center"/>
          </w:tcPr>
          <w:p w14:paraId="143040A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A2D34E4" w14:textId="77777777" w:rsidR="00000000" w:rsidRDefault="00000000">
            <w:pPr>
              <w:pStyle w:val="a7"/>
              <w:jc w:val="center"/>
            </w:pPr>
            <w:r>
              <w:t>836,60</w:t>
            </w:r>
          </w:p>
        </w:tc>
        <w:tc>
          <w:tcPr>
            <w:tcW w:w="1412" w:type="dxa"/>
            <w:tcBorders>
              <w:top w:val="single" w:sz="4" w:space="0" w:color="auto"/>
              <w:left w:val="single" w:sz="4" w:space="0" w:color="auto"/>
              <w:bottom w:val="single" w:sz="4" w:space="0" w:color="auto"/>
              <w:right w:val="single" w:sz="4" w:space="0" w:color="auto"/>
            </w:tcBorders>
            <w:vAlign w:val="center"/>
          </w:tcPr>
          <w:p w14:paraId="5352C9B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A118F35" w14:textId="77777777" w:rsidR="00000000" w:rsidRDefault="00000000">
            <w:pPr>
              <w:pStyle w:val="a7"/>
              <w:jc w:val="center"/>
            </w:pPr>
            <w:r>
              <w:t>615 479,60</w:t>
            </w:r>
          </w:p>
        </w:tc>
        <w:tc>
          <w:tcPr>
            <w:tcW w:w="1186" w:type="dxa"/>
            <w:tcBorders>
              <w:top w:val="single" w:sz="4" w:space="0" w:color="auto"/>
              <w:left w:val="single" w:sz="4" w:space="0" w:color="auto"/>
              <w:bottom w:val="single" w:sz="4" w:space="0" w:color="auto"/>
            </w:tcBorders>
            <w:vAlign w:val="center"/>
          </w:tcPr>
          <w:p w14:paraId="7EAFA54A" w14:textId="77777777" w:rsidR="00000000" w:rsidRDefault="00000000">
            <w:pPr>
              <w:pStyle w:val="a7"/>
              <w:jc w:val="center"/>
            </w:pPr>
            <w:r>
              <w:t>Х</w:t>
            </w:r>
          </w:p>
        </w:tc>
      </w:tr>
      <w:tr w:rsidR="00000000" w14:paraId="6661683B" w14:textId="77777777">
        <w:tblPrEx>
          <w:tblCellMar>
            <w:top w:w="0" w:type="dxa"/>
            <w:bottom w:w="0" w:type="dxa"/>
          </w:tblCellMar>
        </w:tblPrEx>
        <w:tc>
          <w:tcPr>
            <w:tcW w:w="1803" w:type="dxa"/>
            <w:vMerge w:val="restart"/>
            <w:tcBorders>
              <w:top w:val="single" w:sz="4" w:space="0" w:color="auto"/>
              <w:bottom w:val="single" w:sz="4" w:space="0" w:color="auto"/>
              <w:right w:val="single" w:sz="4" w:space="0" w:color="auto"/>
            </w:tcBorders>
            <w:vAlign w:val="center"/>
          </w:tcPr>
          <w:p w14:paraId="44059BFC" w14:textId="77777777" w:rsidR="00000000" w:rsidRDefault="00000000">
            <w:pPr>
              <w:pStyle w:val="a7"/>
              <w:jc w:val="center"/>
            </w:pPr>
            <w:r>
              <w:t>медицинская помощь в амбулаторных условиях</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263DDED3"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E9A1B0C" w14:textId="77777777" w:rsidR="00000000" w:rsidRDefault="00000000">
            <w:pPr>
              <w:pStyle w:val="a7"/>
              <w:jc w:val="center"/>
            </w:pPr>
            <w:r>
              <w:t>30.1+35.1</w:t>
            </w:r>
          </w:p>
        </w:tc>
        <w:tc>
          <w:tcPr>
            <w:tcW w:w="1109" w:type="dxa"/>
            <w:tcBorders>
              <w:top w:val="single" w:sz="4" w:space="0" w:color="auto"/>
              <w:left w:val="single" w:sz="4" w:space="0" w:color="auto"/>
              <w:bottom w:val="single" w:sz="4" w:space="0" w:color="auto"/>
              <w:right w:val="single" w:sz="4" w:space="0" w:color="auto"/>
            </w:tcBorders>
            <w:vAlign w:val="center"/>
          </w:tcPr>
          <w:p w14:paraId="690C5F64" w14:textId="77777777" w:rsidR="00000000" w:rsidRDefault="00000000">
            <w:pPr>
              <w:pStyle w:val="a7"/>
              <w:jc w:val="center"/>
            </w:pPr>
            <w:r>
              <w:t>22.1</w:t>
            </w:r>
          </w:p>
        </w:tc>
        <w:tc>
          <w:tcPr>
            <w:tcW w:w="1445" w:type="dxa"/>
            <w:tcBorders>
              <w:top w:val="single" w:sz="4" w:space="0" w:color="auto"/>
              <w:left w:val="single" w:sz="4" w:space="0" w:color="auto"/>
              <w:bottom w:val="single" w:sz="4" w:space="0" w:color="auto"/>
              <w:right w:val="single" w:sz="4" w:space="0" w:color="auto"/>
            </w:tcBorders>
            <w:vAlign w:val="center"/>
          </w:tcPr>
          <w:p w14:paraId="1AB47CD6"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1925DABD" w14:textId="77777777" w:rsidR="00000000" w:rsidRDefault="00000000">
            <w:pPr>
              <w:pStyle w:val="a7"/>
              <w:jc w:val="center"/>
            </w:pPr>
            <w:r>
              <w:t>0,272</w:t>
            </w:r>
          </w:p>
        </w:tc>
        <w:tc>
          <w:tcPr>
            <w:tcW w:w="1287" w:type="dxa"/>
            <w:tcBorders>
              <w:top w:val="single" w:sz="4" w:space="0" w:color="auto"/>
              <w:left w:val="single" w:sz="4" w:space="0" w:color="auto"/>
              <w:bottom w:val="single" w:sz="4" w:space="0" w:color="auto"/>
              <w:right w:val="single" w:sz="4" w:space="0" w:color="auto"/>
            </w:tcBorders>
            <w:vAlign w:val="center"/>
          </w:tcPr>
          <w:p w14:paraId="5C453297" w14:textId="77777777" w:rsidR="00000000" w:rsidRDefault="00000000">
            <w:pPr>
              <w:pStyle w:val="a7"/>
              <w:jc w:val="center"/>
            </w:pPr>
            <w:r>
              <w:t>2015,9</w:t>
            </w:r>
          </w:p>
        </w:tc>
        <w:tc>
          <w:tcPr>
            <w:tcW w:w="1247" w:type="dxa"/>
            <w:tcBorders>
              <w:top w:val="single" w:sz="4" w:space="0" w:color="auto"/>
              <w:left w:val="single" w:sz="4" w:space="0" w:color="auto"/>
              <w:bottom w:val="single" w:sz="4" w:space="0" w:color="auto"/>
              <w:right w:val="single" w:sz="4" w:space="0" w:color="auto"/>
            </w:tcBorders>
            <w:vAlign w:val="center"/>
          </w:tcPr>
          <w:p w14:paraId="65B2B1F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361DB73" w14:textId="77777777" w:rsidR="00000000" w:rsidRDefault="00000000">
            <w:pPr>
              <w:pStyle w:val="a7"/>
              <w:jc w:val="center"/>
            </w:pPr>
            <w:r>
              <w:t>548,30</w:t>
            </w:r>
          </w:p>
        </w:tc>
        <w:tc>
          <w:tcPr>
            <w:tcW w:w="1412" w:type="dxa"/>
            <w:tcBorders>
              <w:top w:val="single" w:sz="4" w:space="0" w:color="auto"/>
              <w:left w:val="single" w:sz="4" w:space="0" w:color="auto"/>
              <w:bottom w:val="single" w:sz="4" w:space="0" w:color="auto"/>
              <w:right w:val="single" w:sz="4" w:space="0" w:color="auto"/>
            </w:tcBorders>
            <w:vAlign w:val="center"/>
          </w:tcPr>
          <w:p w14:paraId="2C2C7D48"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41CEF6F7" w14:textId="77777777" w:rsidR="00000000" w:rsidRDefault="00000000">
            <w:pPr>
              <w:pStyle w:val="a7"/>
              <w:jc w:val="center"/>
            </w:pPr>
            <w:r>
              <w:t>403 415,90</w:t>
            </w:r>
          </w:p>
        </w:tc>
        <w:tc>
          <w:tcPr>
            <w:tcW w:w="1186" w:type="dxa"/>
            <w:tcBorders>
              <w:top w:val="nil"/>
              <w:left w:val="nil"/>
              <w:bottom w:val="single" w:sz="4" w:space="0" w:color="auto"/>
            </w:tcBorders>
            <w:vAlign w:val="center"/>
          </w:tcPr>
          <w:p w14:paraId="3BE54A55" w14:textId="77777777" w:rsidR="00000000" w:rsidRDefault="00000000">
            <w:pPr>
              <w:pStyle w:val="a7"/>
              <w:jc w:val="center"/>
            </w:pPr>
            <w:r>
              <w:t>Х</w:t>
            </w:r>
          </w:p>
        </w:tc>
      </w:tr>
      <w:tr w:rsidR="00000000" w14:paraId="271473E5"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41E898F8"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13412D66"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6776A96" w14:textId="77777777" w:rsidR="00000000" w:rsidRDefault="00000000">
            <w:pPr>
              <w:pStyle w:val="a7"/>
              <w:jc w:val="center"/>
            </w:pPr>
            <w:r>
              <w:t>30.2 +35.2</w:t>
            </w:r>
          </w:p>
        </w:tc>
        <w:tc>
          <w:tcPr>
            <w:tcW w:w="1109" w:type="dxa"/>
            <w:tcBorders>
              <w:top w:val="single" w:sz="4" w:space="0" w:color="auto"/>
              <w:left w:val="single" w:sz="4" w:space="0" w:color="auto"/>
              <w:bottom w:val="single" w:sz="4" w:space="0" w:color="auto"/>
              <w:right w:val="single" w:sz="4" w:space="0" w:color="auto"/>
            </w:tcBorders>
            <w:vAlign w:val="center"/>
          </w:tcPr>
          <w:p w14:paraId="6E40CFBC" w14:textId="77777777" w:rsidR="00000000" w:rsidRDefault="00000000">
            <w:pPr>
              <w:pStyle w:val="a7"/>
              <w:jc w:val="center"/>
            </w:pPr>
            <w:r>
              <w:t>22.2</w:t>
            </w:r>
          </w:p>
        </w:tc>
        <w:tc>
          <w:tcPr>
            <w:tcW w:w="1445" w:type="dxa"/>
            <w:tcBorders>
              <w:top w:val="single" w:sz="4" w:space="0" w:color="auto"/>
              <w:left w:val="single" w:sz="4" w:space="0" w:color="auto"/>
              <w:bottom w:val="single" w:sz="4" w:space="0" w:color="auto"/>
              <w:right w:val="single" w:sz="4" w:space="0" w:color="auto"/>
            </w:tcBorders>
            <w:vAlign w:val="center"/>
          </w:tcPr>
          <w:p w14:paraId="476E57EE"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F303062" w14:textId="77777777" w:rsidR="00000000" w:rsidRDefault="00000000">
            <w:pPr>
              <w:pStyle w:val="a7"/>
              <w:jc w:val="center"/>
            </w:pPr>
            <w:r>
              <w:t>0,263</w:t>
            </w:r>
          </w:p>
        </w:tc>
        <w:tc>
          <w:tcPr>
            <w:tcW w:w="1287" w:type="dxa"/>
            <w:tcBorders>
              <w:top w:val="single" w:sz="4" w:space="0" w:color="auto"/>
              <w:left w:val="single" w:sz="4" w:space="0" w:color="auto"/>
              <w:bottom w:val="single" w:sz="4" w:space="0" w:color="auto"/>
              <w:right w:val="single" w:sz="4" w:space="0" w:color="auto"/>
            </w:tcBorders>
            <w:vAlign w:val="center"/>
          </w:tcPr>
          <w:p w14:paraId="26BD0129" w14:textId="77777777" w:rsidR="00000000" w:rsidRDefault="00000000">
            <w:pPr>
              <w:pStyle w:val="a7"/>
              <w:jc w:val="center"/>
            </w:pPr>
            <w:r>
              <w:t>2492,5</w:t>
            </w:r>
          </w:p>
        </w:tc>
        <w:tc>
          <w:tcPr>
            <w:tcW w:w="1247" w:type="dxa"/>
            <w:tcBorders>
              <w:top w:val="single" w:sz="4" w:space="0" w:color="auto"/>
              <w:left w:val="single" w:sz="4" w:space="0" w:color="auto"/>
              <w:bottom w:val="single" w:sz="4" w:space="0" w:color="auto"/>
              <w:right w:val="single" w:sz="4" w:space="0" w:color="auto"/>
            </w:tcBorders>
            <w:vAlign w:val="center"/>
          </w:tcPr>
          <w:p w14:paraId="3BE2488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3062E13" w14:textId="77777777" w:rsidR="00000000" w:rsidRDefault="00000000">
            <w:pPr>
              <w:pStyle w:val="a7"/>
              <w:jc w:val="center"/>
            </w:pPr>
            <w:r>
              <w:t>655,50</w:t>
            </w:r>
          </w:p>
        </w:tc>
        <w:tc>
          <w:tcPr>
            <w:tcW w:w="1412" w:type="dxa"/>
            <w:tcBorders>
              <w:top w:val="single" w:sz="4" w:space="0" w:color="auto"/>
              <w:left w:val="single" w:sz="4" w:space="0" w:color="auto"/>
              <w:bottom w:val="single" w:sz="4" w:space="0" w:color="auto"/>
              <w:right w:val="single" w:sz="4" w:space="0" w:color="auto"/>
            </w:tcBorders>
            <w:vAlign w:val="center"/>
          </w:tcPr>
          <w:p w14:paraId="4F227B79"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78E7B270" w14:textId="77777777" w:rsidR="00000000" w:rsidRDefault="00000000">
            <w:pPr>
              <w:pStyle w:val="a7"/>
              <w:jc w:val="center"/>
            </w:pPr>
            <w:r>
              <w:t>482 286,30</w:t>
            </w:r>
          </w:p>
        </w:tc>
        <w:tc>
          <w:tcPr>
            <w:tcW w:w="1186" w:type="dxa"/>
            <w:tcBorders>
              <w:top w:val="nil"/>
              <w:left w:val="nil"/>
              <w:bottom w:val="single" w:sz="4" w:space="0" w:color="auto"/>
            </w:tcBorders>
            <w:vAlign w:val="center"/>
          </w:tcPr>
          <w:p w14:paraId="6BB55896" w14:textId="77777777" w:rsidR="00000000" w:rsidRDefault="00000000">
            <w:pPr>
              <w:pStyle w:val="a7"/>
              <w:jc w:val="center"/>
            </w:pPr>
            <w:r>
              <w:t>Х</w:t>
            </w:r>
          </w:p>
        </w:tc>
      </w:tr>
      <w:tr w:rsidR="00000000" w14:paraId="6CCC3EAB"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56AEE657" w14:textId="77777777" w:rsidR="00000000" w:rsidRDefault="00000000">
            <w:pPr>
              <w:pStyle w:val="a7"/>
            </w:pPr>
          </w:p>
        </w:tc>
        <w:tc>
          <w:tcPr>
            <w:tcW w:w="594" w:type="dxa"/>
            <w:tcBorders>
              <w:top w:val="single" w:sz="4" w:space="0" w:color="auto"/>
              <w:left w:val="single" w:sz="4" w:space="0" w:color="auto"/>
              <w:bottom w:val="single" w:sz="4" w:space="0" w:color="auto"/>
              <w:right w:val="single" w:sz="4" w:space="0" w:color="auto"/>
            </w:tcBorders>
            <w:vAlign w:val="center"/>
          </w:tcPr>
          <w:p w14:paraId="0EC782C2"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16EFF637" w14:textId="77777777" w:rsidR="00000000" w:rsidRDefault="00000000">
            <w:pPr>
              <w:pStyle w:val="a7"/>
              <w:jc w:val="center"/>
            </w:pPr>
            <w:r>
              <w:t>30.3 +35.3</w:t>
            </w:r>
          </w:p>
        </w:tc>
        <w:tc>
          <w:tcPr>
            <w:tcW w:w="1109" w:type="dxa"/>
            <w:tcBorders>
              <w:top w:val="single" w:sz="4" w:space="0" w:color="auto"/>
              <w:left w:val="single" w:sz="4" w:space="0" w:color="auto"/>
              <w:bottom w:val="single" w:sz="4" w:space="0" w:color="auto"/>
              <w:right w:val="single" w:sz="4" w:space="0" w:color="auto"/>
            </w:tcBorders>
            <w:vAlign w:val="center"/>
          </w:tcPr>
          <w:p w14:paraId="0EC55621" w14:textId="77777777" w:rsidR="00000000" w:rsidRDefault="00000000">
            <w:pPr>
              <w:pStyle w:val="a7"/>
              <w:jc w:val="center"/>
            </w:pPr>
            <w:r>
              <w:t>22.3</w:t>
            </w:r>
          </w:p>
        </w:tc>
        <w:tc>
          <w:tcPr>
            <w:tcW w:w="1445" w:type="dxa"/>
            <w:tcBorders>
              <w:top w:val="single" w:sz="4" w:space="0" w:color="auto"/>
              <w:left w:val="single" w:sz="4" w:space="0" w:color="auto"/>
              <w:bottom w:val="single" w:sz="4" w:space="0" w:color="auto"/>
              <w:right w:val="single" w:sz="4" w:space="0" w:color="auto"/>
            </w:tcBorders>
            <w:vAlign w:val="center"/>
          </w:tcPr>
          <w:p w14:paraId="4385E1AA"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022F2103" w14:textId="77777777" w:rsidR="00000000" w:rsidRDefault="00000000">
            <w:pPr>
              <w:pStyle w:val="a7"/>
              <w:jc w:val="center"/>
            </w:pPr>
            <w:r>
              <w:t>2,395</w:t>
            </w:r>
          </w:p>
        </w:tc>
        <w:tc>
          <w:tcPr>
            <w:tcW w:w="1287" w:type="dxa"/>
            <w:tcBorders>
              <w:top w:val="single" w:sz="4" w:space="0" w:color="auto"/>
              <w:left w:val="single" w:sz="4" w:space="0" w:color="auto"/>
              <w:bottom w:val="single" w:sz="4" w:space="0" w:color="auto"/>
              <w:right w:val="single" w:sz="4" w:space="0" w:color="auto"/>
            </w:tcBorders>
            <w:vAlign w:val="center"/>
          </w:tcPr>
          <w:p w14:paraId="651212EE" w14:textId="77777777" w:rsidR="00000000" w:rsidRDefault="00000000">
            <w:pPr>
              <w:pStyle w:val="a7"/>
              <w:jc w:val="center"/>
            </w:pPr>
            <w:r>
              <w:t>329</w:t>
            </w:r>
          </w:p>
        </w:tc>
        <w:tc>
          <w:tcPr>
            <w:tcW w:w="1247" w:type="dxa"/>
            <w:tcBorders>
              <w:top w:val="single" w:sz="4" w:space="0" w:color="auto"/>
              <w:left w:val="single" w:sz="4" w:space="0" w:color="auto"/>
              <w:bottom w:val="single" w:sz="4" w:space="0" w:color="auto"/>
              <w:right w:val="single" w:sz="4" w:space="0" w:color="auto"/>
            </w:tcBorders>
            <w:vAlign w:val="center"/>
          </w:tcPr>
          <w:p w14:paraId="016D201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273C9FF" w14:textId="77777777" w:rsidR="00000000" w:rsidRDefault="00000000">
            <w:pPr>
              <w:pStyle w:val="a7"/>
              <w:jc w:val="center"/>
            </w:pPr>
            <w:r>
              <w:t>788,00</w:t>
            </w:r>
          </w:p>
        </w:tc>
        <w:tc>
          <w:tcPr>
            <w:tcW w:w="1412" w:type="dxa"/>
            <w:tcBorders>
              <w:top w:val="single" w:sz="4" w:space="0" w:color="auto"/>
              <w:left w:val="single" w:sz="4" w:space="0" w:color="auto"/>
              <w:bottom w:val="single" w:sz="4" w:space="0" w:color="auto"/>
              <w:right w:val="single" w:sz="4" w:space="0" w:color="auto"/>
            </w:tcBorders>
            <w:vAlign w:val="center"/>
          </w:tcPr>
          <w:p w14:paraId="3F1920B7" w14:textId="77777777" w:rsidR="00000000" w:rsidRDefault="00000000">
            <w:pPr>
              <w:pStyle w:val="a7"/>
              <w:jc w:val="center"/>
            </w:pPr>
            <w:r>
              <w:t>Х</w:t>
            </w:r>
          </w:p>
        </w:tc>
        <w:tc>
          <w:tcPr>
            <w:tcW w:w="1505" w:type="dxa"/>
            <w:tcBorders>
              <w:top w:val="nil"/>
              <w:left w:val="single" w:sz="4" w:space="0" w:color="auto"/>
              <w:bottom w:val="single" w:sz="4" w:space="0" w:color="auto"/>
              <w:right w:val="nil"/>
            </w:tcBorders>
            <w:vAlign w:val="center"/>
          </w:tcPr>
          <w:p w14:paraId="4208F30F" w14:textId="77777777" w:rsidR="00000000" w:rsidRDefault="00000000">
            <w:pPr>
              <w:pStyle w:val="a7"/>
              <w:jc w:val="center"/>
            </w:pPr>
            <w:r>
              <w:t>579 716,80</w:t>
            </w:r>
          </w:p>
        </w:tc>
        <w:tc>
          <w:tcPr>
            <w:tcW w:w="1186" w:type="dxa"/>
            <w:tcBorders>
              <w:top w:val="nil"/>
              <w:left w:val="single" w:sz="4" w:space="0" w:color="auto"/>
              <w:bottom w:val="single" w:sz="4" w:space="0" w:color="auto"/>
            </w:tcBorders>
            <w:vAlign w:val="center"/>
          </w:tcPr>
          <w:p w14:paraId="6C615379" w14:textId="77777777" w:rsidR="00000000" w:rsidRDefault="00000000">
            <w:pPr>
              <w:pStyle w:val="a7"/>
              <w:jc w:val="center"/>
            </w:pPr>
            <w:r>
              <w:t>Х</w:t>
            </w:r>
          </w:p>
        </w:tc>
      </w:tr>
      <w:tr w:rsidR="00000000" w14:paraId="7AF09527" w14:textId="77777777">
        <w:tblPrEx>
          <w:tblCellMar>
            <w:top w:w="0" w:type="dxa"/>
            <w:bottom w:w="0" w:type="dxa"/>
          </w:tblCellMar>
        </w:tblPrEx>
        <w:tc>
          <w:tcPr>
            <w:tcW w:w="1803" w:type="dxa"/>
            <w:vMerge w:val="restart"/>
            <w:tcBorders>
              <w:top w:val="single" w:sz="4" w:space="0" w:color="auto"/>
              <w:bottom w:val="single" w:sz="4" w:space="0" w:color="auto"/>
              <w:right w:val="single" w:sz="4" w:space="0" w:color="auto"/>
            </w:tcBorders>
            <w:vAlign w:val="center"/>
          </w:tcPr>
          <w:p w14:paraId="728D0DBF" w14:textId="77777777" w:rsidR="00000000" w:rsidRDefault="00000000">
            <w:pPr>
              <w:pStyle w:val="a7"/>
              <w:jc w:val="center"/>
            </w:pPr>
            <w:r>
              <w:t>медицинская помощь в амбулаторных условиях</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28553A52" w14:textId="77777777" w:rsidR="00000000" w:rsidRDefault="00000000">
            <w:pPr>
              <w:pStyle w:val="a7"/>
              <w:jc w:val="center"/>
            </w:pPr>
            <w:r>
              <w:t>сумма строк</w:t>
            </w:r>
          </w:p>
        </w:tc>
        <w:tc>
          <w:tcPr>
            <w:tcW w:w="1129" w:type="dxa"/>
            <w:tcBorders>
              <w:top w:val="single" w:sz="4" w:space="0" w:color="auto"/>
              <w:left w:val="single" w:sz="4" w:space="0" w:color="auto"/>
              <w:bottom w:val="single" w:sz="4" w:space="0" w:color="auto"/>
              <w:right w:val="single" w:sz="4" w:space="0" w:color="auto"/>
            </w:tcBorders>
            <w:vAlign w:val="center"/>
          </w:tcPr>
          <w:p w14:paraId="68AB1ED9" w14:textId="77777777" w:rsidR="00000000" w:rsidRDefault="00000000">
            <w:pPr>
              <w:pStyle w:val="a7"/>
              <w:jc w:val="center"/>
            </w:pPr>
            <w:r>
              <w:t>35.4</w:t>
            </w:r>
          </w:p>
        </w:tc>
        <w:tc>
          <w:tcPr>
            <w:tcW w:w="1109" w:type="dxa"/>
            <w:tcBorders>
              <w:top w:val="single" w:sz="4" w:space="0" w:color="auto"/>
              <w:left w:val="single" w:sz="4" w:space="0" w:color="auto"/>
              <w:bottom w:val="single" w:sz="4" w:space="0" w:color="auto"/>
              <w:right w:val="single" w:sz="4" w:space="0" w:color="auto"/>
            </w:tcBorders>
            <w:vAlign w:val="center"/>
          </w:tcPr>
          <w:p w14:paraId="07CB5A7B" w14:textId="77777777" w:rsidR="00000000" w:rsidRDefault="00000000">
            <w:pPr>
              <w:pStyle w:val="a7"/>
              <w:jc w:val="center"/>
            </w:pPr>
            <w:r>
              <w:t>22.4</w:t>
            </w:r>
          </w:p>
        </w:tc>
        <w:tc>
          <w:tcPr>
            <w:tcW w:w="1445" w:type="dxa"/>
            <w:tcBorders>
              <w:top w:val="single" w:sz="4" w:space="0" w:color="auto"/>
              <w:left w:val="single" w:sz="4" w:space="0" w:color="auto"/>
              <w:bottom w:val="single" w:sz="4" w:space="0" w:color="auto"/>
              <w:right w:val="single" w:sz="4" w:space="0" w:color="auto"/>
            </w:tcBorders>
            <w:vAlign w:val="center"/>
          </w:tcPr>
          <w:p w14:paraId="1F5AC686" w14:textId="77777777" w:rsidR="00000000" w:rsidRDefault="00000000">
            <w:pPr>
              <w:pStyle w:val="a7"/>
              <w:jc w:val="center"/>
            </w:pPr>
            <w:r>
              <w:t>посещение по паллиативной медицинской помощи, включая</w:t>
            </w:r>
            <w:hyperlink w:anchor="sub_9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787ED21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44F1DF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5A3D639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021C5E3"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AB153E2" w14:textId="77777777" w:rsidR="00000000" w:rsidRDefault="00000000">
            <w:pPr>
              <w:pStyle w:val="a7"/>
              <w:jc w:val="center"/>
            </w:pPr>
            <w:r>
              <w:t>Х</w:t>
            </w:r>
          </w:p>
        </w:tc>
        <w:tc>
          <w:tcPr>
            <w:tcW w:w="1505" w:type="dxa"/>
            <w:tcBorders>
              <w:top w:val="nil"/>
              <w:left w:val="single" w:sz="4" w:space="0" w:color="auto"/>
              <w:bottom w:val="single" w:sz="4" w:space="0" w:color="auto"/>
              <w:right w:val="nil"/>
            </w:tcBorders>
            <w:vAlign w:val="center"/>
          </w:tcPr>
          <w:p w14:paraId="6FEBC457" w14:textId="77777777" w:rsidR="00000000" w:rsidRDefault="00000000">
            <w:pPr>
              <w:pStyle w:val="a7"/>
              <w:jc w:val="center"/>
            </w:pPr>
            <w:r>
              <w:t>Х</w:t>
            </w:r>
          </w:p>
        </w:tc>
        <w:tc>
          <w:tcPr>
            <w:tcW w:w="1186" w:type="dxa"/>
            <w:tcBorders>
              <w:top w:val="nil"/>
              <w:left w:val="single" w:sz="4" w:space="0" w:color="auto"/>
              <w:bottom w:val="single" w:sz="4" w:space="0" w:color="auto"/>
            </w:tcBorders>
            <w:vAlign w:val="center"/>
          </w:tcPr>
          <w:p w14:paraId="42D83185" w14:textId="77777777" w:rsidR="00000000" w:rsidRDefault="00000000">
            <w:pPr>
              <w:pStyle w:val="a7"/>
              <w:jc w:val="center"/>
            </w:pPr>
            <w:r>
              <w:t>Х</w:t>
            </w:r>
          </w:p>
        </w:tc>
      </w:tr>
      <w:tr w:rsidR="00000000" w14:paraId="0EA62EBC"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A96F133"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BB0316F"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01652534" w14:textId="77777777" w:rsidR="00000000" w:rsidRDefault="00000000">
            <w:pPr>
              <w:pStyle w:val="a7"/>
              <w:jc w:val="center"/>
            </w:pPr>
            <w:r>
              <w:t>35.4.1</w:t>
            </w:r>
          </w:p>
        </w:tc>
        <w:tc>
          <w:tcPr>
            <w:tcW w:w="1109" w:type="dxa"/>
            <w:tcBorders>
              <w:top w:val="single" w:sz="4" w:space="0" w:color="auto"/>
              <w:left w:val="single" w:sz="4" w:space="0" w:color="auto"/>
              <w:bottom w:val="single" w:sz="4" w:space="0" w:color="auto"/>
              <w:right w:val="single" w:sz="4" w:space="0" w:color="auto"/>
            </w:tcBorders>
            <w:vAlign w:val="center"/>
          </w:tcPr>
          <w:p w14:paraId="2050E002" w14:textId="77777777" w:rsidR="00000000" w:rsidRDefault="00000000">
            <w:pPr>
              <w:pStyle w:val="a7"/>
              <w:jc w:val="center"/>
            </w:pPr>
            <w:r>
              <w:t>22.4.1</w:t>
            </w:r>
          </w:p>
        </w:tc>
        <w:tc>
          <w:tcPr>
            <w:tcW w:w="1445" w:type="dxa"/>
            <w:tcBorders>
              <w:top w:val="single" w:sz="4" w:space="0" w:color="auto"/>
              <w:left w:val="single" w:sz="4" w:space="0" w:color="auto"/>
              <w:bottom w:val="single" w:sz="4" w:space="0" w:color="auto"/>
              <w:right w:val="single" w:sz="4" w:space="0" w:color="auto"/>
            </w:tcBorders>
            <w:vAlign w:val="center"/>
          </w:tcPr>
          <w:p w14:paraId="59AE7555" w14:textId="77777777" w:rsidR="00000000" w:rsidRDefault="00000000">
            <w:pPr>
              <w:pStyle w:val="a7"/>
              <w:jc w:val="center"/>
            </w:pPr>
            <w:r>
              <w:t xml:space="preserve">посещение по паллиативной медицинской помощи без учета посещения на дому патронажными бригадами </w:t>
            </w:r>
            <w:hyperlink w:anchor="sub_9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14D8239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2DA5AF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DE1241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131E563"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239E3CE" w14:textId="77777777" w:rsidR="00000000" w:rsidRDefault="00000000">
            <w:pPr>
              <w:pStyle w:val="a7"/>
              <w:jc w:val="center"/>
            </w:pPr>
            <w:r>
              <w:t>Х</w:t>
            </w:r>
          </w:p>
        </w:tc>
        <w:tc>
          <w:tcPr>
            <w:tcW w:w="1505" w:type="dxa"/>
            <w:tcBorders>
              <w:top w:val="nil"/>
              <w:left w:val="single" w:sz="4" w:space="0" w:color="auto"/>
              <w:bottom w:val="single" w:sz="4" w:space="0" w:color="auto"/>
              <w:right w:val="nil"/>
            </w:tcBorders>
            <w:vAlign w:val="center"/>
          </w:tcPr>
          <w:p w14:paraId="01E50B57" w14:textId="77777777" w:rsidR="00000000" w:rsidRDefault="00000000">
            <w:pPr>
              <w:pStyle w:val="a7"/>
            </w:pPr>
          </w:p>
        </w:tc>
        <w:tc>
          <w:tcPr>
            <w:tcW w:w="1186" w:type="dxa"/>
            <w:tcBorders>
              <w:top w:val="nil"/>
              <w:left w:val="single" w:sz="4" w:space="0" w:color="auto"/>
              <w:bottom w:val="single" w:sz="4" w:space="0" w:color="auto"/>
            </w:tcBorders>
            <w:vAlign w:val="center"/>
          </w:tcPr>
          <w:p w14:paraId="4AF0B03F" w14:textId="77777777" w:rsidR="00000000" w:rsidRDefault="00000000">
            <w:pPr>
              <w:pStyle w:val="a7"/>
              <w:jc w:val="center"/>
            </w:pPr>
            <w:r>
              <w:t>Х</w:t>
            </w:r>
          </w:p>
        </w:tc>
      </w:tr>
      <w:tr w:rsidR="00000000" w14:paraId="0D49E57A"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185BA9EE"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F92DBD1"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100797ED" w14:textId="77777777" w:rsidR="00000000" w:rsidRDefault="00000000">
            <w:pPr>
              <w:pStyle w:val="a7"/>
              <w:jc w:val="center"/>
            </w:pPr>
            <w:r>
              <w:t>35.4.2</w:t>
            </w:r>
          </w:p>
        </w:tc>
        <w:tc>
          <w:tcPr>
            <w:tcW w:w="1109" w:type="dxa"/>
            <w:tcBorders>
              <w:top w:val="single" w:sz="4" w:space="0" w:color="auto"/>
              <w:left w:val="single" w:sz="4" w:space="0" w:color="auto"/>
              <w:bottom w:val="single" w:sz="4" w:space="0" w:color="auto"/>
              <w:right w:val="single" w:sz="4" w:space="0" w:color="auto"/>
            </w:tcBorders>
            <w:vAlign w:val="center"/>
          </w:tcPr>
          <w:p w14:paraId="0E5C1F04" w14:textId="77777777" w:rsidR="00000000" w:rsidRDefault="00000000">
            <w:pPr>
              <w:pStyle w:val="a7"/>
              <w:jc w:val="center"/>
            </w:pPr>
            <w:r>
              <w:t>22.4.2</w:t>
            </w:r>
          </w:p>
        </w:tc>
        <w:tc>
          <w:tcPr>
            <w:tcW w:w="1445" w:type="dxa"/>
            <w:tcBorders>
              <w:top w:val="single" w:sz="4" w:space="0" w:color="auto"/>
              <w:left w:val="single" w:sz="4" w:space="0" w:color="auto"/>
              <w:bottom w:val="single" w:sz="4" w:space="0" w:color="auto"/>
              <w:right w:val="single" w:sz="4" w:space="0" w:color="auto"/>
            </w:tcBorders>
            <w:vAlign w:val="center"/>
          </w:tcPr>
          <w:p w14:paraId="7F1E8D9A" w14:textId="77777777" w:rsidR="00000000" w:rsidRDefault="00000000">
            <w:pPr>
              <w:pStyle w:val="a7"/>
              <w:jc w:val="center"/>
            </w:pPr>
            <w:r>
              <w:t xml:space="preserve">посещение на дому выездными патронажными бригадами </w:t>
            </w:r>
            <w:hyperlink w:anchor="sub_9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522B5324"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321723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52724D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9BCE775"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F083271" w14:textId="77777777" w:rsidR="00000000" w:rsidRDefault="00000000">
            <w:pPr>
              <w:pStyle w:val="a7"/>
              <w:jc w:val="center"/>
            </w:pPr>
            <w:r>
              <w:t>Х</w:t>
            </w:r>
          </w:p>
        </w:tc>
        <w:tc>
          <w:tcPr>
            <w:tcW w:w="1505" w:type="dxa"/>
            <w:tcBorders>
              <w:top w:val="nil"/>
              <w:left w:val="single" w:sz="4" w:space="0" w:color="auto"/>
              <w:bottom w:val="single" w:sz="4" w:space="0" w:color="auto"/>
              <w:right w:val="nil"/>
            </w:tcBorders>
            <w:vAlign w:val="center"/>
          </w:tcPr>
          <w:p w14:paraId="78840911" w14:textId="77777777" w:rsidR="00000000" w:rsidRDefault="00000000">
            <w:pPr>
              <w:pStyle w:val="a7"/>
            </w:pPr>
          </w:p>
        </w:tc>
        <w:tc>
          <w:tcPr>
            <w:tcW w:w="1186" w:type="dxa"/>
            <w:tcBorders>
              <w:top w:val="nil"/>
              <w:left w:val="single" w:sz="4" w:space="0" w:color="auto"/>
              <w:bottom w:val="single" w:sz="4" w:space="0" w:color="auto"/>
            </w:tcBorders>
            <w:vAlign w:val="center"/>
          </w:tcPr>
          <w:p w14:paraId="7C5CC04B" w14:textId="77777777" w:rsidR="00000000" w:rsidRDefault="00000000">
            <w:pPr>
              <w:pStyle w:val="a7"/>
              <w:jc w:val="center"/>
            </w:pPr>
            <w:r>
              <w:t>Х</w:t>
            </w:r>
          </w:p>
        </w:tc>
      </w:tr>
      <w:tr w:rsidR="00000000" w14:paraId="213899CF"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66F51FE8"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4D5F606"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7F4C2FD9" w14:textId="77777777" w:rsidR="00000000" w:rsidRDefault="00000000">
            <w:pPr>
              <w:pStyle w:val="a7"/>
              <w:jc w:val="center"/>
            </w:pPr>
            <w:r>
              <w:t>30.4+35.5</w:t>
            </w:r>
          </w:p>
        </w:tc>
        <w:tc>
          <w:tcPr>
            <w:tcW w:w="1109" w:type="dxa"/>
            <w:tcBorders>
              <w:top w:val="single" w:sz="4" w:space="0" w:color="auto"/>
              <w:left w:val="single" w:sz="4" w:space="0" w:color="auto"/>
              <w:bottom w:val="single" w:sz="4" w:space="0" w:color="auto"/>
              <w:right w:val="single" w:sz="4" w:space="0" w:color="auto"/>
            </w:tcBorders>
            <w:vAlign w:val="center"/>
          </w:tcPr>
          <w:p w14:paraId="28D498B6" w14:textId="77777777" w:rsidR="00000000" w:rsidRDefault="00000000">
            <w:pPr>
              <w:pStyle w:val="a7"/>
              <w:jc w:val="center"/>
            </w:pPr>
            <w:r>
              <w:t>22.5</w:t>
            </w:r>
          </w:p>
        </w:tc>
        <w:tc>
          <w:tcPr>
            <w:tcW w:w="1445" w:type="dxa"/>
            <w:tcBorders>
              <w:top w:val="single" w:sz="4" w:space="0" w:color="auto"/>
              <w:left w:val="single" w:sz="4" w:space="0" w:color="auto"/>
              <w:bottom w:val="single" w:sz="4" w:space="0" w:color="auto"/>
              <w:right w:val="single" w:sz="4" w:space="0" w:color="auto"/>
            </w:tcBorders>
            <w:vAlign w:val="center"/>
          </w:tcPr>
          <w:p w14:paraId="7EF341C6"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552F49F5" w14:textId="77777777" w:rsidR="00000000" w:rsidRDefault="00000000">
            <w:pPr>
              <w:pStyle w:val="a7"/>
              <w:jc w:val="center"/>
            </w:pPr>
            <w:r>
              <w:t>0,54</w:t>
            </w:r>
          </w:p>
        </w:tc>
        <w:tc>
          <w:tcPr>
            <w:tcW w:w="1287" w:type="dxa"/>
            <w:tcBorders>
              <w:top w:val="single" w:sz="4" w:space="0" w:color="auto"/>
              <w:left w:val="single" w:sz="4" w:space="0" w:color="auto"/>
              <w:bottom w:val="single" w:sz="4" w:space="0" w:color="auto"/>
              <w:right w:val="single" w:sz="4" w:space="0" w:color="auto"/>
            </w:tcBorders>
            <w:vAlign w:val="center"/>
          </w:tcPr>
          <w:p w14:paraId="12350DC1" w14:textId="77777777" w:rsidR="00000000" w:rsidRDefault="00000000">
            <w:pPr>
              <w:pStyle w:val="a7"/>
              <w:jc w:val="center"/>
            </w:pPr>
            <w:r>
              <w:t>713,70</w:t>
            </w:r>
          </w:p>
        </w:tc>
        <w:tc>
          <w:tcPr>
            <w:tcW w:w="1247" w:type="dxa"/>
            <w:tcBorders>
              <w:top w:val="single" w:sz="4" w:space="0" w:color="auto"/>
              <w:left w:val="single" w:sz="4" w:space="0" w:color="auto"/>
              <w:bottom w:val="single" w:sz="4" w:space="0" w:color="auto"/>
              <w:right w:val="single" w:sz="4" w:space="0" w:color="auto"/>
            </w:tcBorders>
            <w:vAlign w:val="center"/>
          </w:tcPr>
          <w:p w14:paraId="185D5F1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1167F46" w14:textId="77777777" w:rsidR="00000000" w:rsidRDefault="00000000">
            <w:pPr>
              <w:pStyle w:val="a7"/>
              <w:jc w:val="center"/>
            </w:pPr>
            <w:r>
              <w:t>385,40</w:t>
            </w:r>
          </w:p>
        </w:tc>
        <w:tc>
          <w:tcPr>
            <w:tcW w:w="1412" w:type="dxa"/>
            <w:tcBorders>
              <w:top w:val="single" w:sz="4" w:space="0" w:color="auto"/>
              <w:left w:val="single" w:sz="4" w:space="0" w:color="auto"/>
              <w:bottom w:val="single" w:sz="4" w:space="0" w:color="auto"/>
              <w:right w:val="single" w:sz="4" w:space="0" w:color="auto"/>
            </w:tcBorders>
            <w:vAlign w:val="center"/>
          </w:tcPr>
          <w:p w14:paraId="671D92EB"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749A3030" w14:textId="77777777" w:rsidR="00000000" w:rsidRDefault="00000000">
            <w:pPr>
              <w:pStyle w:val="a7"/>
              <w:jc w:val="center"/>
            </w:pPr>
            <w:r>
              <w:t>283 545,90</w:t>
            </w:r>
          </w:p>
        </w:tc>
        <w:tc>
          <w:tcPr>
            <w:tcW w:w="1186" w:type="dxa"/>
            <w:tcBorders>
              <w:top w:val="nil"/>
              <w:left w:val="nil"/>
              <w:bottom w:val="single" w:sz="4" w:space="0" w:color="auto"/>
            </w:tcBorders>
            <w:vAlign w:val="center"/>
          </w:tcPr>
          <w:p w14:paraId="5A379414" w14:textId="77777777" w:rsidR="00000000" w:rsidRDefault="00000000">
            <w:pPr>
              <w:pStyle w:val="a7"/>
              <w:jc w:val="center"/>
            </w:pPr>
            <w:r>
              <w:t>Х</w:t>
            </w:r>
          </w:p>
        </w:tc>
      </w:tr>
      <w:tr w:rsidR="00000000" w14:paraId="26E6E29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13716C2C"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14FA2E3"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67289C34" w14:textId="77777777" w:rsidR="00000000" w:rsidRDefault="00000000">
            <w:pPr>
              <w:pStyle w:val="a7"/>
              <w:jc w:val="center"/>
            </w:pPr>
            <w:r>
              <w:t>30.5+35.6</w:t>
            </w:r>
          </w:p>
        </w:tc>
        <w:tc>
          <w:tcPr>
            <w:tcW w:w="1109" w:type="dxa"/>
            <w:tcBorders>
              <w:top w:val="single" w:sz="4" w:space="0" w:color="auto"/>
              <w:left w:val="single" w:sz="4" w:space="0" w:color="auto"/>
              <w:bottom w:val="single" w:sz="4" w:space="0" w:color="auto"/>
              <w:right w:val="single" w:sz="4" w:space="0" w:color="auto"/>
            </w:tcBorders>
            <w:vAlign w:val="center"/>
          </w:tcPr>
          <w:p w14:paraId="1BFD6A82" w14:textId="77777777" w:rsidR="00000000" w:rsidRDefault="00000000">
            <w:pPr>
              <w:pStyle w:val="a7"/>
              <w:jc w:val="center"/>
            </w:pPr>
            <w:r>
              <w:t>22.6</w:t>
            </w:r>
          </w:p>
        </w:tc>
        <w:tc>
          <w:tcPr>
            <w:tcW w:w="1445" w:type="dxa"/>
            <w:tcBorders>
              <w:top w:val="single" w:sz="4" w:space="0" w:color="auto"/>
              <w:left w:val="single" w:sz="4" w:space="0" w:color="auto"/>
              <w:bottom w:val="single" w:sz="4" w:space="0" w:color="auto"/>
              <w:right w:val="single" w:sz="4" w:space="0" w:color="auto"/>
            </w:tcBorders>
            <w:vAlign w:val="center"/>
          </w:tcPr>
          <w:p w14:paraId="63EBC694"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672E154C" w14:textId="77777777" w:rsidR="00000000" w:rsidRDefault="00000000">
            <w:pPr>
              <w:pStyle w:val="a7"/>
              <w:jc w:val="center"/>
            </w:pPr>
            <w:r>
              <w:t>1,7877</w:t>
            </w:r>
          </w:p>
        </w:tc>
        <w:tc>
          <w:tcPr>
            <w:tcW w:w="1287" w:type="dxa"/>
            <w:tcBorders>
              <w:top w:val="single" w:sz="4" w:space="0" w:color="auto"/>
              <w:left w:val="single" w:sz="4" w:space="0" w:color="auto"/>
              <w:bottom w:val="single" w:sz="4" w:space="0" w:color="auto"/>
              <w:right w:val="single" w:sz="4" w:space="0" w:color="auto"/>
            </w:tcBorders>
            <w:vAlign w:val="center"/>
          </w:tcPr>
          <w:p w14:paraId="6DF3F646" w14:textId="77777777" w:rsidR="00000000" w:rsidRDefault="00000000">
            <w:pPr>
              <w:pStyle w:val="a7"/>
              <w:jc w:val="center"/>
            </w:pPr>
            <w:r>
              <w:t>1 599,80</w:t>
            </w:r>
          </w:p>
        </w:tc>
        <w:tc>
          <w:tcPr>
            <w:tcW w:w="1247" w:type="dxa"/>
            <w:tcBorders>
              <w:top w:val="single" w:sz="4" w:space="0" w:color="auto"/>
              <w:left w:val="single" w:sz="4" w:space="0" w:color="auto"/>
              <w:bottom w:val="single" w:sz="4" w:space="0" w:color="auto"/>
              <w:right w:val="single" w:sz="4" w:space="0" w:color="auto"/>
            </w:tcBorders>
            <w:vAlign w:val="center"/>
          </w:tcPr>
          <w:p w14:paraId="433BCA5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7CDA565" w14:textId="77777777" w:rsidR="00000000" w:rsidRDefault="00000000">
            <w:pPr>
              <w:pStyle w:val="a7"/>
              <w:jc w:val="center"/>
            </w:pPr>
            <w:r>
              <w:t>2860,00</w:t>
            </w:r>
          </w:p>
        </w:tc>
        <w:tc>
          <w:tcPr>
            <w:tcW w:w="1412" w:type="dxa"/>
            <w:tcBorders>
              <w:top w:val="single" w:sz="4" w:space="0" w:color="auto"/>
              <w:left w:val="single" w:sz="4" w:space="0" w:color="auto"/>
              <w:bottom w:val="single" w:sz="4" w:space="0" w:color="auto"/>
              <w:right w:val="single" w:sz="4" w:space="0" w:color="auto"/>
            </w:tcBorders>
            <w:vAlign w:val="center"/>
          </w:tcPr>
          <w:p w14:paraId="574F0C53"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E98B6EE" w14:textId="77777777" w:rsidR="00000000" w:rsidRDefault="00000000">
            <w:pPr>
              <w:pStyle w:val="a7"/>
              <w:jc w:val="center"/>
            </w:pPr>
            <w:r>
              <w:t>2 104 140,10</w:t>
            </w:r>
          </w:p>
        </w:tc>
        <w:tc>
          <w:tcPr>
            <w:tcW w:w="1186" w:type="dxa"/>
            <w:tcBorders>
              <w:top w:val="nil"/>
              <w:left w:val="nil"/>
              <w:bottom w:val="single" w:sz="4" w:space="0" w:color="auto"/>
            </w:tcBorders>
            <w:vAlign w:val="center"/>
          </w:tcPr>
          <w:p w14:paraId="13AE75B8" w14:textId="77777777" w:rsidR="00000000" w:rsidRDefault="00000000">
            <w:pPr>
              <w:pStyle w:val="a7"/>
              <w:jc w:val="center"/>
            </w:pPr>
            <w:r>
              <w:t>Х</w:t>
            </w:r>
          </w:p>
        </w:tc>
      </w:tr>
      <w:tr w:rsidR="00000000" w14:paraId="317763AC"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28FB764"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5E7B2675"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357F3A03" w14:textId="77777777" w:rsidR="00000000" w:rsidRDefault="00000000">
            <w:pPr>
              <w:pStyle w:val="a7"/>
              <w:jc w:val="center"/>
            </w:pPr>
            <w:r>
              <w:t>30.5.1+35.6.1</w:t>
            </w:r>
          </w:p>
        </w:tc>
        <w:tc>
          <w:tcPr>
            <w:tcW w:w="1109" w:type="dxa"/>
            <w:tcBorders>
              <w:top w:val="single" w:sz="4" w:space="0" w:color="auto"/>
              <w:left w:val="single" w:sz="4" w:space="0" w:color="auto"/>
              <w:bottom w:val="single" w:sz="4" w:space="0" w:color="auto"/>
              <w:right w:val="single" w:sz="4" w:space="0" w:color="auto"/>
            </w:tcBorders>
            <w:vAlign w:val="center"/>
          </w:tcPr>
          <w:p w14:paraId="6CE157F5" w14:textId="77777777" w:rsidR="00000000" w:rsidRDefault="00000000">
            <w:pPr>
              <w:pStyle w:val="a7"/>
              <w:jc w:val="center"/>
            </w:pPr>
            <w:r>
              <w:t>22.6.1</w:t>
            </w:r>
          </w:p>
        </w:tc>
        <w:tc>
          <w:tcPr>
            <w:tcW w:w="1445" w:type="dxa"/>
            <w:tcBorders>
              <w:top w:val="single" w:sz="4" w:space="0" w:color="auto"/>
              <w:left w:val="single" w:sz="4" w:space="0" w:color="auto"/>
              <w:bottom w:val="single" w:sz="4" w:space="0" w:color="auto"/>
              <w:right w:val="single" w:sz="4" w:space="0" w:color="auto"/>
            </w:tcBorders>
            <w:vAlign w:val="center"/>
          </w:tcPr>
          <w:p w14:paraId="1BF84E2A"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1FDB53FD" w14:textId="77777777" w:rsidR="00000000" w:rsidRDefault="00000000">
            <w:pPr>
              <w:pStyle w:val="a7"/>
              <w:jc w:val="center"/>
            </w:pPr>
            <w:r>
              <w:t>0,04632</w:t>
            </w:r>
          </w:p>
        </w:tc>
        <w:tc>
          <w:tcPr>
            <w:tcW w:w="1287" w:type="dxa"/>
            <w:tcBorders>
              <w:top w:val="single" w:sz="4" w:space="0" w:color="auto"/>
              <w:left w:val="single" w:sz="4" w:space="0" w:color="auto"/>
              <w:bottom w:val="single" w:sz="4" w:space="0" w:color="auto"/>
              <w:right w:val="single" w:sz="4" w:space="0" w:color="auto"/>
            </w:tcBorders>
            <w:vAlign w:val="center"/>
          </w:tcPr>
          <w:p w14:paraId="3C31C343" w14:textId="77777777" w:rsidR="00000000" w:rsidRDefault="00000000">
            <w:pPr>
              <w:pStyle w:val="a7"/>
              <w:jc w:val="center"/>
            </w:pPr>
            <w:r>
              <w:t>2 542,00</w:t>
            </w:r>
          </w:p>
        </w:tc>
        <w:tc>
          <w:tcPr>
            <w:tcW w:w="1247" w:type="dxa"/>
            <w:tcBorders>
              <w:top w:val="single" w:sz="4" w:space="0" w:color="auto"/>
              <w:left w:val="single" w:sz="4" w:space="0" w:color="auto"/>
              <w:bottom w:val="single" w:sz="4" w:space="0" w:color="auto"/>
              <w:right w:val="single" w:sz="4" w:space="0" w:color="auto"/>
            </w:tcBorders>
            <w:vAlign w:val="center"/>
          </w:tcPr>
          <w:p w14:paraId="5C1CBD9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5A1A13E" w14:textId="77777777" w:rsidR="00000000" w:rsidRDefault="00000000">
            <w:pPr>
              <w:pStyle w:val="a7"/>
              <w:jc w:val="center"/>
            </w:pPr>
            <w:r>
              <w:t>117,70</w:t>
            </w:r>
          </w:p>
        </w:tc>
        <w:tc>
          <w:tcPr>
            <w:tcW w:w="1412" w:type="dxa"/>
            <w:tcBorders>
              <w:top w:val="single" w:sz="4" w:space="0" w:color="auto"/>
              <w:left w:val="single" w:sz="4" w:space="0" w:color="auto"/>
              <w:bottom w:val="single" w:sz="4" w:space="0" w:color="auto"/>
              <w:right w:val="single" w:sz="4" w:space="0" w:color="auto"/>
            </w:tcBorders>
            <w:vAlign w:val="center"/>
          </w:tcPr>
          <w:p w14:paraId="34B3B67E"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6D6CD9FC" w14:textId="77777777" w:rsidR="00000000" w:rsidRDefault="00000000">
            <w:pPr>
              <w:pStyle w:val="a7"/>
              <w:jc w:val="center"/>
            </w:pPr>
            <w:r>
              <w:t>86 628,80</w:t>
            </w:r>
          </w:p>
        </w:tc>
        <w:tc>
          <w:tcPr>
            <w:tcW w:w="1186" w:type="dxa"/>
            <w:tcBorders>
              <w:top w:val="nil"/>
              <w:left w:val="nil"/>
              <w:bottom w:val="single" w:sz="4" w:space="0" w:color="auto"/>
            </w:tcBorders>
            <w:vAlign w:val="center"/>
          </w:tcPr>
          <w:p w14:paraId="03F38D10" w14:textId="77777777" w:rsidR="00000000" w:rsidRDefault="00000000">
            <w:pPr>
              <w:pStyle w:val="a7"/>
              <w:jc w:val="center"/>
            </w:pPr>
            <w:r>
              <w:t>Х</w:t>
            </w:r>
          </w:p>
        </w:tc>
      </w:tr>
      <w:tr w:rsidR="00000000" w14:paraId="1012ED74"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4C37948D"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B4AC19D"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DF25616" w14:textId="77777777" w:rsidR="00000000" w:rsidRDefault="00000000">
            <w:pPr>
              <w:pStyle w:val="a7"/>
              <w:jc w:val="center"/>
            </w:pPr>
            <w:r>
              <w:t>30.5.2+35.6.2</w:t>
            </w:r>
          </w:p>
        </w:tc>
        <w:tc>
          <w:tcPr>
            <w:tcW w:w="1109" w:type="dxa"/>
            <w:tcBorders>
              <w:top w:val="single" w:sz="4" w:space="0" w:color="auto"/>
              <w:left w:val="single" w:sz="4" w:space="0" w:color="auto"/>
              <w:bottom w:val="single" w:sz="4" w:space="0" w:color="auto"/>
              <w:right w:val="single" w:sz="4" w:space="0" w:color="auto"/>
            </w:tcBorders>
            <w:vAlign w:val="center"/>
          </w:tcPr>
          <w:p w14:paraId="64DD70B8" w14:textId="77777777" w:rsidR="00000000" w:rsidRDefault="00000000">
            <w:pPr>
              <w:pStyle w:val="a7"/>
              <w:jc w:val="center"/>
            </w:pPr>
            <w:r>
              <w:t>22.6.2</w:t>
            </w:r>
          </w:p>
        </w:tc>
        <w:tc>
          <w:tcPr>
            <w:tcW w:w="1445" w:type="dxa"/>
            <w:tcBorders>
              <w:top w:val="single" w:sz="4" w:space="0" w:color="auto"/>
              <w:left w:val="single" w:sz="4" w:space="0" w:color="auto"/>
              <w:bottom w:val="single" w:sz="4" w:space="0" w:color="auto"/>
              <w:right w:val="single" w:sz="4" w:space="0" w:color="auto"/>
            </w:tcBorders>
            <w:vAlign w:val="center"/>
          </w:tcPr>
          <w:p w14:paraId="1E3A1DCF"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3696554F" w14:textId="77777777" w:rsidR="00000000" w:rsidRDefault="00000000">
            <w:pPr>
              <w:pStyle w:val="a7"/>
              <w:jc w:val="center"/>
            </w:pPr>
            <w:r>
              <w:t>0,02634</w:t>
            </w:r>
          </w:p>
        </w:tc>
        <w:tc>
          <w:tcPr>
            <w:tcW w:w="1287" w:type="dxa"/>
            <w:tcBorders>
              <w:top w:val="single" w:sz="4" w:space="0" w:color="auto"/>
              <w:left w:val="single" w:sz="4" w:space="0" w:color="auto"/>
              <w:bottom w:val="single" w:sz="4" w:space="0" w:color="auto"/>
              <w:right w:val="single" w:sz="4" w:space="0" w:color="auto"/>
            </w:tcBorders>
            <w:vAlign w:val="center"/>
          </w:tcPr>
          <w:p w14:paraId="405379A3" w14:textId="77777777" w:rsidR="00000000" w:rsidRDefault="00000000">
            <w:pPr>
              <w:pStyle w:val="a7"/>
              <w:jc w:val="center"/>
            </w:pPr>
            <w:r>
              <w:t>3 575,00</w:t>
            </w:r>
          </w:p>
        </w:tc>
        <w:tc>
          <w:tcPr>
            <w:tcW w:w="1247" w:type="dxa"/>
            <w:tcBorders>
              <w:top w:val="single" w:sz="4" w:space="0" w:color="auto"/>
              <w:left w:val="single" w:sz="4" w:space="0" w:color="auto"/>
              <w:bottom w:val="single" w:sz="4" w:space="0" w:color="auto"/>
              <w:right w:val="single" w:sz="4" w:space="0" w:color="auto"/>
            </w:tcBorders>
            <w:vAlign w:val="center"/>
          </w:tcPr>
          <w:p w14:paraId="5D6E360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81CC11A" w14:textId="77777777" w:rsidR="00000000" w:rsidRDefault="00000000">
            <w:pPr>
              <w:pStyle w:val="a7"/>
              <w:jc w:val="center"/>
            </w:pPr>
            <w:r>
              <w:t>94,20</w:t>
            </w:r>
          </w:p>
        </w:tc>
        <w:tc>
          <w:tcPr>
            <w:tcW w:w="1412" w:type="dxa"/>
            <w:tcBorders>
              <w:top w:val="single" w:sz="4" w:space="0" w:color="auto"/>
              <w:left w:val="single" w:sz="4" w:space="0" w:color="auto"/>
              <w:bottom w:val="single" w:sz="4" w:space="0" w:color="auto"/>
              <w:right w:val="single" w:sz="4" w:space="0" w:color="auto"/>
            </w:tcBorders>
            <w:vAlign w:val="center"/>
          </w:tcPr>
          <w:p w14:paraId="3228F29D"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67F047A6" w14:textId="77777777" w:rsidR="00000000" w:rsidRDefault="00000000">
            <w:pPr>
              <w:pStyle w:val="a7"/>
              <w:jc w:val="center"/>
            </w:pPr>
            <w:r>
              <w:t>69 279,90</w:t>
            </w:r>
          </w:p>
        </w:tc>
        <w:tc>
          <w:tcPr>
            <w:tcW w:w="1186" w:type="dxa"/>
            <w:tcBorders>
              <w:top w:val="nil"/>
              <w:left w:val="nil"/>
              <w:bottom w:val="single" w:sz="4" w:space="0" w:color="auto"/>
            </w:tcBorders>
            <w:vAlign w:val="center"/>
          </w:tcPr>
          <w:p w14:paraId="07F9AA9D" w14:textId="77777777" w:rsidR="00000000" w:rsidRDefault="00000000">
            <w:pPr>
              <w:pStyle w:val="a7"/>
              <w:jc w:val="center"/>
            </w:pPr>
            <w:r>
              <w:t>Х</w:t>
            </w:r>
          </w:p>
        </w:tc>
      </w:tr>
      <w:tr w:rsidR="00000000" w14:paraId="43D1D35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412C3942"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589D62B4"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8E08968" w14:textId="77777777" w:rsidR="00000000" w:rsidRDefault="00000000">
            <w:pPr>
              <w:pStyle w:val="a7"/>
              <w:jc w:val="center"/>
            </w:pPr>
            <w:r>
              <w:t>30.5.3+35.6.3</w:t>
            </w:r>
          </w:p>
        </w:tc>
        <w:tc>
          <w:tcPr>
            <w:tcW w:w="1109" w:type="dxa"/>
            <w:tcBorders>
              <w:top w:val="single" w:sz="4" w:space="0" w:color="auto"/>
              <w:left w:val="single" w:sz="4" w:space="0" w:color="auto"/>
              <w:bottom w:val="single" w:sz="4" w:space="0" w:color="auto"/>
              <w:right w:val="single" w:sz="4" w:space="0" w:color="auto"/>
            </w:tcBorders>
            <w:vAlign w:val="center"/>
          </w:tcPr>
          <w:p w14:paraId="4904117B" w14:textId="77777777" w:rsidR="00000000" w:rsidRDefault="00000000">
            <w:pPr>
              <w:pStyle w:val="a7"/>
              <w:jc w:val="center"/>
            </w:pPr>
            <w:r>
              <w:t>22.6.3</w:t>
            </w:r>
          </w:p>
        </w:tc>
        <w:tc>
          <w:tcPr>
            <w:tcW w:w="1445" w:type="dxa"/>
            <w:tcBorders>
              <w:top w:val="single" w:sz="4" w:space="0" w:color="auto"/>
              <w:left w:val="single" w:sz="4" w:space="0" w:color="auto"/>
              <w:bottom w:val="single" w:sz="4" w:space="0" w:color="auto"/>
              <w:right w:val="single" w:sz="4" w:space="0" w:color="auto"/>
            </w:tcBorders>
            <w:vAlign w:val="center"/>
          </w:tcPr>
          <w:p w14:paraId="3C1F6617"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1B9C41FF" w14:textId="77777777" w:rsidR="00000000" w:rsidRDefault="00000000">
            <w:pPr>
              <w:pStyle w:val="a7"/>
              <w:jc w:val="center"/>
            </w:pPr>
            <w:r>
              <w:t>0,08286</w:t>
            </w:r>
          </w:p>
        </w:tc>
        <w:tc>
          <w:tcPr>
            <w:tcW w:w="1287" w:type="dxa"/>
            <w:tcBorders>
              <w:top w:val="single" w:sz="4" w:space="0" w:color="auto"/>
              <w:left w:val="single" w:sz="4" w:space="0" w:color="auto"/>
              <w:bottom w:val="single" w:sz="4" w:space="0" w:color="auto"/>
              <w:right w:val="single" w:sz="4" w:space="0" w:color="auto"/>
            </w:tcBorders>
            <w:vAlign w:val="center"/>
          </w:tcPr>
          <w:p w14:paraId="549C8B9B" w14:textId="77777777" w:rsidR="00000000" w:rsidRDefault="00000000">
            <w:pPr>
              <w:pStyle w:val="a7"/>
              <w:jc w:val="center"/>
            </w:pPr>
            <w:r>
              <w:t>492,10</w:t>
            </w:r>
          </w:p>
        </w:tc>
        <w:tc>
          <w:tcPr>
            <w:tcW w:w="1247" w:type="dxa"/>
            <w:tcBorders>
              <w:top w:val="single" w:sz="4" w:space="0" w:color="auto"/>
              <w:left w:val="single" w:sz="4" w:space="0" w:color="auto"/>
              <w:bottom w:val="single" w:sz="4" w:space="0" w:color="auto"/>
              <w:right w:val="single" w:sz="4" w:space="0" w:color="auto"/>
            </w:tcBorders>
            <w:vAlign w:val="center"/>
          </w:tcPr>
          <w:p w14:paraId="14A4AD7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C9EDD16" w14:textId="77777777" w:rsidR="00000000" w:rsidRDefault="00000000">
            <w:pPr>
              <w:pStyle w:val="a7"/>
              <w:jc w:val="center"/>
            </w:pPr>
            <w:r>
              <w:t>40,80</w:t>
            </w:r>
          </w:p>
        </w:tc>
        <w:tc>
          <w:tcPr>
            <w:tcW w:w="1412" w:type="dxa"/>
            <w:tcBorders>
              <w:top w:val="single" w:sz="4" w:space="0" w:color="auto"/>
              <w:left w:val="single" w:sz="4" w:space="0" w:color="auto"/>
              <w:bottom w:val="single" w:sz="4" w:space="0" w:color="auto"/>
              <w:right w:val="single" w:sz="4" w:space="0" w:color="auto"/>
            </w:tcBorders>
            <w:vAlign w:val="center"/>
          </w:tcPr>
          <w:p w14:paraId="45945355"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664DC283" w14:textId="77777777" w:rsidR="00000000" w:rsidRDefault="00000000">
            <w:pPr>
              <w:pStyle w:val="a7"/>
              <w:jc w:val="center"/>
            </w:pPr>
            <w:r>
              <w:t>29 999,40</w:t>
            </w:r>
          </w:p>
        </w:tc>
        <w:tc>
          <w:tcPr>
            <w:tcW w:w="1186" w:type="dxa"/>
            <w:tcBorders>
              <w:top w:val="nil"/>
              <w:left w:val="nil"/>
              <w:bottom w:val="single" w:sz="4" w:space="0" w:color="auto"/>
            </w:tcBorders>
            <w:vAlign w:val="center"/>
          </w:tcPr>
          <w:p w14:paraId="502C053D" w14:textId="77777777" w:rsidR="00000000" w:rsidRDefault="00000000">
            <w:pPr>
              <w:pStyle w:val="a7"/>
              <w:jc w:val="center"/>
            </w:pPr>
            <w:r>
              <w:t>Х</w:t>
            </w:r>
          </w:p>
        </w:tc>
      </w:tr>
      <w:tr w:rsidR="00000000" w14:paraId="6F22AF4D"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63A5BD2B"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8571188"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6F48725C" w14:textId="77777777" w:rsidR="00000000" w:rsidRDefault="00000000">
            <w:pPr>
              <w:pStyle w:val="a7"/>
              <w:jc w:val="center"/>
            </w:pPr>
            <w:r>
              <w:t>30.5.4+35.6.4</w:t>
            </w:r>
          </w:p>
        </w:tc>
        <w:tc>
          <w:tcPr>
            <w:tcW w:w="1109" w:type="dxa"/>
            <w:tcBorders>
              <w:top w:val="single" w:sz="4" w:space="0" w:color="auto"/>
              <w:left w:val="single" w:sz="4" w:space="0" w:color="auto"/>
              <w:bottom w:val="single" w:sz="4" w:space="0" w:color="auto"/>
              <w:right w:val="single" w:sz="4" w:space="0" w:color="auto"/>
            </w:tcBorders>
            <w:vAlign w:val="center"/>
          </w:tcPr>
          <w:p w14:paraId="49581919" w14:textId="77777777" w:rsidR="00000000" w:rsidRDefault="00000000">
            <w:pPr>
              <w:pStyle w:val="a7"/>
              <w:jc w:val="center"/>
            </w:pPr>
            <w:r>
              <w:t>22.6.4</w:t>
            </w:r>
          </w:p>
        </w:tc>
        <w:tc>
          <w:tcPr>
            <w:tcW w:w="1445" w:type="dxa"/>
            <w:tcBorders>
              <w:top w:val="single" w:sz="4" w:space="0" w:color="auto"/>
              <w:left w:val="single" w:sz="4" w:space="0" w:color="auto"/>
              <w:bottom w:val="single" w:sz="4" w:space="0" w:color="auto"/>
              <w:right w:val="single" w:sz="4" w:space="0" w:color="auto"/>
            </w:tcBorders>
            <w:vAlign w:val="center"/>
          </w:tcPr>
          <w:p w14:paraId="53C7C0A7"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3136A813" w14:textId="77777777" w:rsidR="00000000" w:rsidRDefault="00000000">
            <w:pPr>
              <w:pStyle w:val="a7"/>
              <w:jc w:val="center"/>
            </w:pPr>
            <w:r>
              <w:t>0,02994</w:t>
            </w:r>
          </w:p>
        </w:tc>
        <w:tc>
          <w:tcPr>
            <w:tcW w:w="1287" w:type="dxa"/>
            <w:tcBorders>
              <w:top w:val="single" w:sz="4" w:space="0" w:color="auto"/>
              <w:left w:val="single" w:sz="4" w:space="0" w:color="auto"/>
              <w:bottom w:val="single" w:sz="4" w:space="0" w:color="auto"/>
              <w:right w:val="single" w:sz="4" w:space="0" w:color="auto"/>
            </w:tcBorders>
            <w:vAlign w:val="center"/>
          </w:tcPr>
          <w:p w14:paraId="18DABFD7" w14:textId="77777777" w:rsidR="00000000" w:rsidRDefault="00000000">
            <w:pPr>
              <w:pStyle w:val="a7"/>
              <w:jc w:val="center"/>
            </w:pPr>
            <w:r>
              <w:t>923,30</w:t>
            </w:r>
          </w:p>
        </w:tc>
        <w:tc>
          <w:tcPr>
            <w:tcW w:w="1247" w:type="dxa"/>
            <w:tcBorders>
              <w:top w:val="single" w:sz="4" w:space="0" w:color="auto"/>
              <w:left w:val="single" w:sz="4" w:space="0" w:color="auto"/>
              <w:bottom w:val="single" w:sz="4" w:space="0" w:color="auto"/>
              <w:right w:val="single" w:sz="4" w:space="0" w:color="auto"/>
            </w:tcBorders>
            <w:vAlign w:val="center"/>
          </w:tcPr>
          <w:p w14:paraId="1AFE53E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9E5929F" w14:textId="77777777" w:rsidR="00000000" w:rsidRDefault="00000000">
            <w:pPr>
              <w:pStyle w:val="a7"/>
              <w:jc w:val="center"/>
            </w:pPr>
            <w:r>
              <w:t>27,60</w:t>
            </w:r>
          </w:p>
        </w:tc>
        <w:tc>
          <w:tcPr>
            <w:tcW w:w="1412" w:type="dxa"/>
            <w:tcBorders>
              <w:top w:val="single" w:sz="4" w:space="0" w:color="auto"/>
              <w:left w:val="single" w:sz="4" w:space="0" w:color="auto"/>
              <w:bottom w:val="single" w:sz="4" w:space="0" w:color="auto"/>
              <w:right w:val="single" w:sz="4" w:space="0" w:color="auto"/>
            </w:tcBorders>
            <w:vAlign w:val="center"/>
          </w:tcPr>
          <w:p w14:paraId="67369F19"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35826AE8" w14:textId="77777777" w:rsidR="00000000" w:rsidRDefault="00000000">
            <w:pPr>
              <w:pStyle w:val="a7"/>
              <w:jc w:val="center"/>
            </w:pPr>
            <w:r>
              <w:t>20 338,50</w:t>
            </w:r>
          </w:p>
        </w:tc>
        <w:tc>
          <w:tcPr>
            <w:tcW w:w="1186" w:type="dxa"/>
            <w:tcBorders>
              <w:top w:val="nil"/>
              <w:left w:val="nil"/>
              <w:bottom w:val="single" w:sz="4" w:space="0" w:color="auto"/>
            </w:tcBorders>
            <w:vAlign w:val="center"/>
          </w:tcPr>
          <w:p w14:paraId="674C248A" w14:textId="77777777" w:rsidR="00000000" w:rsidRDefault="00000000">
            <w:pPr>
              <w:pStyle w:val="a7"/>
              <w:jc w:val="center"/>
            </w:pPr>
            <w:r>
              <w:t>Х</w:t>
            </w:r>
          </w:p>
        </w:tc>
      </w:tr>
      <w:tr w:rsidR="00000000" w14:paraId="505FA7EB"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20AC0FC4"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3E5902C"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18D8A3C8" w14:textId="77777777" w:rsidR="00000000" w:rsidRDefault="00000000">
            <w:pPr>
              <w:pStyle w:val="a7"/>
              <w:jc w:val="center"/>
            </w:pPr>
            <w:r>
              <w:t>30.5.5+35.6.5</w:t>
            </w:r>
          </w:p>
        </w:tc>
        <w:tc>
          <w:tcPr>
            <w:tcW w:w="1109" w:type="dxa"/>
            <w:tcBorders>
              <w:top w:val="single" w:sz="4" w:space="0" w:color="auto"/>
              <w:left w:val="single" w:sz="4" w:space="0" w:color="auto"/>
              <w:bottom w:val="single" w:sz="4" w:space="0" w:color="auto"/>
              <w:right w:val="single" w:sz="4" w:space="0" w:color="auto"/>
            </w:tcBorders>
            <w:vAlign w:val="center"/>
          </w:tcPr>
          <w:p w14:paraId="4A0FE12F" w14:textId="77777777" w:rsidR="00000000" w:rsidRDefault="00000000">
            <w:pPr>
              <w:pStyle w:val="a7"/>
              <w:jc w:val="center"/>
            </w:pPr>
            <w:r>
              <w:t>22.6.5</w:t>
            </w:r>
          </w:p>
        </w:tc>
        <w:tc>
          <w:tcPr>
            <w:tcW w:w="1445" w:type="dxa"/>
            <w:tcBorders>
              <w:top w:val="single" w:sz="4" w:space="0" w:color="auto"/>
              <w:left w:val="single" w:sz="4" w:space="0" w:color="auto"/>
              <w:bottom w:val="single" w:sz="4" w:space="0" w:color="auto"/>
              <w:right w:val="single" w:sz="4" w:space="0" w:color="auto"/>
            </w:tcBorders>
            <w:vAlign w:val="center"/>
          </w:tcPr>
          <w:p w14:paraId="5E3EA462"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24353B6A" w14:textId="77777777" w:rsidR="00000000" w:rsidRDefault="00000000">
            <w:pPr>
              <w:pStyle w:val="a7"/>
              <w:jc w:val="center"/>
            </w:pPr>
            <w:r>
              <w:t>0,00092</w:t>
            </w:r>
          </w:p>
        </w:tc>
        <w:tc>
          <w:tcPr>
            <w:tcW w:w="1287" w:type="dxa"/>
            <w:tcBorders>
              <w:top w:val="single" w:sz="4" w:space="0" w:color="auto"/>
              <w:left w:val="single" w:sz="4" w:space="0" w:color="auto"/>
              <w:bottom w:val="single" w:sz="4" w:space="0" w:color="auto"/>
              <w:right w:val="single" w:sz="4" w:space="0" w:color="auto"/>
            </w:tcBorders>
            <w:vAlign w:val="center"/>
          </w:tcPr>
          <w:p w14:paraId="293515FE" w14:textId="77777777" w:rsidR="00000000" w:rsidRDefault="00000000">
            <w:pPr>
              <w:pStyle w:val="a7"/>
              <w:jc w:val="center"/>
            </w:pPr>
            <w:r>
              <w:t>8 174,20</w:t>
            </w:r>
          </w:p>
        </w:tc>
        <w:tc>
          <w:tcPr>
            <w:tcW w:w="1247" w:type="dxa"/>
            <w:tcBorders>
              <w:top w:val="single" w:sz="4" w:space="0" w:color="auto"/>
              <w:left w:val="single" w:sz="4" w:space="0" w:color="auto"/>
              <w:bottom w:val="single" w:sz="4" w:space="0" w:color="auto"/>
              <w:right w:val="single" w:sz="4" w:space="0" w:color="auto"/>
            </w:tcBorders>
            <w:vAlign w:val="center"/>
          </w:tcPr>
          <w:p w14:paraId="74998BD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19767EA" w14:textId="77777777" w:rsidR="00000000" w:rsidRDefault="00000000">
            <w:pPr>
              <w:pStyle w:val="a7"/>
              <w:jc w:val="center"/>
            </w:pPr>
            <w:r>
              <w:t>7,50</w:t>
            </w:r>
          </w:p>
        </w:tc>
        <w:tc>
          <w:tcPr>
            <w:tcW w:w="1412" w:type="dxa"/>
            <w:tcBorders>
              <w:top w:val="single" w:sz="4" w:space="0" w:color="auto"/>
              <w:left w:val="single" w:sz="4" w:space="0" w:color="auto"/>
              <w:bottom w:val="single" w:sz="4" w:space="0" w:color="auto"/>
              <w:right w:val="single" w:sz="4" w:space="0" w:color="auto"/>
            </w:tcBorders>
            <w:vAlign w:val="center"/>
          </w:tcPr>
          <w:p w14:paraId="687A528C"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37BDBD32" w14:textId="77777777" w:rsidR="00000000" w:rsidRDefault="00000000">
            <w:pPr>
              <w:pStyle w:val="a7"/>
              <w:jc w:val="center"/>
            </w:pPr>
            <w:r>
              <w:t>5 533,90</w:t>
            </w:r>
          </w:p>
        </w:tc>
        <w:tc>
          <w:tcPr>
            <w:tcW w:w="1186" w:type="dxa"/>
            <w:tcBorders>
              <w:top w:val="nil"/>
              <w:left w:val="nil"/>
              <w:bottom w:val="single" w:sz="4" w:space="0" w:color="auto"/>
            </w:tcBorders>
            <w:vAlign w:val="center"/>
          </w:tcPr>
          <w:p w14:paraId="050FF611" w14:textId="77777777" w:rsidR="00000000" w:rsidRDefault="00000000">
            <w:pPr>
              <w:pStyle w:val="a7"/>
              <w:jc w:val="center"/>
            </w:pPr>
            <w:r>
              <w:t>Х</w:t>
            </w:r>
          </w:p>
        </w:tc>
      </w:tr>
      <w:tr w:rsidR="00000000" w14:paraId="22617023"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0B9AFA0"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E934B03"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3B1B3A5" w14:textId="77777777" w:rsidR="00000000" w:rsidRDefault="00000000">
            <w:pPr>
              <w:pStyle w:val="a7"/>
              <w:jc w:val="center"/>
            </w:pPr>
            <w:r>
              <w:t>30.5.6+35.6.6</w:t>
            </w:r>
          </w:p>
        </w:tc>
        <w:tc>
          <w:tcPr>
            <w:tcW w:w="1109" w:type="dxa"/>
            <w:tcBorders>
              <w:top w:val="single" w:sz="4" w:space="0" w:color="auto"/>
              <w:left w:val="single" w:sz="4" w:space="0" w:color="auto"/>
              <w:bottom w:val="single" w:sz="4" w:space="0" w:color="auto"/>
              <w:right w:val="single" w:sz="4" w:space="0" w:color="auto"/>
            </w:tcBorders>
            <w:vAlign w:val="center"/>
          </w:tcPr>
          <w:p w14:paraId="73458233" w14:textId="77777777" w:rsidR="00000000" w:rsidRDefault="00000000">
            <w:pPr>
              <w:pStyle w:val="a7"/>
              <w:jc w:val="center"/>
            </w:pPr>
            <w:r>
              <w:t>22.6.6</w:t>
            </w:r>
          </w:p>
        </w:tc>
        <w:tc>
          <w:tcPr>
            <w:tcW w:w="1445" w:type="dxa"/>
            <w:tcBorders>
              <w:top w:val="single" w:sz="4" w:space="0" w:color="auto"/>
              <w:left w:val="single" w:sz="4" w:space="0" w:color="auto"/>
              <w:bottom w:val="single" w:sz="4" w:space="0" w:color="auto"/>
              <w:right w:val="single" w:sz="4" w:space="0" w:color="auto"/>
            </w:tcBorders>
            <w:vAlign w:val="center"/>
          </w:tcPr>
          <w:p w14:paraId="4CA0E6BF" w14:textId="77777777" w:rsidR="00000000" w:rsidRDefault="00000000">
            <w:pPr>
              <w:pStyle w:val="a7"/>
              <w:jc w:val="center"/>
            </w:pPr>
            <w:r>
              <w:t>патологоанатомическое исследование</w:t>
            </w:r>
          </w:p>
        </w:tc>
        <w:tc>
          <w:tcPr>
            <w:tcW w:w="1230" w:type="dxa"/>
            <w:tcBorders>
              <w:top w:val="single" w:sz="4" w:space="0" w:color="auto"/>
              <w:left w:val="single" w:sz="4" w:space="0" w:color="auto"/>
              <w:bottom w:val="single" w:sz="4" w:space="0" w:color="auto"/>
              <w:right w:val="single" w:sz="4" w:space="0" w:color="auto"/>
            </w:tcBorders>
            <w:vAlign w:val="center"/>
          </w:tcPr>
          <w:p w14:paraId="53C10FEB" w14:textId="77777777" w:rsidR="00000000" w:rsidRDefault="00000000">
            <w:pPr>
              <w:pStyle w:val="a7"/>
              <w:jc w:val="center"/>
            </w:pPr>
            <w:r>
              <w:t>0,01321</w:t>
            </w:r>
          </w:p>
        </w:tc>
        <w:tc>
          <w:tcPr>
            <w:tcW w:w="1287" w:type="dxa"/>
            <w:tcBorders>
              <w:top w:val="single" w:sz="4" w:space="0" w:color="auto"/>
              <w:left w:val="single" w:sz="4" w:space="0" w:color="auto"/>
              <w:bottom w:val="single" w:sz="4" w:space="0" w:color="auto"/>
              <w:right w:val="single" w:sz="4" w:space="0" w:color="auto"/>
            </w:tcBorders>
            <w:vAlign w:val="center"/>
          </w:tcPr>
          <w:p w14:paraId="308C7EBE" w14:textId="77777777" w:rsidR="00000000" w:rsidRDefault="00000000">
            <w:pPr>
              <w:pStyle w:val="a7"/>
              <w:jc w:val="center"/>
            </w:pPr>
            <w:r>
              <w:t>2 021,30</w:t>
            </w:r>
          </w:p>
        </w:tc>
        <w:tc>
          <w:tcPr>
            <w:tcW w:w="1247" w:type="dxa"/>
            <w:tcBorders>
              <w:top w:val="single" w:sz="4" w:space="0" w:color="auto"/>
              <w:left w:val="single" w:sz="4" w:space="0" w:color="auto"/>
              <w:bottom w:val="single" w:sz="4" w:space="0" w:color="auto"/>
              <w:right w:val="single" w:sz="4" w:space="0" w:color="auto"/>
            </w:tcBorders>
            <w:vAlign w:val="center"/>
          </w:tcPr>
          <w:p w14:paraId="18E706B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1FA0740" w14:textId="77777777" w:rsidR="00000000" w:rsidRDefault="00000000">
            <w:pPr>
              <w:pStyle w:val="a7"/>
              <w:jc w:val="center"/>
            </w:pPr>
            <w:r>
              <w:t>26,70</w:t>
            </w:r>
          </w:p>
        </w:tc>
        <w:tc>
          <w:tcPr>
            <w:tcW w:w="1412" w:type="dxa"/>
            <w:tcBorders>
              <w:top w:val="single" w:sz="4" w:space="0" w:color="auto"/>
              <w:left w:val="single" w:sz="4" w:space="0" w:color="auto"/>
              <w:bottom w:val="single" w:sz="4" w:space="0" w:color="auto"/>
              <w:right w:val="single" w:sz="4" w:space="0" w:color="auto"/>
            </w:tcBorders>
            <w:vAlign w:val="center"/>
          </w:tcPr>
          <w:p w14:paraId="1FF521DB"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1A208EED" w14:textId="77777777" w:rsidR="00000000" w:rsidRDefault="00000000">
            <w:pPr>
              <w:pStyle w:val="a7"/>
              <w:jc w:val="center"/>
            </w:pPr>
            <w:r>
              <w:t>19 645,00</w:t>
            </w:r>
          </w:p>
        </w:tc>
        <w:tc>
          <w:tcPr>
            <w:tcW w:w="1186" w:type="dxa"/>
            <w:tcBorders>
              <w:top w:val="nil"/>
              <w:left w:val="nil"/>
              <w:bottom w:val="single" w:sz="4" w:space="0" w:color="auto"/>
            </w:tcBorders>
            <w:vAlign w:val="center"/>
          </w:tcPr>
          <w:p w14:paraId="6E17CEB2" w14:textId="77777777" w:rsidR="00000000" w:rsidRDefault="00000000">
            <w:pPr>
              <w:pStyle w:val="a7"/>
              <w:jc w:val="center"/>
            </w:pPr>
            <w:r>
              <w:t>Х</w:t>
            </w:r>
          </w:p>
        </w:tc>
      </w:tr>
      <w:tr w:rsidR="00000000" w14:paraId="72E29A63"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F17B0BB"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1AE3AA63"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B0C5123" w14:textId="77777777" w:rsidR="00000000" w:rsidRDefault="00000000">
            <w:pPr>
              <w:pStyle w:val="a7"/>
              <w:jc w:val="center"/>
            </w:pPr>
            <w:r>
              <w:t>30.5.7+35.6.7</w:t>
            </w:r>
          </w:p>
        </w:tc>
        <w:tc>
          <w:tcPr>
            <w:tcW w:w="1109" w:type="dxa"/>
            <w:tcBorders>
              <w:top w:val="single" w:sz="4" w:space="0" w:color="auto"/>
              <w:left w:val="single" w:sz="4" w:space="0" w:color="auto"/>
              <w:bottom w:val="single" w:sz="4" w:space="0" w:color="auto"/>
              <w:right w:val="single" w:sz="4" w:space="0" w:color="auto"/>
            </w:tcBorders>
            <w:vAlign w:val="center"/>
          </w:tcPr>
          <w:p w14:paraId="129175E6" w14:textId="77777777" w:rsidR="00000000" w:rsidRDefault="00000000">
            <w:pPr>
              <w:pStyle w:val="a7"/>
              <w:jc w:val="center"/>
            </w:pPr>
            <w:r>
              <w:t>22.6.7</w:t>
            </w:r>
          </w:p>
        </w:tc>
        <w:tc>
          <w:tcPr>
            <w:tcW w:w="1445" w:type="dxa"/>
            <w:tcBorders>
              <w:top w:val="single" w:sz="4" w:space="0" w:color="auto"/>
              <w:left w:val="single" w:sz="4" w:space="0" w:color="auto"/>
              <w:bottom w:val="single" w:sz="4" w:space="0" w:color="auto"/>
              <w:right w:val="single" w:sz="4" w:space="0" w:color="auto"/>
            </w:tcBorders>
            <w:vAlign w:val="center"/>
          </w:tcPr>
          <w:p w14:paraId="7164A549" w14:textId="77777777" w:rsidR="00000000" w:rsidRDefault="00000000">
            <w:pPr>
              <w:pStyle w:val="a7"/>
              <w:jc w:val="center"/>
            </w:pPr>
            <w:r>
              <w:t>тестирование на COVID-19</w:t>
            </w:r>
          </w:p>
        </w:tc>
        <w:tc>
          <w:tcPr>
            <w:tcW w:w="1230" w:type="dxa"/>
            <w:tcBorders>
              <w:top w:val="single" w:sz="4" w:space="0" w:color="auto"/>
              <w:left w:val="single" w:sz="4" w:space="0" w:color="auto"/>
              <w:bottom w:val="single" w:sz="4" w:space="0" w:color="auto"/>
              <w:right w:val="single" w:sz="4" w:space="0" w:color="auto"/>
            </w:tcBorders>
            <w:vAlign w:val="center"/>
          </w:tcPr>
          <w:p w14:paraId="3D25CC38" w14:textId="77777777" w:rsidR="00000000" w:rsidRDefault="00000000">
            <w:pPr>
              <w:pStyle w:val="a7"/>
              <w:jc w:val="center"/>
            </w:pPr>
            <w:r>
              <w:t>0,12838</w:t>
            </w:r>
          </w:p>
        </w:tc>
        <w:tc>
          <w:tcPr>
            <w:tcW w:w="1287" w:type="dxa"/>
            <w:tcBorders>
              <w:top w:val="single" w:sz="4" w:space="0" w:color="auto"/>
              <w:left w:val="single" w:sz="4" w:space="0" w:color="auto"/>
              <w:bottom w:val="single" w:sz="4" w:space="0" w:color="auto"/>
              <w:right w:val="single" w:sz="4" w:space="0" w:color="auto"/>
            </w:tcBorders>
            <w:vAlign w:val="center"/>
          </w:tcPr>
          <w:p w14:paraId="6E184CFE" w14:textId="77777777" w:rsidR="00000000" w:rsidRDefault="00000000">
            <w:pPr>
              <w:pStyle w:val="a7"/>
              <w:jc w:val="center"/>
            </w:pPr>
            <w:r>
              <w:t>600,50</w:t>
            </w:r>
          </w:p>
        </w:tc>
        <w:tc>
          <w:tcPr>
            <w:tcW w:w="1247" w:type="dxa"/>
            <w:tcBorders>
              <w:top w:val="single" w:sz="4" w:space="0" w:color="auto"/>
              <w:left w:val="single" w:sz="4" w:space="0" w:color="auto"/>
              <w:bottom w:val="single" w:sz="4" w:space="0" w:color="auto"/>
              <w:right w:val="single" w:sz="4" w:space="0" w:color="auto"/>
            </w:tcBorders>
            <w:vAlign w:val="center"/>
          </w:tcPr>
          <w:p w14:paraId="354EA58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530422C" w14:textId="77777777" w:rsidR="00000000" w:rsidRDefault="00000000">
            <w:pPr>
              <w:pStyle w:val="a7"/>
              <w:jc w:val="center"/>
            </w:pPr>
            <w:r>
              <w:t>77,10</w:t>
            </w:r>
          </w:p>
        </w:tc>
        <w:tc>
          <w:tcPr>
            <w:tcW w:w="1412" w:type="dxa"/>
            <w:tcBorders>
              <w:top w:val="single" w:sz="4" w:space="0" w:color="auto"/>
              <w:left w:val="single" w:sz="4" w:space="0" w:color="auto"/>
              <w:bottom w:val="single" w:sz="4" w:space="0" w:color="auto"/>
              <w:right w:val="single" w:sz="4" w:space="0" w:color="auto"/>
            </w:tcBorders>
            <w:vAlign w:val="center"/>
          </w:tcPr>
          <w:p w14:paraId="47675293"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61D79AE8" w14:textId="77777777" w:rsidR="00000000" w:rsidRDefault="00000000">
            <w:pPr>
              <w:pStyle w:val="a7"/>
              <w:jc w:val="center"/>
            </w:pPr>
            <w:r>
              <w:t>56 718,40</w:t>
            </w:r>
          </w:p>
        </w:tc>
        <w:tc>
          <w:tcPr>
            <w:tcW w:w="1186" w:type="dxa"/>
            <w:tcBorders>
              <w:top w:val="nil"/>
              <w:left w:val="nil"/>
              <w:bottom w:val="single" w:sz="4" w:space="0" w:color="auto"/>
            </w:tcBorders>
            <w:vAlign w:val="center"/>
          </w:tcPr>
          <w:p w14:paraId="275E9764" w14:textId="77777777" w:rsidR="00000000" w:rsidRDefault="00000000">
            <w:pPr>
              <w:pStyle w:val="a7"/>
              <w:jc w:val="center"/>
            </w:pPr>
            <w:r>
              <w:t>Х</w:t>
            </w:r>
          </w:p>
        </w:tc>
      </w:tr>
      <w:tr w:rsidR="00000000" w14:paraId="2719A7AA"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A49B79B"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7915A805"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EDBCB9D" w14:textId="77777777" w:rsidR="00000000" w:rsidRDefault="00000000">
            <w:pPr>
              <w:pStyle w:val="a7"/>
              <w:jc w:val="center"/>
            </w:pPr>
            <w:r>
              <w:t>30.6+35.7</w:t>
            </w:r>
          </w:p>
        </w:tc>
        <w:tc>
          <w:tcPr>
            <w:tcW w:w="1109" w:type="dxa"/>
            <w:tcBorders>
              <w:top w:val="single" w:sz="4" w:space="0" w:color="auto"/>
              <w:left w:val="single" w:sz="4" w:space="0" w:color="auto"/>
              <w:bottom w:val="single" w:sz="4" w:space="0" w:color="auto"/>
              <w:right w:val="single" w:sz="4" w:space="0" w:color="auto"/>
            </w:tcBorders>
            <w:vAlign w:val="center"/>
          </w:tcPr>
          <w:p w14:paraId="611F335B" w14:textId="77777777" w:rsidR="00000000" w:rsidRDefault="00000000">
            <w:pPr>
              <w:pStyle w:val="a7"/>
              <w:jc w:val="center"/>
            </w:pPr>
            <w:r>
              <w:t>22.7.</w:t>
            </w:r>
          </w:p>
        </w:tc>
        <w:tc>
          <w:tcPr>
            <w:tcW w:w="1445" w:type="dxa"/>
            <w:tcBorders>
              <w:top w:val="single" w:sz="4" w:space="0" w:color="auto"/>
              <w:left w:val="single" w:sz="4" w:space="0" w:color="auto"/>
              <w:bottom w:val="single" w:sz="4" w:space="0" w:color="auto"/>
              <w:right w:val="single" w:sz="4" w:space="0" w:color="auto"/>
            </w:tcBorders>
            <w:vAlign w:val="center"/>
          </w:tcPr>
          <w:p w14:paraId="0502046D" w14:textId="77777777" w:rsidR="00000000" w:rsidRDefault="00000000">
            <w:pPr>
              <w:pStyle w:val="a7"/>
              <w:jc w:val="center"/>
            </w:pPr>
            <w:r>
              <w:t>обращение по заболеванию при оказании медицинкой</w:t>
            </w:r>
            <w:hyperlink r:id="rId66" w:history="1">
              <w:r>
                <w:rPr>
                  <w:rStyle w:val="a4"/>
                  <w:shd w:val="clear" w:color="auto" w:fill="F0F0F0"/>
                </w:rPr>
                <w:t>#</w:t>
              </w:r>
            </w:hyperlink>
            <w:r>
              <w:t xml:space="preserve"> помощи по профилю "Медицинская реабилитация"</w:t>
            </w:r>
          </w:p>
        </w:tc>
        <w:tc>
          <w:tcPr>
            <w:tcW w:w="1230" w:type="dxa"/>
            <w:tcBorders>
              <w:top w:val="single" w:sz="4" w:space="0" w:color="auto"/>
              <w:left w:val="single" w:sz="4" w:space="0" w:color="auto"/>
              <w:bottom w:val="single" w:sz="4" w:space="0" w:color="auto"/>
              <w:right w:val="single" w:sz="4" w:space="0" w:color="auto"/>
            </w:tcBorders>
            <w:vAlign w:val="center"/>
          </w:tcPr>
          <w:p w14:paraId="39707F52" w14:textId="77777777" w:rsidR="00000000" w:rsidRDefault="00000000">
            <w:pPr>
              <w:pStyle w:val="a7"/>
              <w:jc w:val="center"/>
            </w:pPr>
            <w:r>
              <w:t>0,00287</w:t>
            </w:r>
          </w:p>
        </w:tc>
        <w:tc>
          <w:tcPr>
            <w:tcW w:w="1287" w:type="dxa"/>
            <w:tcBorders>
              <w:top w:val="single" w:sz="4" w:space="0" w:color="auto"/>
              <w:left w:val="single" w:sz="4" w:space="0" w:color="auto"/>
              <w:bottom w:val="single" w:sz="4" w:space="0" w:color="auto"/>
              <w:right w:val="single" w:sz="4" w:space="0" w:color="auto"/>
            </w:tcBorders>
            <w:vAlign w:val="center"/>
          </w:tcPr>
          <w:p w14:paraId="2BD14FB2" w14:textId="77777777" w:rsidR="00000000" w:rsidRDefault="00000000">
            <w:pPr>
              <w:pStyle w:val="a7"/>
              <w:jc w:val="center"/>
            </w:pPr>
            <w:r>
              <w:t>18 438,40</w:t>
            </w:r>
          </w:p>
        </w:tc>
        <w:tc>
          <w:tcPr>
            <w:tcW w:w="1247" w:type="dxa"/>
            <w:tcBorders>
              <w:top w:val="single" w:sz="4" w:space="0" w:color="auto"/>
              <w:left w:val="single" w:sz="4" w:space="0" w:color="auto"/>
              <w:bottom w:val="single" w:sz="4" w:space="0" w:color="auto"/>
              <w:right w:val="single" w:sz="4" w:space="0" w:color="auto"/>
            </w:tcBorders>
            <w:vAlign w:val="center"/>
          </w:tcPr>
          <w:p w14:paraId="17EB308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4B0EB0E" w14:textId="77777777" w:rsidR="00000000" w:rsidRDefault="00000000">
            <w:pPr>
              <w:pStyle w:val="a7"/>
              <w:jc w:val="center"/>
            </w:pPr>
            <w:r>
              <w:t>53,00</w:t>
            </w:r>
          </w:p>
        </w:tc>
        <w:tc>
          <w:tcPr>
            <w:tcW w:w="1412" w:type="dxa"/>
            <w:tcBorders>
              <w:top w:val="single" w:sz="4" w:space="0" w:color="auto"/>
              <w:left w:val="single" w:sz="4" w:space="0" w:color="auto"/>
              <w:bottom w:val="single" w:sz="4" w:space="0" w:color="auto"/>
              <w:right w:val="single" w:sz="4" w:space="0" w:color="auto"/>
            </w:tcBorders>
            <w:vAlign w:val="center"/>
          </w:tcPr>
          <w:p w14:paraId="02364D49"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783F8AC9" w14:textId="77777777" w:rsidR="00000000" w:rsidRDefault="00000000">
            <w:pPr>
              <w:pStyle w:val="a7"/>
              <w:jc w:val="center"/>
            </w:pPr>
            <w:r>
              <w:t>38 941,90</w:t>
            </w:r>
          </w:p>
        </w:tc>
        <w:tc>
          <w:tcPr>
            <w:tcW w:w="1186" w:type="dxa"/>
            <w:tcBorders>
              <w:top w:val="nil"/>
              <w:left w:val="nil"/>
              <w:bottom w:val="single" w:sz="4" w:space="0" w:color="auto"/>
            </w:tcBorders>
            <w:vAlign w:val="center"/>
          </w:tcPr>
          <w:p w14:paraId="38BC33BD" w14:textId="77777777" w:rsidR="00000000" w:rsidRDefault="00000000">
            <w:pPr>
              <w:pStyle w:val="a7"/>
              <w:jc w:val="center"/>
            </w:pPr>
            <w:r>
              <w:t>Х</w:t>
            </w:r>
          </w:p>
        </w:tc>
      </w:tr>
      <w:tr w:rsidR="00000000" w14:paraId="718C94B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E41DB9C" w14:textId="77777777" w:rsidR="00000000" w:rsidRDefault="00000000">
            <w:pPr>
              <w:pStyle w:val="a7"/>
            </w:pPr>
            <w:r>
              <w:t>специализированная медицинская помощь в стационарных условиях (сумма строк 31 + 36),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5F92A1A6" w14:textId="77777777" w:rsidR="00000000" w:rsidRDefault="00000000">
            <w:pPr>
              <w:pStyle w:val="a7"/>
              <w:jc w:val="center"/>
            </w:pPr>
            <w:r>
              <w:t>23</w:t>
            </w:r>
          </w:p>
        </w:tc>
        <w:tc>
          <w:tcPr>
            <w:tcW w:w="1445" w:type="dxa"/>
            <w:tcBorders>
              <w:top w:val="single" w:sz="4" w:space="0" w:color="auto"/>
              <w:left w:val="single" w:sz="4" w:space="0" w:color="auto"/>
              <w:bottom w:val="single" w:sz="4" w:space="0" w:color="auto"/>
              <w:right w:val="single" w:sz="4" w:space="0" w:color="auto"/>
            </w:tcBorders>
            <w:vAlign w:val="center"/>
          </w:tcPr>
          <w:p w14:paraId="17503D11"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7C436DE5" w14:textId="77777777" w:rsidR="00000000" w:rsidRDefault="00000000">
            <w:pPr>
              <w:pStyle w:val="a7"/>
              <w:jc w:val="center"/>
            </w:pPr>
            <w:r>
              <w:t>0,166336</w:t>
            </w:r>
          </w:p>
        </w:tc>
        <w:tc>
          <w:tcPr>
            <w:tcW w:w="1287" w:type="dxa"/>
            <w:tcBorders>
              <w:top w:val="single" w:sz="4" w:space="0" w:color="auto"/>
              <w:left w:val="single" w:sz="4" w:space="0" w:color="auto"/>
              <w:bottom w:val="single" w:sz="4" w:space="0" w:color="auto"/>
              <w:right w:val="single" w:sz="4" w:space="0" w:color="auto"/>
            </w:tcBorders>
            <w:vAlign w:val="center"/>
          </w:tcPr>
          <w:p w14:paraId="41DBD74A" w14:textId="77777777" w:rsidR="00000000" w:rsidRDefault="00000000">
            <w:pPr>
              <w:pStyle w:val="a7"/>
              <w:jc w:val="center"/>
            </w:pPr>
            <w:r>
              <w:t>37 316,00</w:t>
            </w:r>
          </w:p>
        </w:tc>
        <w:tc>
          <w:tcPr>
            <w:tcW w:w="1247" w:type="dxa"/>
            <w:tcBorders>
              <w:top w:val="single" w:sz="4" w:space="0" w:color="auto"/>
              <w:left w:val="single" w:sz="4" w:space="0" w:color="auto"/>
              <w:bottom w:val="single" w:sz="4" w:space="0" w:color="auto"/>
              <w:right w:val="single" w:sz="4" w:space="0" w:color="auto"/>
            </w:tcBorders>
            <w:vAlign w:val="center"/>
          </w:tcPr>
          <w:p w14:paraId="29DEF75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9C3AD0E" w14:textId="77777777" w:rsidR="00000000" w:rsidRDefault="00000000">
            <w:pPr>
              <w:pStyle w:val="a7"/>
              <w:jc w:val="center"/>
            </w:pPr>
            <w:r>
              <w:t>6207,10</w:t>
            </w:r>
          </w:p>
        </w:tc>
        <w:tc>
          <w:tcPr>
            <w:tcW w:w="1412" w:type="dxa"/>
            <w:tcBorders>
              <w:top w:val="single" w:sz="4" w:space="0" w:color="auto"/>
              <w:left w:val="single" w:sz="4" w:space="0" w:color="auto"/>
              <w:bottom w:val="single" w:sz="4" w:space="0" w:color="auto"/>
              <w:right w:val="single" w:sz="4" w:space="0" w:color="auto"/>
            </w:tcBorders>
            <w:vAlign w:val="center"/>
          </w:tcPr>
          <w:p w14:paraId="12D2D3D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D16C710" w14:textId="77777777" w:rsidR="00000000" w:rsidRDefault="00000000">
            <w:pPr>
              <w:pStyle w:val="a7"/>
              <w:jc w:val="center"/>
            </w:pPr>
            <w:r>
              <w:t>4 566 620,10</w:t>
            </w:r>
          </w:p>
        </w:tc>
        <w:tc>
          <w:tcPr>
            <w:tcW w:w="1186" w:type="dxa"/>
            <w:tcBorders>
              <w:top w:val="single" w:sz="4" w:space="0" w:color="auto"/>
              <w:left w:val="single" w:sz="4" w:space="0" w:color="auto"/>
              <w:bottom w:val="single" w:sz="4" w:space="0" w:color="auto"/>
            </w:tcBorders>
            <w:vAlign w:val="center"/>
          </w:tcPr>
          <w:p w14:paraId="2DDF7B5E" w14:textId="77777777" w:rsidR="00000000" w:rsidRDefault="00000000">
            <w:pPr>
              <w:pStyle w:val="a7"/>
              <w:jc w:val="center"/>
            </w:pPr>
            <w:r>
              <w:t>Х</w:t>
            </w:r>
          </w:p>
        </w:tc>
      </w:tr>
      <w:tr w:rsidR="00000000" w14:paraId="59DDCCE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932534D" w14:textId="77777777" w:rsidR="00000000" w:rsidRDefault="00000000">
            <w:pPr>
              <w:pStyle w:val="a7"/>
            </w:pPr>
            <w:r>
              <w:t>медицинская помощь по профилю "онкология" (сумма строк 31.1+36.1)</w:t>
            </w:r>
          </w:p>
        </w:tc>
        <w:tc>
          <w:tcPr>
            <w:tcW w:w="1109" w:type="dxa"/>
            <w:tcBorders>
              <w:top w:val="single" w:sz="4" w:space="0" w:color="auto"/>
              <w:left w:val="single" w:sz="4" w:space="0" w:color="auto"/>
              <w:bottom w:val="single" w:sz="4" w:space="0" w:color="auto"/>
              <w:right w:val="single" w:sz="4" w:space="0" w:color="auto"/>
            </w:tcBorders>
            <w:vAlign w:val="center"/>
          </w:tcPr>
          <w:p w14:paraId="5AB27F92" w14:textId="77777777" w:rsidR="00000000" w:rsidRDefault="00000000">
            <w:pPr>
              <w:pStyle w:val="a7"/>
              <w:jc w:val="center"/>
            </w:pPr>
            <w:r>
              <w:t>23.1</w:t>
            </w:r>
          </w:p>
        </w:tc>
        <w:tc>
          <w:tcPr>
            <w:tcW w:w="1445" w:type="dxa"/>
            <w:tcBorders>
              <w:top w:val="single" w:sz="4" w:space="0" w:color="auto"/>
              <w:left w:val="single" w:sz="4" w:space="0" w:color="auto"/>
              <w:bottom w:val="single" w:sz="4" w:space="0" w:color="auto"/>
              <w:right w:val="single" w:sz="4" w:space="0" w:color="auto"/>
            </w:tcBorders>
            <w:vAlign w:val="center"/>
          </w:tcPr>
          <w:p w14:paraId="0CD4F2A3"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06D0E96" w14:textId="77777777" w:rsidR="00000000" w:rsidRDefault="00000000">
            <w:pPr>
              <w:pStyle w:val="a7"/>
              <w:jc w:val="center"/>
            </w:pPr>
            <w:r>
              <w:t>0,009488</w:t>
            </w:r>
          </w:p>
        </w:tc>
        <w:tc>
          <w:tcPr>
            <w:tcW w:w="1287" w:type="dxa"/>
            <w:tcBorders>
              <w:top w:val="single" w:sz="4" w:space="0" w:color="auto"/>
              <w:left w:val="single" w:sz="4" w:space="0" w:color="auto"/>
              <w:bottom w:val="single" w:sz="4" w:space="0" w:color="auto"/>
              <w:right w:val="single" w:sz="4" w:space="0" w:color="auto"/>
            </w:tcBorders>
            <w:vAlign w:val="center"/>
          </w:tcPr>
          <w:p w14:paraId="52D5733F" w14:textId="77777777" w:rsidR="00000000" w:rsidRDefault="00000000">
            <w:pPr>
              <w:pStyle w:val="a7"/>
              <w:jc w:val="center"/>
            </w:pPr>
            <w:r>
              <w:t>101250,1</w:t>
            </w:r>
          </w:p>
        </w:tc>
        <w:tc>
          <w:tcPr>
            <w:tcW w:w="1247" w:type="dxa"/>
            <w:tcBorders>
              <w:top w:val="single" w:sz="4" w:space="0" w:color="auto"/>
              <w:left w:val="single" w:sz="4" w:space="0" w:color="auto"/>
              <w:bottom w:val="single" w:sz="4" w:space="0" w:color="auto"/>
              <w:right w:val="single" w:sz="4" w:space="0" w:color="auto"/>
            </w:tcBorders>
            <w:vAlign w:val="center"/>
          </w:tcPr>
          <w:p w14:paraId="61B3212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00C039A" w14:textId="77777777" w:rsidR="00000000" w:rsidRDefault="00000000">
            <w:pPr>
              <w:pStyle w:val="a7"/>
              <w:jc w:val="center"/>
            </w:pPr>
            <w:r>
              <w:t>960,70</w:t>
            </w:r>
          </w:p>
        </w:tc>
        <w:tc>
          <w:tcPr>
            <w:tcW w:w="1412" w:type="dxa"/>
            <w:tcBorders>
              <w:top w:val="single" w:sz="4" w:space="0" w:color="auto"/>
              <w:left w:val="single" w:sz="4" w:space="0" w:color="auto"/>
              <w:bottom w:val="single" w:sz="4" w:space="0" w:color="auto"/>
              <w:right w:val="single" w:sz="4" w:space="0" w:color="auto"/>
            </w:tcBorders>
            <w:vAlign w:val="center"/>
          </w:tcPr>
          <w:p w14:paraId="57F2FF6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03C6E01" w14:textId="77777777" w:rsidR="00000000" w:rsidRDefault="00000000">
            <w:pPr>
              <w:pStyle w:val="a7"/>
              <w:jc w:val="center"/>
            </w:pPr>
            <w:r>
              <w:t>706 826,90</w:t>
            </w:r>
          </w:p>
        </w:tc>
        <w:tc>
          <w:tcPr>
            <w:tcW w:w="1186" w:type="dxa"/>
            <w:tcBorders>
              <w:top w:val="single" w:sz="4" w:space="0" w:color="auto"/>
              <w:left w:val="single" w:sz="4" w:space="0" w:color="auto"/>
              <w:bottom w:val="single" w:sz="4" w:space="0" w:color="auto"/>
            </w:tcBorders>
            <w:vAlign w:val="center"/>
          </w:tcPr>
          <w:p w14:paraId="4954EB90" w14:textId="77777777" w:rsidR="00000000" w:rsidRDefault="00000000">
            <w:pPr>
              <w:pStyle w:val="a7"/>
              <w:jc w:val="center"/>
            </w:pPr>
            <w:r>
              <w:t>Х</w:t>
            </w:r>
          </w:p>
        </w:tc>
      </w:tr>
      <w:tr w:rsidR="00000000" w14:paraId="3BB7E9C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D0B833B" w14:textId="77777777" w:rsidR="00000000" w:rsidRDefault="00000000">
            <w:pPr>
              <w:pStyle w:val="a7"/>
            </w:pPr>
            <w:r>
              <w:t>медицинская реабилитация в стационарных условиях (сумма строк 31.2 + 36.2)</w:t>
            </w:r>
          </w:p>
        </w:tc>
        <w:tc>
          <w:tcPr>
            <w:tcW w:w="1109" w:type="dxa"/>
            <w:tcBorders>
              <w:top w:val="single" w:sz="4" w:space="0" w:color="auto"/>
              <w:left w:val="single" w:sz="4" w:space="0" w:color="auto"/>
              <w:bottom w:val="single" w:sz="4" w:space="0" w:color="auto"/>
              <w:right w:val="single" w:sz="4" w:space="0" w:color="auto"/>
            </w:tcBorders>
            <w:vAlign w:val="center"/>
          </w:tcPr>
          <w:p w14:paraId="2DB62DD3" w14:textId="77777777" w:rsidR="00000000" w:rsidRDefault="00000000">
            <w:pPr>
              <w:pStyle w:val="a7"/>
              <w:jc w:val="center"/>
            </w:pPr>
            <w:r>
              <w:t>23.2</w:t>
            </w:r>
          </w:p>
        </w:tc>
        <w:tc>
          <w:tcPr>
            <w:tcW w:w="1445" w:type="dxa"/>
            <w:tcBorders>
              <w:top w:val="single" w:sz="4" w:space="0" w:color="auto"/>
              <w:left w:val="single" w:sz="4" w:space="0" w:color="auto"/>
              <w:bottom w:val="single" w:sz="4" w:space="0" w:color="auto"/>
              <w:right w:val="single" w:sz="4" w:space="0" w:color="auto"/>
            </w:tcBorders>
            <w:vAlign w:val="center"/>
          </w:tcPr>
          <w:p w14:paraId="4108C4C1"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870F66F" w14:textId="77777777" w:rsidR="00000000" w:rsidRDefault="00000000">
            <w:pPr>
              <w:pStyle w:val="a7"/>
              <w:jc w:val="center"/>
            </w:pPr>
            <w:r>
              <w:t>0,004443</w:t>
            </w:r>
          </w:p>
        </w:tc>
        <w:tc>
          <w:tcPr>
            <w:tcW w:w="1287" w:type="dxa"/>
            <w:tcBorders>
              <w:top w:val="single" w:sz="4" w:space="0" w:color="auto"/>
              <w:left w:val="single" w:sz="4" w:space="0" w:color="auto"/>
              <w:bottom w:val="single" w:sz="4" w:space="0" w:color="auto"/>
              <w:right w:val="single" w:sz="4" w:space="0" w:color="auto"/>
            </w:tcBorders>
            <w:vAlign w:val="center"/>
          </w:tcPr>
          <w:p w14:paraId="70AABD63" w14:textId="77777777" w:rsidR="00000000" w:rsidRDefault="00000000">
            <w:pPr>
              <w:pStyle w:val="a7"/>
              <w:jc w:val="center"/>
            </w:pPr>
            <w:r>
              <w:t>38662,5</w:t>
            </w:r>
          </w:p>
        </w:tc>
        <w:tc>
          <w:tcPr>
            <w:tcW w:w="1247" w:type="dxa"/>
            <w:tcBorders>
              <w:top w:val="single" w:sz="4" w:space="0" w:color="auto"/>
              <w:left w:val="single" w:sz="4" w:space="0" w:color="auto"/>
              <w:bottom w:val="single" w:sz="4" w:space="0" w:color="auto"/>
              <w:right w:val="single" w:sz="4" w:space="0" w:color="auto"/>
            </w:tcBorders>
            <w:vAlign w:val="center"/>
          </w:tcPr>
          <w:p w14:paraId="6130809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CC203FD" w14:textId="77777777" w:rsidR="00000000" w:rsidRDefault="00000000">
            <w:pPr>
              <w:pStyle w:val="a7"/>
              <w:jc w:val="center"/>
            </w:pPr>
            <w:r>
              <w:t>171,70</w:t>
            </w:r>
          </w:p>
        </w:tc>
        <w:tc>
          <w:tcPr>
            <w:tcW w:w="1412" w:type="dxa"/>
            <w:tcBorders>
              <w:top w:val="single" w:sz="4" w:space="0" w:color="auto"/>
              <w:left w:val="single" w:sz="4" w:space="0" w:color="auto"/>
              <w:bottom w:val="single" w:sz="4" w:space="0" w:color="auto"/>
              <w:right w:val="single" w:sz="4" w:space="0" w:color="auto"/>
            </w:tcBorders>
            <w:vAlign w:val="center"/>
          </w:tcPr>
          <w:p w14:paraId="5A1FC04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F211714" w14:textId="77777777" w:rsidR="00000000" w:rsidRDefault="00000000">
            <w:pPr>
              <w:pStyle w:val="a7"/>
              <w:jc w:val="center"/>
            </w:pPr>
            <w:r>
              <w:t>126 387,70</w:t>
            </w:r>
          </w:p>
        </w:tc>
        <w:tc>
          <w:tcPr>
            <w:tcW w:w="1186" w:type="dxa"/>
            <w:tcBorders>
              <w:top w:val="single" w:sz="4" w:space="0" w:color="auto"/>
              <w:left w:val="single" w:sz="4" w:space="0" w:color="auto"/>
              <w:bottom w:val="single" w:sz="4" w:space="0" w:color="auto"/>
            </w:tcBorders>
            <w:vAlign w:val="center"/>
          </w:tcPr>
          <w:p w14:paraId="037F0A39" w14:textId="77777777" w:rsidR="00000000" w:rsidRDefault="00000000">
            <w:pPr>
              <w:pStyle w:val="a7"/>
              <w:jc w:val="center"/>
            </w:pPr>
            <w:r>
              <w:t>Х</w:t>
            </w:r>
          </w:p>
        </w:tc>
      </w:tr>
      <w:tr w:rsidR="00000000" w14:paraId="522B2F7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9902C32" w14:textId="77777777" w:rsidR="00000000" w:rsidRDefault="00000000">
            <w:pPr>
              <w:pStyle w:val="a7"/>
            </w:pPr>
            <w:r>
              <w:t>высокотехнологичная медицинская помощь (сумма строк 31.3 + 36.3)</w:t>
            </w:r>
          </w:p>
        </w:tc>
        <w:tc>
          <w:tcPr>
            <w:tcW w:w="1109" w:type="dxa"/>
            <w:tcBorders>
              <w:top w:val="single" w:sz="4" w:space="0" w:color="auto"/>
              <w:left w:val="single" w:sz="4" w:space="0" w:color="auto"/>
              <w:bottom w:val="single" w:sz="4" w:space="0" w:color="auto"/>
              <w:right w:val="single" w:sz="4" w:space="0" w:color="auto"/>
            </w:tcBorders>
            <w:vAlign w:val="center"/>
          </w:tcPr>
          <w:p w14:paraId="4AFC36C8" w14:textId="77777777" w:rsidR="00000000" w:rsidRDefault="00000000">
            <w:pPr>
              <w:pStyle w:val="a7"/>
              <w:jc w:val="center"/>
            </w:pPr>
            <w:r>
              <w:t>23.3</w:t>
            </w:r>
          </w:p>
        </w:tc>
        <w:tc>
          <w:tcPr>
            <w:tcW w:w="1445" w:type="dxa"/>
            <w:tcBorders>
              <w:top w:val="single" w:sz="4" w:space="0" w:color="auto"/>
              <w:left w:val="single" w:sz="4" w:space="0" w:color="auto"/>
              <w:bottom w:val="single" w:sz="4" w:space="0" w:color="auto"/>
              <w:right w:val="single" w:sz="4" w:space="0" w:color="auto"/>
            </w:tcBorders>
            <w:vAlign w:val="center"/>
          </w:tcPr>
          <w:p w14:paraId="48CE6E7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270ED4D" w14:textId="77777777" w:rsidR="00000000" w:rsidRDefault="00000000">
            <w:pPr>
              <w:pStyle w:val="a7"/>
              <w:jc w:val="center"/>
            </w:pPr>
            <w:r>
              <w:t>0,00482</w:t>
            </w:r>
          </w:p>
        </w:tc>
        <w:tc>
          <w:tcPr>
            <w:tcW w:w="1287" w:type="dxa"/>
            <w:tcBorders>
              <w:top w:val="single" w:sz="4" w:space="0" w:color="auto"/>
              <w:left w:val="single" w:sz="4" w:space="0" w:color="auto"/>
              <w:bottom w:val="single" w:sz="4" w:space="0" w:color="auto"/>
              <w:right w:val="single" w:sz="4" w:space="0" w:color="auto"/>
            </w:tcBorders>
            <w:vAlign w:val="center"/>
          </w:tcPr>
          <w:p w14:paraId="314C788B" w14:textId="77777777" w:rsidR="00000000" w:rsidRDefault="00000000">
            <w:pPr>
              <w:pStyle w:val="a7"/>
              <w:jc w:val="center"/>
            </w:pPr>
            <w:r>
              <w:t>167 049,90</w:t>
            </w:r>
          </w:p>
        </w:tc>
        <w:tc>
          <w:tcPr>
            <w:tcW w:w="1247" w:type="dxa"/>
            <w:tcBorders>
              <w:top w:val="single" w:sz="4" w:space="0" w:color="auto"/>
              <w:left w:val="single" w:sz="4" w:space="0" w:color="auto"/>
              <w:bottom w:val="single" w:sz="4" w:space="0" w:color="auto"/>
              <w:right w:val="single" w:sz="4" w:space="0" w:color="auto"/>
            </w:tcBorders>
            <w:vAlign w:val="center"/>
          </w:tcPr>
          <w:p w14:paraId="5DB9309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48A886C" w14:textId="77777777" w:rsidR="00000000" w:rsidRDefault="00000000">
            <w:pPr>
              <w:pStyle w:val="a7"/>
              <w:jc w:val="center"/>
            </w:pPr>
            <w:r>
              <w:t>805,10</w:t>
            </w:r>
          </w:p>
        </w:tc>
        <w:tc>
          <w:tcPr>
            <w:tcW w:w="1412" w:type="dxa"/>
            <w:tcBorders>
              <w:top w:val="single" w:sz="4" w:space="0" w:color="auto"/>
              <w:left w:val="single" w:sz="4" w:space="0" w:color="auto"/>
              <w:bottom w:val="single" w:sz="4" w:space="0" w:color="auto"/>
              <w:right w:val="single" w:sz="4" w:space="0" w:color="auto"/>
            </w:tcBorders>
            <w:vAlign w:val="center"/>
          </w:tcPr>
          <w:p w14:paraId="71A0501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E2DF07B" w14:textId="77777777" w:rsidR="00000000" w:rsidRDefault="00000000">
            <w:pPr>
              <w:pStyle w:val="a7"/>
              <w:jc w:val="center"/>
            </w:pPr>
            <w:r>
              <w:t>592 358,90</w:t>
            </w:r>
          </w:p>
        </w:tc>
        <w:tc>
          <w:tcPr>
            <w:tcW w:w="1186" w:type="dxa"/>
            <w:tcBorders>
              <w:top w:val="single" w:sz="4" w:space="0" w:color="auto"/>
              <w:left w:val="single" w:sz="4" w:space="0" w:color="auto"/>
              <w:bottom w:val="single" w:sz="4" w:space="0" w:color="auto"/>
            </w:tcBorders>
            <w:vAlign w:val="center"/>
          </w:tcPr>
          <w:p w14:paraId="336F5C0D" w14:textId="77777777" w:rsidR="00000000" w:rsidRDefault="00000000">
            <w:pPr>
              <w:pStyle w:val="a7"/>
              <w:jc w:val="center"/>
            </w:pPr>
            <w:r>
              <w:t>Х</w:t>
            </w:r>
          </w:p>
        </w:tc>
      </w:tr>
      <w:tr w:rsidR="00000000" w14:paraId="30CA00C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DC9EDA2" w14:textId="77777777" w:rsidR="00000000" w:rsidRDefault="00000000">
            <w:pPr>
              <w:pStyle w:val="a7"/>
            </w:pPr>
            <w:r>
              <w:t>медицинская помощь в условиях дневного стационара (сумма строк 32 + 37),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26AE392B" w14:textId="77777777" w:rsidR="00000000" w:rsidRDefault="00000000">
            <w:pPr>
              <w:pStyle w:val="a7"/>
              <w:jc w:val="center"/>
            </w:pPr>
            <w:r>
              <w:t>24</w:t>
            </w:r>
          </w:p>
        </w:tc>
        <w:tc>
          <w:tcPr>
            <w:tcW w:w="1445" w:type="dxa"/>
            <w:tcBorders>
              <w:top w:val="single" w:sz="4" w:space="0" w:color="auto"/>
              <w:left w:val="single" w:sz="4" w:space="0" w:color="auto"/>
              <w:bottom w:val="single" w:sz="4" w:space="0" w:color="auto"/>
              <w:right w:val="single" w:sz="4" w:space="0" w:color="auto"/>
            </w:tcBorders>
            <w:vAlign w:val="center"/>
          </w:tcPr>
          <w:p w14:paraId="04D3EDE2"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5159A09C" w14:textId="77777777" w:rsidR="00000000" w:rsidRDefault="00000000">
            <w:pPr>
              <w:pStyle w:val="a7"/>
              <w:jc w:val="center"/>
            </w:pPr>
            <w:r>
              <w:t>0,068591</w:t>
            </w:r>
          </w:p>
        </w:tc>
        <w:tc>
          <w:tcPr>
            <w:tcW w:w="1287" w:type="dxa"/>
            <w:tcBorders>
              <w:top w:val="single" w:sz="4" w:space="0" w:color="auto"/>
              <w:left w:val="single" w:sz="4" w:space="0" w:color="auto"/>
              <w:bottom w:val="single" w:sz="4" w:space="0" w:color="auto"/>
              <w:right w:val="single" w:sz="4" w:space="0" w:color="auto"/>
            </w:tcBorders>
            <w:vAlign w:val="center"/>
          </w:tcPr>
          <w:p w14:paraId="767372A3" w14:textId="77777777" w:rsidR="00000000" w:rsidRDefault="00000000">
            <w:pPr>
              <w:pStyle w:val="a7"/>
              <w:jc w:val="center"/>
            </w:pPr>
            <w:r>
              <w:t>23 192,70</w:t>
            </w:r>
          </w:p>
        </w:tc>
        <w:tc>
          <w:tcPr>
            <w:tcW w:w="1247" w:type="dxa"/>
            <w:tcBorders>
              <w:top w:val="single" w:sz="4" w:space="0" w:color="auto"/>
              <w:left w:val="single" w:sz="4" w:space="0" w:color="auto"/>
              <w:bottom w:val="single" w:sz="4" w:space="0" w:color="auto"/>
              <w:right w:val="single" w:sz="4" w:space="0" w:color="auto"/>
            </w:tcBorders>
            <w:vAlign w:val="center"/>
          </w:tcPr>
          <w:p w14:paraId="4601BB9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B878586" w14:textId="77777777" w:rsidR="00000000" w:rsidRDefault="00000000">
            <w:pPr>
              <w:pStyle w:val="a7"/>
              <w:jc w:val="center"/>
            </w:pPr>
            <w:r>
              <w:t>1590,80</w:t>
            </w:r>
          </w:p>
        </w:tc>
        <w:tc>
          <w:tcPr>
            <w:tcW w:w="1412" w:type="dxa"/>
            <w:tcBorders>
              <w:top w:val="single" w:sz="4" w:space="0" w:color="auto"/>
              <w:left w:val="single" w:sz="4" w:space="0" w:color="auto"/>
              <w:bottom w:val="single" w:sz="4" w:space="0" w:color="auto"/>
              <w:right w:val="single" w:sz="4" w:space="0" w:color="auto"/>
            </w:tcBorders>
            <w:vAlign w:val="center"/>
          </w:tcPr>
          <w:p w14:paraId="291A397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E1ACD76" w14:textId="77777777" w:rsidR="00000000" w:rsidRDefault="00000000">
            <w:pPr>
              <w:pStyle w:val="a7"/>
              <w:jc w:val="center"/>
            </w:pPr>
            <w:r>
              <w:t>1 170 396,40</w:t>
            </w:r>
          </w:p>
        </w:tc>
        <w:tc>
          <w:tcPr>
            <w:tcW w:w="1186" w:type="dxa"/>
            <w:tcBorders>
              <w:top w:val="single" w:sz="4" w:space="0" w:color="auto"/>
              <w:left w:val="single" w:sz="4" w:space="0" w:color="auto"/>
              <w:bottom w:val="single" w:sz="4" w:space="0" w:color="auto"/>
            </w:tcBorders>
            <w:vAlign w:val="center"/>
          </w:tcPr>
          <w:p w14:paraId="15491C29" w14:textId="77777777" w:rsidR="00000000" w:rsidRDefault="00000000">
            <w:pPr>
              <w:pStyle w:val="a7"/>
              <w:jc w:val="center"/>
            </w:pPr>
            <w:r>
              <w:t>Х</w:t>
            </w:r>
          </w:p>
        </w:tc>
      </w:tr>
      <w:tr w:rsidR="00000000" w14:paraId="653D52D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08C8864" w14:textId="77777777" w:rsidR="00000000" w:rsidRDefault="00000000">
            <w:pPr>
              <w:pStyle w:val="a7"/>
            </w:pPr>
            <w:r>
              <w:t>медицинская помощь по профилю "онкология" (сумма строк 32.1+37.1)</w:t>
            </w:r>
          </w:p>
        </w:tc>
        <w:tc>
          <w:tcPr>
            <w:tcW w:w="1109" w:type="dxa"/>
            <w:tcBorders>
              <w:top w:val="single" w:sz="4" w:space="0" w:color="auto"/>
              <w:left w:val="single" w:sz="4" w:space="0" w:color="auto"/>
              <w:bottom w:val="single" w:sz="4" w:space="0" w:color="auto"/>
              <w:right w:val="single" w:sz="4" w:space="0" w:color="auto"/>
            </w:tcBorders>
            <w:vAlign w:val="center"/>
          </w:tcPr>
          <w:p w14:paraId="3A5943B6" w14:textId="77777777" w:rsidR="00000000" w:rsidRDefault="00000000">
            <w:pPr>
              <w:pStyle w:val="a7"/>
              <w:jc w:val="center"/>
            </w:pPr>
            <w:r>
              <w:t>24.1</w:t>
            </w:r>
          </w:p>
        </w:tc>
        <w:tc>
          <w:tcPr>
            <w:tcW w:w="1445" w:type="dxa"/>
            <w:tcBorders>
              <w:top w:val="single" w:sz="4" w:space="0" w:color="auto"/>
              <w:left w:val="single" w:sz="4" w:space="0" w:color="auto"/>
              <w:bottom w:val="single" w:sz="4" w:space="0" w:color="auto"/>
              <w:right w:val="single" w:sz="4" w:space="0" w:color="auto"/>
            </w:tcBorders>
            <w:vAlign w:val="center"/>
          </w:tcPr>
          <w:p w14:paraId="0D877FBA"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223BB78C" w14:textId="77777777" w:rsidR="00000000" w:rsidRDefault="00000000">
            <w:pPr>
              <w:pStyle w:val="a7"/>
              <w:jc w:val="center"/>
            </w:pPr>
            <w:r>
              <w:t>0,009007</w:t>
            </w:r>
          </w:p>
        </w:tc>
        <w:tc>
          <w:tcPr>
            <w:tcW w:w="1287" w:type="dxa"/>
            <w:tcBorders>
              <w:top w:val="single" w:sz="4" w:space="0" w:color="auto"/>
              <w:left w:val="single" w:sz="4" w:space="0" w:color="auto"/>
              <w:bottom w:val="single" w:sz="4" w:space="0" w:color="auto"/>
              <w:right w:val="single" w:sz="4" w:space="0" w:color="auto"/>
            </w:tcBorders>
            <w:vAlign w:val="center"/>
          </w:tcPr>
          <w:p w14:paraId="67FD3971" w14:textId="77777777" w:rsidR="00000000" w:rsidRDefault="00000000">
            <w:pPr>
              <w:pStyle w:val="a7"/>
              <w:jc w:val="center"/>
            </w:pPr>
            <w:r>
              <w:t>79 186,30</w:t>
            </w:r>
          </w:p>
        </w:tc>
        <w:tc>
          <w:tcPr>
            <w:tcW w:w="1247" w:type="dxa"/>
            <w:tcBorders>
              <w:top w:val="single" w:sz="4" w:space="0" w:color="auto"/>
              <w:left w:val="single" w:sz="4" w:space="0" w:color="auto"/>
              <w:bottom w:val="single" w:sz="4" w:space="0" w:color="auto"/>
              <w:right w:val="single" w:sz="4" w:space="0" w:color="auto"/>
            </w:tcBorders>
            <w:vAlign w:val="center"/>
          </w:tcPr>
          <w:p w14:paraId="78919E1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56B6DE5" w14:textId="77777777" w:rsidR="00000000" w:rsidRDefault="00000000">
            <w:pPr>
              <w:pStyle w:val="a7"/>
              <w:jc w:val="center"/>
            </w:pPr>
            <w:r>
              <w:t>713,20</w:t>
            </w:r>
          </w:p>
        </w:tc>
        <w:tc>
          <w:tcPr>
            <w:tcW w:w="1412" w:type="dxa"/>
            <w:tcBorders>
              <w:top w:val="single" w:sz="4" w:space="0" w:color="auto"/>
              <w:left w:val="single" w:sz="4" w:space="0" w:color="auto"/>
              <w:bottom w:val="single" w:sz="4" w:space="0" w:color="auto"/>
              <w:right w:val="single" w:sz="4" w:space="0" w:color="auto"/>
            </w:tcBorders>
            <w:vAlign w:val="center"/>
          </w:tcPr>
          <w:p w14:paraId="056395E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879883E" w14:textId="77777777" w:rsidR="00000000" w:rsidRDefault="00000000">
            <w:pPr>
              <w:pStyle w:val="a7"/>
              <w:jc w:val="center"/>
            </w:pPr>
            <w:r>
              <w:t>524 767,60</w:t>
            </w:r>
          </w:p>
        </w:tc>
        <w:tc>
          <w:tcPr>
            <w:tcW w:w="1186" w:type="dxa"/>
            <w:tcBorders>
              <w:top w:val="single" w:sz="4" w:space="0" w:color="auto"/>
              <w:left w:val="single" w:sz="4" w:space="0" w:color="auto"/>
              <w:bottom w:val="single" w:sz="4" w:space="0" w:color="auto"/>
            </w:tcBorders>
            <w:vAlign w:val="center"/>
          </w:tcPr>
          <w:p w14:paraId="496C9282" w14:textId="77777777" w:rsidR="00000000" w:rsidRDefault="00000000">
            <w:pPr>
              <w:pStyle w:val="a7"/>
              <w:jc w:val="center"/>
            </w:pPr>
            <w:r>
              <w:t>Х</w:t>
            </w:r>
          </w:p>
        </w:tc>
      </w:tr>
      <w:tr w:rsidR="00000000" w14:paraId="48EF08B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CA055ED" w14:textId="77777777" w:rsidR="00000000" w:rsidRDefault="00000000">
            <w:pPr>
              <w:pStyle w:val="a7"/>
            </w:pPr>
            <w:r>
              <w:t>при экстракорпоральном оплодотворении (сумма строк 32.2+37.2)</w:t>
            </w:r>
          </w:p>
        </w:tc>
        <w:tc>
          <w:tcPr>
            <w:tcW w:w="1109" w:type="dxa"/>
            <w:tcBorders>
              <w:top w:val="single" w:sz="4" w:space="0" w:color="auto"/>
              <w:left w:val="single" w:sz="4" w:space="0" w:color="auto"/>
              <w:bottom w:val="single" w:sz="4" w:space="0" w:color="auto"/>
              <w:right w:val="single" w:sz="4" w:space="0" w:color="auto"/>
            </w:tcBorders>
            <w:vAlign w:val="center"/>
          </w:tcPr>
          <w:p w14:paraId="2E0D520B" w14:textId="77777777" w:rsidR="00000000" w:rsidRDefault="00000000">
            <w:pPr>
              <w:pStyle w:val="a7"/>
              <w:jc w:val="center"/>
            </w:pPr>
            <w:r>
              <w:t>24.2</w:t>
            </w:r>
          </w:p>
        </w:tc>
        <w:tc>
          <w:tcPr>
            <w:tcW w:w="1445" w:type="dxa"/>
            <w:tcBorders>
              <w:top w:val="single" w:sz="4" w:space="0" w:color="auto"/>
              <w:left w:val="single" w:sz="4" w:space="0" w:color="auto"/>
              <w:bottom w:val="single" w:sz="4" w:space="0" w:color="auto"/>
              <w:right w:val="single" w:sz="4" w:space="0" w:color="auto"/>
            </w:tcBorders>
            <w:vAlign w:val="center"/>
          </w:tcPr>
          <w:p w14:paraId="50114E08"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42EB612C" w14:textId="77777777" w:rsidR="00000000" w:rsidRDefault="00000000">
            <w:pPr>
              <w:pStyle w:val="a7"/>
              <w:jc w:val="center"/>
            </w:pPr>
            <w:r>
              <w:t>0,000463</w:t>
            </w:r>
          </w:p>
        </w:tc>
        <w:tc>
          <w:tcPr>
            <w:tcW w:w="1287" w:type="dxa"/>
            <w:tcBorders>
              <w:top w:val="single" w:sz="4" w:space="0" w:color="auto"/>
              <w:left w:val="single" w:sz="4" w:space="0" w:color="auto"/>
              <w:bottom w:val="single" w:sz="4" w:space="0" w:color="auto"/>
              <w:right w:val="single" w:sz="4" w:space="0" w:color="auto"/>
            </w:tcBorders>
            <w:vAlign w:val="center"/>
          </w:tcPr>
          <w:p w14:paraId="5AFBADC6" w14:textId="77777777" w:rsidR="00000000" w:rsidRDefault="00000000">
            <w:pPr>
              <w:pStyle w:val="a7"/>
              <w:jc w:val="center"/>
            </w:pPr>
            <w:r>
              <w:t>124 728,50</w:t>
            </w:r>
          </w:p>
        </w:tc>
        <w:tc>
          <w:tcPr>
            <w:tcW w:w="1247" w:type="dxa"/>
            <w:tcBorders>
              <w:top w:val="single" w:sz="4" w:space="0" w:color="auto"/>
              <w:left w:val="single" w:sz="4" w:space="0" w:color="auto"/>
              <w:bottom w:val="single" w:sz="4" w:space="0" w:color="auto"/>
              <w:right w:val="single" w:sz="4" w:space="0" w:color="auto"/>
            </w:tcBorders>
            <w:vAlign w:val="center"/>
          </w:tcPr>
          <w:p w14:paraId="0446682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C15CD13" w14:textId="77777777" w:rsidR="00000000" w:rsidRDefault="00000000">
            <w:pPr>
              <w:pStyle w:val="a7"/>
              <w:jc w:val="center"/>
            </w:pPr>
            <w:r>
              <w:t>57,70</w:t>
            </w:r>
          </w:p>
        </w:tc>
        <w:tc>
          <w:tcPr>
            <w:tcW w:w="1412" w:type="dxa"/>
            <w:tcBorders>
              <w:top w:val="single" w:sz="4" w:space="0" w:color="auto"/>
              <w:left w:val="single" w:sz="4" w:space="0" w:color="auto"/>
              <w:bottom w:val="single" w:sz="4" w:space="0" w:color="auto"/>
              <w:right w:val="single" w:sz="4" w:space="0" w:color="auto"/>
            </w:tcBorders>
            <w:vAlign w:val="center"/>
          </w:tcPr>
          <w:p w14:paraId="0B691AE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A3926CB" w14:textId="77777777" w:rsidR="00000000" w:rsidRDefault="00000000">
            <w:pPr>
              <w:pStyle w:val="a7"/>
              <w:jc w:val="center"/>
            </w:pPr>
            <w:r>
              <w:t>42 532,40</w:t>
            </w:r>
          </w:p>
        </w:tc>
        <w:tc>
          <w:tcPr>
            <w:tcW w:w="1186" w:type="dxa"/>
            <w:tcBorders>
              <w:top w:val="single" w:sz="4" w:space="0" w:color="auto"/>
              <w:left w:val="single" w:sz="4" w:space="0" w:color="auto"/>
              <w:bottom w:val="single" w:sz="4" w:space="0" w:color="auto"/>
            </w:tcBorders>
            <w:vAlign w:val="center"/>
          </w:tcPr>
          <w:p w14:paraId="5D9219A7" w14:textId="77777777" w:rsidR="00000000" w:rsidRDefault="00000000">
            <w:pPr>
              <w:pStyle w:val="a7"/>
              <w:jc w:val="center"/>
            </w:pPr>
            <w:r>
              <w:t>Х</w:t>
            </w:r>
          </w:p>
        </w:tc>
      </w:tr>
      <w:tr w:rsidR="00000000" w14:paraId="38EE930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52D2CCB" w14:textId="77777777" w:rsidR="00000000" w:rsidRDefault="00000000">
            <w:pPr>
              <w:pStyle w:val="a7"/>
            </w:pPr>
            <w:r>
              <w:t>паллиативная медицинская помощь</w:t>
            </w:r>
            <w:hyperlink w:anchor="sub_93" w:history="1">
              <w:r>
                <w:rPr>
                  <w:rStyle w:val="a4"/>
                </w:rPr>
                <w:t>***</w:t>
              </w:r>
            </w:hyperlink>
            <w:r>
              <w:t xml:space="preserve"> (равно строке 38)</w:t>
            </w:r>
          </w:p>
        </w:tc>
        <w:tc>
          <w:tcPr>
            <w:tcW w:w="1109" w:type="dxa"/>
            <w:tcBorders>
              <w:top w:val="single" w:sz="4" w:space="0" w:color="auto"/>
              <w:left w:val="single" w:sz="4" w:space="0" w:color="auto"/>
              <w:bottom w:val="single" w:sz="4" w:space="0" w:color="auto"/>
              <w:right w:val="single" w:sz="4" w:space="0" w:color="auto"/>
            </w:tcBorders>
            <w:vAlign w:val="center"/>
          </w:tcPr>
          <w:p w14:paraId="011C2DF5" w14:textId="77777777" w:rsidR="00000000" w:rsidRDefault="00000000">
            <w:pPr>
              <w:pStyle w:val="a7"/>
              <w:jc w:val="center"/>
            </w:pPr>
            <w:r>
              <w:t>25</w:t>
            </w:r>
          </w:p>
        </w:tc>
        <w:tc>
          <w:tcPr>
            <w:tcW w:w="1445" w:type="dxa"/>
            <w:tcBorders>
              <w:top w:val="single" w:sz="4" w:space="0" w:color="auto"/>
              <w:left w:val="single" w:sz="4" w:space="0" w:color="auto"/>
              <w:bottom w:val="single" w:sz="4" w:space="0" w:color="auto"/>
              <w:right w:val="single" w:sz="4" w:space="0" w:color="auto"/>
            </w:tcBorders>
            <w:vAlign w:val="center"/>
          </w:tcPr>
          <w:p w14:paraId="311BCB0C"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12496A4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57FA9E9"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DA605A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532D99A"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AD2BE8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1E5020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98BF2CD" w14:textId="77777777" w:rsidR="00000000" w:rsidRDefault="00000000">
            <w:pPr>
              <w:pStyle w:val="a7"/>
              <w:jc w:val="center"/>
            </w:pPr>
            <w:r>
              <w:t>Х</w:t>
            </w:r>
          </w:p>
        </w:tc>
      </w:tr>
      <w:tr w:rsidR="00000000" w14:paraId="789CD0D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38AD38D" w14:textId="77777777" w:rsidR="00000000" w:rsidRDefault="00000000">
            <w:pPr>
              <w:pStyle w:val="a7"/>
            </w:pPr>
            <w:r>
              <w:t>затраты на ведение дела СМО</w:t>
            </w:r>
          </w:p>
        </w:tc>
        <w:tc>
          <w:tcPr>
            <w:tcW w:w="1109" w:type="dxa"/>
            <w:tcBorders>
              <w:top w:val="single" w:sz="4" w:space="0" w:color="auto"/>
              <w:left w:val="single" w:sz="4" w:space="0" w:color="auto"/>
              <w:bottom w:val="single" w:sz="4" w:space="0" w:color="auto"/>
              <w:right w:val="single" w:sz="4" w:space="0" w:color="auto"/>
            </w:tcBorders>
            <w:vAlign w:val="center"/>
          </w:tcPr>
          <w:p w14:paraId="6FE28C8E" w14:textId="77777777" w:rsidR="00000000" w:rsidRDefault="00000000">
            <w:pPr>
              <w:pStyle w:val="a7"/>
              <w:jc w:val="center"/>
            </w:pPr>
            <w:r>
              <w:t>26</w:t>
            </w:r>
          </w:p>
        </w:tc>
        <w:tc>
          <w:tcPr>
            <w:tcW w:w="1445" w:type="dxa"/>
            <w:tcBorders>
              <w:top w:val="single" w:sz="4" w:space="0" w:color="auto"/>
              <w:left w:val="single" w:sz="4" w:space="0" w:color="auto"/>
              <w:bottom w:val="single" w:sz="4" w:space="0" w:color="auto"/>
              <w:right w:val="single" w:sz="4" w:space="0" w:color="auto"/>
            </w:tcBorders>
            <w:vAlign w:val="center"/>
          </w:tcPr>
          <w:p w14:paraId="61371699"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196AE4E5"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34DBDB9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18404B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0B70BDE" w14:textId="77777777" w:rsidR="00000000" w:rsidRDefault="00000000">
            <w:pPr>
              <w:pStyle w:val="a7"/>
              <w:jc w:val="center"/>
            </w:pPr>
            <w:r>
              <w:t>149,00</w:t>
            </w:r>
          </w:p>
        </w:tc>
        <w:tc>
          <w:tcPr>
            <w:tcW w:w="1412" w:type="dxa"/>
            <w:tcBorders>
              <w:top w:val="single" w:sz="4" w:space="0" w:color="auto"/>
              <w:left w:val="single" w:sz="4" w:space="0" w:color="auto"/>
              <w:bottom w:val="single" w:sz="4" w:space="0" w:color="auto"/>
              <w:right w:val="single" w:sz="4" w:space="0" w:color="auto"/>
            </w:tcBorders>
            <w:vAlign w:val="center"/>
          </w:tcPr>
          <w:p w14:paraId="394F46D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15DCEC5" w14:textId="77777777" w:rsidR="00000000" w:rsidRDefault="00000000">
            <w:pPr>
              <w:pStyle w:val="a7"/>
              <w:jc w:val="center"/>
            </w:pPr>
            <w:r>
              <w:t>109 768,10</w:t>
            </w:r>
          </w:p>
        </w:tc>
        <w:tc>
          <w:tcPr>
            <w:tcW w:w="1186" w:type="dxa"/>
            <w:tcBorders>
              <w:top w:val="single" w:sz="4" w:space="0" w:color="auto"/>
              <w:left w:val="single" w:sz="4" w:space="0" w:color="auto"/>
              <w:bottom w:val="single" w:sz="4" w:space="0" w:color="auto"/>
            </w:tcBorders>
            <w:vAlign w:val="center"/>
          </w:tcPr>
          <w:p w14:paraId="76D23088" w14:textId="77777777" w:rsidR="00000000" w:rsidRDefault="00000000">
            <w:pPr>
              <w:pStyle w:val="a7"/>
              <w:jc w:val="center"/>
            </w:pPr>
            <w:r>
              <w:t>Х</w:t>
            </w:r>
          </w:p>
        </w:tc>
      </w:tr>
      <w:tr w:rsidR="00000000" w14:paraId="58DBD16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30560B7" w14:textId="77777777" w:rsidR="00000000" w:rsidRDefault="00000000">
            <w:pPr>
              <w:pStyle w:val="a7"/>
            </w:pPr>
            <w:r>
              <w:t>иные расходы (равно строке 39)</w:t>
            </w:r>
          </w:p>
        </w:tc>
        <w:tc>
          <w:tcPr>
            <w:tcW w:w="1109" w:type="dxa"/>
            <w:tcBorders>
              <w:top w:val="single" w:sz="4" w:space="0" w:color="auto"/>
              <w:left w:val="single" w:sz="4" w:space="0" w:color="auto"/>
              <w:bottom w:val="single" w:sz="4" w:space="0" w:color="auto"/>
              <w:right w:val="single" w:sz="4" w:space="0" w:color="auto"/>
            </w:tcBorders>
            <w:vAlign w:val="center"/>
          </w:tcPr>
          <w:p w14:paraId="705C0965" w14:textId="77777777" w:rsidR="00000000" w:rsidRDefault="00000000">
            <w:pPr>
              <w:pStyle w:val="a7"/>
              <w:jc w:val="center"/>
            </w:pPr>
            <w:r>
              <w:t>27</w:t>
            </w:r>
          </w:p>
        </w:tc>
        <w:tc>
          <w:tcPr>
            <w:tcW w:w="1445" w:type="dxa"/>
            <w:tcBorders>
              <w:top w:val="single" w:sz="4" w:space="0" w:color="auto"/>
              <w:left w:val="single" w:sz="4" w:space="0" w:color="auto"/>
              <w:bottom w:val="single" w:sz="4" w:space="0" w:color="auto"/>
              <w:right w:val="single" w:sz="4" w:space="0" w:color="auto"/>
            </w:tcBorders>
            <w:vAlign w:val="center"/>
          </w:tcPr>
          <w:p w14:paraId="15E15B62"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017B8377"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7A6F1CEE"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3B5D93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25AD0A6"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103369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35200D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BF81F76" w14:textId="77777777" w:rsidR="00000000" w:rsidRDefault="00000000">
            <w:pPr>
              <w:pStyle w:val="a7"/>
              <w:jc w:val="center"/>
            </w:pPr>
            <w:r>
              <w:t>Х</w:t>
            </w:r>
          </w:p>
        </w:tc>
      </w:tr>
      <w:tr w:rsidR="00000000" w14:paraId="44E45F2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3FD269A" w14:textId="77777777" w:rsidR="00000000" w:rsidRDefault="00000000">
            <w:pPr>
              <w:pStyle w:val="a7"/>
            </w:pPr>
            <w:r>
              <w:t>из строки 20: 1. Медицинская помощь, предоставляемая в рамках базовой программы ОМС застрахованным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21BE8EAE" w14:textId="77777777" w:rsidR="00000000" w:rsidRDefault="00000000">
            <w:pPr>
              <w:pStyle w:val="a7"/>
              <w:jc w:val="center"/>
            </w:pPr>
            <w:r>
              <w:t>28</w:t>
            </w:r>
          </w:p>
        </w:tc>
        <w:tc>
          <w:tcPr>
            <w:tcW w:w="1445" w:type="dxa"/>
            <w:tcBorders>
              <w:top w:val="single" w:sz="4" w:space="0" w:color="auto"/>
              <w:left w:val="single" w:sz="4" w:space="0" w:color="auto"/>
              <w:bottom w:val="single" w:sz="4" w:space="0" w:color="auto"/>
              <w:right w:val="single" w:sz="4" w:space="0" w:color="auto"/>
            </w:tcBorders>
            <w:vAlign w:val="center"/>
          </w:tcPr>
          <w:p w14:paraId="26746D8C"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5B9B6082"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72D25475"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09FF08A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7FC147D" w14:textId="77777777" w:rsidR="00000000" w:rsidRDefault="00000000">
            <w:pPr>
              <w:pStyle w:val="a7"/>
              <w:jc w:val="center"/>
            </w:pPr>
            <w:r>
              <w:t>13 924,70</w:t>
            </w:r>
          </w:p>
        </w:tc>
        <w:tc>
          <w:tcPr>
            <w:tcW w:w="1412" w:type="dxa"/>
            <w:tcBorders>
              <w:top w:val="single" w:sz="4" w:space="0" w:color="auto"/>
              <w:left w:val="single" w:sz="4" w:space="0" w:color="auto"/>
              <w:bottom w:val="single" w:sz="4" w:space="0" w:color="auto"/>
              <w:right w:val="single" w:sz="4" w:space="0" w:color="auto"/>
            </w:tcBorders>
            <w:vAlign w:val="center"/>
          </w:tcPr>
          <w:p w14:paraId="3CAAB1C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B726213" w14:textId="77777777" w:rsidR="00000000" w:rsidRDefault="00000000">
            <w:pPr>
              <w:pStyle w:val="a7"/>
              <w:jc w:val="center"/>
            </w:pPr>
            <w:r>
              <w:t>10 244 543,00</w:t>
            </w:r>
          </w:p>
        </w:tc>
        <w:tc>
          <w:tcPr>
            <w:tcW w:w="1186" w:type="dxa"/>
            <w:tcBorders>
              <w:top w:val="single" w:sz="4" w:space="0" w:color="auto"/>
              <w:left w:val="single" w:sz="4" w:space="0" w:color="auto"/>
              <w:bottom w:val="single" w:sz="4" w:space="0" w:color="auto"/>
            </w:tcBorders>
            <w:vAlign w:val="center"/>
          </w:tcPr>
          <w:p w14:paraId="6E2963BE" w14:textId="77777777" w:rsidR="00000000" w:rsidRDefault="00000000">
            <w:pPr>
              <w:pStyle w:val="a7"/>
            </w:pPr>
          </w:p>
        </w:tc>
      </w:tr>
      <w:tr w:rsidR="00000000" w14:paraId="0708C0A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822D04F" w14:textId="77777777" w:rsidR="00000000" w:rsidRDefault="00000000">
            <w:pPr>
              <w:pStyle w:val="a7"/>
            </w:pPr>
            <w:r>
              <w:t>скорая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3A9E0D37" w14:textId="77777777" w:rsidR="00000000" w:rsidRDefault="00000000">
            <w:pPr>
              <w:pStyle w:val="a7"/>
              <w:jc w:val="center"/>
            </w:pPr>
            <w:r>
              <w:t>29</w:t>
            </w:r>
          </w:p>
        </w:tc>
        <w:tc>
          <w:tcPr>
            <w:tcW w:w="1445" w:type="dxa"/>
            <w:tcBorders>
              <w:top w:val="single" w:sz="4" w:space="0" w:color="auto"/>
              <w:left w:val="single" w:sz="4" w:space="0" w:color="auto"/>
              <w:bottom w:val="single" w:sz="4" w:space="0" w:color="auto"/>
              <w:right w:val="single" w:sz="4" w:space="0" w:color="auto"/>
            </w:tcBorders>
            <w:vAlign w:val="center"/>
          </w:tcPr>
          <w:p w14:paraId="5C6DB864"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7847C41E" w14:textId="77777777" w:rsidR="00000000" w:rsidRDefault="00000000">
            <w:pPr>
              <w:pStyle w:val="a7"/>
              <w:jc w:val="center"/>
            </w:pPr>
            <w:r>
              <w:t>0,29</w:t>
            </w:r>
          </w:p>
        </w:tc>
        <w:tc>
          <w:tcPr>
            <w:tcW w:w="1287" w:type="dxa"/>
            <w:tcBorders>
              <w:top w:val="single" w:sz="4" w:space="0" w:color="auto"/>
              <w:left w:val="single" w:sz="4" w:space="0" w:color="auto"/>
              <w:bottom w:val="single" w:sz="4" w:space="0" w:color="auto"/>
              <w:right w:val="single" w:sz="4" w:space="0" w:color="auto"/>
            </w:tcBorders>
            <w:vAlign w:val="center"/>
          </w:tcPr>
          <w:p w14:paraId="743BB366" w14:textId="77777777" w:rsidR="00000000" w:rsidRDefault="00000000">
            <w:pPr>
              <w:pStyle w:val="a7"/>
              <w:jc w:val="center"/>
            </w:pPr>
            <w:r>
              <w:t>2884,7</w:t>
            </w:r>
          </w:p>
        </w:tc>
        <w:tc>
          <w:tcPr>
            <w:tcW w:w="1247" w:type="dxa"/>
            <w:tcBorders>
              <w:top w:val="single" w:sz="4" w:space="0" w:color="auto"/>
              <w:left w:val="single" w:sz="4" w:space="0" w:color="auto"/>
              <w:bottom w:val="single" w:sz="4" w:space="0" w:color="auto"/>
              <w:right w:val="single" w:sz="4" w:space="0" w:color="auto"/>
            </w:tcBorders>
            <w:vAlign w:val="center"/>
          </w:tcPr>
          <w:p w14:paraId="315E3DA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770E5CD" w14:textId="77777777" w:rsidR="00000000" w:rsidRDefault="00000000">
            <w:pPr>
              <w:pStyle w:val="a7"/>
              <w:jc w:val="center"/>
            </w:pPr>
            <w:r>
              <w:t>836,60</w:t>
            </w:r>
          </w:p>
        </w:tc>
        <w:tc>
          <w:tcPr>
            <w:tcW w:w="1412" w:type="dxa"/>
            <w:tcBorders>
              <w:top w:val="single" w:sz="4" w:space="0" w:color="auto"/>
              <w:left w:val="single" w:sz="4" w:space="0" w:color="auto"/>
              <w:bottom w:val="single" w:sz="4" w:space="0" w:color="auto"/>
              <w:right w:val="single" w:sz="4" w:space="0" w:color="auto"/>
            </w:tcBorders>
            <w:vAlign w:val="center"/>
          </w:tcPr>
          <w:p w14:paraId="112C95A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677147E" w14:textId="77777777" w:rsidR="00000000" w:rsidRDefault="00000000">
            <w:pPr>
              <w:pStyle w:val="a7"/>
              <w:jc w:val="center"/>
            </w:pPr>
            <w:r>
              <w:t>615 479,60</w:t>
            </w:r>
          </w:p>
        </w:tc>
        <w:tc>
          <w:tcPr>
            <w:tcW w:w="1186" w:type="dxa"/>
            <w:tcBorders>
              <w:top w:val="single" w:sz="4" w:space="0" w:color="auto"/>
              <w:left w:val="single" w:sz="4" w:space="0" w:color="auto"/>
              <w:bottom w:val="single" w:sz="4" w:space="0" w:color="auto"/>
            </w:tcBorders>
            <w:vAlign w:val="center"/>
          </w:tcPr>
          <w:p w14:paraId="515A0F46" w14:textId="77777777" w:rsidR="00000000" w:rsidRDefault="00000000">
            <w:pPr>
              <w:pStyle w:val="a7"/>
              <w:jc w:val="center"/>
            </w:pPr>
            <w:r>
              <w:t>Х</w:t>
            </w:r>
          </w:p>
        </w:tc>
      </w:tr>
      <w:tr w:rsidR="00000000" w14:paraId="3B5568EA"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75D49B4A"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78565C0B" w14:textId="77777777" w:rsidR="00000000" w:rsidRDefault="00000000">
            <w:pPr>
              <w:pStyle w:val="a7"/>
              <w:jc w:val="center"/>
            </w:pPr>
            <w:r>
              <w:t>30.1</w:t>
            </w:r>
          </w:p>
        </w:tc>
        <w:tc>
          <w:tcPr>
            <w:tcW w:w="1445" w:type="dxa"/>
            <w:tcBorders>
              <w:top w:val="single" w:sz="4" w:space="0" w:color="auto"/>
              <w:left w:val="single" w:sz="4" w:space="0" w:color="auto"/>
              <w:bottom w:val="single" w:sz="4" w:space="0" w:color="auto"/>
              <w:right w:val="single" w:sz="4" w:space="0" w:color="auto"/>
            </w:tcBorders>
            <w:vAlign w:val="center"/>
          </w:tcPr>
          <w:p w14:paraId="2415FD12"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7A9A64BE" w14:textId="77777777" w:rsidR="00000000" w:rsidRDefault="00000000">
            <w:pPr>
              <w:pStyle w:val="a7"/>
              <w:jc w:val="center"/>
            </w:pPr>
            <w:r>
              <w:t>0,272</w:t>
            </w:r>
          </w:p>
        </w:tc>
        <w:tc>
          <w:tcPr>
            <w:tcW w:w="1287" w:type="dxa"/>
            <w:tcBorders>
              <w:top w:val="single" w:sz="4" w:space="0" w:color="auto"/>
              <w:left w:val="single" w:sz="4" w:space="0" w:color="auto"/>
              <w:bottom w:val="single" w:sz="4" w:space="0" w:color="auto"/>
              <w:right w:val="single" w:sz="4" w:space="0" w:color="auto"/>
            </w:tcBorders>
            <w:vAlign w:val="center"/>
          </w:tcPr>
          <w:p w14:paraId="1017B8A0" w14:textId="77777777" w:rsidR="00000000" w:rsidRDefault="00000000">
            <w:pPr>
              <w:pStyle w:val="a7"/>
              <w:jc w:val="center"/>
            </w:pPr>
            <w:r>
              <w:t>2015,9</w:t>
            </w:r>
          </w:p>
        </w:tc>
        <w:tc>
          <w:tcPr>
            <w:tcW w:w="1247" w:type="dxa"/>
            <w:tcBorders>
              <w:top w:val="single" w:sz="4" w:space="0" w:color="auto"/>
              <w:left w:val="single" w:sz="4" w:space="0" w:color="auto"/>
              <w:bottom w:val="single" w:sz="4" w:space="0" w:color="auto"/>
              <w:right w:val="single" w:sz="4" w:space="0" w:color="auto"/>
            </w:tcBorders>
            <w:vAlign w:val="center"/>
          </w:tcPr>
          <w:p w14:paraId="79127F4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5AAC17B" w14:textId="77777777" w:rsidR="00000000" w:rsidRDefault="00000000">
            <w:pPr>
              <w:pStyle w:val="a7"/>
              <w:jc w:val="center"/>
            </w:pPr>
            <w:r>
              <w:t>548,30</w:t>
            </w:r>
          </w:p>
        </w:tc>
        <w:tc>
          <w:tcPr>
            <w:tcW w:w="1412" w:type="dxa"/>
            <w:tcBorders>
              <w:top w:val="single" w:sz="4" w:space="0" w:color="auto"/>
              <w:left w:val="single" w:sz="4" w:space="0" w:color="auto"/>
              <w:bottom w:val="single" w:sz="4" w:space="0" w:color="auto"/>
              <w:right w:val="single" w:sz="4" w:space="0" w:color="auto"/>
            </w:tcBorders>
            <w:vAlign w:val="center"/>
          </w:tcPr>
          <w:p w14:paraId="12CD662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CD39651" w14:textId="77777777" w:rsidR="00000000" w:rsidRDefault="00000000">
            <w:pPr>
              <w:pStyle w:val="a7"/>
              <w:jc w:val="center"/>
            </w:pPr>
            <w:r>
              <w:t>403 415,90</w:t>
            </w:r>
          </w:p>
        </w:tc>
        <w:tc>
          <w:tcPr>
            <w:tcW w:w="1186" w:type="dxa"/>
            <w:tcBorders>
              <w:top w:val="single" w:sz="4" w:space="0" w:color="auto"/>
              <w:left w:val="single" w:sz="4" w:space="0" w:color="auto"/>
              <w:bottom w:val="single" w:sz="4" w:space="0" w:color="auto"/>
            </w:tcBorders>
            <w:vAlign w:val="center"/>
          </w:tcPr>
          <w:p w14:paraId="0C3A8037" w14:textId="77777777" w:rsidR="00000000" w:rsidRDefault="00000000">
            <w:pPr>
              <w:pStyle w:val="a7"/>
              <w:jc w:val="center"/>
            </w:pPr>
            <w:r>
              <w:t>Х</w:t>
            </w:r>
          </w:p>
        </w:tc>
      </w:tr>
      <w:tr w:rsidR="00000000" w14:paraId="39D7E22B"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6A6B5E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49DDB33" w14:textId="77777777" w:rsidR="00000000" w:rsidRDefault="00000000">
            <w:pPr>
              <w:pStyle w:val="a7"/>
              <w:jc w:val="center"/>
            </w:pPr>
            <w:r>
              <w:t>30.2</w:t>
            </w:r>
          </w:p>
        </w:tc>
        <w:tc>
          <w:tcPr>
            <w:tcW w:w="1445" w:type="dxa"/>
            <w:tcBorders>
              <w:top w:val="single" w:sz="4" w:space="0" w:color="auto"/>
              <w:left w:val="single" w:sz="4" w:space="0" w:color="auto"/>
              <w:bottom w:val="single" w:sz="4" w:space="0" w:color="auto"/>
              <w:right w:val="single" w:sz="4" w:space="0" w:color="auto"/>
            </w:tcBorders>
            <w:vAlign w:val="center"/>
          </w:tcPr>
          <w:p w14:paraId="46EF23C5"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5F3C1A26" w14:textId="77777777" w:rsidR="00000000" w:rsidRDefault="00000000">
            <w:pPr>
              <w:pStyle w:val="a7"/>
              <w:jc w:val="center"/>
            </w:pPr>
            <w:r>
              <w:t>0,263</w:t>
            </w:r>
          </w:p>
        </w:tc>
        <w:tc>
          <w:tcPr>
            <w:tcW w:w="1287" w:type="dxa"/>
            <w:tcBorders>
              <w:top w:val="single" w:sz="4" w:space="0" w:color="auto"/>
              <w:left w:val="single" w:sz="4" w:space="0" w:color="auto"/>
              <w:bottom w:val="single" w:sz="4" w:space="0" w:color="auto"/>
              <w:right w:val="single" w:sz="4" w:space="0" w:color="auto"/>
            </w:tcBorders>
            <w:vAlign w:val="center"/>
          </w:tcPr>
          <w:p w14:paraId="1FC41EFD" w14:textId="77777777" w:rsidR="00000000" w:rsidRDefault="00000000">
            <w:pPr>
              <w:pStyle w:val="a7"/>
              <w:jc w:val="center"/>
            </w:pPr>
            <w:r>
              <w:t>2492,5</w:t>
            </w:r>
          </w:p>
        </w:tc>
        <w:tc>
          <w:tcPr>
            <w:tcW w:w="1247" w:type="dxa"/>
            <w:tcBorders>
              <w:top w:val="single" w:sz="4" w:space="0" w:color="auto"/>
              <w:left w:val="single" w:sz="4" w:space="0" w:color="auto"/>
              <w:bottom w:val="single" w:sz="4" w:space="0" w:color="auto"/>
              <w:right w:val="single" w:sz="4" w:space="0" w:color="auto"/>
            </w:tcBorders>
            <w:vAlign w:val="center"/>
          </w:tcPr>
          <w:p w14:paraId="41E59B1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07A95C6" w14:textId="77777777" w:rsidR="00000000" w:rsidRDefault="00000000">
            <w:pPr>
              <w:pStyle w:val="a7"/>
              <w:jc w:val="center"/>
            </w:pPr>
            <w:r>
              <w:t>655,50</w:t>
            </w:r>
          </w:p>
        </w:tc>
        <w:tc>
          <w:tcPr>
            <w:tcW w:w="1412" w:type="dxa"/>
            <w:tcBorders>
              <w:top w:val="single" w:sz="4" w:space="0" w:color="auto"/>
              <w:left w:val="single" w:sz="4" w:space="0" w:color="auto"/>
              <w:bottom w:val="single" w:sz="4" w:space="0" w:color="auto"/>
              <w:right w:val="single" w:sz="4" w:space="0" w:color="auto"/>
            </w:tcBorders>
            <w:vAlign w:val="center"/>
          </w:tcPr>
          <w:p w14:paraId="19D0820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F1A249B" w14:textId="77777777" w:rsidR="00000000" w:rsidRDefault="00000000">
            <w:pPr>
              <w:pStyle w:val="a7"/>
              <w:jc w:val="center"/>
            </w:pPr>
            <w:r>
              <w:t>482 286,30</w:t>
            </w:r>
          </w:p>
        </w:tc>
        <w:tc>
          <w:tcPr>
            <w:tcW w:w="1186" w:type="dxa"/>
            <w:tcBorders>
              <w:top w:val="single" w:sz="4" w:space="0" w:color="auto"/>
              <w:left w:val="single" w:sz="4" w:space="0" w:color="auto"/>
              <w:bottom w:val="single" w:sz="4" w:space="0" w:color="auto"/>
            </w:tcBorders>
            <w:vAlign w:val="center"/>
          </w:tcPr>
          <w:p w14:paraId="58FB4020" w14:textId="77777777" w:rsidR="00000000" w:rsidRDefault="00000000">
            <w:pPr>
              <w:pStyle w:val="a7"/>
              <w:jc w:val="center"/>
            </w:pPr>
            <w:r>
              <w:t>Х</w:t>
            </w:r>
          </w:p>
        </w:tc>
      </w:tr>
      <w:tr w:rsidR="00000000" w14:paraId="640E285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A0C5D9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76F5F1E" w14:textId="77777777" w:rsidR="00000000" w:rsidRDefault="00000000">
            <w:pPr>
              <w:pStyle w:val="a7"/>
              <w:jc w:val="center"/>
            </w:pPr>
            <w:r>
              <w:t>30.3</w:t>
            </w:r>
          </w:p>
        </w:tc>
        <w:tc>
          <w:tcPr>
            <w:tcW w:w="1445" w:type="dxa"/>
            <w:tcBorders>
              <w:top w:val="single" w:sz="4" w:space="0" w:color="auto"/>
              <w:left w:val="single" w:sz="4" w:space="0" w:color="auto"/>
              <w:bottom w:val="single" w:sz="4" w:space="0" w:color="auto"/>
              <w:right w:val="single" w:sz="4" w:space="0" w:color="auto"/>
            </w:tcBorders>
            <w:vAlign w:val="center"/>
          </w:tcPr>
          <w:p w14:paraId="46A0E601"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25A4819E" w14:textId="77777777" w:rsidR="00000000" w:rsidRDefault="00000000">
            <w:pPr>
              <w:pStyle w:val="a7"/>
              <w:jc w:val="center"/>
            </w:pPr>
            <w:r>
              <w:t>2,395</w:t>
            </w:r>
          </w:p>
        </w:tc>
        <w:tc>
          <w:tcPr>
            <w:tcW w:w="1287" w:type="dxa"/>
            <w:tcBorders>
              <w:top w:val="single" w:sz="4" w:space="0" w:color="auto"/>
              <w:left w:val="single" w:sz="4" w:space="0" w:color="auto"/>
              <w:bottom w:val="single" w:sz="4" w:space="0" w:color="auto"/>
              <w:right w:val="single" w:sz="4" w:space="0" w:color="auto"/>
            </w:tcBorders>
            <w:vAlign w:val="center"/>
          </w:tcPr>
          <w:p w14:paraId="330D484A" w14:textId="77777777" w:rsidR="00000000" w:rsidRDefault="00000000">
            <w:pPr>
              <w:pStyle w:val="a7"/>
              <w:jc w:val="center"/>
            </w:pPr>
            <w:r>
              <w:t>329</w:t>
            </w:r>
          </w:p>
        </w:tc>
        <w:tc>
          <w:tcPr>
            <w:tcW w:w="1247" w:type="dxa"/>
            <w:tcBorders>
              <w:top w:val="single" w:sz="4" w:space="0" w:color="auto"/>
              <w:left w:val="single" w:sz="4" w:space="0" w:color="auto"/>
              <w:bottom w:val="single" w:sz="4" w:space="0" w:color="auto"/>
              <w:right w:val="single" w:sz="4" w:space="0" w:color="auto"/>
            </w:tcBorders>
            <w:vAlign w:val="center"/>
          </w:tcPr>
          <w:p w14:paraId="1F9B1A1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C44008E" w14:textId="77777777" w:rsidR="00000000" w:rsidRDefault="00000000">
            <w:pPr>
              <w:pStyle w:val="a7"/>
              <w:jc w:val="center"/>
            </w:pPr>
            <w:r>
              <w:t>788,00</w:t>
            </w:r>
          </w:p>
        </w:tc>
        <w:tc>
          <w:tcPr>
            <w:tcW w:w="1412" w:type="dxa"/>
            <w:tcBorders>
              <w:top w:val="single" w:sz="4" w:space="0" w:color="auto"/>
              <w:left w:val="single" w:sz="4" w:space="0" w:color="auto"/>
              <w:bottom w:val="single" w:sz="4" w:space="0" w:color="auto"/>
              <w:right w:val="single" w:sz="4" w:space="0" w:color="auto"/>
            </w:tcBorders>
            <w:vAlign w:val="center"/>
          </w:tcPr>
          <w:p w14:paraId="77D5FD2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75DE2DC" w14:textId="77777777" w:rsidR="00000000" w:rsidRDefault="00000000">
            <w:pPr>
              <w:pStyle w:val="a7"/>
              <w:jc w:val="center"/>
            </w:pPr>
            <w:r>
              <w:t>579 716,80</w:t>
            </w:r>
          </w:p>
        </w:tc>
        <w:tc>
          <w:tcPr>
            <w:tcW w:w="1186" w:type="dxa"/>
            <w:tcBorders>
              <w:top w:val="single" w:sz="4" w:space="0" w:color="auto"/>
              <w:left w:val="single" w:sz="4" w:space="0" w:color="auto"/>
              <w:bottom w:val="single" w:sz="4" w:space="0" w:color="auto"/>
            </w:tcBorders>
            <w:vAlign w:val="center"/>
          </w:tcPr>
          <w:p w14:paraId="17D51187" w14:textId="77777777" w:rsidR="00000000" w:rsidRDefault="00000000">
            <w:pPr>
              <w:pStyle w:val="a7"/>
              <w:jc w:val="center"/>
            </w:pPr>
            <w:r>
              <w:t>Х</w:t>
            </w:r>
          </w:p>
        </w:tc>
      </w:tr>
      <w:tr w:rsidR="00000000" w14:paraId="3E7AEE2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E2E18E0"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97D149B" w14:textId="77777777" w:rsidR="00000000" w:rsidRDefault="00000000">
            <w:pPr>
              <w:pStyle w:val="a7"/>
              <w:jc w:val="center"/>
            </w:pPr>
            <w:r>
              <w:t>30.4</w:t>
            </w:r>
          </w:p>
        </w:tc>
        <w:tc>
          <w:tcPr>
            <w:tcW w:w="1445" w:type="dxa"/>
            <w:tcBorders>
              <w:top w:val="single" w:sz="4" w:space="0" w:color="auto"/>
              <w:left w:val="single" w:sz="4" w:space="0" w:color="auto"/>
              <w:bottom w:val="single" w:sz="4" w:space="0" w:color="auto"/>
              <w:right w:val="single" w:sz="4" w:space="0" w:color="auto"/>
            </w:tcBorders>
            <w:vAlign w:val="center"/>
          </w:tcPr>
          <w:p w14:paraId="6E8C3FDE"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157B2562" w14:textId="77777777" w:rsidR="00000000" w:rsidRDefault="00000000">
            <w:pPr>
              <w:pStyle w:val="a7"/>
              <w:jc w:val="center"/>
            </w:pPr>
            <w:r>
              <w:t>0,54</w:t>
            </w:r>
          </w:p>
        </w:tc>
        <w:tc>
          <w:tcPr>
            <w:tcW w:w="1287" w:type="dxa"/>
            <w:tcBorders>
              <w:top w:val="single" w:sz="4" w:space="0" w:color="auto"/>
              <w:left w:val="single" w:sz="4" w:space="0" w:color="auto"/>
              <w:bottom w:val="single" w:sz="4" w:space="0" w:color="auto"/>
              <w:right w:val="single" w:sz="4" w:space="0" w:color="auto"/>
            </w:tcBorders>
            <w:vAlign w:val="center"/>
          </w:tcPr>
          <w:p w14:paraId="3055CC49" w14:textId="77777777" w:rsidR="00000000" w:rsidRDefault="00000000">
            <w:pPr>
              <w:pStyle w:val="a7"/>
              <w:jc w:val="center"/>
            </w:pPr>
            <w:r>
              <w:t>713,70</w:t>
            </w:r>
          </w:p>
        </w:tc>
        <w:tc>
          <w:tcPr>
            <w:tcW w:w="1247" w:type="dxa"/>
            <w:tcBorders>
              <w:top w:val="single" w:sz="4" w:space="0" w:color="auto"/>
              <w:left w:val="single" w:sz="4" w:space="0" w:color="auto"/>
              <w:bottom w:val="single" w:sz="4" w:space="0" w:color="auto"/>
              <w:right w:val="single" w:sz="4" w:space="0" w:color="auto"/>
            </w:tcBorders>
            <w:vAlign w:val="center"/>
          </w:tcPr>
          <w:p w14:paraId="668AE26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91BCFF2" w14:textId="77777777" w:rsidR="00000000" w:rsidRDefault="00000000">
            <w:pPr>
              <w:pStyle w:val="a7"/>
              <w:jc w:val="center"/>
            </w:pPr>
            <w:r>
              <w:t>385,40</w:t>
            </w:r>
          </w:p>
        </w:tc>
        <w:tc>
          <w:tcPr>
            <w:tcW w:w="1412" w:type="dxa"/>
            <w:tcBorders>
              <w:top w:val="single" w:sz="4" w:space="0" w:color="auto"/>
              <w:left w:val="single" w:sz="4" w:space="0" w:color="auto"/>
              <w:bottom w:val="single" w:sz="4" w:space="0" w:color="auto"/>
              <w:right w:val="single" w:sz="4" w:space="0" w:color="auto"/>
            </w:tcBorders>
            <w:vAlign w:val="center"/>
          </w:tcPr>
          <w:p w14:paraId="3B056AE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9E300A6" w14:textId="77777777" w:rsidR="00000000" w:rsidRDefault="00000000">
            <w:pPr>
              <w:pStyle w:val="a7"/>
              <w:jc w:val="center"/>
            </w:pPr>
            <w:r>
              <w:t>283 545,90</w:t>
            </w:r>
          </w:p>
        </w:tc>
        <w:tc>
          <w:tcPr>
            <w:tcW w:w="1186" w:type="dxa"/>
            <w:tcBorders>
              <w:top w:val="single" w:sz="4" w:space="0" w:color="auto"/>
              <w:left w:val="single" w:sz="4" w:space="0" w:color="auto"/>
              <w:bottom w:val="single" w:sz="4" w:space="0" w:color="auto"/>
            </w:tcBorders>
            <w:vAlign w:val="center"/>
          </w:tcPr>
          <w:p w14:paraId="749CCD3F" w14:textId="77777777" w:rsidR="00000000" w:rsidRDefault="00000000">
            <w:pPr>
              <w:pStyle w:val="a7"/>
              <w:jc w:val="center"/>
            </w:pPr>
            <w:r>
              <w:t>Х</w:t>
            </w:r>
          </w:p>
        </w:tc>
      </w:tr>
      <w:tr w:rsidR="00000000" w14:paraId="3BE70E1E"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D0E7F1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02F89E7" w14:textId="77777777" w:rsidR="00000000" w:rsidRDefault="00000000">
            <w:pPr>
              <w:pStyle w:val="a7"/>
              <w:jc w:val="center"/>
            </w:pPr>
            <w:r>
              <w:t>30.5</w:t>
            </w:r>
          </w:p>
        </w:tc>
        <w:tc>
          <w:tcPr>
            <w:tcW w:w="1445" w:type="dxa"/>
            <w:tcBorders>
              <w:top w:val="single" w:sz="4" w:space="0" w:color="auto"/>
              <w:left w:val="single" w:sz="4" w:space="0" w:color="auto"/>
              <w:bottom w:val="single" w:sz="4" w:space="0" w:color="auto"/>
              <w:right w:val="single" w:sz="4" w:space="0" w:color="auto"/>
            </w:tcBorders>
            <w:vAlign w:val="center"/>
          </w:tcPr>
          <w:p w14:paraId="3ACA1AE4"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76766A9A" w14:textId="77777777" w:rsidR="00000000" w:rsidRDefault="00000000">
            <w:pPr>
              <w:pStyle w:val="a7"/>
              <w:jc w:val="center"/>
            </w:pPr>
            <w:r>
              <w:t>1,7877</w:t>
            </w:r>
          </w:p>
        </w:tc>
        <w:tc>
          <w:tcPr>
            <w:tcW w:w="1287" w:type="dxa"/>
            <w:tcBorders>
              <w:top w:val="single" w:sz="4" w:space="0" w:color="auto"/>
              <w:left w:val="single" w:sz="4" w:space="0" w:color="auto"/>
              <w:bottom w:val="single" w:sz="4" w:space="0" w:color="auto"/>
              <w:right w:val="single" w:sz="4" w:space="0" w:color="auto"/>
            </w:tcBorders>
            <w:vAlign w:val="center"/>
          </w:tcPr>
          <w:p w14:paraId="37E49300" w14:textId="77777777" w:rsidR="00000000" w:rsidRDefault="00000000">
            <w:pPr>
              <w:pStyle w:val="a7"/>
              <w:jc w:val="center"/>
            </w:pPr>
            <w:r>
              <w:t>1 599,80</w:t>
            </w:r>
          </w:p>
        </w:tc>
        <w:tc>
          <w:tcPr>
            <w:tcW w:w="1247" w:type="dxa"/>
            <w:tcBorders>
              <w:top w:val="single" w:sz="4" w:space="0" w:color="auto"/>
              <w:left w:val="single" w:sz="4" w:space="0" w:color="auto"/>
              <w:bottom w:val="single" w:sz="4" w:space="0" w:color="auto"/>
              <w:right w:val="single" w:sz="4" w:space="0" w:color="auto"/>
            </w:tcBorders>
            <w:vAlign w:val="center"/>
          </w:tcPr>
          <w:p w14:paraId="56E846F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7F7FF2D" w14:textId="77777777" w:rsidR="00000000" w:rsidRDefault="00000000">
            <w:pPr>
              <w:pStyle w:val="a7"/>
              <w:jc w:val="center"/>
            </w:pPr>
            <w:r>
              <w:t>2 860,00</w:t>
            </w:r>
          </w:p>
        </w:tc>
        <w:tc>
          <w:tcPr>
            <w:tcW w:w="1412" w:type="dxa"/>
            <w:tcBorders>
              <w:top w:val="single" w:sz="4" w:space="0" w:color="auto"/>
              <w:left w:val="single" w:sz="4" w:space="0" w:color="auto"/>
              <w:bottom w:val="single" w:sz="4" w:space="0" w:color="auto"/>
              <w:right w:val="single" w:sz="4" w:space="0" w:color="auto"/>
            </w:tcBorders>
            <w:vAlign w:val="center"/>
          </w:tcPr>
          <w:p w14:paraId="70051BB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F05286E" w14:textId="77777777" w:rsidR="00000000" w:rsidRDefault="00000000">
            <w:pPr>
              <w:pStyle w:val="a7"/>
              <w:jc w:val="center"/>
            </w:pPr>
            <w:r>
              <w:t>2 104 140,10</w:t>
            </w:r>
          </w:p>
        </w:tc>
        <w:tc>
          <w:tcPr>
            <w:tcW w:w="1186" w:type="dxa"/>
            <w:tcBorders>
              <w:top w:val="single" w:sz="4" w:space="0" w:color="auto"/>
              <w:left w:val="single" w:sz="4" w:space="0" w:color="auto"/>
              <w:bottom w:val="single" w:sz="4" w:space="0" w:color="auto"/>
            </w:tcBorders>
            <w:vAlign w:val="center"/>
          </w:tcPr>
          <w:p w14:paraId="53ECBBA2" w14:textId="77777777" w:rsidR="00000000" w:rsidRDefault="00000000">
            <w:pPr>
              <w:pStyle w:val="a7"/>
              <w:jc w:val="center"/>
            </w:pPr>
            <w:r>
              <w:t>Х</w:t>
            </w:r>
          </w:p>
        </w:tc>
      </w:tr>
      <w:tr w:rsidR="00000000" w14:paraId="24209F7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A156DB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31DDC25" w14:textId="77777777" w:rsidR="00000000" w:rsidRDefault="00000000">
            <w:pPr>
              <w:pStyle w:val="a7"/>
              <w:jc w:val="center"/>
            </w:pPr>
            <w:r>
              <w:t>30.5.1</w:t>
            </w:r>
          </w:p>
        </w:tc>
        <w:tc>
          <w:tcPr>
            <w:tcW w:w="1445" w:type="dxa"/>
            <w:tcBorders>
              <w:top w:val="single" w:sz="4" w:space="0" w:color="auto"/>
              <w:left w:val="single" w:sz="4" w:space="0" w:color="auto"/>
              <w:bottom w:val="single" w:sz="4" w:space="0" w:color="auto"/>
              <w:right w:val="single" w:sz="4" w:space="0" w:color="auto"/>
            </w:tcBorders>
            <w:vAlign w:val="center"/>
          </w:tcPr>
          <w:p w14:paraId="7B933DCC"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5AB6AA74" w14:textId="77777777" w:rsidR="00000000" w:rsidRDefault="00000000">
            <w:pPr>
              <w:pStyle w:val="a7"/>
              <w:jc w:val="center"/>
            </w:pPr>
            <w:r>
              <w:t>0,04632</w:t>
            </w:r>
          </w:p>
        </w:tc>
        <w:tc>
          <w:tcPr>
            <w:tcW w:w="1287" w:type="dxa"/>
            <w:tcBorders>
              <w:top w:val="single" w:sz="4" w:space="0" w:color="auto"/>
              <w:left w:val="single" w:sz="4" w:space="0" w:color="auto"/>
              <w:bottom w:val="single" w:sz="4" w:space="0" w:color="auto"/>
              <w:right w:val="single" w:sz="4" w:space="0" w:color="auto"/>
            </w:tcBorders>
            <w:vAlign w:val="center"/>
          </w:tcPr>
          <w:p w14:paraId="2CB5FAFC" w14:textId="77777777" w:rsidR="00000000" w:rsidRDefault="00000000">
            <w:pPr>
              <w:pStyle w:val="a7"/>
              <w:jc w:val="center"/>
            </w:pPr>
            <w:r>
              <w:t>2 542,00</w:t>
            </w:r>
          </w:p>
        </w:tc>
        <w:tc>
          <w:tcPr>
            <w:tcW w:w="1247" w:type="dxa"/>
            <w:tcBorders>
              <w:top w:val="single" w:sz="4" w:space="0" w:color="auto"/>
              <w:left w:val="single" w:sz="4" w:space="0" w:color="auto"/>
              <w:bottom w:val="single" w:sz="4" w:space="0" w:color="auto"/>
              <w:right w:val="single" w:sz="4" w:space="0" w:color="auto"/>
            </w:tcBorders>
            <w:vAlign w:val="center"/>
          </w:tcPr>
          <w:p w14:paraId="5C6A5D0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77FBA52" w14:textId="77777777" w:rsidR="00000000" w:rsidRDefault="00000000">
            <w:pPr>
              <w:pStyle w:val="a7"/>
              <w:jc w:val="center"/>
            </w:pPr>
            <w:r>
              <w:t>117,70</w:t>
            </w:r>
          </w:p>
        </w:tc>
        <w:tc>
          <w:tcPr>
            <w:tcW w:w="1412" w:type="dxa"/>
            <w:tcBorders>
              <w:top w:val="single" w:sz="4" w:space="0" w:color="auto"/>
              <w:left w:val="single" w:sz="4" w:space="0" w:color="auto"/>
              <w:bottom w:val="single" w:sz="4" w:space="0" w:color="auto"/>
              <w:right w:val="single" w:sz="4" w:space="0" w:color="auto"/>
            </w:tcBorders>
            <w:vAlign w:val="center"/>
          </w:tcPr>
          <w:p w14:paraId="7A1BC16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5D6FEDC" w14:textId="77777777" w:rsidR="00000000" w:rsidRDefault="00000000">
            <w:pPr>
              <w:pStyle w:val="a7"/>
              <w:jc w:val="center"/>
            </w:pPr>
            <w:r>
              <w:t>86 628,80</w:t>
            </w:r>
          </w:p>
        </w:tc>
        <w:tc>
          <w:tcPr>
            <w:tcW w:w="1186" w:type="dxa"/>
            <w:tcBorders>
              <w:top w:val="single" w:sz="4" w:space="0" w:color="auto"/>
              <w:left w:val="single" w:sz="4" w:space="0" w:color="auto"/>
              <w:bottom w:val="single" w:sz="4" w:space="0" w:color="auto"/>
            </w:tcBorders>
            <w:vAlign w:val="center"/>
          </w:tcPr>
          <w:p w14:paraId="73FBF631" w14:textId="77777777" w:rsidR="00000000" w:rsidRDefault="00000000">
            <w:pPr>
              <w:pStyle w:val="a7"/>
              <w:jc w:val="center"/>
            </w:pPr>
            <w:r>
              <w:t>Х</w:t>
            </w:r>
          </w:p>
        </w:tc>
      </w:tr>
      <w:tr w:rsidR="00000000" w14:paraId="1F5CA36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291DD1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0DC6F51" w14:textId="77777777" w:rsidR="00000000" w:rsidRDefault="00000000">
            <w:pPr>
              <w:pStyle w:val="a7"/>
              <w:jc w:val="center"/>
            </w:pPr>
            <w:r>
              <w:t>30.5.2</w:t>
            </w:r>
          </w:p>
        </w:tc>
        <w:tc>
          <w:tcPr>
            <w:tcW w:w="1445" w:type="dxa"/>
            <w:tcBorders>
              <w:top w:val="single" w:sz="4" w:space="0" w:color="auto"/>
              <w:left w:val="single" w:sz="4" w:space="0" w:color="auto"/>
              <w:bottom w:val="single" w:sz="4" w:space="0" w:color="auto"/>
              <w:right w:val="single" w:sz="4" w:space="0" w:color="auto"/>
            </w:tcBorders>
            <w:vAlign w:val="center"/>
          </w:tcPr>
          <w:p w14:paraId="23A7185F"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5C5EB2DA" w14:textId="77777777" w:rsidR="00000000" w:rsidRDefault="00000000">
            <w:pPr>
              <w:pStyle w:val="a7"/>
              <w:jc w:val="center"/>
            </w:pPr>
            <w:r>
              <w:t>0,02634</w:t>
            </w:r>
          </w:p>
        </w:tc>
        <w:tc>
          <w:tcPr>
            <w:tcW w:w="1287" w:type="dxa"/>
            <w:tcBorders>
              <w:top w:val="single" w:sz="4" w:space="0" w:color="auto"/>
              <w:left w:val="single" w:sz="4" w:space="0" w:color="auto"/>
              <w:bottom w:val="single" w:sz="4" w:space="0" w:color="auto"/>
              <w:right w:val="single" w:sz="4" w:space="0" w:color="auto"/>
            </w:tcBorders>
            <w:vAlign w:val="center"/>
          </w:tcPr>
          <w:p w14:paraId="38003F55" w14:textId="77777777" w:rsidR="00000000" w:rsidRDefault="00000000">
            <w:pPr>
              <w:pStyle w:val="a7"/>
              <w:jc w:val="center"/>
            </w:pPr>
            <w:r>
              <w:t>3 575,00</w:t>
            </w:r>
          </w:p>
        </w:tc>
        <w:tc>
          <w:tcPr>
            <w:tcW w:w="1247" w:type="dxa"/>
            <w:tcBorders>
              <w:top w:val="single" w:sz="4" w:space="0" w:color="auto"/>
              <w:left w:val="single" w:sz="4" w:space="0" w:color="auto"/>
              <w:bottom w:val="single" w:sz="4" w:space="0" w:color="auto"/>
              <w:right w:val="single" w:sz="4" w:space="0" w:color="auto"/>
            </w:tcBorders>
            <w:vAlign w:val="center"/>
          </w:tcPr>
          <w:p w14:paraId="7C8A71D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63E8718" w14:textId="77777777" w:rsidR="00000000" w:rsidRDefault="00000000">
            <w:pPr>
              <w:pStyle w:val="a7"/>
              <w:jc w:val="center"/>
            </w:pPr>
            <w:r>
              <w:t>94,20</w:t>
            </w:r>
          </w:p>
        </w:tc>
        <w:tc>
          <w:tcPr>
            <w:tcW w:w="1412" w:type="dxa"/>
            <w:tcBorders>
              <w:top w:val="single" w:sz="4" w:space="0" w:color="auto"/>
              <w:left w:val="single" w:sz="4" w:space="0" w:color="auto"/>
              <w:bottom w:val="single" w:sz="4" w:space="0" w:color="auto"/>
              <w:right w:val="single" w:sz="4" w:space="0" w:color="auto"/>
            </w:tcBorders>
            <w:vAlign w:val="center"/>
          </w:tcPr>
          <w:p w14:paraId="07D187E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C5756C7" w14:textId="77777777" w:rsidR="00000000" w:rsidRDefault="00000000">
            <w:pPr>
              <w:pStyle w:val="a7"/>
              <w:jc w:val="center"/>
            </w:pPr>
            <w:r>
              <w:t>69 279,90</w:t>
            </w:r>
          </w:p>
        </w:tc>
        <w:tc>
          <w:tcPr>
            <w:tcW w:w="1186" w:type="dxa"/>
            <w:tcBorders>
              <w:top w:val="single" w:sz="4" w:space="0" w:color="auto"/>
              <w:left w:val="single" w:sz="4" w:space="0" w:color="auto"/>
              <w:bottom w:val="single" w:sz="4" w:space="0" w:color="auto"/>
            </w:tcBorders>
            <w:vAlign w:val="center"/>
          </w:tcPr>
          <w:p w14:paraId="0DA8CA11" w14:textId="77777777" w:rsidR="00000000" w:rsidRDefault="00000000">
            <w:pPr>
              <w:pStyle w:val="a7"/>
              <w:jc w:val="center"/>
            </w:pPr>
            <w:r>
              <w:t>Х</w:t>
            </w:r>
          </w:p>
        </w:tc>
      </w:tr>
      <w:tr w:rsidR="00000000" w14:paraId="65CC13A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FF4725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FD4477C" w14:textId="77777777" w:rsidR="00000000" w:rsidRDefault="00000000">
            <w:pPr>
              <w:pStyle w:val="a7"/>
              <w:jc w:val="center"/>
            </w:pPr>
            <w:r>
              <w:t>30.5.3</w:t>
            </w:r>
          </w:p>
        </w:tc>
        <w:tc>
          <w:tcPr>
            <w:tcW w:w="1445" w:type="dxa"/>
            <w:tcBorders>
              <w:top w:val="single" w:sz="4" w:space="0" w:color="auto"/>
              <w:left w:val="single" w:sz="4" w:space="0" w:color="auto"/>
              <w:bottom w:val="single" w:sz="4" w:space="0" w:color="auto"/>
              <w:right w:val="single" w:sz="4" w:space="0" w:color="auto"/>
            </w:tcBorders>
            <w:vAlign w:val="center"/>
          </w:tcPr>
          <w:p w14:paraId="2DC71087"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48D1D286" w14:textId="77777777" w:rsidR="00000000" w:rsidRDefault="00000000">
            <w:pPr>
              <w:pStyle w:val="a7"/>
              <w:jc w:val="center"/>
            </w:pPr>
            <w:r>
              <w:t>0,08286</w:t>
            </w:r>
          </w:p>
        </w:tc>
        <w:tc>
          <w:tcPr>
            <w:tcW w:w="1287" w:type="dxa"/>
            <w:tcBorders>
              <w:top w:val="single" w:sz="4" w:space="0" w:color="auto"/>
              <w:left w:val="single" w:sz="4" w:space="0" w:color="auto"/>
              <w:bottom w:val="single" w:sz="4" w:space="0" w:color="auto"/>
              <w:right w:val="single" w:sz="4" w:space="0" w:color="auto"/>
            </w:tcBorders>
            <w:vAlign w:val="center"/>
          </w:tcPr>
          <w:p w14:paraId="34864376" w14:textId="77777777" w:rsidR="00000000" w:rsidRDefault="00000000">
            <w:pPr>
              <w:pStyle w:val="a7"/>
              <w:jc w:val="center"/>
            </w:pPr>
            <w:r>
              <w:t>492,10</w:t>
            </w:r>
          </w:p>
        </w:tc>
        <w:tc>
          <w:tcPr>
            <w:tcW w:w="1247" w:type="dxa"/>
            <w:tcBorders>
              <w:top w:val="single" w:sz="4" w:space="0" w:color="auto"/>
              <w:left w:val="single" w:sz="4" w:space="0" w:color="auto"/>
              <w:bottom w:val="single" w:sz="4" w:space="0" w:color="auto"/>
              <w:right w:val="single" w:sz="4" w:space="0" w:color="auto"/>
            </w:tcBorders>
            <w:vAlign w:val="center"/>
          </w:tcPr>
          <w:p w14:paraId="1DD6C51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3548256" w14:textId="77777777" w:rsidR="00000000" w:rsidRDefault="00000000">
            <w:pPr>
              <w:pStyle w:val="a7"/>
              <w:jc w:val="center"/>
            </w:pPr>
            <w:r>
              <w:t>40,80</w:t>
            </w:r>
          </w:p>
        </w:tc>
        <w:tc>
          <w:tcPr>
            <w:tcW w:w="1412" w:type="dxa"/>
            <w:tcBorders>
              <w:top w:val="single" w:sz="4" w:space="0" w:color="auto"/>
              <w:left w:val="single" w:sz="4" w:space="0" w:color="auto"/>
              <w:bottom w:val="single" w:sz="4" w:space="0" w:color="auto"/>
              <w:right w:val="single" w:sz="4" w:space="0" w:color="auto"/>
            </w:tcBorders>
            <w:vAlign w:val="center"/>
          </w:tcPr>
          <w:p w14:paraId="6C18FBC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580CA28" w14:textId="77777777" w:rsidR="00000000" w:rsidRDefault="00000000">
            <w:pPr>
              <w:pStyle w:val="a7"/>
              <w:jc w:val="center"/>
            </w:pPr>
            <w:r>
              <w:t>29 999,40</w:t>
            </w:r>
          </w:p>
        </w:tc>
        <w:tc>
          <w:tcPr>
            <w:tcW w:w="1186" w:type="dxa"/>
            <w:tcBorders>
              <w:top w:val="single" w:sz="4" w:space="0" w:color="auto"/>
              <w:left w:val="single" w:sz="4" w:space="0" w:color="auto"/>
              <w:bottom w:val="single" w:sz="4" w:space="0" w:color="auto"/>
            </w:tcBorders>
            <w:vAlign w:val="center"/>
          </w:tcPr>
          <w:p w14:paraId="08D81C8D" w14:textId="77777777" w:rsidR="00000000" w:rsidRDefault="00000000">
            <w:pPr>
              <w:pStyle w:val="a7"/>
              <w:jc w:val="center"/>
            </w:pPr>
            <w:r>
              <w:t>Х</w:t>
            </w:r>
          </w:p>
        </w:tc>
      </w:tr>
      <w:tr w:rsidR="00000000" w14:paraId="6DD89FEC"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11AE3FA"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FA8E6C1" w14:textId="77777777" w:rsidR="00000000" w:rsidRDefault="00000000">
            <w:pPr>
              <w:pStyle w:val="a7"/>
              <w:jc w:val="center"/>
            </w:pPr>
            <w:r>
              <w:t>30.5.4</w:t>
            </w:r>
          </w:p>
        </w:tc>
        <w:tc>
          <w:tcPr>
            <w:tcW w:w="1445" w:type="dxa"/>
            <w:tcBorders>
              <w:top w:val="single" w:sz="4" w:space="0" w:color="auto"/>
              <w:left w:val="single" w:sz="4" w:space="0" w:color="auto"/>
              <w:bottom w:val="single" w:sz="4" w:space="0" w:color="auto"/>
              <w:right w:val="single" w:sz="4" w:space="0" w:color="auto"/>
            </w:tcBorders>
            <w:vAlign w:val="center"/>
          </w:tcPr>
          <w:p w14:paraId="6DA95A65"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14FDBE32" w14:textId="77777777" w:rsidR="00000000" w:rsidRDefault="00000000">
            <w:pPr>
              <w:pStyle w:val="a7"/>
              <w:jc w:val="center"/>
            </w:pPr>
            <w:r>
              <w:t>0,02994</w:t>
            </w:r>
          </w:p>
        </w:tc>
        <w:tc>
          <w:tcPr>
            <w:tcW w:w="1287" w:type="dxa"/>
            <w:tcBorders>
              <w:top w:val="single" w:sz="4" w:space="0" w:color="auto"/>
              <w:left w:val="single" w:sz="4" w:space="0" w:color="auto"/>
              <w:bottom w:val="single" w:sz="4" w:space="0" w:color="auto"/>
              <w:right w:val="single" w:sz="4" w:space="0" w:color="auto"/>
            </w:tcBorders>
            <w:vAlign w:val="center"/>
          </w:tcPr>
          <w:p w14:paraId="65762E0C" w14:textId="77777777" w:rsidR="00000000" w:rsidRDefault="00000000">
            <w:pPr>
              <w:pStyle w:val="a7"/>
              <w:jc w:val="center"/>
            </w:pPr>
            <w:r>
              <w:t>923,30</w:t>
            </w:r>
          </w:p>
        </w:tc>
        <w:tc>
          <w:tcPr>
            <w:tcW w:w="1247" w:type="dxa"/>
            <w:tcBorders>
              <w:top w:val="single" w:sz="4" w:space="0" w:color="auto"/>
              <w:left w:val="single" w:sz="4" w:space="0" w:color="auto"/>
              <w:bottom w:val="single" w:sz="4" w:space="0" w:color="auto"/>
              <w:right w:val="single" w:sz="4" w:space="0" w:color="auto"/>
            </w:tcBorders>
            <w:vAlign w:val="center"/>
          </w:tcPr>
          <w:p w14:paraId="01D170C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AE15EA2" w14:textId="77777777" w:rsidR="00000000" w:rsidRDefault="00000000">
            <w:pPr>
              <w:pStyle w:val="a7"/>
              <w:jc w:val="center"/>
            </w:pPr>
            <w:r>
              <w:t>27,60</w:t>
            </w:r>
          </w:p>
        </w:tc>
        <w:tc>
          <w:tcPr>
            <w:tcW w:w="1412" w:type="dxa"/>
            <w:tcBorders>
              <w:top w:val="single" w:sz="4" w:space="0" w:color="auto"/>
              <w:left w:val="single" w:sz="4" w:space="0" w:color="auto"/>
              <w:bottom w:val="single" w:sz="4" w:space="0" w:color="auto"/>
              <w:right w:val="single" w:sz="4" w:space="0" w:color="auto"/>
            </w:tcBorders>
            <w:vAlign w:val="center"/>
          </w:tcPr>
          <w:p w14:paraId="12F857D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C4F1F5C" w14:textId="77777777" w:rsidR="00000000" w:rsidRDefault="00000000">
            <w:pPr>
              <w:pStyle w:val="a7"/>
              <w:jc w:val="center"/>
            </w:pPr>
            <w:r>
              <w:t>20 338,50</w:t>
            </w:r>
          </w:p>
        </w:tc>
        <w:tc>
          <w:tcPr>
            <w:tcW w:w="1186" w:type="dxa"/>
            <w:tcBorders>
              <w:top w:val="single" w:sz="4" w:space="0" w:color="auto"/>
              <w:left w:val="single" w:sz="4" w:space="0" w:color="auto"/>
              <w:bottom w:val="single" w:sz="4" w:space="0" w:color="auto"/>
            </w:tcBorders>
            <w:vAlign w:val="center"/>
          </w:tcPr>
          <w:p w14:paraId="6272EC1B" w14:textId="77777777" w:rsidR="00000000" w:rsidRDefault="00000000">
            <w:pPr>
              <w:pStyle w:val="a7"/>
              <w:jc w:val="center"/>
            </w:pPr>
            <w:r>
              <w:t>Х</w:t>
            </w:r>
          </w:p>
        </w:tc>
      </w:tr>
      <w:tr w:rsidR="00000000" w14:paraId="6F7FC88B"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A7C11F4"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4C982CC" w14:textId="77777777" w:rsidR="00000000" w:rsidRDefault="00000000">
            <w:pPr>
              <w:pStyle w:val="a7"/>
              <w:jc w:val="center"/>
            </w:pPr>
            <w:r>
              <w:t>30.5.5</w:t>
            </w:r>
          </w:p>
        </w:tc>
        <w:tc>
          <w:tcPr>
            <w:tcW w:w="1445" w:type="dxa"/>
            <w:tcBorders>
              <w:top w:val="single" w:sz="4" w:space="0" w:color="auto"/>
              <w:left w:val="single" w:sz="4" w:space="0" w:color="auto"/>
              <w:bottom w:val="single" w:sz="4" w:space="0" w:color="auto"/>
              <w:right w:val="single" w:sz="4" w:space="0" w:color="auto"/>
            </w:tcBorders>
            <w:vAlign w:val="center"/>
          </w:tcPr>
          <w:p w14:paraId="71ABBF0C"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64CD21C6" w14:textId="77777777" w:rsidR="00000000" w:rsidRDefault="00000000">
            <w:pPr>
              <w:pStyle w:val="a7"/>
              <w:jc w:val="center"/>
            </w:pPr>
            <w:r>
              <w:t>0,00092</w:t>
            </w:r>
          </w:p>
        </w:tc>
        <w:tc>
          <w:tcPr>
            <w:tcW w:w="1287" w:type="dxa"/>
            <w:tcBorders>
              <w:top w:val="single" w:sz="4" w:space="0" w:color="auto"/>
              <w:left w:val="single" w:sz="4" w:space="0" w:color="auto"/>
              <w:bottom w:val="single" w:sz="4" w:space="0" w:color="auto"/>
              <w:right w:val="single" w:sz="4" w:space="0" w:color="auto"/>
            </w:tcBorders>
            <w:vAlign w:val="center"/>
          </w:tcPr>
          <w:p w14:paraId="2C9590DB" w14:textId="77777777" w:rsidR="00000000" w:rsidRDefault="00000000">
            <w:pPr>
              <w:pStyle w:val="a7"/>
              <w:jc w:val="center"/>
            </w:pPr>
            <w:r>
              <w:t>8 174,20</w:t>
            </w:r>
          </w:p>
        </w:tc>
        <w:tc>
          <w:tcPr>
            <w:tcW w:w="1247" w:type="dxa"/>
            <w:tcBorders>
              <w:top w:val="single" w:sz="4" w:space="0" w:color="auto"/>
              <w:left w:val="single" w:sz="4" w:space="0" w:color="auto"/>
              <w:bottom w:val="single" w:sz="4" w:space="0" w:color="auto"/>
              <w:right w:val="single" w:sz="4" w:space="0" w:color="auto"/>
            </w:tcBorders>
            <w:vAlign w:val="center"/>
          </w:tcPr>
          <w:p w14:paraId="00E2F8E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E746DFF" w14:textId="77777777" w:rsidR="00000000" w:rsidRDefault="00000000">
            <w:pPr>
              <w:pStyle w:val="a7"/>
              <w:jc w:val="center"/>
            </w:pPr>
            <w:r>
              <w:t>7,50</w:t>
            </w:r>
          </w:p>
        </w:tc>
        <w:tc>
          <w:tcPr>
            <w:tcW w:w="1412" w:type="dxa"/>
            <w:tcBorders>
              <w:top w:val="single" w:sz="4" w:space="0" w:color="auto"/>
              <w:left w:val="single" w:sz="4" w:space="0" w:color="auto"/>
              <w:bottom w:val="single" w:sz="4" w:space="0" w:color="auto"/>
              <w:right w:val="single" w:sz="4" w:space="0" w:color="auto"/>
            </w:tcBorders>
            <w:vAlign w:val="center"/>
          </w:tcPr>
          <w:p w14:paraId="73AC979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F3F8967" w14:textId="77777777" w:rsidR="00000000" w:rsidRDefault="00000000">
            <w:pPr>
              <w:pStyle w:val="a7"/>
              <w:jc w:val="center"/>
            </w:pPr>
            <w:r>
              <w:t>5 533,90</w:t>
            </w:r>
          </w:p>
        </w:tc>
        <w:tc>
          <w:tcPr>
            <w:tcW w:w="1186" w:type="dxa"/>
            <w:tcBorders>
              <w:top w:val="single" w:sz="4" w:space="0" w:color="auto"/>
              <w:left w:val="single" w:sz="4" w:space="0" w:color="auto"/>
              <w:bottom w:val="single" w:sz="4" w:space="0" w:color="auto"/>
            </w:tcBorders>
            <w:vAlign w:val="center"/>
          </w:tcPr>
          <w:p w14:paraId="0387100F" w14:textId="77777777" w:rsidR="00000000" w:rsidRDefault="00000000">
            <w:pPr>
              <w:pStyle w:val="a7"/>
              <w:jc w:val="center"/>
            </w:pPr>
            <w:r>
              <w:t>Х</w:t>
            </w:r>
          </w:p>
        </w:tc>
      </w:tr>
      <w:tr w:rsidR="00000000" w14:paraId="7C96ABA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43D6613"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28197D5" w14:textId="77777777" w:rsidR="00000000" w:rsidRDefault="00000000">
            <w:pPr>
              <w:pStyle w:val="a7"/>
              <w:jc w:val="center"/>
            </w:pPr>
            <w:r>
              <w:t>30.5.6</w:t>
            </w:r>
          </w:p>
        </w:tc>
        <w:tc>
          <w:tcPr>
            <w:tcW w:w="1445" w:type="dxa"/>
            <w:tcBorders>
              <w:top w:val="single" w:sz="4" w:space="0" w:color="auto"/>
              <w:left w:val="single" w:sz="4" w:space="0" w:color="auto"/>
              <w:bottom w:val="single" w:sz="4" w:space="0" w:color="auto"/>
              <w:right w:val="single" w:sz="4" w:space="0" w:color="auto"/>
            </w:tcBorders>
            <w:vAlign w:val="center"/>
          </w:tcPr>
          <w:p w14:paraId="10AA914F" w14:textId="77777777" w:rsidR="00000000" w:rsidRDefault="00000000">
            <w:pPr>
              <w:pStyle w:val="a7"/>
              <w:jc w:val="center"/>
            </w:pPr>
            <w:r>
              <w:t>патологоанатомическое исследование</w:t>
            </w:r>
          </w:p>
        </w:tc>
        <w:tc>
          <w:tcPr>
            <w:tcW w:w="1230" w:type="dxa"/>
            <w:tcBorders>
              <w:top w:val="single" w:sz="4" w:space="0" w:color="auto"/>
              <w:left w:val="single" w:sz="4" w:space="0" w:color="auto"/>
              <w:bottom w:val="single" w:sz="4" w:space="0" w:color="auto"/>
              <w:right w:val="single" w:sz="4" w:space="0" w:color="auto"/>
            </w:tcBorders>
            <w:vAlign w:val="center"/>
          </w:tcPr>
          <w:p w14:paraId="7A954FC0" w14:textId="77777777" w:rsidR="00000000" w:rsidRDefault="00000000">
            <w:pPr>
              <w:pStyle w:val="a7"/>
              <w:jc w:val="center"/>
            </w:pPr>
            <w:r>
              <w:t>0,0132</w:t>
            </w:r>
          </w:p>
        </w:tc>
        <w:tc>
          <w:tcPr>
            <w:tcW w:w="1287" w:type="dxa"/>
            <w:tcBorders>
              <w:top w:val="single" w:sz="4" w:space="0" w:color="auto"/>
              <w:left w:val="single" w:sz="4" w:space="0" w:color="auto"/>
              <w:bottom w:val="single" w:sz="4" w:space="0" w:color="auto"/>
              <w:right w:val="single" w:sz="4" w:space="0" w:color="auto"/>
            </w:tcBorders>
            <w:vAlign w:val="center"/>
          </w:tcPr>
          <w:p w14:paraId="4D21609A" w14:textId="77777777" w:rsidR="00000000" w:rsidRDefault="00000000">
            <w:pPr>
              <w:pStyle w:val="a7"/>
              <w:jc w:val="center"/>
            </w:pPr>
            <w:r>
              <w:t>2 021,30</w:t>
            </w:r>
          </w:p>
        </w:tc>
        <w:tc>
          <w:tcPr>
            <w:tcW w:w="1247" w:type="dxa"/>
            <w:tcBorders>
              <w:top w:val="single" w:sz="4" w:space="0" w:color="auto"/>
              <w:left w:val="single" w:sz="4" w:space="0" w:color="auto"/>
              <w:bottom w:val="single" w:sz="4" w:space="0" w:color="auto"/>
              <w:right w:val="single" w:sz="4" w:space="0" w:color="auto"/>
            </w:tcBorders>
            <w:vAlign w:val="center"/>
          </w:tcPr>
          <w:p w14:paraId="1483C47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E15F9BB" w14:textId="77777777" w:rsidR="00000000" w:rsidRDefault="00000000">
            <w:pPr>
              <w:pStyle w:val="a7"/>
              <w:jc w:val="center"/>
            </w:pPr>
            <w:r>
              <w:t>26,70</w:t>
            </w:r>
          </w:p>
        </w:tc>
        <w:tc>
          <w:tcPr>
            <w:tcW w:w="1412" w:type="dxa"/>
            <w:tcBorders>
              <w:top w:val="single" w:sz="4" w:space="0" w:color="auto"/>
              <w:left w:val="single" w:sz="4" w:space="0" w:color="auto"/>
              <w:bottom w:val="single" w:sz="4" w:space="0" w:color="auto"/>
              <w:right w:val="single" w:sz="4" w:space="0" w:color="auto"/>
            </w:tcBorders>
            <w:vAlign w:val="center"/>
          </w:tcPr>
          <w:p w14:paraId="4C1A3A3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5396F63" w14:textId="77777777" w:rsidR="00000000" w:rsidRDefault="00000000">
            <w:pPr>
              <w:pStyle w:val="a7"/>
              <w:jc w:val="center"/>
            </w:pPr>
            <w:r>
              <w:t>19 645,00</w:t>
            </w:r>
          </w:p>
        </w:tc>
        <w:tc>
          <w:tcPr>
            <w:tcW w:w="1186" w:type="dxa"/>
            <w:tcBorders>
              <w:top w:val="single" w:sz="4" w:space="0" w:color="auto"/>
              <w:left w:val="single" w:sz="4" w:space="0" w:color="auto"/>
              <w:bottom w:val="single" w:sz="4" w:space="0" w:color="auto"/>
            </w:tcBorders>
            <w:vAlign w:val="center"/>
          </w:tcPr>
          <w:p w14:paraId="2772DD0B" w14:textId="77777777" w:rsidR="00000000" w:rsidRDefault="00000000">
            <w:pPr>
              <w:pStyle w:val="a7"/>
              <w:jc w:val="center"/>
            </w:pPr>
            <w:r>
              <w:t>Х</w:t>
            </w:r>
          </w:p>
        </w:tc>
      </w:tr>
      <w:tr w:rsidR="00000000" w14:paraId="4666DE2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B455DB9"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F295380" w14:textId="77777777" w:rsidR="00000000" w:rsidRDefault="00000000">
            <w:pPr>
              <w:pStyle w:val="a7"/>
              <w:jc w:val="center"/>
            </w:pPr>
            <w:r>
              <w:t>30.5.7</w:t>
            </w:r>
          </w:p>
        </w:tc>
        <w:tc>
          <w:tcPr>
            <w:tcW w:w="1445" w:type="dxa"/>
            <w:tcBorders>
              <w:top w:val="single" w:sz="4" w:space="0" w:color="auto"/>
              <w:left w:val="single" w:sz="4" w:space="0" w:color="auto"/>
              <w:bottom w:val="single" w:sz="4" w:space="0" w:color="auto"/>
              <w:right w:val="single" w:sz="4" w:space="0" w:color="auto"/>
            </w:tcBorders>
            <w:vAlign w:val="center"/>
          </w:tcPr>
          <w:p w14:paraId="1F7558C7" w14:textId="77777777" w:rsidR="00000000" w:rsidRDefault="00000000">
            <w:pPr>
              <w:pStyle w:val="a7"/>
              <w:jc w:val="center"/>
            </w:pPr>
            <w:r>
              <w:t>тестирование на COVID-19</w:t>
            </w:r>
          </w:p>
        </w:tc>
        <w:tc>
          <w:tcPr>
            <w:tcW w:w="1230" w:type="dxa"/>
            <w:tcBorders>
              <w:top w:val="single" w:sz="4" w:space="0" w:color="auto"/>
              <w:left w:val="single" w:sz="4" w:space="0" w:color="auto"/>
              <w:bottom w:val="single" w:sz="4" w:space="0" w:color="auto"/>
              <w:right w:val="single" w:sz="4" w:space="0" w:color="auto"/>
            </w:tcBorders>
            <w:vAlign w:val="center"/>
          </w:tcPr>
          <w:p w14:paraId="73DB86C2" w14:textId="77777777" w:rsidR="00000000" w:rsidRDefault="00000000">
            <w:pPr>
              <w:pStyle w:val="a7"/>
              <w:jc w:val="center"/>
            </w:pPr>
            <w:r>
              <w:t>0,12838</w:t>
            </w:r>
          </w:p>
        </w:tc>
        <w:tc>
          <w:tcPr>
            <w:tcW w:w="1287" w:type="dxa"/>
            <w:tcBorders>
              <w:top w:val="single" w:sz="4" w:space="0" w:color="auto"/>
              <w:left w:val="single" w:sz="4" w:space="0" w:color="auto"/>
              <w:bottom w:val="single" w:sz="4" w:space="0" w:color="auto"/>
              <w:right w:val="single" w:sz="4" w:space="0" w:color="auto"/>
            </w:tcBorders>
            <w:vAlign w:val="center"/>
          </w:tcPr>
          <w:p w14:paraId="47CDB0B8" w14:textId="77777777" w:rsidR="00000000" w:rsidRDefault="00000000">
            <w:pPr>
              <w:pStyle w:val="a7"/>
              <w:jc w:val="center"/>
            </w:pPr>
            <w:r>
              <w:t>600,50</w:t>
            </w:r>
          </w:p>
        </w:tc>
        <w:tc>
          <w:tcPr>
            <w:tcW w:w="1247" w:type="dxa"/>
            <w:tcBorders>
              <w:top w:val="single" w:sz="4" w:space="0" w:color="auto"/>
              <w:left w:val="single" w:sz="4" w:space="0" w:color="auto"/>
              <w:bottom w:val="single" w:sz="4" w:space="0" w:color="auto"/>
              <w:right w:val="single" w:sz="4" w:space="0" w:color="auto"/>
            </w:tcBorders>
            <w:vAlign w:val="center"/>
          </w:tcPr>
          <w:p w14:paraId="3901609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4E2F086" w14:textId="77777777" w:rsidR="00000000" w:rsidRDefault="00000000">
            <w:pPr>
              <w:pStyle w:val="a7"/>
              <w:jc w:val="center"/>
            </w:pPr>
            <w:r>
              <w:t>77,10</w:t>
            </w:r>
          </w:p>
        </w:tc>
        <w:tc>
          <w:tcPr>
            <w:tcW w:w="1412" w:type="dxa"/>
            <w:tcBorders>
              <w:top w:val="single" w:sz="4" w:space="0" w:color="auto"/>
              <w:left w:val="single" w:sz="4" w:space="0" w:color="auto"/>
              <w:bottom w:val="single" w:sz="4" w:space="0" w:color="auto"/>
              <w:right w:val="single" w:sz="4" w:space="0" w:color="auto"/>
            </w:tcBorders>
            <w:vAlign w:val="center"/>
          </w:tcPr>
          <w:p w14:paraId="1132079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75A0D90" w14:textId="77777777" w:rsidR="00000000" w:rsidRDefault="00000000">
            <w:pPr>
              <w:pStyle w:val="a7"/>
              <w:jc w:val="center"/>
            </w:pPr>
            <w:r>
              <w:t>56 718,40</w:t>
            </w:r>
          </w:p>
        </w:tc>
        <w:tc>
          <w:tcPr>
            <w:tcW w:w="1186" w:type="dxa"/>
            <w:tcBorders>
              <w:top w:val="single" w:sz="4" w:space="0" w:color="auto"/>
              <w:left w:val="single" w:sz="4" w:space="0" w:color="auto"/>
              <w:bottom w:val="single" w:sz="4" w:space="0" w:color="auto"/>
            </w:tcBorders>
            <w:vAlign w:val="center"/>
          </w:tcPr>
          <w:p w14:paraId="64C721C1" w14:textId="77777777" w:rsidR="00000000" w:rsidRDefault="00000000">
            <w:pPr>
              <w:pStyle w:val="a7"/>
            </w:pPr>
          </w:p>
        </w:tc>
      </w:tr>
      <w:tr w:rsidR="00000000" w14:paraId="5472EAC9"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3654D5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055E8C4" w14:textId="77777777" w:rsidR="00000000" w:rsidRDefault="00000000">
            <w:pPr>
              <w:pStyle w:val="a7"/>
              <w:jc w:val="center"/>
            </w:pPr>
            <w:r>
              <w:t>30.6</w:t>
            </w:r>
          </w:p>
        </w:tc>
        <w:tc>
          <w:tcPr>
            <w:tcW w:w="1445" w:type="dxa"/>
            <w:tcBorders>
              <w:top w:val="single" w:sz="4" w:space="0" w:color="auto"/>
              <w:left w:val="single" w:sz="4" w:space="0" w:color="auto"/>
              <w:bottom w:val="single" w:sz="4" w:space="0" w:color="auto"/>
              <w:right w:val="single" w:sz="4" w:space="0" w:color="auto"/>
            </w:tcBorders>
            <w:vAlign w:val="center"/>
          </w:tcPr>
          <w:p w14:paraId="4ACF63F8" w14:textId="77777777" w:rsidR="00000000" w:rsidRDefault="00000000">
            <w:pPr>
              <w:pStyle w:val="a7"/>
              <w:jc w:val="center"/>
            </w:pPr>
            <w:r>
              <w:t>обращение по заболеванию при оказании медицинкой</w:t>
            </w:r>
            <w:hyperlink r:id="rId67" w:history="1">
              <w:r>
                <w:rPr>
                  <w:rStyle w:val="a4"/>
                  <w:shd w:val="clear" w:color="auto" w:fill="F0F0F0"/>
                </w:rPr>
                <w:t>#</w:t>
              </w:r>
            </w:hyperlink>
            <w:r>
              <w:t xml:space="preserve"> помощи по профилю "Медицинская реабилитация"</w:t>
            </w:r>
          </w:p>
        </w:tc>
        <w:tc>
          <w:tcPr>
            <w:tcW w:w="1230" w:type="dxa"/>
            <w:tcBorders>
              <w:top w:val="single" w:sz="4" w:space="0" w:color="auto"/>
              <w:left w:val="single" w:sz="4" w:space="0" w:color="auto"/>
              <w:bottom w:val="single" w:sz="4" w:space="0" w:color="auto"/>
              <w:right w:val="single" w:sz="4" w:space="0" w:color="auto"/>
            </w:tcBorders>
            <w:vAlign w:val="center"/>
          </w:tcPr>
          <w:p w14:paraId="113B06D9" w14:textId="77777777" w:rsidR="00000000" w:rsidRDefault="00000000">
            <w:pPr>
              <w:pStyle w:val="a7"/>
              <w:jc w:val="center"/>
            </w:pPr>
            <w:r>
              <w:t>0,00287</w:t>
            </w:r>
          </w:p>
        </w:tc>
        <w:tc>
          <w:tcPr>
            <w:tcW w:w="1287" w:type="dxa"/>
            <w:tcBorders>
              <w:top w:val="single" w:sz="4" w:space="0" w:color="auto"/>
              <w:left w:val="single" w:sz="4" w:space="0" w:color="auto"/>
              <w:bottom w:val="single" w:sz="4" w:space="0" w:color="auto"/>
              <w:right w:val="single" w:sz="4" w:space="0" w:color="auto"/>
            </w:tcBorders>
            <w:vAlign w:val="center"/>
          </w:tcPr>
          <w:p w14:paraId="20827FEF" w14:textId="77777777" w:rsidR="00000000" w:rsidRDefault="00000000">
            <w:pPr>
              <w:pStyle w:val="a7"/>
              <w:jc w:val="center"/>
            </w:pPr>
            <w:r>
              <w:t>18 438,40</w:t>
            </w:r>
          </w:p>
        </w:tc>
        <w:tc>
          <w:tcPr>
            <w:tcW w:w="1247" w:type="dxa"/>
            <w:tcBorders>
              <w:top w:val="single" w:sz="4" w:space="0" w:color="auto"/>
              <w:left w:val="single" w:sz="4" w:space="0" w:color="auto"/>
              <w:bottom w:val="single" w:sz="4" w:space="0" w:color="auto"/>
              <w:right w:val="single" w:sz="4" w:space="0" w:color="auto"/>
            </w:tcBorders>
            <w:vAlign w:val="center"/>
          </w:tcPr>
          <w:p w14:paraId="4972CA2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3C1AA82" w14:textId="77777777" w:rsidR="00000000" w:rsidRDefault="00000000">
            <w:pPr>
              <w:pStyle w:val="a7"/>
              <w:jc w:val="center"/>
            </w:pPr>
            <w:r>
              <w:t>53,00</w:t>
            </w:r>
          </w:p>
        </w:tc>
        <w:tc>
          <w:tcPr>
            <w:tcW w:w="1412" w:type="dxa"/>
            <w:tcBorders>
              <w:top w:val="single" w:sz="4" w:space="0" w:color="auto"/>
              <w:left w:val="single" w:sz="4" w:space="0" w:color="auto"/>
              <w:bottom w:val="single" w:sz="4" w:space="0" w:color="auto"/>
              <w:right w:val="single" w:sz="4" w:space="0" w:color="auto"/>
            </w:tcBorders>
            <w:vAlign w:val="center"/>
          </w:tcPr>
          <w:p w14:paraId="47B7187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6335664" w14:textId="77777777" w:rsidR="00000000" w:rsidRDefault="00000000">
            <w:pPr>
              <w:pStyle w:val="a7"/>
              <w:jc w:val="center"/>
            </w:pPr>
            <w:r>
              <w:t>38 941,90</w:t>
            </w:r>
          </w:p>
        </w:tc>
        <w:tc>
          <w:tcPr>
            <w:tcW w:w="1186" w:type="dxa"/>
            <w:tcBorders>
              <w:top w:val="single" w:sz="4" w:space="0" w:color="auto"/>
              <w:left w:val="single" w:sz="4" w:space="0" w:color="auto"/>
              <w:bottom w:val="single" w:sz="4" w:space="0" w:color="auto"/>
            </w:tcBorders>
            <w:vAlign w:val="center"/>
          </w:tcPr>
          <w:p w14:paraId="0A861226" w14:textId="77777777" w:rsidR="00000000" w:rsidRDefault="00000000">
            <w:pPr>
              <w:pStyle w:val="a7"/>
              <w:jc w:val="center"/>
            </w:pPr>
            <w:r>
              <w:t>Х</w:t>
            </w:r>
          </w:p>
        </w:tc>
      </w:tr>
      <w:tr w:rsidR="00000000" w14:paraId="590731B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7A5F696" w14:textId="77777777" w:rsidR="00000000" w:rsidRDefault="00000000">
            <w:pPr>
              <w:pStyle w:val="a7"/>
            </w:pPr>
            <w:r>
              <w:t>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14F1C2F8" w14:textId="77777777" w:rsidR="00000000" w:rsidRDefault="00000000">
            <w:pPr>
              <w:pStyle w:val="a7"/>
              <w:jc w:val="center"/>
            </w:pPr>
            <w:r>
              <w:t>31</w:t>
            </w:r>
          </w:p>
        </w:tc>
        <w:tc>
          <w:tcPr>
            <w:tcW w:w="1445" w:type="dxa"/>
            <w:tcBorders>
              <w:top w:val="single" w:sz="4" w:space="0" w:color="auto"/>
              <w:left w:val="single" w:sz="4" w:space="0" w:color="auto"/>
              <w:bottom w:val="single" w:sz="4" w:space="0" w:color="auto"/>
              <w:right w:val="single" w:sz="4" w:space="0" w:color="auto"/>
            </w:tcBorders>
            <w:vAlign w:val="center"/>
          </w:tcPr>
          <w:p w14:paraId="19D15BD8"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FBD2658" w14:textId="77777777" w:rsidR="00000000" w:rsidRDefault="00000000">
            <w:pPr>
              <w:pStyle w:val="a7"/>
              <w:jc w:val="center"/>
            </w:pPr>
            <w:r>
              <w:t>0,166336</w:t>
            </w:r>
          </w:p>
        </w:tc>
        <w:tc>
          <w:tcPr>
            <w:tcW w:w="1287" w:type="dxa"/>
            <w:tcBorders>
              <w:top w:val="single" w:sz="4" w:space="0" w:color="auto"/>
              <w:left w:val="single" w:sz="4" w:space="0" w:color="auto"/>
              <w:bottom w:val="single" w:sz="4" w:space="0" w:color="auto"/>
              <w:right w:val="single" w:sz="4" w:space="0" w:color="auto"/>
            </w:tcBorders>
            <w:vAlign w:val="center"/>
          </w:tcPr>
          <w:p w14:paraId="6674AC46" w14:textId="77777777" w:rsidR="00000000" w:rsidRDefault="00000000">
            <w:pPr>
              <w:pStyle w:val="a7"/>
              <w:jc w:val="center"/>
            </w:pPr>
            <w:r>
              <w:t>37 316,00</w:t>
            </w:r>
          </w:p>
        </w:tc>
        <w:tc>
          <w:tcPr>
            <w:tcW w:w="1247" w:type="dxa"/>
            <w:tcBorders>
              <w:top w:val="single" w:sz="4" w:space="0" w:color="auto"/>
              <w:left w:val="single" w:sz="4" w:space="0" w:color="auto"/>
              <w:bottom w:val="single" w:sz="4" w:space="0" w:color="auto"/>
              <w:right w:val="single" w:sz="4" w:space="0" w:color="auto"/>
            </w:tcBorders>
            <w:vAlign w:val="center"/>
          </w:tcPr>
          <w:p w14:paraId="2501DD0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3887EED" w14:textId="77777777" w:rsidR="00000000" w:rsidRDefault="00000000">
            <w:pPr>
              <w:pStyle w:val="a7"/>
              <w:jc w:val="center"/>
            </w:pPr>
            <w:r>
              <w:t>6207,10</w:t>
            </w:r>
          </w:p>
        </w:tc>
        <w:tc>
          <w:tcPr>
            <w:tcW w:w="1412" w:type="dxa"/>
            <w:tcBorders>
              <w:top w:val="single" w:sz="4" w:space="0" w:color="auto"/>
              <w:left w:val="single" w:sz="4" w:space="0" w:color="auto"/>
              <w:bottom w:val="single" w:sz="4" w:space="0" w:color="auto"/>
              <w:right w:val="single" w:sz="4" w:space="0" w:color="auto"/>
            </w:tcBorders>
            <w:vAlign w:val="center"/>
          </w:tcPr>
          <w:p w14:paraId="367A24D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6E3FE50" w14:textId="77777777" w:rsidR="00000000" w:rsidRDefault="00000000">
            <w:pPr>
              <w:pStyle w:val="a7"/>
              <w:jc w:val="center"/>
            </w:pPr>
            <w:r>
              <w:t>4 566 620,10</w:t>
            </w:r>
          </w:p>
        </w:tc>
        <w:tc>
          <w:tcPr>
            <w:tcW w:w="1186" w:type="dxa"/>
            <w:tcBorders>
              <w:top w:val="single" w:sz="4" w:space="0" w:color="auto"/>
              <w:left w:val="single" w:sz="4" w:space="0" w:color="auto"/>
              <w:bottom w:val="single" w:sz="4" w:space="0" w:color="auto"/>
            </w:tcBorders>
            <w:vAlign w:val="center"/>
          </w:tcPr>
          <w:p w14:paraId="739FEAFF" w14:textId="77777777" w:rsidR="00000000" w:rsidRDefault="00000000">
            <w:pPr>
              <w:pStyle w:val="a7"/>
              <w:jc w:val="center"/>
            </w:pPr>
            <w:r>
              <w:t>Х</w:t>
            </w:r>
          </w:p>
        </w:tc>
      </w:tr>
      <w:tr w:rsidR="00000000" w14:paraId="7B7CBC8E"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40B4E11"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40BE9D12" w14:textId="77777777" w:rsidR="00000000" w:rsidRDefault="00000000">
            <w:pPr>
              <w:pStyle w:val="a7"/>
              <w:jc w:val="center"/>
            </w:pPr>
            <w:r>
              <w:t>31.1</w:t>
            </w:r>
          </w:p>
        </w:tc>
        <w:tc>
          <w:tcPr>
            <w:tcW w:w="1445" w:type="dxa"/>
            <w:tcBorders>
              <w:top w:val="single" w:sz="4" w:space="0" w:color="auto"/>
              <w:left w:val="single" w:sz="4" w:space="0" w:color="auto"/>
              <w:bottom w:val="single" w:sz="4" w:space="0" w:color="auto"/>
              <w:right w:val="single" w:sz="4" w:space="0" w:color="auto"/>
            </w:tcBorders>
            <w:vAlign w:val="center"/>
          </w:tcPr>
          <w:p w14:paraId="6B9C8C8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FC84B2B" w14:textId="77777777" w:rsidR="00000000" w:rsidRDefault="00000000">
            <w:pPr>
              <w:pStyle w:val="a7"/>
              <w:jc w:val="center"/>
            </w:pPr>
            <w:r>
              <w:t>0,009488</w:t>
            </w:r>
          </w:p>
        </w:tc>
        <w:tc>
          <w:tcPr>
            <w:tcW w:w="1287" w:type="dxa"/>
            <w:tcBorders>
              <w:top w:val="single" w:sz="4" w:space="0" w:color="auto"/>
              <w:left w:val="single" w:sz="4" w:space="0" w:color="auto"/>
              <w:bottom w:val="single" w:sz="4" w:space="0" w:color="auto"/>
              <w:right w:val="single" w:sz="4" w:space="0" w:color="auto"/>
            </w:tcBorders>
            <w:vAlign w:val="center"/>
          </w:tcPr>
          <w:p w14:paraId="71F8A3EF" w14:textId="77777777" w:rsidR="00000000" w:rsidRDefault="00000000">
            <w:pPr>
              <w:pStyle w:val="a7"/>
              <w:jc w:val="center"/>
            </w:pPr>
            <w:r>
              <w:t>101250,1</w:t>
            </w:r>
          </w:p>
        </w:tc>
        <w:tc>
          <w:tcPr>
            <w:tcW w:w="1247" w:type="dxa"/>
            <w:tcBorders>
              <w:top w:val="single" w:sz="4" w:space="0" w:color="auto"/>
              <w:left w:val="single" w:sz="4" w:space="0" w:color="auto"/>
              <w:bottom w:val="single" w:sz="4" w:space="0" w:color="auto"/>
              <w:right w:val="single" w:sz="4" w:space="0" w:color="auto"/>
            </w:tcBorders>
            <w:vAlign w:val="center"/>
          </w:tcPr>
          <w:p w14:paraId="6AB5F6A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1C3E44B" w14:textId="77777777" w:rsidR="00000000" w:rsidRDefault="00000000">
            <w:pPr>
              <w:pStyle w:val="a7"/>
              <w:jc w:val="center"/>
            </w:pPr>
            <w:r>
              <w:t>960,70</w:t>
            </w:r>
          </w:p>
        </w:tc>
        <w:tc>
          <w:tcPr>
            <w:tcW w:w="1412" w:type="dxa"/>
            <w:tcBorders>
              <w:top w:val="single" w:sz="4" w:space="0" w:color="auto"/>
              <w:left w:val="single" w:sz="4" w:space="0" w:color="auto"/>
              <w:bottom w:val="single" w:sz="4" w:space="0" w:color="auto"/>
              <w:right w:val="single" w:sz="4" w:space="0" w:color="auto"/>
            </w:tcBorders>
            <w:vAlign w:val="center"/>
          </w:tcPr>
          <w:p w14:paraId="3319EE9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4E39697" w14:textId="77777777" w:rsidR="00000000" w:rsidRDefault="00000000">
            <w:pPr>
              <w:pStyle w:val="a7"/>
              <w:jc w:val="center"/>
            </w:pPr>
            <w:r>
              <w:t>706 826,90</w:t>
            </w:r>
          </w:p>
        </w:tc>
        <w:tc>
          <w:tcPr>
            <w:tcW w:w="1186" w:type="dxa"/>
            <w:tcBorders>
              <w:top w:val="single" w:sz="4" w:space="0" w:color="auto"/>
              <w:left w:val="single" w:sz="4" w:space="0" w:color="auto"/>
              <w:bottom w:val="single" w:sz="4" w:space="0" w:color="auto"/>
            </w:tcBorders>
            <w:vAlign w:val="center"/>
          </w:tcPr>
          <w:p w14:paraId="2A14D003" w14:textId="77777777" w:rsidR="00000000" w:rsidRDefault="00000000">
            <w:pPr>
              <w:pStyle w:val="a7"/>
              <w:jc w:val="center"/>
            </w:pPr>
            <w:r>
              <w:t>Х</w:t>
            </w:r>
          </w:p>
        </w:tc>
      </w:tr>
      <w:tr w:rsidR="00000000" w14:paraId="643EA1F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B5AA000" w14:textId="77777777" w:rsidR="00000000" w:rsidRDefault="00000000">
            <w:pPr>
              <w:pStyle w:val="a7"/>
            </w:pPr>
            <w:r>
              <w:t>медицинская реабилитация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5EB9091F" w14:textId="77777777" w:rsidR="00000000" w:rsidRDefault="00000000">
            <w:pPr>
              <w:pStyle w:val="a7"/>
              <w:jc w:val="center"/>
            </w:pPr>
            <w:r>
              <w:t>31.2</w:t>
            </w:r>
          </w:p>
        </w:tc>
        <w:tc>
          <w:tcPr>
            <w:tcW w:w="1445" w:type="dxa"/>
            <w:tcBorders>
              <w:top w:val="single" w:sz="4" w:space="0" w:color="auto"/>
              <w:left w:val="single" w:sz="4" w:space="0" w:color="auto"/>
              <w:bottom w:val="single" w:sz="4" w:space="0" w:color="auto"/>
              <w:right w:val="single" w:sz="4" w:space="0" w:color="auto"/>
            </w:tcBorders>
            <w:vAlign w:val="center"/>
          </w:tcPr>
          <w:p w14:paraId="7B9FE477"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00CB340" w14:textId="77777777" w:rsidR="00000000" w:rsidRDefault="00000000">
            <w:pPr>
              <w:pStyle w:val="a7"/>
              <w:jc w:val="center"/>
            </w:pPr>
            <w:r>
              <w:t>0,004443</w:t>
            </w:r>
          </w:p>
        </w:tc>
        <w:tc>
          <w:tcPr>
            <w:tcW w:w="1287" w:type="dxa"/>
            <w:tcBorders>
              <w:top w:val="single" w:sz="4" w:space="0" w:color="auto"/>
              <w:left w:val="single" w:sz="4" w:space="0" w:color="auto"/>
              <w:bottom w:val="single" w:sz="4" w:space="0" w:color="auto"/>
              <w:right w:val="single" w:sz="4" w:space="0" w:color="auto"/>
            </w:tcBorders>
            <w:vAlign w:val="center"/>
          </w:tcPr>
          <w:p w14:paraId="42456834" w14:textId="77777777" w:rsidR="00000000" w:rsidRDefault="00000000">
            <w:pPr>
              <w:pStyle w:val="a7"/>
              <w:jc w:val="center"/>
            </w:pPr>
            <w:r>
              <w:t>38662,5</w:t>
            </w:r>
          </w:p>
        </w:tc>
        <w:tc>
          <w:tcPr>
            <w:tcW w:w="1247" w:type="dxa"/>
            <w:tcBorders>
              <w:top w:val="single" w:sz="4" w:space="0" w:color="auto"/>
              <w:left w:val="single" w:sz="4" w:space="0" w:color="auto"/>
              <w:bottom w:val="single" w:sz="4" w:space="0" w:color="auto"/>
              <w:right w:val="single" w:sz="4" w:space="0" w:color="auto"/>
            </w:tcBorders>
            <w:vAlign w:val="center"/>
          </w:tcPr>
          <w:p w14:paraId="7BBB777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1E2211C" w14:textId="77777777" w:rsidR="00000000" w:rsidRDefault="00000000">
            <w:pPr>
              <w:pStyle w:val="a7"/>
              <w:jc w:val="center"/>
            </w:pPr>
            <w:r>
              <w:t>171,70</w:t>
            </w:r>
          </w:p>
        </w:tc>
        <w:tc>
          <w:tcPr>
            <w:tcW w:w="1412" w:type="dxa"/>
            <w:tcBorders>
              <w:top w:val="single" w:sz="4" w:space="0" w:color="auto"/>
              <w:left w:val="single" w:sz="4" w:space="0" w:color="auto"/>
              <w:bottom w:val="single" w:sz="4" w:space="0" w:color="auto"/>
              <w:right w:val="single" w:sz="4" w:space="0" w:color="auto"/>
            </w:tcBorders>
            <w:vAlign w:val="center"/>
          </w:tcPr>
          <w:p w14:paraId="3B1D212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78D201E" w14:textId="77777777" w:rsidR="00000000" w:rsidRDefault="00000000">
            <w:pPr>
              <w:pStyle w:val="a7"/>
              <w:jc w:val="center"/>
            </w:pPr>
            <w:r>
              <w:t>126 387,70</w:t>
            </w:r>
          </w:p>
        </w:tc>
        <w:tc>
          <w:tcPr>
            <w:tcW w:w="1186" w:type="dxa"/>
            <w:tcBorders>
              <w:top w:val="single" w:sz="4" w:space="0" w:color="auto"/>
              <w:left w:val="single" w:sz="4" w:space="0" w:color="auto"/>
              <w:bottom w:val="single" w:sz="4" w:space="0" w:color="auto"/>
            </w:tcBorders>
            <w:vAlign w:val="center"/>
          </w:tcPr>
          <w:p w14:paraId="2C160806" w14:textId="77777777" w:rsidR="00000000" w:rsidRDefault="00000000">
            <w:pPr>
              <w:pStyle w:val="a7"/>
              <w:jc w:val="center"/>
            </w:pPr>
            <w:r>
              <w:t>Х</w:t>
            </w:r>
          </w:p>
        </w:tc>
      </w:tr>
      <w:tr w:rsidR="00000000" w14:paraId="1E09B0B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1D7C3F6" w14:textId="77777777" w:rsidR="00000000" w:rsidRDefault="00000000">
            <w:pPr>
              <w:pStyle w:val="a7"/>
            </w:pPr>
            <w:r>
              <w:t>высокотехнологичная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5D85A8A8" w14:textId="77777777" w:rsidR="00000000" w:rsidRDefault="00000000">
            <w:pPr>
              <w:pStyle w:val="a7"/>
              <w:jc w:val="center"/>
            </w:pPr>
            <w:r>
              <w:t>31.3</w:t>
            </w:r>
          </w:p>
        </w:tc>
        <w:tc>
          <w:tcPr>
            <w:tcW w:w="1445" w:type="dxa"/>
            <w:tcBorders>
              <w:top w:val="single" w:sz="4" w:space="0" w:color="auto"/>
              <w:left w:val="single" w:sz="4" w:space="0" w:color="auto"/>
              <w:bottom w:val="single" w:sz="4" w:space="0" w:color="auto"/>
              <w:right w:val="single" w:sz="4" w:space="0" w:color="auto"/>
            </w:tcBorders>
            <w:vAlign w:val="center"/>
          </w:tcPr>
          <w:p w14:paraId="6BA40B45"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F5158E5" w14:textId="77777777" w:rsidR="00000000" w:rsidRDefault="00000000">
            <w:pPr>
              <w:pStyle w:val="a7"/>
              <w:jc w:val="center"/>
            </w:pPr>
            <w:r>
              <w:t>0,00482</w:t>
            </w:r>
          </w:p>
        </w:tc>
        <w:tc>
          <w:tcPr>
            <w:tcW w:w="1287" w:type="dxa"/>
            <w:tcBorders>
              <w:top w:val="single" w:sz="4" w:space="0" w:color="auto"/>
              <w:left w:val="single" w:sz="4" w:space="0" w:color="auto"/>
              <w:bottom w:val="single" w:sz="4" w:space="0" w:color="auto"/>
              <w:right w:val="single" w:sz="4" w:space="0" w:color="auto"/>
            </w:tcBorders>
            <w:vAlign w:val="center"/>
          </w:tcPr>
          <w:p w14:paraId="3ECC025D" w14:textId="77777777" w:rsidR="00000000" w:rsidRDefault="00000000">
            <w:pPr>
              <w:pStyle w:val="a7"/>
              <w:jc w:val="center"/>
            </w:pPr>
            <w:r>
              <w:t>167 049,90</w:t>
            </w:r>
          </w:p>
        </w:tc>
        <w:tc>
          <w:tcPr>
            <w:tcW w:w="1247" w:type="dxa"/>
            <w:tcBorders>
              <w:top w:val="single" w:sz="4" w:space="0" w:color="auto"/>
              <w:left w:val="single" w:sz="4" w:space="0" w:color="auto"/>
              <w:bottom w:val="single" w:sz="4" w:space="0" w:color="auto"/>
              <w:right w:val="single" w:sz="4" w:space="0" w:color="auto"/>
            </w:tcBorders>
            <w:vAlign w:val="center"/>
          </w:tcPr>
          <w:p w14:paraId="338373F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5049DD3" w14:textId="77777777" w:rsidR="00000000" w:rsidRDefault="00000000">
            <w:pPr>
              <w:pStyle w:val="a7"/>
              <w:jc w:val="center"/>
            </w:pPr>
            <w:r>
              <w:t>805,10</w:t>
            </w:r>
          </w:p>
        </w:tc>
        <w:tc>
          <w:tcPr>
            <w:tcW w:w="1412" w:type="dxa"/>
            <w:tcBorders>
              <w:top w:val="single" w:sz="4" w:space="0" w:color="auto"/>
              <w:left w:val="single" w:sz="4" w:space="0" w:color="auto"/>
              <w:bottom w:val="single" w:sz="4" w:space="0" w:color="auto"/>
              <w:right w:val="single" w:sz="4" w:space="0" w:color="auto"/>
            </w:tcBorders>
            <w:vAlign w:val="center"/>
          </w:tcPr>
          <w:p w14:paraId="2D27925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2265358" w14:textId="77777777" w:rsidR="00000000" w:rsidRDefault="00000000">
            <w:pPr>
              <w:pStyle w:val="a7"/>
              <w:jc w:val="center"/>
            </w:pPr>
            <w:r>
              <w:t>592 358,90</w:t>
            </w:r>
          </w:p>
        </w:tc>
        <w:tc>
          <w:tcPr>
            <w:tcW w:w="1186" w:type="dxa"/>
            <w:tcBorders>
              <w:top w:val="single" w:sz="4" w:space="0" w:color="auto"/>
              <w:left w:val="single" w:sz="4" w:space="0" w:color="auto"/>
              <w:bottom w:val="single" w:sz="4" w:space="0" w:color="auto"/>
            </w:tcBorders>
            <w:vAlign w:val="center"/>
          </w:tcPr>
          <w:p w14:paraId="73585033" w14:textId="77777777" w:rsidR="00000000" w:rsidRDefault="00000000">
            <w:pPr>
              <w:pStyle w:val="a7"/>
              <w:jc w:val="center"/>
            </w:pPr>
            <w:r>
              <w:t>Х</w:t>
            </w:r>
          </w:p>
        </w:tc>
      </w:tr>
      <w:tr w:rsidR="00000000" w14:paraId="26A6559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4CC02A9" w14:textId="77777777" w:rsidR="00000000" w:rsidRDefault="00000000">
            <w:pPr>
              <w:pStyle w:val="a7"/>
            </w:pPr>
            <w:r>
              <w:t>медицинская помощь в условиях дневного стационара</w:t>
            </w:r>
          </w:p>
        </w:tc>
        <w:tc>
          <w:tcPr>
            <w:tcW w:w="1109" w:type="dxa"/>
            <w:tcBorders>
              <w:top w:val="single" w:sz="4" w:space="0" w:color="auto"/>
              <w:left w:val="single" w:sz="4" w:space="0" w:color="auto"/>
              <w:bottom w:val="single" w:sz="4" w:space="0" w:color="auto"/>
              <w:right w:val="single" w:sz="4" w:space="0" w:color="auto"/>
            </w:tcBorders>
            <w:vAlign w:val="center"/>
          </w:tcPr>
          <w:p w14:paraId="518F0C79" w14:textId="77777777" w:rsidR="00000000" w:rsidRDefault="00000000">
            <w:pPr>
              <w:pStyle w:val="a7"/>
              <w:jc w:val="center"/>
            </w:pPr>
            <w:r>
              <w:t>32</w:t>
            </w:r>
          </w:p>
        </w:tc>
        <w:tc>
          <w:tcPr>
            <w:tcW w:w="1445" w:type="dxa"/>
            <w:tcBorders>
              <w:top w:val="single" w:sz="4" w:space="0" w:color="auto"/>
              <w:left w:val="single" w:sz="4" w:space="0" w:color="auto"/>
              <w:bottom w:val="single" w:sz="4" w:space="0" w:color="auto"/>
              <w:right w:val="single" w:sz="4" w:space="0" w:color="auto"/>
            </w:tcBorders>
            <w:vAlign w:val="center"/>
          </w:tcPr>
          <w:p w14:paraId="77DE5A31"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2836FAA5" w14:textId="77777777" w:rsidR="00000000" w:rsidRDefault="00000000">
            <w:pPr>
              <w:pStyle w:val="a7"/>
              <w:jc w:val="center"/>
            </w:pPr>
            <w:r>
              <w:t>0,068591</w:t>
            </w:r>
          </w:p>
        </w:tc>
        <w:tc>
          <w:tcPr>
            <w:tcW w:w="1287" w:type="dxa"/>
            <w:tcBorders>
              <w:top w:val="single" w:sz="4" w:space="0" w:color="auto"/>
              <w:left w:val="single" w:sz="4" w:space="0" w:color="auto"/>
              <w:bottom w:val="single" w:sz="4" w:space="0" w:color="auto"/>
              <w:right w:val="single" w:sz="4" w:space="0" w:color="auto"/>
            </w:tcBorders>
            <w:vAlign w:val="center"/>
          </w:tcPr>
          <w:p w14:paraId="603A54B2" w14:textId="77777777" w:rsidR="00000000" w:rsidRDefault="00000000">
            <w:pPr>
              <w:pStyle w:val="a7"/>
              <w:jc w:val="center"/>
            </w:pPr>
            <w:r>
              <w:t>23 192,70</w:t>
            </w:r>
          </w:p>
        </w:tc>
        <w:tc>
          <w:tcPr>
            <w:tcW w:w="1247" w:type="dxa"/>
            <w:tcBorders>
              <w:top w:val="single" w:sz="4" w:space="0" w:color="auto"/>
              <w:left w:val="single" w:sz="4" w:space="0" w:color="auto"/>
              <w:bottom w:val="single" w:sz="4" w:space="0" w:color="auto"/>
              <w:right w:val="single" w:sz="4" w:space="0" w:color="auto"/>
            </w:tcBorders>
            <w:vAlign w:val="center"/>
          </w:tcPr>
          <w:p w14:paraId="38D018D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254CFD6" w14:textId="77777777" w:rsidR="00000000" w:rsidRDefault="00000000">
            <w:pPr>
              <w:pStyle w:val="a7"/>
              <w:jc w:val="center"/>
            </w:pPr>
            <w:r>
              <w:t>1590,80</w:t>
            </w:r>
          </w:p>
        </w:tc>
        <w:tc>
          <w:tcPr>
            <w:tcW w:w="1412" w:type="dxa"/>
            <w:tcBorders>
              <w:top w:val="single" w:sz="4" w:space="0" w:color="auto"/>
              <w:left w:val="single" w:sz="4" w:space="0" w:color="auto"/>
              <w:bottom w:val="single" w:sz="4" w:space="0" w:color="auto"/>
              <w:right w:val="single" w:sz="4" w:space="0" w:color="auto"/>
            </w:tcBorders>
            <w:vAlign w:val="center"/>
          </w:tcPr>
          <w:p w14:paraId="2AB60A4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4B50EDA" w14:textId="77777777" w:rsidR="00000000" w:rsidRDefault="00000000">
            <w:pPr>
              <w:pStyle w:val="a7"/>
              <w:jc w:val="center"/>
            </w:pPr>
            <w:r>
              <w:t>1 170 396,40</w:t>
            </w:r>
          </w:p>
        </w:tc>
        <w:tc>
          <w:tcPr>
            <w:tcW w:w="1186" w:type="dxa"/>
            <w:tcBorders>
              <w:top w:val="single" w:sz="4" w:space="0" w:color="auto"/>
              <w:left w:val="single" w:sz="4" w:space="0" w:color="auto"/>
              <w:bottom w:val="single" w:sz="4" w:space="0" w:color="auto"/>
            </w:tcBorders>
            <w:vAlign w:val="center"/>
          </w:tcPr>
          <w:p w14:paraId="5107787E" w14:textId="77777777" w:rsidR="00000000" w:rsidRDefault="00000000">
            <w:pPr>
              <w:pStyle w:val="a7"/>
              <w:jc w:val="center"/>
            </w:pPr>
            <w:r>
              <w:t>Х</w:t>
            </w:r>
          </w:p>
        </w:tc>
      </w:tr>
      <w:tr w:rsidR="00000000" w14:paraId="1670EC2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62D3C58" w14:textId="77777777" w:rsidR="00000000" w:rsidRDefault="00000000">
            <w:pPr>
              <w:pStyle w:val="a7"/>
              <w:jc w:val="center"/>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2070DD4E" w14:textId="77777777" w:rsidR="00000000" w:rsidRDefault="00000000">
            <w:pPr>
              <w:pStyle w:val="a7"/>
              <w:jc w:val="center"/>
            </w:pPr>
            <w:r>
              <w:t>32.1</w:t>
            </w:r>
          </w:p>
        </w:tc>
        <w:tc>
          <w:tcPr>
            <w:tcW w:w="1445" w:type="dxa"/>
            <w:tcBorders>
              <w:top w:val="single" w:sz="4" w:space="0" w:color="auto"/>
              <w:left w:val="single" w:sz="4" w:space="0" w:color="auto"/>
              <w:bottom w:val="single" w:sz="4" w:space="0" w:color="auto"/>
              <w:right w:val="single" w:sz="4" w:space="0" w:color="auto"/>
            </w:tcBorders>
            <w:vAlign w:val="center"/>
          </w:tcPr>
          <w:p w14:paraId="24E6AAF1"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40389C78" w14:textId="77777777" w:rsidR="00000000" w:rsidRDefault="00000000">
            <w:pPr>
              <w:pStyle w:val="a7"/>
              <w:jc w:val="center"/>
            </w:pPr>
            <w:r>
              <w:t>0,009007</w:t>
            </w:r>
          </w:p>
        </w:tc>
        <w:tc>
          <w:tcPr>
            <w:tcW w:w="1287" w:type="dxa"/>
            <w:tcBorders>
              <w:top w:val="single" w:sz="4" w:space="0" w:color="auto"/>
              <w:left w:val="single" w:sz="4" w:space="0" w:color="auto"/>
              <w:bottom w:val="single" w:sz="4" w:space="0" w:color="auto"/>
              <w:right w:val="single" w:sz="4" w:space="0" w:color="auto"/>
            </w:tcBorders>
            <w:vAlign w:val="center"/>
          </w:tcPr>
          <w:p w14:paraId="56D774EB" w14:textId="77777777" w:rsidR="00000000" w:rsidRDefault="00000000">
            <w:pPr>
              <w:pStyle w:val="a7"/>
              <w:jc w:val="center"/>
            </w:pPr>
            <w:r>
              <w:t>79 186,30</w:t>
            </w:r>
          </w:p>
        </w:tc>
        <w:tc>
          <w:tcPr>
            <w:tcW w:w="1247" w:type="dxa"/>
            <w:tcBorders>
              <w:top w:val="single" w:sz="4" w:space="0" w:color="auto"/>
              <w:left w:val="single" w:sz="4" w:space="0" w:color="auto"/>
              <w:bottom w:val="single" w:sz="4" w:space="0" w:color="auto"/>
              <w:right w:val="single" w:sz="4" w:space="0" w:color="auto"/>
            </w:tcBorders>
            <w:vAlign w:val="center"/>
          </w:tcPr>
          <w:p w14:paraId="22AD469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C7A0C48" w14:textId="77777777" w:rsidR="00000000" w:rsidRDefault="00000000">
            <w:pPr>
              <w:pStyle w:val="a7"/>
              <w:jc w:val="center"/>
            </w:pPr>
            <w:r>
              <w:t>713,20</w:t>
            </w:r>
          </w:p>
        </w:tc>
        <w:tc>
          <w:tcPr>
            <w:tcW w:w="1412" w:type="dxa"/>
            <w:tcBorders>
              <w:top w:val="single" w:sz="4" w:space="0" w:color="auto"/>
              <w:left w:val="single" w:sz="4" w:space="0" w:color="auto"/>
              <w:bottom w:val="single" w:sz="4" w:space="0" w:color="auto"/>
              <w:right w:val="single" w:sz="4" w:space="0" w:color="auto"/>
            </w:tcBorders>
            <w:vAlign w:val="center"/>
          </w:tcPr>
          <w:p w14:paraId="213628E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5CC24C6" w14:textId="77777777" w:rsidR="00000000" w:rsidRDefault="00000000">
            <w:pPr>
              <w:pStyle w:val="a7"/>
              <w:jc w:val="center"/>
            </w:pPr>
            <w:r>
              <w:t>524 767,60</w:t>
            </w:r>
          </w:p>
        </w:tc>
        <w:tc>
          <w:tcPr>
            <w:tcW w:w="1186" w:type="dxa"/>
            <w:tcBorders>
              <w:top w:val="single" w:sz="4" w:space="0" w:color="auto"/>
              <w:left w:val="single" w:sz="4" w:space="0" w:color="auto"/>
              <w:bottom w:val="single" w:sz="4" w:space="0" w:color="auto"/>
            </w:tcBorders>
            <w:vAlign w:val="center"/>
          </w:tcPr>
          <w:p w14:paraId="73AB8742" w14:textId="77777777" w:rsidR="00000000" w:rsidRDefault="00000000">
            <w:pPr>
              <w:pStyle w:val="a7"/>
              <w:jc w:val="center"/>
            </w:pPr>
            <w:r>
              <w:t>Х</w:t>
            </w:r>
          </w:p>
        </w:tc>
      </w:tr>
      <w:tr w:rsidR="00000000" w14:paraId="223B403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5218EA2" w14:textId="77777777" w:rsidR="00000000" w:rsidRDefault="00000000">
            <w:pPr>
              <w:pStyle w:val="a7"/>
            </w:pPr>
            <w:r>
              <w:t>при экстракорпоральном оплодотворении</w:t>
            </w:r>
          </w:p>
        </w:tc>
        <w:tc>
          <w:tcPr>
            <w:tcW w:w="1109" w:type="dxa"/>
            <w:tcBorders>
              <w:top w:val="single" w:sz="4" w:space="0" w:color="auto"/>
              <w:left w:val="single" w:sz="4" w:space="0" w:color="auto"/>
              <w:bottom w:val="single" w:sz="4" w:space="0" w:color="auto"/>
              <w:right w:val="single" w:sz="4" w:space="0" w:color="auto"/>
            </w:tcBorders>
            <w:vAlign w:val="center"/>
          </w:tcPr>
          <w:p w14:paraId="7369A23B" w14:textId="77777777" w:rsidR="00000000" w:rsidRDefault="00000000">
            <w:pPr>
              <w:pStyle w:val="a7"/>
              <w:jc w:val="center"/>
            </w:pPr>
            <w:r>
              <w:t>32.2</w:t>
            </w:r>
          </w:p>
        </w:tc>
        <w:tc>
          <w:tcPr>
            <w:tcW w:w="1445" w:type="dxa"/>
            <w:tcBorders>
              <w:top w:val="single" w:sz="4" w:space="0" w:color="auto"/>
              <w:left w:val="single" w:sz="4" w:space="0" w:color="auto"/>
              <w:bottom w:val="single" w:sz="4" w:space="0" w:color="auto"/>
              <w:right w:val="single" w:sz="4" w:space="0" w:color="auto"/>
            </w:tcBorders>
            <w:vAlign w:val="center"/>
          </w:tcPr>
          <w:p w14:paraId="3681B948"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29ADBEC6" w14:textId="77777777" w:rsidR="00000000" w:rsidRDefault="00000000">
            <w:pPr>
              <w:pStyle w:val="a7"/>
              <w:jc w:val="center"/>
            </w:pPr>
            <w:r>
              <w:t>0,000463</w:t>
            </w:r>
          </w:p>
        </w:tc>
        <w:tc>
          <w:tcPr>
            <w:tcW w:w="1287" w:type="dxa"/>
            <w:tcBorders>
              <w:top w:val="single" w:sz="4" w:space="0" w:color="auto"/>
              <w:left w:val="single" w:sz="4" w:space="0" w:color="auto"/>
              <w:bottom w:val="single" w:sz="4" w:space="0" w:color="auto"/>
              <w:right w:val="single" w:sz="4" w:space="0" w:color="auto"/>
            </w:tcBorders>
            <w:vAlign w:val="center"/>
          </w:tcPr>
          <w:p w14:paraId="097C6D94" w14:textId="77777777" w:rsidR="00000000" w:rsidRDefault="00000000">
            <w:pPr>
              <w:pStyle w:val="a7"/>
              <w:jc w:val="center"/>
            </w:pPr>
            <w:r>
              <w:t>124 728,50</w:t>
            </w:r>
          </w:p>
        </w:tc>
        <w:tc>
          <w:tcPr>
            <w:tcW w:w="1247" w:type="dxa"/>
            <w:tcBorders>
              <w:top w:val="single" w:sz="4" w:space="0" w:color="auto"/>
              <w:left w:val="single" w:sz="4" w:space="0" w:color="auto"/>
              <w:bottom w:val="single" w:sz="4" w:space="0" w:color="auto"/>
              <w:right w:val="single" w:sz="4" w:space="0" w:color="auto"/>
            </w:tcBorders>
            <w:vAlign w:val="center"/>
          </w:tcPr>
          <w:p w14:paraId="05846A5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3F1099D" w14:textId="77777777" w:rsidR="00000000" w:rsidRDefault="00000000">
            <w:pPr>
              <w:pStyle w:val="a7"/>
              <w:jc w:val="center"/>
            </w:pPr>
            <w:r>
              <w:t>57,70</w:t>
            </w:r>
          </w:p>
        </w:tc>
        <w:tc>
          <w:tcPr>
            <w:tcW w:w="1412" w:type="dxa"/>
            <w:tcBorders>
              <w:top w:val="single" w:sz="4" w:space="0" w:color="auto"/>
              <w:left w:val="single" w:sz="4" w:space="0" w:color="auto"/>
              <w:bottom w:val="single" w:sz="4" w:space="0" w:color="auto"/>
              <w:right w:val="single" w:sz="4" w:space="0" w:color="auto"/>
            </w:tcBorders>
            <w:vAlign w:val="center"/>
          </w:tcPr>
          <w:p w14:paraId="110A9CB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F2BA3D3" w14:textId="77777777" w:rsidR="00000000" w:rsidRDefault="00000000">
            <w:pPr>
              <w:pStyle w:val="a7"/>
              <w:jc w:val="center"/>
            </w:pPr>
            <w:r>
              <w:t>42 532,40</w:t>
            </w:r>
          </w:p>
        </w:tc>
        <w:tc>
          <w:tcPr>
            <w:tcW w:w="1186" w:type="dxa"/>
            <w:tcBorders>
              <w:top w:val="single" w:sz="4" w:space="0" w:color="auto"/>
              <w:left w:val="single" w:sz="4" w:space="0" w:color="auto"/>
              <w:bottom w:val="single" w:sz="4" w:space="0" w:color="auto"/>
            </w:tcBorders>
            <w:vAlign w:val="center"/>
          </w:tcPr>
          <w:p w14:paraId="2838B317" w14:textId="77777777" w:rsidR="00000000" w:rsidRDefault="00000000">
            <w:pPr>
              <w:pStyle w:val="a7"/>
              <w:jc w:val="center"/>
            </w:pPr>
            <w:r>
              <w:t>Х</w:t>
            </w:r>
          </w:p>
        </w:tc>
      </w:tr>
      <w:tr w:rsidR="00000000" w14:paraId="74750E9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61C378E" w14:textId="77777777" w:rsidR="00000000" w:rsidRDefault="00000000">
            <w:pPr>
              <w:pStyle w:val="a7"/>
            </w:pPr>
            <w:r>
              <w:t>2. Медицинская помощь по видам и заболеваниям сверх базовой программы:</w:t>
            </w:r>
          </w:p>
        </w:tc>
        <w:tc>
          <w:tcPr>
            <w:tcW w:w="1109" w:type="dxa"/>
            <w:tcBorders>
              <w:top w:val="single" w:sz="4" w:space="0" w:color="auto"/>
              <w:left w:val="single" w:sz="4" w:space="0" w:color="auto"/>
              <w:bottom w:val="single" w:sz="4" w:space="0" w:color="auto"/>
              <w:right w:val="single" w:sz="4" w:space="0" w:color="auto"/>
            </w:tcBorders>
            <w:vAlign w:val="center"/>
          </w:tcPr>
          <w:p w14:paraId="138C22CC" w14:textId="77777777" w:rsidR="00000000" w:rsidRDefault="00000000">
            <w:pPr>
              <w:pStyle w:val="a7"/>
              <w:jc w:val="center"/>
            </w:pPr>
            <w:r>
              <w:t>33</w:t>
            </w:r>
          </w:p>
        </w:tc>
        <w:tc>
          <w:tcPr>
            <w:tcW w:w="1445" w:type="dxa"/>
            <w:tcBorders>
              <w:top w:val="single" w:sz="4" w:space="0" w:color="auto"/>
              <w:left w:val="single" w:sz="4" w:space="0" w:color="auto"/>
              <w:bottom w:val="single" w:sz="4" w:space="0" w:color="auto"/>
              <w:right w:val="single" w:sz="4" w:space="0" w:color="auto"/>
            </w:tcBorders>
            <w:vAlign w:val="center"/>
          </w:tcPr>
          <w:p w14:paraId="021FA848"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1387802A"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504C92F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24AEF80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76F0142"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890287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D6CBE10"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FC43013" w14:textId="77777777" w:rsidR="00000000" w:rsidRDefault="00000000">
            <w:pPr>
              <w:pStyle w:val="a7"/>
            </w:pPr>
          </w:p>
        </w:tc>
      </w:tr>
      <w:tr w:rsidR="00000000" w14:paraId="3A97285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9BD677C" w14:textId="77777777" w:rsidR="00000000" w:rsidRDefault="00000000">
            <w:pPr>
              <w:pStyle w:val="a7"/>
            </w:pPr>
            <w:r>
              <w:t>скорая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0237D58B" w14:textId="77777777" w:rsidR="00000000" w:rsidRDefault="00000000">
            <w:pPr>
              <w:pStyle w:val="a7"/>
              <w:jc w:val="center"/>
            </w:pPr>
            <w:r>
              <w:t>34</w:t>
            </w:r>
          </w:p>
        </w:tc>
        <w:tc>
          <w:tcPr>
            <w:tcW w:w="1445" w:type="dxa"/>
            <w:tcBorders>
              <w:top w:val="single" w:sz="4" w:space="0" w:color="auto"/>
              <w:left w:val="single" w:sz="4" w:space="0" w:color="auto"/>
              <w:bottom w:val="single" w:sz="4" w:space="0" w:color="auto"/>
              <w:right w:val="single" w:sz="4" w:space="0" w:color="auto"/>
            </w:tcBorders>
            <w:vAlign w:val="center"/>
          </w:tcPr>
          <w:p w14:paraId="3307F2A4"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52F4397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E4CC046"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17932E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1A33405"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D0F64B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29732C6"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D838BCD" w14:textId="77777777" w:rsidR="00000000" w:rsidRDefault="00000000">
            <w:pPr>
              <w:pStyle w:val="a7"/>
              <w:jc w:val="center"/>
            </w:pPr>
            <w:r>
              <w:t>Х</w:t>
            </w:r>
          </w:p>
        </w:tc>
      </w:tr>
      <w:tr w:rsidR="00000000" w14:paraId="7CA7B87A"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53F28B1C"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1ACF894A" w14:textId="77777777" w:rsidR="00000000" w:rsidRDefault="00000000">
            <w:pPr>
              <w:pStyle w:val="a7"/>
              <w:jc w:val="center"/>
            </w:pPr>
            <w:r>
              <w:t>35.1</w:t>
            </w:r>
          </w:p>
        </w:tc>
        <w:tc>
          <w:tcPr>
            <w:tcW w:w="1445" w:type="dxa"/>
            <w:tcBorders>
              <w:top w:val="single" w:sz="4" w:space="0" w:color="auto"/>
              <w:left w:val="single" w:sz="4" w:space="0" w:color="auto"/>
              <w:bottom w:val="single" w:sz="4" w:space="0" w:color="auto"/>
              <w:right w:val="single" w:sz="4" w:space="0" w:color="auto"/>
            </w:tcBorders>
            <w:vAlign w:val="center"/>
          </w:tcPr>
          <w:p w14:paraId="26D2A6BD"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7A5365BE"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C7315FE"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61FA7B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772B7E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70511B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886B284"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27B3B88" w14:textId="77777777" w:rsidR="00000000" w:rsidRDefault="00000000">
            <w:pPr>
              <w:pStyle w:val="a7"/>
              <w:jc w:val="center"/>
            </w:pPr>
            <w:r>
              <w:t>Х</w:t>
            </w:r>
          </w:p>
        </w:tc>
      </w:tr>
      <w:tr w:rsidR="00000000" w14:paraId="2DBED74E"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95D2C10"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6703283" w14:textId="77777777" w:rsidR="00000000" w:rsidRDefault="00000000">
            <w:pPr>
              <w:pStyle w:val="a7"/>
              <w:jc w:val="center"/>
            </w:pPr>
            <w:r>
              <w:t>35.2</w:t>
            </w:r>
          </w:p>
        </w:tc>
        <w:tc>
          <w:tcPr>
            <w:tcW w:w="1445" w:type="dxa"/>
            <w:tcBorders>
              <w:top w:val="single" w:sz="4" w:space="0" w:color="auto"/>
              <w:left w:val="single" w:sz="4" w:space="0" w:color="auto"/>
              <w:bottom w:val="single" w:sz="4" w:space="0" w:color="auto"/>
              <w:right w:val="single" w:sz="4" w:space="0" w:color="auto"/>
            </w:tcBorders>
            <w:vAlign w:val="center"/>
          </w:tcPr>
          <w:p w14:paraId="694E971E"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708375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13FA51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1AE900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0D7F00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71FF8B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095327D"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6BEB8A9" w14:textId="77777777" w:rsidR="00000000" w:rsidRDefault="00000000">
            <w:pPr>
              <w:pStyle w:val="a7"/>
              <w:jc w:val="center"/>
            </w:pPr>
            <w:r>
              <w:t>Х</w:t>
            </w:r>
          </w:p>
        </w:tc>
      </w:tr>
      <w:tr w:rsidR="00000000" w14:paraId="0651518A"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D568FC0"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CD56602" w14:textId="77777777" w:rsidR="00000000" w:rsidRDefault="00000000">
            <w:pPr>
              <w:pStyle w:val="a7"/>
              <w:jc w:val="center"/>
            </w:pPr>
            <w:r>
              <w:t>35.3</w:t>
            </w:r>
          </w:p>
        </w:tc>
        <w:tc>
          <w:tcPr>
            <w:tcW w:w="1445" w:type="dxa"/>
            <w:tcBorders>
              <w:top w:val="single" w:sz="4" w:space="0" w:color="auto"/>
              <w:left w:val="single" w:sz="4" w:space="0" w:color="auto"/>
              <w:bottom w:val="single" w:sz="4" w:space="0" w:color="auto"/>
              <w:right w:val="single" w:sz="4" w:space="0" w:color="auto"/>
            </w:tcBorders>
            <w:vAlign w:val="center"/>
          </w:tcPr>
          <w:p w14:paraId="31B7297A"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5ABF037D"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CF5A7E7"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7372C6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AB00D78"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F016D1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4C2E38D"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3A043AF" w14:textId="77777777" w:rsidR="00000000" w:rsidRDefault="00000000">
            <w:pPr>
              <w:pStyle w:val="a7"/>
              <w:jc w:val="center"/>
            </w:pPr>
            <w:r>
              <w:t>Х</w:t>
            </w:r>
          </w:p>
        </w:tc>
      </w:tr>
      <w:tr w:rsidR="00000000" w14:paraId="4036E32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8B1E11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B160866" w14:textId="77777777" w:rsidR="00000000" w:rsidRDefault="00000000">
            <w:pPr>
              <w:pStyle w:val="a7"/>
              <w:jc w:val="center"/>
            </w:pPr>
            <w:r>
              <w:t>35.4</w:t>
            </w:r>
          </w:p>
        </w:tc>
        <w:tc>
          <w:tcPr>
            <w:tcW w:w="1445" w:type="dxa"/>
            <w:tcBorders>
              <w:top w:val="single" w:sz="4" w:space="0" w:color="auto"/>
              <w:left w:val="single" w:sz="4" w:space="0" w:color="auto"/>
              <w:bottom w:val="single" w:sz="4" w:space="0" w:color="auto"/>
              <w:right w:val="single" w:sz="4" w:space="0" w:color="auto"/>
            </w:tcBorders>
            <w:vAlign w:val="center"/>
          </w:tcPr>
          <w:p w14:paraId="774D1C6D" w14:textId="77777777" w:rsidR="00000000" w:rsidRDefault="00000000">
            <w:pPr>
              <w:pStyle w:val="a7"/>
              <w:jc w:val="center"/>
            </w:pPr>
            <w:r>
              <w:t>посещение по паллиативной медицинской помощи, включая</w:t>
            </w:r>
          </w:p>
        </w:tc>
        <w:tc>
          <w:tcPr>
            <w:tcW w:w="1230" w:type="dxa"/>
            <w:tcBorders>
              <w:top w:val="single" w:sz="4" w:space="0" w:color="auto"/>
              <w:left w:val="single" w:sz="4" w:space="0" w:color="auto"/>
              <w:bottom w:val="single" w:sz="4" w:space="0" w:color="auto"/>
              <w:right w:val="single" w:sz="4" w:space="0" w:color="auto"/>
            </w:tcBorders>
            <w:vAlign w:val="center"/>
          </w:tcPr>
          <w:p w14:paraId="6448669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894F61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5B1A98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BC13300"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1DCE5F1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123CCC1"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572CD33" w14:textId="77777777" w:rsidR="00000000" w:rsidRDefault="00000000">
            <w:pPr>
              <w:pStyle w:val="a7"/>
              <w:jc w:val="center"/>
            </w:pPr>
            <w:r>
              <w:t>Х</w:t>
            </w:r>
          </w:p>
        </w:tc>
      </w:tr>
      <w:tr w:rsidR="00000000" w14:paraId="042483DE"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4B485B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C7B7D32" w14:textId="77777777" w:rsidR="00000000" w:rsidRDefault="00000000">
            <w:pPr>
              <w:pStyle w:val="a7"/>
              <w:jc w:val="center"/>
            </w:pPr>
            <w:r>
              <w:t>35.4.1</w:t>
            </w:r>
          </w:p>
        </w:tc>
        <w:tc>
          <w:tcPr>
            <w:tcW w:w="1445" w:type="dxa"/>
            <w:tcBorders>
              <w:top w:val="single" w:sz="4" w:space="0" w:color="auto"/>
              <w:left w:val="single" w:sz="4" w:space="0" w:color="auto"/>
              <w:bottom w:val="single" w:sz="4" w:space="0" w:color="auto"/>
              <w:right w:val="single" w:sz="4" w:space="0" w:color="auto"/>
            </w:tcBorders>
            <w:vAlign w:val="center"/>
          </w:tcPr>
          <w:p w14:paraId="587EE9B0" w14:textId="77777777" w:rsidR="00000000" w:rsidRDefault="00000000">
            <w:pPr>
              <w:pStyle w:val="a7"/>
              <w:jc w:val="center"/>
            </w:pPr>
            <w:r>
              <w:t>посещение по паллиативной медицинской помощи без учета посещения на дому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17D7EEF7"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1F72E0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2ADBA8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DD8B949"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E48F7D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059CB08"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FCE9B32" w14:textId="77777777" w:rsidR="00000000" w:rsidRDefault="00000000">
            <w:pPr>
              <w:pStyle w:val="a7"/>
              <w:jc w:val="center"/>
            </w:pPr>
            <w:r>
              <w:t>Х</w:t>
            </w:r>
          </w:p>
        </w:tc>
      </w:tr>
      <w:tr w:rsidR="00000000" w14:paraId="5C2A410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7E38E0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FCD9A24" w14:textId="77777777" w:rsidR="00000000" w:rsidRDefault="00000000">
            <w:pPr>
              <w:pStyle w:val="a7"/>
              <w:jc w:val="center"/>
            </w:pPr>
            <w:r>
              <w:t>35.4.2</w:t>
            </w:r>
          </w:p>
        </w:tc>
        <w:tc>
          <w:tcPr>
            <w:tcW w:w="1445" w:type="dxa"/>
            <w:tcBorders>
              <w:top w:val="single" w:sz="4" w:space="0" w:color="auto"/>
              <w:left w:val="single" w:sz="4" w:space="0" w:color="auto"/>
              <w:bottom w:val="single" w:sz="4" w:space="0" w:color="auto"/>
              <w:right w:val="single" w:sz="4" w:space="0" w:color="auto"/>
            </w:tcBorders>
            <w:vAlign w:val="center"/>
          </w:tcPr>
          <w:p w14:paraId="4D9F280E" w14:textId="77777777" w:rsidR="00000000" w:rsidRDefault="00000000">
            <w:pPr>
              <w:pStyle w:val="a7"/>
              <w:jc w:val="center"/>
            </w:pPr>
            <w:r>
              <w:t>посещение на дому выездными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6DD0905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53EC2C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3C356B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7E1644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CD1809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C3EF7B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6B15583" w14:textId="77777777" w:rsidR="00000000" w:rsidRDefault="00000000">
            <w:pPr>
              <w:pStyle w:val="a7"/>
              <w:jc w:val="center"/>
            </w:pPr>
            <w:r>
              <w:t>Х</w:t>
            </w:r>
          </w:p>
        </w:tc>
      </w:tr>
      <w:tr w:rsidR="00000000" w14:paraId="3A85110D"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C0CA8F7"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CBAF142" w14:textId="77777777" w:rsidR="00000000" w:rsidRDefault="00000000">
            <w:pPr>
              <w:pStyle w:val="a7"/>
              <w:jc w:val="center"/>
            </w:pPr>
            <w:r>
              <w:t>35.5</w:t>
            </w:r>
          </w:p>
        </w:tc>
        <w:tc>
          <w:tcPr>
            <w:tcW w:w="1445" w:type="dxa"/>
            <w:tcBorders>
              <w:top w:val="single" w:sz="4" w:space="0" w:color="auto"/>
              <w:left w:val="single" w:sz="4" w:space="0" w:color="auto"/>
              <w:bottom w:val="single" w:sz="4" w:space="0" w:color="auto"/>
              <w:right w:val="single" w:sz="4" w:space="0" w:color="auto"/>
            </w:tcBorders>
            <w:vAlign w:val="center"/>
          </w:tcPr>
          <w:p w14:paraId="5AC64F89"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04E61D9B"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B0A66D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9178A3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71F1AFC"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F5ADA5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B76F632"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DCFDE04" w14:textId="77777777" w:rsidR="00000000" w:rsidRDefault="00000000">
            <w:pPr>
              <w:pStyle w:val="a7"/>
              <w:jc w:val="center"/>
            </w:pPr>
            <w:r>
              <w:t>Х</w:t>
            </w:r>
          </w:p>
        </w:tc>
      </w:tr>
      <w:tr w:rsidR="00000000" w14:paraId="3BE0CAF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DEBF225"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FB547C9" w14:textId="77777777" w:rsidR="00000000" w:rsidRDefault="00000000">
            <w:pPr>
              <w:pStyle w:val="a7"/>
              <w:jc w:val="center"/>
            </w:pPr>
            <w:r>
              <w:t>35.6</w:t>
            </w:r>
          </w:p>
        </w:tc>
        <w:tc>
          <w:tcPr>
            <w:tcW w:w="1445" w:type="dxa"/>
            <w:tcBorders>
              <w:top w:val="single" w:sz="4" w:space="0" w:color="auto"/>
              <w:left w:val="single" w:sz="4" w:space="0" w:color="auto"/>
              <w:bottom w:val="single" w:sz="4" w:space="0" w:color="auto"/>
              <w:right w:val="single" w:sz="4" w:space="0" w:color="auto"/>
            </w:tcBorders>
            <w:vAlign w:val="center"/>
          </w:tcPr>
          <w:p w14:paraId="688FDBC2"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71EE977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936737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8F8B38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80B782A"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B0DB95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88C8039"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11FCBF9" w14:textId="77777777" w:rsidR="00000000" w:rsidRDefault="00000000">
            <w:pPr>
              <w:pStyle w:val="a7"/>
              <w:jc w:val="center"/>
            </w:pPr>
            <w:r>
              <w:t>Х</w:t>
            </w:r>
          </w:p>
        </w:tc>
      </w:tr>
      <w:tr w:rsidR="00000000" w14:paraId="4FD936E1"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39D6AEA9"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7BF75B4A" w14:textId="77777777" w:rsidR="00000000" w:rsidRDefault="00000000">
            <w:pPr>
              <w:pStyle w:val="a7"/>
              <w:jc w:val="center"/>
            </w:pPr>
            <w:r>
              <w:t>35.6.1</w:t>
            </w:r>
          </w:p>
        </w:tc>
        <w:tc>
          <w:tcPr>
            <w:tcW w:w="1445" w:type="dxa"/>
            <w:tcBorders>
              <w:top w:val="single" w:sz="4" w:space="0" w:color="auto"/>
              <w:left w:val="single" w:sz="4" w:space="0" w:color="auto"/>
              <w:bottom w:val="single" w:sz="4" w:space="0" w:color="auto"/>
              <w:right w:val="single" w:sz="4" w:space="0" w:color="auto"/>
            </w:tcBorders>
            <w:vAlign w:val="center"/>
          </w:tcPr>
          <w:p w14:paraId="5B76142D"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5BF0EA92"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463D647"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520499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2B32F79"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F30E8B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25D3B7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DBFBD97" w14:textId="77777777" w:rsidR="00000000" w:rsidRDefault="00000000">
            <w:pPr>
              <w:pStyle w:val="a7"/>
              <w:jc w:val="center"/>
            </w:pPr>
            <w:r>
              <w:t>Х</w:t>
            </w:r>
          </w:p>
        </w:tc>
      </w:tr>
      <w:tr w:rsidR="00000000" w14:paraId="0FBDF3F8"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B1B2B3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C5659F0" w14:textId="77777777" w:rsidR="00000000" w:rsidRDefault="00000000">
            <w:pPr>
              <w:pStyle w:val="a7"/>
              <w:jc w:val="center"/>
            </w:pPr>
            <w:r>
              <w:t>35.6.2</w:t>
            </w:r>
          </w:p>
        </w:tc>
        <w:tc>
          <w:tcPr>
            <w:tcW w:w="1445" w:type="dxa"/>
            <w:tcBorders>
              <w:top w:val="single" w:sz="4" w:space="0" w:color="auto"/>
              <w:left w:val="single" w:sz="4" w:space="0" w:color="auto"/>
              <w:bottom w:val="single" w:sz="4" w:space="0" w:color="auto"/>
              <w:right w:val="single" w:sz="4" w:space="0" w:color="auto"/>
            </w:tcBorders>
            <w:vAlign w:val="center"/>
          </w:tcPr>
          <w:p w14:paraId="57C52E6B"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42929DBB"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DB9E721"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FE4887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D5364B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34C930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BB08061"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D39DC1C" w14:textId="77777777" w:rsidR="00000000" w:rsidRDefault="00000000">
            <w:pPr>
              <w:pStyle w:val="a7"/>
              <w:jc w:val="center"/>
            </w:pPr>
            <w:r>
              <w:t>Х</w:t>
            </w:r>
          </w:p>
        </w:tc>
      </w:tr>
      <w:tr w:rsidR="00000000" w14:paraId="7CC9FC2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54523C0"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8792822" w14:textId="77777777" w:rsidR="00000000" w:rsidRDefault="00000000">
            <w:pPr>
              <w:pStyle w:val="a7"/>
              <w:jc w:val="center"/>
            </w:pPr>
            <w:r>
              <w:t>35.6.3</w:t>
            </w:r>
          </w:p>
        </w:tc>
        <w:tc>
          <w:tcPr>
            <w:tcW w:w="1445" w:type="dxa"/>
            <w:tcBorders>
              <w:top w:val="single" w:sz="4" w:space="0" w:color="auto"/>
              <w:left w:val="single" w:sz="4" w:space="0" w:color="auto"/>
              <w:bottom w:val="single" w:sz="4" w:space="0" w:color="auto"/>
              <w:right w:val="single" w:sz="4" w:space="0" w:color="auto"/>
            </w:tcBorders>
            <w:vAlign w:val="center"/>
          </w:tcPr>
          <w:p w14:paraId="6B0580B5"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4D27903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1D4A6EA"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614081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98662B2"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385347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8396422"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CC35613" w14:textId="77777777" w:rsidR="00000000" w:rsidRDefault="00000000">
            <w:pPr>
              <w:pStyle w:val="a7"/>
              <w:jc w:val="center"/>
            </w:pPr>
            <w:r>
              <w:t>Х</w:t>
            </w:r>
          </w:p>
        </w:tc>
      </w:tr>
      <w:tr w:rsidR="00000000" w14:paraId="76BFCE08"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BDA6709"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4AFB796" w14:textId="77777777" w:rsidR="00000000" w:rsidRDefault="00000000">
            <w:pPr>
              <w:pStyle w:val="a7"/>
              <w:jc w:val="center"/>
            </w:pPr>
            <w:r>
              <w:t>35.6.4</w:t>
            </w:r>
          </w:p>
        </w:tc>
        <w:tc>
          <w:tcPr>
            <w:tcW w:w="1445" w:type="dxa"/>
            <w:tcBorders>
              <w:top w:val="single" w:sz="4" w:space="0" w:color="auto"/>
              <w:left w:val="single" w:sz="4" w:space="0" w:color="auto"/>
              <w:bottom w:val="single" w:sz="4" w:space="0" w:color="auto"/>
              <w:right w:val="single" w:sz="4" w:space="0" w:color="auto"/>
            </w:tcBorders>
            <w:vAlign w:val="center"/>
          </w:tcPr>
          <w:p w14:paraId="5422BDF2"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53DDDF8E"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1D620F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EBC013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D87987C"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5F1C76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77BAC0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E82B0A6" w14:textId="77777777" w:rsidR="00000000" w:rsidRDefault="00000000">
            <w:pPr>
              <w:pStyle w:val="a7"/>
              <w:jc w:val="center"/>
            </w:pPr>
            <w:r>
              <w:t>Х</w:t>
            </w:r>
          </w:p>
        </w:tc>
      </w:tr>
      <w:tr w:rsidR="00000000" w14:paraId="1702A90D"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750015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34F565F" w14:textId="77777777" w:rsidR="00000000" w:rsidRDefault="00000000">
            <w:pPr>
              <w:pStyle w:val="a7"/>
              <w:jc w:val="center"/>
            </w:pPr>
            <w:r>
              <w:t>35.6.5</w:t>
            </w:r>
          </w:p>
        </w:tc>
        <w:tc>
          <w:tcPr>
            <w:tcW w:w="1445" w:type="dxa"/>
            <w:tcBorders>
              <w:top w:val="single" w:sz="4" w:space="0" w:color="auto"/>
              <w:left w:val="single" w:sz="4" w:space="0" w:color="auto"/>
              <w:bottom w:val="single" w:sz="4" w:space="0" w:color="auto"/>
              <w:right w:val="single" w:sz="4" w:space="0" w:color="auto"/>
            </w:tcBorders>
            <w:vAlign w:val="center"/>
          </w:tcPr>
          <w:p w14:paraId="65B13B19"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5B351DF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FCAD46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3429D0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D8EDED2"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D0710D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31E710F"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31E41B93" w14:textId="77777777" w:rsidR="00000000" w:rsidRDefault="00000000">
            <w:pPr>
              <w:pStyle w:val="a7"/>
              <w:jc w:val="center"/>
            </w:pPr>
            <w:r>
              <w:t>Х</w:t>
            </w:r>
          </w:p>
        </w:tc>
      </w:tr>
      <w:tr w:rsidR="00000000" w14:paraId="4607778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C1C189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CE8FE0D" w14:textId="77777777" w:rsidR="00000000" w:rsidRDefault="00000000">
            <w:pPr>
              <w:pStyle w:val="a7"/>
              <w:jc w:val="center"/>
            </w:pPr>
            <w:r>
              <w:t>35.6.6</w:t>
            </w:r>
          </w:p>
        </w:tc>
        <w:tc>
          <w:tcPr>
            <w:tcW w:w="1445" w:type="dxa"/>
            <w:tcBorders>
              <w:top w:val="single" w:sz="4" w:space="0" w:color="auto"/>
              <w:left w:val="single" w:sz="4" w:space="0" w:color="auto"/>
              <w:bottom w:val="single" w:sz="4" w:space="0" w:color="auto"/>
              <w:right w:val="single" w:sz="4" w:space="0" w:color="auto"/>
            </w:tcBorders>
            <w:vAlign w:val="center"/>
          </w:tcPr>
          <w:p w14:paraId="51670958" w14:textId="77777777" w:rsidR="00000000" w:rsidRDefault="00000000">
            <w:pPr>
              <w:pStyle w:val="a7"/>
              <w:jc w:val="center"/>
            </w:pPr>
            <w:r>
              <w:t>гистологическое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78DE5FE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6118F6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AB68F9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8B0AB9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CB4929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66925C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ADB9C49" w14:textId="77777777" w:rsidR="00000000" w:rsidRDefault="00000000">
            <w:pPr>
              <w:pStyle w:val="a7"/>
              <w:jc w:val="center"/>
            </w:pPr>
            <w:r>
              <w:t>Х</w:t>
            </w:r>
          </w:p>
        </w:tc>
      </w:tr>
      <w:tr w:rsidR="00000000" w14:paraId="6D00821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7827707" w14:textId="77777777" w:rsidR="00000000" w:rsidRDefault="00000000">
            <w:pPr>
              <w:pStyle w:val="a7"/>
            </w:pPr>
            <w:r>
              <w:t>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531D055C" w14:textId="77777777" w:rsidR="00000000" w:rsidRDefault="00000000">
            <w:pPr>
              <w:pStyle w:val="a7"/>
              <w:jc w:val="center"/>
            </w:pPr>
            <w:r>
              <w:t>36</w:t>
            </w:r>
          </w:p>
        </w:tc>
        <w:tc>
          <w:tcPr>
            <w:tcW w:w="1445" w:type="dxa"/>
            <w:tcBorders>
              <w:top w:val="single" w:sz="4" w:space="0" w:color="auto"/>
              <w:left w:val="single" w:sz="4" w:space="0" w:color="auto"/>
              <w:bottom w:val="single" w:sz="4" w:space="0" w:color="auto"/>
              <w:right w:val="single" w:sz="4" w:space="0" w:color="auto"/>
            </w:tcBorders>
            <w:vAlign w:val="center"/>
          </w:tcPr>
          <w:p w14:paraId="1B636EA5"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509869B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21C46A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1D059B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10E15B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464480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62CFF80"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752C29A" w14:textId="77777777" w:rsidR="00000000" w:rsidRDefault="00000000">
            <w:pPr>
              <w:pStyle w:val="a7"/>
              <w:jc w:val="center"/>
            </w:pPr>
            <w:r>
              <w:t>Х</w:t>
            </w:r>
          </w:p>
        </w:tc>
      </w:tr>
      <w:tr w:rsidR="00000000" w14:paraId="6C0B7F8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78B4E4C" w14:textId="77777777" w:rsidR="00000000" w:rsidRDefault="00000000">
            <w:pPr>
              <w:pStyle w:val="a7"/>
              <w:jc w:val="center"/>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46479E63" w14:textId="77777777" w:rsidR="00000000" w:rsidRDefault="00000000">
            <w:pPr>
              <w:pStyle w:val="a7"/>
              <w:jc w:val="center"/>
            </w:pPr>
            <w:r>
              <w:t>36.1</w:t>
            </w:r>
          </w:p>
        </w:tc>
        <w:tc>
          <w:tcPr>
            <w:tcW w:w="1445" w:type="dxa"/>
            <w:tcBorders>
              <w:top w:val="single" w:sz="4" w:space="0" w:color="auto"/>
              <w:left w:val="single" w:sz="4" w:space="0" w:color="auto"/>
              <w:bottom w:val="single" w:sz="4" w:space="0" w:color="auto"/>
              <w:right w:val="single" w:sz="4" w:space="0" w:color="auto"/>
            </w:tcBorders>
            <w:vAlign w:val="center"/>
          </w:tcPr>
          <w:p w14:paraId="44942191"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1D89D3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E13B27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4B1C87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36429D0"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4A4ED5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6315E0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EF1C47C" w14:textId="77777777" w:rsidR="00000000" w:rsidRDefault="00000000">
            <w:pPr>
              <w:pStyle w:val="a7"/>
              <w:jc w:val="center"/>
            </w:pPr>
            <w:r>
              <w:t>Х</w:t>
            </w:r>
          </w:p>
        </w:tc>
      </w:tr>
      <w:tr w:rsidR="00000000" w14:paraId="031BB25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027ED2F" w14:textId="77777777" w:rsidR="00000000" w:rsidRDefault="00000000">
            <w:pPr>
              <w:pStyle w:val="a7"/>
            </w:pPr>
            <w:r>
              <w:t>медицинская реабилитация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66C2CBDC" w14:textId="77777777" w:rsidR="00000000" w:rsidRDefault="00000000">
            <w:pPr>
              <w:pStyle w:val="a7"/>
              <w:jc w:val="center"/>
            </w:pPr>
            <w:r>
              <w:t>36.2</w:t>
            </w:r>
          </w:p>
        </w:tc>
        <w:tc>
          <w:tcPr>
            <w:tcW w:w="1445" w:type="dxa"/>
            <w:tcBorders>
              <w:top w:val="single" w:sz="4" w:space="0" w:color="auto"/>
              <w:left w:val="single" w:sz="4" w:space="0" w:color="auto"/>
              <w:bottom w:val="single" w:sz="4" w:space="0" w:color="auto"/>
              <w:right w:val="single" w:sz="4" w:space="0" w:color="auto"/>
            </w:tcBorders>
            <w:vAlign w:val="center"/>
          </w:tcPr>
          <w:p w14:paraId="5A13A211"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E3D5CA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317B9B9"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03CC63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68E4923"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B988CE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662FEF9"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EDC43A4" w14:textId="77777777" w:rsidR="00000000" w:rsidRDefault="00000000">
            <w:pPr>
              <w:pStyle w:val="a7"/>
              <w:jc w:val="center"/>
            </w:pPr>
            <w:r>
              <w:t>Х</w:t>
            </w:r>
          </w:p>
        </w:tc>
      </w:tr>
      <w:tr w:rsidR="00000000" w14:paraId="4BA19E6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8964DB6" w14:textId="77777777" w:rsidR="00000000" w:rsidRDefault="00000000">
            <w:pPr>
              <w:pStyle w:val="a7"/>
            </w:pPr>
            <w:r>
              <w:t>высокотехнологичная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1930143E" w14:textId="77777777" w:rsidR="00000000" w:rsidRDefault="00000000">
            <w:pPr>
              <w:pStyle w:val="a7"/>
              <w:jc w:val="center"/>
            </w:pPr>
            <w:r>
              <w:t>36.3</w:t>
            </w:r>
          </w:p>
        </w:tc>
        <w:tc>
          <w:tcPr>
            <w:tcW w:w="1445" w:type="dxa"/>
            <w:tcBorders>
              <w:top w:val="single" w:sz="4" w:space="0" w:color="auto"/>
              <w:left w:val="single" w:sz="4" w:space="0" w:color="auto"/>
              <w:bottom w:val="single" w:sz="4" w:space="0" w:color="auto"/>
              <w:right w:val="single" w:sz="4" w:space="0" w:color="auto"/>
            </w:tcBorders>
            <w:vAlign w:val="center"/>
          </w:tcPr>
          <w:p w14:paraId="64853FD3"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6EE6F6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435600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EB26FB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E74CAFF"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19C7AD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B22758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402D492" w14:textId="77777777" w:rsidR="00000000" w:rsidRDefault="00000000">
            <w:pPr>
              <w:pStyle w:val="a7"/>
              <w:jc w:val="center"/>
            </w:pPr>
            <w:r>
              <w:t>Х</w:t>
            </w:r>
          </w:p>
        </w:tc>
      </w:tr>
      <w:tr w:rsidR="00000000" w14:paraId="64EBAF9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247E769" w14:textId="77777777" w:rsidR="00000000" w:rsidRDefault="00000000">
            <w:pPr>
              <w:pStyle w:val="a7"/>
            </w:pPr>
            <w:r>
              <w:t>медицинская помощь в условиях дневного стационара</w:t>
            </w:r>
          </w:p>
        </w:tc>
        <w:tc>
          <w:tcPr>
            <w:tcW w:w="1109" w:type="dxa"/>
            <w:tcBorders>
              <w:top w:val="single" w:sz="4" w:space="0" w:color="auto"/>
              <w:left w:val="single" w:sz="4" w:space="0" w:color="auto"/>
              <w:bottom w:val="single" w:sz="4" w:space="0" w:color="auto"/>
              <w:right w:val="single" w:sz="4" w:space="0" w:color="auto"/>
            </w:tcBorders>
            <w:vAlign w:val="center"/>
          </w:tcPr>
          <w:p w14:paraId="6B856DE0" w14:textId="77777777" w:rsidR="00000000" w:rsidRDefault="00000000">
            <w:pPr>
              <w:pStyle w:val="a7"/>
              <w:jc w:val="center"/>
            </w:pPr>
            <w:r>
              <w:t>37</w:t>
            </w:r>
          </w:p>
        </w:tc>
        <w:tc>
          <w:tcPr>
            <w:tcW w:w="1445" w:type="dxa"/>
            <w:tcBorders>
              <w:top w:val="single" w:sz="4" w:space="0" w:color="auto"/>
              <w:left w:val="single" w:sz="4" w:space="0" w:color="auto"/>
              <w:bottom w:val="single" w:sz="4" w:space="0" w:color="auto"/>
              <w:right w:val="single" w:sz="4" w:space="0" w:color="auto"/>
            </w:tcBorders>
            <w:vAlign w:val="center"/>
          </w:tcPr>
          <w:p w14:paraId="78D51632"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21C164B1"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3409CC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0CAC31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DAB8340"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7D7210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31B60F6"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C639F87" w14:textId="77777777" w:rsidR="00000000" w:rsidRDefault="00000000">
            <w:pPr>
              <w:pStyle w:val="a7"/>
              <w:jc w:val="center"/>
            </w:pPr>
            <w:r>
              <w:t>Х</w:t>
            </w:r>
          </w:p>
        </w:tc>
      </w:tr>
      <w:tr w:rsidR="00000000" w14:paraId="7359798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0BB505A" w14:textId="77777777" w:rsidR="00000000" w:rsidRDefault="00000000">
            <w:pPr>
              <w:pStyle w:val="a7"/>
              <w:jc w:val="center"/>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6D065E24" w14:textId="77777777" w:rsidR="00000000" w:rsidRDefault="00000000">
            <w:pPr>
              <w:pStyle w:val="a7"/>
              <w:jc w:val="center"/>
            </w:pPr>
            <w:r>
              <w:t>37.1</w:t>
            </w:r>
          </w:p>
        </w:tc>
        <w:tc>
          <w:tcPr>
            <w:tcW w:w="1445" w:type="dxa"/>
            <w:tcBorders>
              <w:top w:val="single" w:sz="4" w:space="0" w:color="auto"/>
              <w:left w:val="single" w:sz="4" w:space="0" w:color="auto"/>
              <w:bottom w:val="single" w:sz="4" w:space="0" w:color="auto"/>
              <w:right w:val="single" w:sz="4" w:space="0" w:color="auto"/>
            </w:tcBorders>
            <w:vAlign w:val="center"/>
          </w:tcPr>
          <w:p w14:paraId="285675ED"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17F6DFD7"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4F5ED4E"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99DBE0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38ED8C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A1FD8F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2D225F6"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3071FBD" w14:textId="77777777" w:rsidR="00000000" w:rsidRDefault="00000000">
            <w:pPr>
              <w:pStyle w:val="a7"/>
              <w:jc w:val="center"/>
            </w:pPr>
            <w:r>
              <w:t>Х</w:t>
            </w:r>
          </w:p>
        </w:tc>
      </w:tr>
      <w:tr w:rsidR="00000000" w14:paraId="25BFA6D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A9881EB" w14:textId="77777777" w:rsidR="00000000" w:rsidRDefault="00000000">
            <w:pPr>
              <w:pStyle w:val="a7"/>
            </w:pPr>
            <w:r>
              <w:t>при экстракорпоральном оплодотворении</w:t>
            </w:r>
          </w:p>
        </w:tc>
        <w:tc>
          <w:tcPr>
            <w:tcW w:w="1109" w:type="dxa"/>
            <w:tcBorders>
              <w:top w:val="single" w:sz="4" w:space="0" w:color="auto"/>
              <w:left w:val="single" w:sz="4" w:space="0" w:color="auto"/>
              <w:bottom w:val="single" w:sz="4" w:space="0" w:color="auto"/>
              <w:right w:val="single" w:sz="4" w:space="0" w:color="auto"/>
            </w:tcBorders>
            <w:vAlign w:val="center"/>
          </w:tcPr>
          <w:p w14:paraId="57BCE5AB" w14:textId="77777777" w:rsidR="00000000" w:rsidRDefault="00000000">
            <w:pPr>
              <w:pStyle w:val="a7"/>
              <w:jc w:val="center"/>
            </w:pPr>
            <w:r>
              <w:t>37.2</w:t>
            </w:r>
          </w:p>
        </w:tc>
        <w:tc>
          <w:tcPr>
            <w:tcW w:w="1445" w:type="dxa"/>
            <w:tcBorders>
              <w:top w:val="single" w:sz="4" w:space="0" w:color="auto"/>
              <w:left w:val="single" w:sz="4" w:space="0" w:color="auto"/>
              <w:bottom w:val="single" w:sz="4" w:space="0" w:color="auto"/>
              <w:right w:val="single" w:sz="4" w:space="0" w:color="auto"/>
            </w:tcBorders>
            <w:vAlign w:val="center"/>
          </w:tcPr>
          <w:p w14:paraId="04C3AE09"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61F84BB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D7E5B8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38A9AB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75E59AA"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9A299E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DF7609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641CF70" w14:textId="77777777" w:rsidR="00000000" w:rsidRDefault="00000000">
            <w:pPr>
              <w:pStyle w:val="a7"/>
              <w:jc w:val="center"/>
            </w:pPr>
            <w:r>
              <w:t>Х</w:t>
            </w:r>
          </w:p>
        </w:tc>
      </w:tr>
      <w:tr w:rsidR="00000000" w14:paraId="765EA03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4709E49" w14:textId="77777777" w:rsidR="00000000" w:rsidRDefault="00000000">
            <w:pPr>
              <w:pStyle w:val="a7"/>
            </w:pPr>
            <w:r>
              <w:t>паллиативная медицинская помощь в стационарных условиях</w:t>
            </w:r>
            <w:hyperlink w:anchor="sub_93" w:history="1">
              <w:r>
                <w:rPr>
                  <w:rStyle w:val="a4"/>
                </w:rPr>
                <w:t>***</w:t>
              </w:r>
            </w:hyperlink>
          </w:p>
        </w:tc>
        <w:tc>
          <w:tcPr>
            <w:tcW w:w="1109" w:type="dxa"/>
            <w:tcBorders>
              <w:top w:val="single" w:sz="4" w:space="0" w:color="auto"/>
              <w:left w:val="single" w:sz="4" w:space="0" w:color="auto"/>
              <w:bottom w:val="single" w:sz="4" w:space="0" w:color="auto"/>
              <w:right w:val="single" w:sz="4" w:space="0" w:color="auto"/>
            </w:tcBorders>
            <w:vAlign w:val="center"/>
          </w:tcPr>
          <w:p w14:paraId="2F752CFD" w14:textId="77777777" w:rsidR="00000000" w:rsidRDefault="00000000">
            <w:pPr>
              <w:pStyle w:val="a7"/>
              <w:jc w:val="center"/>
            </w:pPr>
            <w:r>
              <w:t>38</w:t>
            </w:r>
          </w:p>
        </w:tc>
        <w:tc>
          <w:tcPr>
            <w:tcW w:w="1445" w:type="dxa"/>
            <w:tcBorders>
              <w:top w:val="single" w:sz="4" w:space="0" w:color="auto"/>
              <w:left w:val="single" w:sz="4" w:space="0" w:color="auto"/>
              <w:bottom w:val="single" w:sz="4" w:space="0" w:color="auto"/>
              <w:right w:val="single" w:sz="4" w:space="0" w:color="auto"/>
            </w:tcBorders>
            <w:vAlign w:val="center"/>
          </w:tcPr>
          <w:p w14:paraId="3D4BB0EA"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1BCED408"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8A8F445"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4AFF23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CEB8763"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2B5BA4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0B8236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3336961" w14:textId="77777777" w:rsidR="00000000" w:rsidRDefault="00000000">
            <w:pPr>
              <w:pStyle w:val="a7"/>
              <w:jc w:val="center"/>
            </w:pPr>
            <w:r>
              <w:t>Х</w:t>
            </w:r>
          </w:p>
        </w:tc>
      </w:tr>
      <w:tr w:rsidR="00000000" w14:paraId="173DD8A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734CF4C" w14:textId="77777777" w:rsidR="00000000" w:rsidRDefault="00000000">
            <w:pPr>
              <w:pStyle w:val="a7"/>
            </w:pPr>
            <w:r>
              <w:t>иные расходы</w:t>
            </w:r>
          </w:p>
        </w:tc>
        <w:tc>
          <w:tcPr>
            <w:tcW w:w="1109" w:type="dxa"/>
            <w:tcBorders>
              <w:top w:val="single" w:sz="4" w:space="0" w:color="auto"/>
              <w:left w:val="single" w:sz="4" w:space="0" w:color="auto"/>
              <w:bottom w:val="single" w:sz="4" w:space="0" w:color="auto"/>
              <w:right w:val="single" w:sz="4" w:space="0" w:color="auto"/>
            </w:tcBorders>
            <w:vAlign w:val="center"/>
          </w:tcPr>
          <w:p w14:paraId="3001595F" w14:textId="77777777" w:rsidR="00000000" w:rsidRDefault="00000000">
            <w:pPr>
              <w:pStyle w:val="a7"/>
              <w:jc w:val="center"/>
            </w:pPr>
            <w:r>
              <w:t>39</w:t>
            </w:r>
          </w:p>
        </w:tc>
        <w:tc>
          <w:tcPr>
            <w:tcW w:w="1445" w:type="dxa"/>
            <w:tcBorders>
              <w:top w:val="single" w:sz="4" w:space="0" w:color="auto"/>
              <w:left w:val="single" w:sz="4" w:space="0" w:color="auto"/>
              <w:bottom w:val="single" w:sz="4" w:space="0" w:color="auto"/>
              <w:right w:val="single" w:sz="4" w:space="0" w:color="auto"/>
            </w:tcBorders>
            <w:vAlign w:val="center"/>
          </w:tcPr>
          <w:p w14:paraId="3ECE6548"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0F1057D9"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0106C766"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C1C43E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3670449"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21C4F7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320839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165BE2E" w14:textId="77777777" w:rsidR="00000000" w:rsidRDefault="00000000">
            <w:pPr>
              <w:pStyle w:val="a7"/>
              <w:jc w:val="center"/>
            </w:pPr>
            <w:r>
              <w:t>Х</w:t>
            </w:r>
          </w:p>
        </w:tc>
      </w:tr>
      <w:tr w:rsidR="00000000" w14:paraId="3F7370F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AAC843C" w14:textId="77777777" w:rsidR="00000000" w:rsidRDefault="00000000">
            <w:pPr>
              <w:pStyle w:val="a7"/>
            </w:pPr>
            <w:r>
              <w:t>ИТОГО (сумма строк 01 + 19 + 20)</w:t>
            </w:r>
          </w:p>
        </w:tc>
        <w:tc>
          <w:tcPr>
            <w:tcW w:w="1109" w:type="dxa"/>
            <w:tcBorders>
              <w:top w:val="single" w:sz="4" w:space="0" w:color="auto"/>
              <w:left w:val="single" w:sz="4" w:space="0" w:color="auto"/>
              <w:bottom w:val="single" w:sz="4" w:space="0" w:color="auto"/>
              <w:right w:val="single" w:sz="4" w:space="0" w:color="auto"/>
            </w:tcBorders>
            <w:vAlign w:val="center"/>
          </w:tcPr>
          <w:p w14:paraId="0759D348" w14:textId="77777777" w:rsidR="00000000" w:rsidRDefault="00000000">
            <w:pPr>
              <w:pStyle w:val="a7"/>
              <w:jc w:val="center"/>
            </w:pPr>
            <w:r>
              <w:t>40</w:t>
            </w:r>
          </w:p>
        </w:tc>
        <w:tc>
          <w:tcPr>
            <w:tcW w:w="1445" w:type="dxa"/>
            <w:tcBorders>
              <w:top w:val="single" w:sz="4" w:space="0" w:color="auto"/>
              <w:left w:val="single" w:sz="4" w:space="0" w:color="auto"/>
              <w:bottom w:val="single" w:sz="4" w:space="0" w:color="auto"/>
              <w:right w:val="single" w:sz="4" w:space="0" w:color="auto"/>
            </w:tcBorders>
            <w:vAlign w:val="center"/>
          </w:tcPr>
          <w:p w14:paraId="1C0B30B3"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7457F7B3"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DC6827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387F38E" w14:textId="77777777" w:rsidR="00000000" w:rsidRDefault="00000000">
            <w:pPr>
              <w:pStyle w:val="a7"/>
              <w:jc w:val="center"/>
            </w:pPr>
            <w:r>
              <w:t>3788,33</w:t>
            </w:r>
          </w:p>
        </w:tc>
        <w:tc>
          <w:tcPr>
            <w:tcW w:w="1326" w:type="dxa"/>
            <w:tcBorders>
              <w:top w:val="single" w:sz="4" w:space="0" w:color="auto"/>
              <w:left w:val="single" w:sz="4" w:space="0" w:color="auto"/>
              <w:bottom w:val="single" w:sz="4" w:space="0" w:color="auto"/>
              <w:right w:val="single" w:sz="4" w:space="0" w:color="auto"/>
            </w:tcBorders>
            <w:vAlign w:val="center"/>
          </w:tcPr>
          <w:p w14:paraId="4197972E" w14:textId="77777777" w:rsidR="00000000" w:rsidRDefault="00000000">
            <w:pPr>
              <w:pStyle w:val="a7"/>
              <w:jc w:val="center"/>
            </w:pPr>
            <w:r>
              <w:t>14073,70</w:t>
            </w:r>
          </w:p>
        </w:tc>
        <w:tc>
          <w:tcPr>
            <w:tcW w:w="1412" w:type="dxa"/>
            <w:tcBorders>
              <w:top w:val="single" w:sz="4" w:space="0" w:color="auto"/>
              <w:left w:val="single" w:sz="4" w:space="0" w:color="auto"/>
              <w:bottom w:val="single" w:sz="4" w:space="0" w:color="auto"/>
              <w:right w:val="single" w:sz="4" w:space="0" w:color="auto"/>
            </w:tcBorders>
            <w:vAlign w:val="center"/>
          </w:tcPr>
          <w:p w14:paraId="6F8F9EA4" w14:textId="77777777" w:rsidR="00000000" w:rsidRDefault="00000000">
            <w:pPr>
              <w:pStyle w:val="a7"/>
              <w:jc w:val="center"/>
            </w:pPr>
            <w:r>
              <w:t>2928707,40</w:t>
            </w:r>
          </w:p>
        </w:tc>
        <w:tc>
          <w:tcPr>
            <w:tcW w:w="1505" w:type="dxa"/>
            <w:tcBorders>
              <w:top w:val="single" w:sz="4" w:space="0" w:color="auto"/>
              <w:left w:val="single" w:sz="4" w:space="0" w:color="auto"/>
              <w:bottom w:val="single" w:sz="4" w:space="0" w:color="auto"/>
              <w:right w:val="single" w:sz="4" w:space="0" w:color="auto"/>
            </w:tcBorders>
            <w:vAlign w:val="center"/>
          </w:tcPr>
          <w:p w14:paraId="73C5FF19" w14:textId="77777777" w:rsidR="00000000" w:rsidRDefault="00000000">
            <w:pPr>
              <w:pStyle w:val="a7"/>
              <w:jc w:val="center"/>
            </w:pPr>
            <w:r>
              <w:t>10354311,10</w:t>
            </w:r>
          </w:p>
        </w:tc>
        <w:tc>
          <w:tcPr>
            <w:tcW w:w="1186" w:type="dxa"/>
            <w:tcBorders>
              <w:top w:val="single" w:sz="4" w:space="0" w:color="auto"/>
              <w:left w:val="single" w:sz="4" w:space="0" w:color="auto"/>
              <w:bottom w:val="single" w:sz="4" w:space="0" w:color="auto"/>
            </w:tcBorders>
            <w:vAlign w:val="center"/>
          </w:tcPr>
          <w:p w14:paraId="0DD8564D" w14:textId="77777777" w:rsidR="00000000" w:rsidRDefault="00000000">
            <w:pPr>
              <w:pStyle w:val="a7"/>
              <w:jc w:val="center"/>
            </w:pPr>
            <w:r>
              <w:t>100</w:t>
            </w:r>
          </w:p>
        </w:tc>
      </w:tr>
    </w:tbl>
    <w:p w14:paraId="4AC14E8E" w14:textId="77777777" w:rsidR="00000000" w:rsidRDefault="00000000">
      <w:pPr>
        <w:ind w:firstLine="0"/>
        <w:jc w:val="left"/>
        <w:rPr>
          <w:sz w:val="24"/>
          <w:szCs w:val="24"/>
        </w:rPr>
        <w:sectPr w:rsidR="00000000">
          <w:pgSz w:w="16837" w:h="11905" w:orient="landscape"/>
          <w:pgMar w:top="1440" w:right="800" w:bottom="1440" w:left="800" w:header="720" w:footer="720" w:gutter="0"/>
          <w:cols w:space="720"/>
          <w:noEndnote/>
        </w:sectPr>
      </w:pPr>
    </w:p>
    <w:p w14:paraId="74EF7879" w14:textId="77777777" w:rsidR="00000000" w:rsidRDefault="00000000"/>
    <w:p w14:paraId="21EDA076" w14:textId="77777777" w:rsidR="00000000" w:rsidRDefault="00000000">
      <w:bookmarkStart w:id="39" w:name="sub_91"/>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343194ED" w14:textId="77777777" w:rsidR="00000000" w:rsidRDefault="00000000">
      <w:bookmarkStart w:id="40" w:name="sub_92"/>
      <w:bookmarkEnd w:id="39"/>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6D2B1B91" w14:textId="77777777" w:rsidR="00000000" w:rsidRDefault="00000000">
      <w:bookmarkStart w:id="41" w:name="sub_93"/>
      <w:bookmarkEnd w:id="40"/>
      <w: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41"/>
    <w:p w14:paraId="29CD70DB" w14:textId="77777777" w:rsidR="00000000" w:rsidRDefault="00000000"/>
    <w:p w14:paraId="496F39AE" w14:textId="77777777" w:rsidR="00000000" w:rsidRDefault="00000000">
      <w:pPr>
        <w:ind w:firstLine="0"/>
        <w:jc w:val="left"/>
        <w:sectPr w:rsidR="00000000">
          <w:pgSz w:w="11905" w:h="16837"/>
          <w:pgMar w:top="1440" w:right="800" w:bottom="1440" w:left="800" w:header="720" w:footer="720" w:gutter="0"/>
          <w:cols w:space="720"/>
          <w:noEndnote/>
        </w:sectPr>
      </w:pPr>
    </w:p>
    <w:p w14:paraId="4B04A3EC" w14:textId="77777777" w:rsidR="00000000" w:rsidRDefault="00000000">
      <w:pPr>
        <w:pStyle w:val="1"/>
      </w:pPr>
      <w:bookmarkStart w:id="42" w:name="sub_62"/>
      <w:r>
        <w:t>Утвержденная стоимость</w:t>
      </w:r>
      <w:r>
        <w:br/>
        <w:t>территориальной программы государственных гарантий бесплатного оказания гражданам медицинской помощи по условиям ее оказания на 2023 год</w:t>
      </w:r>
    </w:p>
    <w:bookmarkEnd w:id="42"/>
    <w:p w14:paraId="0C117B2A"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594"/>
        <w:gridCol w:w="1129"/>
        <w:gridCol w:w="1109"/>
        <w:gridCol w:w="1445"/>
        <w:gridCol w:w="1230"/>
        <w:gridCol w:w="1287"/>
        <w:gridCol w:w="1247"/>
        <w:gridCol w:w="1326"/>
        <w:gridCol w:w="1412"/>
        <w:gridCol w:w="1505"/>
        <w:gridCol w:w="1186"/>
      </w:tblGrid>
      <w:tr w:rsidR="00000000" w14:paraId="755F24E8"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15AEB95A" w14:textId="77777777" w:rsidR="00000000" w:rsidRDefault="00000000">
            <w:pPr>
              <w:pStyle w:val="a7"/>
              <w:jc w:val="center"/>
            </w:pPr>
            <w:r>
              <w:t>Виды и условия оказания медицинской помощи</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14:paraId="6B0962EC" w14:textId="77777777" w:rsidR="00000000" w:rsidRDefault="00000000">
            <w:pPr>
              <w:pStyle w:val="a7"/>
              <w:jc w:val="center"/>
            </w:pPr>
            <w:r>
              <w:t>N строки</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6224DE89" w14:textId="77777777" w:rsidR="00000000" w:rsidRDefault="00000000">
            <w:pPr>
              <w:pStyle w:val="a7"/>
              <w:jc w:val="center"/>
            </w:pPr>
            <w:r>
              <w:t>Единица измерения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3B7A0FB4" w14:textId="77777777" w:rsidR="00000000" w:rsidRDefault="00000000">
            <w:pPr>
              <w:pStyle w:val="a7"/>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54B92F60" w14:textId="77777777" w:rsidR="00000000" w:rsidRDefault="00000000">
            <w:pPr>
              <w:pStyle w:val="a7"/>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5F5B5E8C" w14:textId="77777777" w:rsidR="00000000" w:rsidRDefault="00000000">
            <w:pPr>
              <w:pStyle w:val="a7"/>
              <w:jc w:val="center"/>
            </w:pPr>
            <w:r>
              <w:t>Подушевые нормативы финансирования территориальной программы</w:t>
            </w:r>
          </w:p>
        </w:tc>
        <w:tc>
          <w:tcPr>
            <w:tcW w:w="4103" w:type="dxa"/>
            <w:gridSpan w:val="3"/>
            <w:tcBorders>
              <w:top w:val="single" w:sz="4" w:space="0" w:color="auto"/>
              <w:left w:val="single" w:sz="4" w:space="0" w:color="auto"/>
              <w:bottom w:val="single" w:sz="4" w:space="0" w:color="auto"/>
            </w:tcBorders>
            <w:vAlign w:val="center"/>
          </w:tcPr>
          <w:p w14:paraId="4F47178C" w14:textId="77777777" w:rsidR="00000000" w:rsidRDefault="00000000">
            <w:pPr>
              <w:pStyle w:val="a7"/>
              <w:jc w:val="center"/>
            </w:pPr>
            <w:r>
              <w:t>Стоимость территориальной программы по источникам ее финансового обеспечения</w:t>
            </w:r>
          </w:p>
        </w:tc>
      </w:tr>
      <w:tr w:rsidR="00000000" w14:paraId="1A583C78"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E17CA52" w14:textId="77777777" w:rsidR="00000000" w:rsidRDefault="00000000">
            <w:pPr>
              <w:pStyle w:val="a7"/>
            </w:pPr>
          </w:p>
        </w:tc>
        <w:tc>
          <w:tcPr>
            <w:tcW w:w="1109" w:type="dxa"/>
            <w:vMerge/>
            <w:tcBorders>
              <w:top w:val="single" w:sz="4" w:space="0" w:color="auto"/>
              <w:left w:val="single" w:sz="4" w:space="0" w:color="auto"/>
              <w:bottom w:val="single" w:sz="4" w:space="0" w:color="auto"/>
              <w:right w:val="single" w:sz="4" w:space="0" w:color="auto"/>
            </w:tcBorders>
            <w:vAlign w:val="center"/>
          </w:tcPr>
          <w:p w14:paraId="51B9974F" w14:textId="77777777" w:rsidR="00000000" w:rsidRDefault="00000000">
            <w:pPr>
              <w:pStyle w:val="a7"/>
            </w:pPr>
          </w:p>
        </w:tc>
        <w:tc>
          <w:tcPr>
            <w:tcW w:w="1445" w:type="dxa"/>
            <w:vMerge/>
            <w:tcBorders>
              <w:top w:val="single" w:sz="4" w:space="0" w:color="auto"/>
              <w:left w:val="single" w:sz="4" w:space="0" w:color="auto"/>
              <w:bottom w:val="single" w:sz="4" w:space="0" w:color="auto"/>
              <w:right w:val="single" w:sz="4" w:space="0" w:color="auto"/>
            </w:tcBorders>
            <w:vAlign w:val="center"/>
          </w:tcPr>
          <w:p w14:paraId="57EEA4A3" w14:textId="77777777" w:rsidR="00000000" w:rsidRDefault="00000000">
            <w:pPr>
              <w:pStyle w:val="a7"/>
            </w:pPr>
          </w:p>
        </w:tc>
        <w:tc>
          <w:tcPr>
            <w:tcW w:w="1230" w:type="dxa"/>
            <w:vMerge/>
            <w:tcBorders>
              <w:top w:val="single" w:sz="4" w:space="0" w:color="auto"/>
              <w:left w:val="single" w:sz="4" w:space="0" w:color="auto"/>
              <w:bottom w:val="single" w:sz="4" w:space="0" w:color="auto"/>
              <w:right w:val="single" w:sz="4" w:space="0" w:color="auto"/>
            </w:tcBorders>
            <w:vAlign w:val="center"/>
          </w:tcPr>
          <w:p w14:paraId="792EF37A" w14:textId="77777777" w:rsidR="00000000" w:rsidRDefault="00000000">
            <w:pPr>
              <w:pStyle w:val="a7"/>
            </w:pPr>
          </w:p>
        </w:tc>
        <w:tc>
          <w:tcPr>
            <w:tcW w:w="1287" w:type="dxa"/>
            <w:vMerge/>
            <w:tcBorders>
              <w:top w:val="single" w:sz="4" w:space="0" w:color="auto"/>
              <w:left w:val="single" w:sz="4" w:space="0" w:color="auto"/>
              <w:bottom w:val="single" w:sz="4" w:space="0" w:color="auto"/>
              <w:right w:val="single" w:sz="4" w:space="0" w:color="auto"/>
            </w:tcBorders>
            <w:vAlign w:val="center"/>
          </w:tcPr>
          <w:p w14:paraId="193F8F9A" w14:textId="77777777" w:rsidR="00000000" w:rsidRDefault="00000000">
            <w:pPr>
              <w:pStyle w:val="a7"/>
            </w:pP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3674B939" w14:textId="77777777" w:rsidR="00000000" w:rsidRDefault="00000000">
            <w:pPr>
              <w:pStyle w:val="a7"/>
              <w:jc w:val="center"/>
            </w:pPr>
            <w:r>
              <w:t>руб.</w:t>
            </w:r>
          </w:p>
        </w:tc>
        <w:tc>
          <w:tcPr>
            <w:tcW w:w="2917" w:type="dxa"/>
            <w:gridSpan w:val="2"/>
            <w:tcBorders>
              <w:top w:val="single" w:sz="4" w:space="0" w:color="auto"/>
              <w:left w:val="single" w:sz="4" w:space="0" w:color="auto"/>
              <w:bottom w:val="single" w:sz="4" w:space="0" w:color="auto"/>
              <w:right w:val="single" w:sz="4" w:space="0" w:color="auto"/>
            </w:tcBorders>
            <w:vAlign w:val="center"/>
          </w:tcPr>
          <w:p w14:paraId="36F294FA" w14:textId="77777777" w:rsidR="00000000" w:rsidRDefault="00000000">
            <w:pPr>
              <w:pStyle w:val="a7"/>
              <w:jc w:val="center"/>
            </w:pPr>
            <w:r>
              <w:t>тыс. руб.</w:t>
            </w:r>
          </w:p>
        </w:tc>
        <w:tc>
          <w:tcPr>
            <w:tcW w:w="1186" w:type="dxa"/>
            <w:vMerge w:val="restart"/>
            <w:tcBorders>
              <w:top w:val="single" w:sz="4" w:space="0" w:color="auto"/>
              <w:left w:val="single" w:sz="4" w:space="0" w:color="auto"/>
              <w:bottom w:val="single" w:sz="4" w:space="0" w:color="auto"/>
            </w:tcBorders>
            <w:vAlign w:val="center"/>
          </w:tcPr>
          <w:p w14:paraId="134A096C" w14:textId="77777777" w:rsidR="00000000" w:rsidRDefault="00000000">
            <w:pPr>
              <w:pStyle w:val="a7"/>
              <w:jc w:val="center"/>
            </w:pPr>
            <w:r>
              <w:t>в % к итогу</w:t>
            </w:r>
          </w:p>
        </w:tc>
      </w:tr>
      <w:tr w:rsidR="00000000" w14:paraId="72F9EF89"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6147EF7" w14:textId="77777777" w:rsidR="00000000" w:rsidRDefault="00000000">
            <w:pPr>
              <w:pStyle w:val="a7"/>
            </w:pPr>
          </w:p>
        </w:tc>
        <w:tc>
          <w:tcPr>
            <w:tcW w:w="1109" w:type="dxa"/>
            <w:vMerge/>
            <w:tcBorders>
              <w:top w:val="single" w:sz="4" w:space="0" w:color="auto"/>
              <w:left w:val="single" w:sz="4" w:space="0" w:color="auto"/>
              <w:bottom w:val="single" w:sz="4" w:space="0" w:color="auto"/>
              <w:right w:val="single" w:sz="4" w:space="0" w:color="auto"/>
            </w:tcBorders>
            <w:vAlign w:val="center"/>
          </w:tcPr>
          <w:p w14:paraId="1B57AC7D" w14:textId="77777777" w:rsidR="00000000" w:rsidRDefault="00000000">
            <w:pPr>
              <w:pStyle w:val="a7"/>
            </w:pPr>
          </w:p>
        </w:tc>
        <w:tc>
          <w:tcPr>
            <w:tcW w:w="1445" w:type="dxa"/>
            <w:vMerge/>
            <w:tcBorders>
              <w:top w:val="single" w:sz="4" w:space="0" w:color="auto"/>
              <w:left w:val="single" w:sz="4" w:space="0" w:color="auto"/>
              <w:bottom w:val="single" w:sz="4" w:space="0" w:color="auto"/>
              <w:right w:val="single" w:sz="4" w:space="0" w:color="auto"/>
            </w:tcBorders>
            <w:vAlign w:val="center"/>
          </w:tcPr>
          <w:p w14:paraId="0D80FA53" w14:textId="77777777" w:rsidR="00000000" w:rsidRDefault="00000000">
            <w:pPr>
              <w:pStyle w:val="a7"/>
            </w:pPr>
          </w:p>
        </w:tc>
        <w:tc>
          <w:tcPr>
            <w:tcW w:w="1230" w:type="dxa"/>
            <w:vMerge/>
            <w:tcBorders>
              <w:top w:val="single" w:sz="4" w:space="0" w:color="auto"/>
              <w:left w:val="single" w:sz="4" w:space="0" w:color="auto"/>
              <w:bottom w:val="single" w:sz="4" w:space="0" w:color="auto"/>
              <w:right w:val="single" w:sz="4" w:space="0" w:color="auto"/>
            </w:tcBorders>
            <w:vAlign w:val="center"/>
          </w:tcPr>
          <w:p w14:paraId="280FFD7F" w14:textId="77777777" w:rsidR="00000000" w:rsidRDefault="00000000">
            <w:pPr>
              <w:pStyle w:val="a7"/>
            </w:pPr>
          </w:p>
        </w:tc>
        <w:tc>
          <w:tcPr>
            <w:tcW w:w="1287" w:type="dxa"/>
            <w:vMerge/>
            <w:tcBorders>
              <w:top w:val="single" w:sz="4" w:space="0" w:color="auto"/>
              <w:left w:val="single" w:sz="4" w:space="0" w:color="auto"/>
              <w:bottom w:val="single" w:sz="4" w:space="0" w:color="auto"/>
              <w:right w:val="single" w:sz="4" w:space="0" w:color="auto"/>
            </w:tcBorders>
            <w:vAlign w:val="center"/>
          </w:tcPr>
          <w:p w14:paraId="087CC596"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5B4B3CE" w14:textId="77777777" w:rsidR="00000000" w:rsidRDefault="00000000">
            <w:pPr>
              <w:pStyle w:val="a7"/>
              <w:jc w:val="center"/>
            </w:pPr>
            <w:r>
              <w:t>за счет средств бюджета субъекта РФ</w:t>
            </w:r>
          </w:p>
        </w:tc>
        <w:tc>
          <w:tcPr>
            <w:tcW w:w="1326" w:type="dxa"/>
            <w:tcBorders>
              <w:top w:val="single" w:sz="4" w:space="0" w:color="auto"/>
              <w:left w:val="single" w:sz="4" w:space="0" w:color="auto"/>
              <w:bottom w:val="single" w:sz="4" w:space="0" w:color="auto"/>
              <w:right w:val="single" w:sz="4" w:space="0" w:color="auto"/>
            </w:tcBorders>
            <w:vAlign w:val="center"/>
          </w:tcPr>
          <w:p w14:paraId="7062B508" w14:textId="77777777" w:rsidR="00000000" w:rsidRDefault="00000000">
            <w:pPr>
              <w:pStyle w:val="a7"/>
              <w:jc w:val="center"/>
            </w:pPr>
            <w:r>
              <w:t>за счет средств ОМС</w:t>
            </w:r>
          </w:p>
        </w:tc>
        <w:tc>
          <w:tcPr>
            <w:tcW w:w="1412" w:type="dxa"/>
            <w:tcBorders>
              <w:top w:val="single" w:sz="4" w:space="0" w:color="auto"/>
              <w:left w:val="single" w:sz="4" w:space="0" w:color="auto"/>
              <w:bottom w:val="single" w:sz="4" w:space="0" w:color="auto"/>
              <w:right w:val="single" w:sz="4" w:space="0" w:color="auto"/>
            </w:tcBorders>
            <w:vAlign w:val="center"/>
          </w:tcPr>
          <w:p w14:paraId="15C7F3E3" w14:textId="77777777" w:rsidR="00000000" w:rsidRDefault="00000000">
            <w:pPr>
              <w:pStyle w:val="a7"/>
              <w:jc w:val="center"/>
            </w:pPr>
            <w:r>
              <w:t>за счет средств бюджета субъекта РФ</w:t>
            </w:r>
          </w:p>
        </w:tc>
        <w:tc>
          <w:tcPr>
            <w:tcW w:w="1505" w:type="dxa"/>
            <w:tcBorders>
              <w:top w:val="single" w:sz="4" w:space="0" w:color="auto"/>
              <w:left w:val="single" w:sz="4" w:space="0" w:color="auto"/>
              <w:bottom w:val="single" w:sz="4" w:space="0" w:color="auto"/>
              <w:right w:val="single" w:sz="4" w:space="0" w:color="auto"/>
            </w:tcBorders>
            <w:vAlign w:val="center"/>
          </w:tcPr>
          <w:p w14:paraId="32E4083C" w14:textId="77777777" w:rsidR="00000000" w:rsidRDefault="00000000">
            <w:pPr>
              <w:pStyle w:val="a7"/>
              <w:jc w:val="center"/>
            </w:pPr>
            <w:r>
              <w:t>средства ОМС</w:t>
            </w:r>
          </w:p>
        </w:tc>
        <w:tc>
          <w:tcPr>
            <w:tcW w:w="1186" w:type="dxa"/>
            <w:vMerge/>
            <w:tcBorders>
              <w:top w:val="single" w:sz="4" w:space="0" w:color="auto"/>
              <w:left w:val="single" w:sz="4" w:space="0" w:color="auto"/>
              <w:bottom w:val="single" w:sz="4" w:space="0" w:color="auto"/>
            </w:tcBorders>
            <w:vAlign w:val="center"/>
          </w:tcPr>
          <w:p w14:paraId="711CA52F" w14:textId="77777777" w:rsidR="00000000" w:rsidRDefault="00000000">
            <w:pPr>
              <w:pStyle w:val="a7"/>
            </w:pPr>
          </w:p>
        </w:tc>
      </w:tr>
      <w:tr w:rsidR="00000000" w14:paraId="3F9EECD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tcPr>
          <w:p w14:paraId="79675786"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tcPr>
          <w:p w14:paraId="0C959A28" w14:textId="77777777" w:rsidR="00000000" w:rsidRDefault="00000000">
            <w:pPr>
              <w:pStyle w:val="a7"/>
              <w:jc w:val="center"/>
            </w:pPr>
            <w:r>
              <w:t>1</w:t>
            </w:r>
          </w:p>
        </w:tc>
        <w:tc>
          <w:tcPr>
            <w:tcW w:w="1445" w:type="dxa"/>
            <w:tcBorders>
              <w:top w:val="single" w:sz="4" w:space="0" w:color="auto"/>
              <w:left w:val="single" w:sz="4" w:space="0" w:color="auto"/>
              <w:bottom w:val="single" w:sz="4" w:space="0" w:color="auto"/>
              <w:right w:val="single" w:sz="4" w:space="0" w:color="auto"/>
            </w:tcBorders>
          </w:tcPr>
          <w:p w14:paraId="6247A85A" w14:textId="77777777" w:rsidR="00000000" w:rsidRDefault="00000000">
            <w:pPr>
              <w:pStyle w:val="a7"/>
              <w:jc w:val="center"/>
            </w:pPr>
            <w:r>
              <w:t>2</w:t>
            </w:r>
          </w:p>
        </w:tc>
        <w:tc>
          <w:tcPr>
            <w:tcW w:w="1230" w:type="dxa"/>
            <w:tcBorders>
              <w:top w:val="single" w:sz="4" w:space="0" w:color="auto"/>
              <w:left w:val="single" w:sz="4" w:space="0" w:color="auto"/>
              <w:bottom w:val="single" w:sz="4" w:space="0" w:color="auto"/>
              <w:right w:val="single" w:sz="4" w:space="0" w:color="auto"/>
            </w:tcBorders>
          </w:tcPr>
          <w:p w14:paraId="72126AE5" w14:textId="77777777" w:rsidR="00000000" w:rsidRDefault="00000000">
            <w:pPr>
              <w:pStyle w:val="a7"/>
              <w:jc w:val="center"/>
            </w:pPr>
            <w:r>
              <w:t>3</w:t>
            </w:r>
          </w:p>
        </w:tc>
        <w:tc>
          <w:tcPr>
            <w:tcW w:w="1287" w:type="dxa"/>
            <w:tcBorders>
              <w:top w:val="single" w:sz="4" w:space="0" w:color="auto"/>
              <w:left w:val="single" w:sz="4" w:space="0" w:color="auto"/>
              <w:bottom w:val="single" w:sz="4" w:space="0" w:color="auto"/>
              <w:right w:val="single" w:sz="4" w:space="0" w:color="auto"/>
            </w:tcBorders>
          </w:tcPr>
          <w:p w14:paraId="479BCA1A" w14:textId="77777777" w:rsidR="00000000" w:rsidRDefault="00000000">
            <w:pPr>
              <w:pStyle w:val="a7"/>
              <w:jc w:val="center"/>
            </w:pPr>
            <w:r>
              <w:t>4</w:t>
            </w:r>
          </w:p>
        </w:tc>
        <w:tc>
          <w:tcPr>
            <w:tcW w:w="1247" w:type="dxa"/>
            <w:tcBorders>
              <w:top w:val="single" w:sz="4" w:space="0" w:color="auto"/>
              <w:left w:val="single" w:sz="4" w:space="0" w:color="auto"/>
              <w:bottom w:val="single" w:sz="4" w:space="0" w:color="auto"/>
              <w:right w:val="single" w:sz="4" w:space="0" w:color="auto"/>
            </w:tcBorders>
          </w:tcPr>
          <w:p w14:paraId="3EA52B7A" w14:textId="77777777" w:rsidR="00000000" w:rsidRDefault="00000000">
            <w:pPr>
              <w:pStyle w:val="a7"/>
              <w:jc w:val="center"/>
            </w:pPr>
            <w:r>
              <w:t>5</w:t>
            </w:r>
          </w:p>
        </w:tc>
        <w:tc>
          <w:tcPr>
            <w:tcW w:w="1326" w:type="dxa"/>
            <w:tcBorders>
              <w:top w:val="single" w:sz="4" w:space="0" w:color="auto"/>
              <w:left w:val="single" w:sz="4" w:space="0" w:color="auto"/>
              <w:bottom w:val="single" w:sz="4" w:space="0" w:color="auto"/>
              <w:right w:val="single" w:sz="4" w:space="0" w:color="auto"/>
            </w:tcBorders>
          </w:tcPr>
          <w:p w14:paraId="6181AD9A" w14:textId="77777777" w:rsidR="00000000" w:rsidRDefault="00000000">
            <w:pPr>
              <w:pStyle w:val="a7"/>
              <w:jc w:val="center"/>
            </w:pPr>
            <w:r>
              <w:t>6</w:t>
            </w:r>
          </w:p>
        </w:tc>
        <w:tc>
          <w:tcPr>
            <w:tcW w:w="1412" w:type="dxa"/>
            <w:tcBorders>
              <w:top w:val="single" w:sz="4" w:space="0" w:color="auto"/>
              <w:left w:val="single" w:sz="4" w:space="0" w:color="auto"/>
              <w:bottom w:val="single" w:sz="4" w:space="0" w:color="auto"/>
              <w:right w:val="single" w:sz="4" w:space="0" w:color="auto"/>
            </w:tcBorders>
          </w:tcPr>
          <w:p w14:paraId="46EDD552" w14:textId="77777777" w:rsidR="00000000" w:rsidRDefault="00000000">
            <w:pPr>
              <w:pStyle w:val="a7"/>
              <w:jc w:val="center"/>
            </w:pPr>
            <w:r>
              <w:t>7</w:t>
            </w:r>
          </w:p>
        </w:tc>
        <w:tc>
          <w:tcPr>
            <w:tcW w:w="1505" w:type="dxa"/>
            <w:tcBorders>
              <w:top w:val="single" w:sz="4" w:space="0" w:color="auto"/>
              <w:left w:val="single" w:sz="4" w:space="0" w:color="auto"/>
              <w:bottom w:val="single" w:sz="4" w:space="0" w:color="auto"/>
              <w:right w:val="single" w:sz="4" w:space="0" w:color="auto"/>
            </w:tcBorders>
          </w:tcPr>
          <w:p w14:paraId="2D1D859B" w14:textId="77777777" w:rsidR="00000000" w:rsidRDefault="00000000">
            <w:pPr>
              <w:pStyle w:val="a7"/>
              <w:jc w:val="center"/>
            </w:pPr>
            <w:r>
              <w:t>8</w:t>
            </w:r>
          </w:p>
        </w:tc>
        <w:tc>
          <w:tcPr>
            <w:tcW w:w="1186" w:type="dxa"/>
            <w:tcBorders>
              <w:top w:val="single" w:sz="4" w:space="0" w:color="auto"/>
              <w:left w:val="single" w:sz="4" w:space="0" w:color="auto"/>
              <w:bottom w:val="single" w:sz="4" w:space="0" w:color="auto"/>
            </w:tcBorders>
          </w:tcPr>
          <w:p w14:paraId="609B447A" w14:textId="77777777" w:rsidR="00000000" w:rsidRDefault="00000000">
            <w:pPr>
              <w:pStyle w:val="a7"/>
              <w:jc w:val="center"/>
            </w:pPr>
            <w:r>
              <w:t>9</w:t>
            </w:r>
          </w:p>
        </w:tc>
      </w:tr>
      <w:tr w:rsidR="00000000" w14:paraId="653B4EDE"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EF1AD61" w14:textId="77777777" w:rsidR="00000000" w:rsidRDefault="00000000">
            <w:pPr>
              <w:pStyle w:val="a7"/>
            </w:pPr>
            <w:r>
              <w:t>I. Медицинская помощь, предоставляемая за счет консолидированного бюджета субъекта Российской Федерации в том числе</w:t>
            </w:r>
            <w:hyperlink w:anchor="sub_901" w:history="1">
              <w:r>
                <w:rPr>
                  <w:rStyle w:val="a4"/>
                </w:rPr>
                <w:t>*</w:t>
              </w:r>
            </w:hyperlink>
            <w:r>
              <w:t>:</w:t>
            </w:r>
          </w:p>
        </w:tc>
        <w:tc>
          <w:tcPr>
            <w:tcW w:w="1109" w:type="dxa"/>
            <w:tcBorders>
              <w:top w:val="single" w:sz="4" w:space="0" w:color="auto"/>
              <w:left w:val="single" w:sz="4" w:space="0" w:color="auto"/>
              <w:bottom w:val="single" w:sz="4" w:space="0" w:color="auto"/>
              <w:right w:val="single" w:sz="4" w:space="0" w:color="auto"/>
            </w:tcBorders>
            <w:vAlign w:val="center"/>
          </w:tcPr>
          <w:p w14:paraId="28954CF0" w14:textId="77777777" w:rsidR="00000000" w:rsidRDefault="00000000">
            <w:pPr>
              <w:pStyle w:val="a7"/>
              <w:jc w:val="center"/>
            </w:pPr>
            <w:r>
              <w:t>01</w:t>
            </w:r>
          </w:p>
        </w:tc>
        <w:tc>
          <w:tcPr>
            <w:tcW w:w="1445" w:type="dxa"/>
            <w:tcBorders>
              <w:top w:val="single" w:sz="4" w:space="0" w:color="auto"/>
              <w:left w:val="single" w:sz="4" w:space="0" w:color="auto"/>
              <w:bottom w:val="single" w:sz="4" w:space="0" w:color="auto"/>
              <w:right w:val="single" w:sz="4" w:space="0" w:color="auto"/>
            </w:tcBorders>
            <w:vAlign w:val="center"/>
          </w:tcPr>
          <w:p w14:paraId="02B55FD8"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032A8DFB"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1295859E"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0D33C80D" w14:textId="77777777" w:rsidR="00000000" w:rsidRDefault="00000000">
            <w:pPr>
              <w:pStyle w:val="a7"/>
              <w:jc w:val="center"/>
            </w:pPr>
            <w:r>
              <w:t>3126,32</w:t>
            </w:r>
          </w:p>
        </w:tc>
        <w:tc>
          <w:tcPr>
            <w:tcW w:w="1326" w:type="dxa"/>
            <w:tcBorders>
              <w:top w:val="single" w:sz="4" w:space="0" w:color="auto"/>
              <w:left w:val="single" w:sz="4" w:space="0" w:color="auto"/>
              <w:bottom w:val="single" w:sz="4" w:space="0" w:color="auto"/>
              <w:right w:val="single" w:sz="4" w:space="0" w:color="auto"/>
            </w:tcBorders>
            <w:vAlign w:val="center"/>
          </w:tcPr>
          <w:p w14:paraId="168E5BC8"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E63CCC2" w14:textId="77777777" w:rsidR="00000000" w:rsidRDefault="00000000">
            <w:pPr>
              <w:pStyle w:val="a7"/>
              <w:jc w:val="center"/>
            </w:pPr>
            <w:r>
              <w:t>2 416 917,50</w:t>
            </w:r>
          </w:p>
        </w:tc>
        <w:tc>
          <w:tcPr>
            <w:tcW w:w="1505" w:type="dxa"/>
            <w:tcBorders>
              <w:top w:val="single" w:sz="4" w:space="0" w:color="auto"/>
              <w:left w:val="single" w:sz="4" w:space="0" w:color="auto"/>
              <w:bottom w:val="single" w:sz="4" w:space="0" w:color="auto"/>
              <w:right w:val="single" w:sz="4" w:space="0" w:color="auto"/>
            </w:tcBorders>
            <w:vAlign w:val="center"/>
          </w:tcPr>
          <w:p w14:paraId="05B3129A"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1DD6367" w14:textId="77777777" w:rsidR="00000000" w:rsidRDefault="00000000">
            <w:pPr>
              <w:pStyle w:val="a7"/>
              <w:jc w:val="center"/>
            </w:pPr>
            <w:r>
              <w:t>18,12</w:t>
            </w:r>
          </w:p>
        </w:tc>
      </w:tr>
      <w:tr w:rsidR="00000000" w14:paraId="02F63A4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F4D7C6E" w14:textId="77777777" w:rsidR="00000000" w:rsidRDefault="00000000">
            <w:pPr>
              <w:pStyle w:val="a7"/>
            </w:pPr>
            <w:r>
              <w:t>1. скорая, в том числе скорая специализированная медицинская помощь, не включенная с территориальную программу ОМС,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4AAB6360" w14:textId="77777777" w:rsidR="00000000" w:rsidRDefault="00000000">
            <w:pPr>
              <w:pStyle w:val="a7"/>
              <w:jc w:val="center"/>
            </w:pPr>
            <w:r>
              <w:t>02</w:t>
            </w:r>
          </w:p>
        </w:tc>
        <w:tc>
          <w:tcPr>
            <w:tcW w:w="1445" w:type="dxa"/>
            <w:tcBorders>
              <w:top w:val="single" w:sz="4" w:space="0" w:color="auto"/>
              <w:left w:val="single" w:sz="4" w:space="0" w:color="auto"/>
              <w:bottom w:val="single" w:sz="4" w:space="0" w:color="auto"/>
              <w:right w:val="single" w:sz="4" w:space="0" w:color="auto"/>
            </w:tcBorders>
            <w:vAlign w:val="center"/>
          </w:tcPr>
          <w:p w14:paraId="2C10246E"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02525F8A" w14:textId="77777777" w:rsidR="00000000" w:rsidRDefault="00000000">
            <w:pPr>
              <w:pStyle w:val="a7"/>
              <w:jc w:val="center"/>
            </w:pPr>
            <w:r>
              <w:t>0,0047</w:t>
            </w:r>
          </w:p>
        </w:tc>
        <w:tc>
          <w:tcPr>
            <w:tcW w:w="1287" w:type="dxa"/>
            <w:tcBorders>
              <w:top w:val="single" w:sz="4" w:space="0" w:color="auto"/>
              <w:left w:val="single" w:sz="4" w:space="0" w:color="auto"/>
              <w:bottom w:val="single" w:sz="4" w:space="0" w:color="auto"/>
              <w:right w:val="single" w:sz="4" w:space="0" w:color="auto"/>
            </w:tcBorders>
            <w:vAlign w:val="center"/>
          </w:tcPr>
          <w:p w14:paraId="2D27E0DD" w14:textId="77777777" w:rsidR="00000000" w:rsidRDefault="00000000">
            <w:pPr>
              <w:pStyle w:val="a7"/>
              <w:jc w:val="center"/>
            </w:pPr>
            <w:r>
              <w:t>15303,48</w:t>
            </w:r>
          </w:p>
        </w:tc>
        <w:tc>
          <w:tcPr>
            <w:tcW w:w="1247" w:type="dxa"/>
            <w:tcBorders>
              <w:top w:val="single" w:sz="4" w:space="0" w:color="auto"/>
              <w:left w:val="single" w:sz="4" w:space="0" w:color="auto"/>
              <w:bottom w:val="single" w:sz="4" w:space="0" w:color="auto"/>
              <w:right w:val="single" w:sz="4" w:space="0" w:color="auto"/>
            </w:tcBorders>
            <w:vAlign w:val="center"/>
          </w:tcPr>
          <w:p w14:paraId="6DEA4CCF" w14:textId="77777777" w:rsidR="00000000" w:rsidRDefault="00000000">
            <w:pPr>
              <w:pStyle w:val="a7"/>
              <w:jc w:val="center"/>
            </w:pPr>
            <w:r>
              <w:t>72,15</w:t>
            </w:r>
          </w:p>
        </w:tc>
        <w:tc>
          <w:tcPr>
            <w:tcW w:w="1326" w:type="dxa"/>
            <w:tcBorders>
              <w:top w:val="single" w:sz="4" w:space="0" w:color="auto"/>
              <w:left w:val="single" w:sz="4" w:space="0" w:color="auto"/>
              <w:bottom w:val="single" w:sz="4" w:space="0" w:color="auto"/>
              <w:right w:val="single" w:sz="4" w:space="0" w:color="auto"/>
            </w:tcBorders>
            <w:vAlign w:val="center"/>
          </w:tcPr>
          <w:p w14:paraId="50919FD4"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DAD60F4" w14:textId="77777777" w:rsidR="00000000" w:rsidRDefault="00000000">
            <w:pPr>
              <w:pStyle w:val="a7"/>
              <w:jc w:val="center"/>
            </w:pPr>
            <w:r>
              <w:t>55 781,20</w:t>
            </w:r>
          </w:p>
        </w:tc>
        <w:tc>
          <w:tcPr>
            <w:tcW w:w="1505" w:type="dxa"/>
            <w:tcBorders>
              <w:top w:val="single" w:sz="4" w:space="0" w:color="auto"/>
              <w:left w:val="single" w:sz="4" w:space="0" w:color="auto"/>
              <w:bottom w:val="single" w:sz="4" w:space="0" w:color="auto"/>
              <w:right w:val="single" w:sz="4" w:space="0" w:color="auto"/>
            </w:tcBorders>
            <w:vAlign w:val="center"/>
          </w:tcPr>
          <w:p w14:paraId="7F6D61C7"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24D1A49" w14:textId="77777777" w:rsidR="00000000" w:rsidRDefault="00000000">
            <w:pPr>
              <w:pStyle w:val="a7"/>
              <w:jc w:val="center"/>
            </w:pPr>
            <w:r>
              <w:t>Х</w:t>
            </w:r>
          </w:p>
        </w:tc>
      </w:tr>
      <w:tr w:rsidR="00000000" w14:paraId="7513D00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B25EAB7"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38AA482C" w14:textId="77777777" w:rsidR="00000000" w:rsidRDefault="00000000">
            <w:pPr>
              <w:pStyle w:val="a7"/>
              <w:jc w:val="center"/>
            </w:pPr>
            <w:r>
              <w:t>03</w:t>
            </w:r>
          </w:p>
        </w:tc>
        <w:tc>
          <w:tcPr>
            <w:tcW w:w="1445" w:type="dxa"/>
            <w:tcBorders>
              <w:top w:val="single" w:sz="4" w:space="0" w:color="auto"/>
              <w:left w:val="single" w:sz="4" w:space="0" w:color="auto"/>
              <w:bottom w:val="single" w:sz="4" w:space="0" w:color="auto"/>
              <w:right w:val="single" w:sz="4" w:space="0" w:color="auto"/>
            </w:tcBorders>
            <w:vAlign w:val="center"/>
          </w:tcPr>
          <w:p w14:paraId="779F9AB8"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40FF83C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56F116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0FA96E6"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187BB52C"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5CE214A0"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683E2E71"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3488899B" w14:textId="77777777" w:rsidR="00000000" w:rsidRDefault="00000000">
            <w:pPr>
              <w:pStyle w:val="a7"/>
              <w:jc w:val="center"/>
            </w:pPr>
            <w:r>
              <w:t>Х</w:t>
            </w:r>
          </w:p>
        </w:tc>
      </w:tr>
      <w:tr w:rsidR="00000000" w14:paraId="73FFD10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41FA842" w14:textId="77777777" w:rsidR="00000000" w:rsidRDefault="00000000">
            <w:pPr>
              <w:pStyle w:val="a7"/>
            </w:pPr>
            <w:r>
              <w:t>скорая медицинская помощь при санитарно-авиационной эвакуации</w:t>
            </w:r>
          </w:p>
        </w:tc>
        <w:tc>
          <w:tcPr>
            <w:tcW w:w="1109" w:type="dxa"/>
            <w:tcBorders>
              <w:top w:val="single" w:sz="4" w:space="0" w:color="auto"/>
              <w:left w:val="single" w:sz="4" w:space="0" w:color="auto"/>
              <w:bottom w:val="single" w:sz="4" w:space="0" w:color="auto"/>
              <w:right w:val="single" w:sz="4" w:space="0" w:color="auto"/>
            </w:tcBorders>
            <w:vAlign w:val="center"/>
          </w:tcPr>
          <w:p w14:paraId="1D86A30D" w14:textId="77777777" w:rsidR="00000000" w:rsidRDefault="00000000">
            <w:pPr>
              <w:pStyle w:val="a7"/>
              <w:jc w:val="center"/>
            </w:pPr>
            <w:r>
              <w:t>04</w:t>
            </w:r>
          </w:p>
        </w:tc>
        <w:tc>
          <w:tcPr>
            <w:tcW w:w="1445" w:type="dxa"/>
            <w:tcBorders>
              <w:top w:val="single" w:sz="4" w:space="0" w:color="auto"/>
              <w:left w:val="single" w:sz="4" w:space="0" w:color="auto"/>
              <w:bottom w:val="single" w:sz="4" w:space="0" w:color="auto"/>
              <w:right w:val="single" w:sz="4" w:space="0" w:color="auto"/>
            </w:tcBorders>
            <w:vAlign w:val="center"/>
          </w:tcPr>
          <w:p w14:paraId="5129F09B"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51003DB4"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14C029A"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C0C8A1D"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781B4EE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AAEE1FD"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32207A4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300E28C" w14:textId="77777777" w:rsidR="00000000" w:rsidRDefault="00000000">
            <w:pPr>
              <w:pStyle w:val="a7"/>
            </w:pPr>
          </w:p>
        </w:tc>
      </w:tr>
      <w:tr w:rsidR="00000000" w14:paraId="355612E8"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3802CDEA" w14:textId="77777777" w:rsidR="00000000" w:rsidRDefault="00000000">
            <w:pPr>
              <w:pStyle w:val="a7"/>
            </w:pPr>
            <w:r>
              <w:t>2. медицинская помощь в амбулаторных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5EA251DD" w14:textId="77777777" w:rsidR="00000000" w:rsidRDefault="00000000">
            <w:pPr>
              <w:pStyle w:val="a7"/>
              <w:jc w:val="center"/>
            </w:pPr>
            <w:r>
              <w:t>05</w:t>
            </w:r>
          </w:p>
        </w:tc>
        <w:tc>
          <w:tcPr>
            <w:tcW w:w="1445" w:type="dxa"/>
            <w:tcBorders>
              <w:top w:val="single" w:sz="4" w:space="0" w:color="auto"/>
              <w:left w:val="single" w:sz="4" w:space="0" w:color="auto"/>
              <w:bottom w:val="single" w:sz="4" w:space="0" w:color="auto"/>
              <w:right w:val="single" w:sz="4" w:space="0" w:color="auto"/>
            </w:tcBorders>
            <w:vAlign w:val="center"/>
          </w:tcPr>
          <w:p w14:paraId="142B6C8C" w14:textId="77777777" w:rsidR="00000000" w:rsidRDefault="00000000">
            <w:pPr>
              <w:pStyle w:val="a7"/>
              <w:jc w:val="center"/>
            </w:pPr>
            <w:r>
              <w:t>посещение с профилактической и иными целями, в том числе</w:t>
            </w:r>
          </w:p>
        </w:tc>
        <w:tc>
          <w:tcPr>
            <w:tcW w:w="1230" w:type="dxa"/>
            <w:tcBorders>
              <w:top w:val="single" w:sz="4" w:space="0" w:color="auto"/>
              <w:left w:val="single" w:sz="4" w:space="0" w:color="auto"/>
              <w:bottom w:val="single" w:sz="4" w:space="0" w:color="auto"/>
              <w:right w:val="single" w:sz="4" w:space="0" w:color="auto"/>
            </w:tcBorders>
            <w:vAlign w:val="center"/>
          </w:tcPr>
          <w:p w14:paraId="60EFE17E" w14:textId="77777777" w:rsidR="00000000" w:rsidRDefault="00000000">
            <w:pPr>
              <w:pStyle w:val="a7"/>
              <w:jc w:val="center"/>
            </w:pPr>
            <w:r>
              <w:t>0,5856</w:t>
            </w:r>
          </w:p>
        </w:tc>
        <w:tc>
          <w:tcPr>
            <w:tcW w:w="1287" w:type="dxa"/>
            <w:tcBorders>
              <w:top w:val="single" w:sz="4" w:space="0" w:color="auto"/>
              <w:left w:val="single" w:sz="4" w:space="0" w:color="auto"/>
              <w:bottom w:val="single" w:sz="4" w:space="0" w:color="auto"/>
              <w:right w:val="single" w:sz="4" w:space="0" w:color="auto"/>
            </w:tcBorders>
            <w:vAlign w:val="center"/>
          </w:tcPr>
          <w:p w14:paraId="6DAA862C" w14:textId="77777777" w:rsidR="00000000" w:rsidRDefault="00000000">
            <w:pPr>
              <w:pStyle w:val="a7"/>
              <w:jc w:val="center"/>
            </w:pPr>
            <w:r>
              <w:t>276,95</w:t>
            </w:r>
          </w:p>
        </w:tc>
        <w:tc>
          <w:tcPr>
            <w:tcW w:w="1247" w:type="dxa"/>
            <w:tcBorders>
              <w:top w:val="single" w:sz="4" w:space="0" w:color="auto"/>
              <w:left w:val="single" w:sz="4" w:space="0" w:color="auto"/>
              <w:bottom w:val="single" w:sz="4" w:space="0" w:color="auto"/>
              <w:right w:val="single" w:sz="4" w:space="0" w:color="auto"/>
            </w:tcBorders>
            <w:vAlign w:val="center"/>
          </w:tcPr>
          <w:p w14:paraId="41EA394D" w14:textId="77777777" w:rsidR="00000000" w:rsidRDefault="00000000">
            <w:pPr>
              <w:pStyle w:val="a7"/>
              <w:jc w:val="center"/>
            </w:pPr>
            <w:r>
              <w:t>162,17</w:t>
            </w:r>
          </w:p>
        </w:tc>
        <w:tc>
          <w:tcPr>
            <w:tcW w:w="1326" w:type="dxa"/>
            <w:tcBorders>
              <w:top w:val="single" w:sz="4" w:space="0" w:color="auto"/>
              <w:left w:val="single" w:sz="4" w:space="0" w:color="auto"/>
              <w:bottom w:val="single" w:sz="4" w:space="0" w:color="auto"/>
              <w:right w:val="single" w:sz="4" w:space="0" w:color="auto"/>
            </w:tcBorders>
            <w:vAlign w:val="center"/>
          </w:tcPr>
          <w:p w14:paraId="51A5076D"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31AD33D" w14:textId="77777777" w:rsidR="00000000" w:rsidRDefault="00000000">
            <w:pPr>
              <w:pStyle w:val="a7"/>
              <w:jc w:val="center"/>
            </w:pPr>
            <w:r>
              <w:t>125 373,95</w:t>
            </w:r>
          </w:p>
        </w:tc>
        <w:tc>
          <w:tcPr>
            <w:tcW w:w="1505" w:type="dxa"/>
            <w:tcBorders>
              <w:top w:val="single" w:sz="4" w:space="0" w:color="auto"/>
              <w:left w:val="single" w:sz="4" w:space="0" w:color="auto"/>
              <w:bottom w:val="single" w:sz="4" w:space="0" w:color="auto"/>
              <w:right w:val="single" w:sz="4" w:space="0" w:color="auto"/>
            </w:tcBorders>
            <w:vAlign w:val="center"/>
          </w:tcPr>
          <w:p w14:paraId="7726A18D"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01088A0" w14:textId="77777777" w:rsidR="00000000" w:rsidRDefault="00000000">
            <w:pPr>
              <w:pStyle w:val="a7"/>
              <w:jc w:val="center"/>
            </w:pPr>
            <w:r>
              <w:t>Х</w:t>
            </w:r>
          </w:p>
        </w:tc>
      </w:tr>
      <w:tr w:rsidR="00000000" w14:paraId="0918513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2200B46"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25D50B9" w14:textId="77777777" w:rsidR="00000000" w:rsidRDefault="00000000">
            <w:pPr>
              <w:pStyle w:val="a7"/>
              <w:jc w:val="center"/>
            </w:pPr>
            <w:r>
              <w:t>06</w:t>
            </w:r>
          </w:p>
        </w:tc>
        <w:tc>
          <w:tcPr>
            <w:tcW w:w="1445" w:type="dxa"/>
            <w:tcBorders>
              <w:top w:val="single" w:sz="4" w:space="0" w:color="auto"/>
              <w:left w:val="single" w:sz="4" w:space="0" w:color="auto"/>
              <w:bottom w:val="single" w:sz="4" w:space="0" w:color="auto"/>
              <w:right w:val="single" w:sz="4" w:space="0" w:color="auto"/>
            </w:tcBorders>
            <w:vAlign w:val="center"/>
          </w:tcPr>
          <w:p w14:paraId="30EEB04F" w14:textId="77777777" w:rsidR="00000000" w:rsidRDefault="00000000">
            <w:pPr>
              <w:pStyle w:val="a7"/>
              <w:jc w:val="center"/>
            </w:pPr>
            <w:r>
              <w:t>посещение по паллиативной медицинской помощи, включая</w:t>
            </w:r>
          </w:p>
        </w:tc>
        <w:tc>
          <w:tcPr>
            <w:tcW w:w="1230" w:type="dxa"/>
            <w:tcBorders>
              <w:top w:val="single" w:sz="4" w:space="0" w:color="auto"/>
              <w:left w:val="single" w:sz="4" w:space="0" w:color="auto"/>
              <w:bottom w:val="single" w:sz="4" w:space="0" w:color="auto"/>
              <w:right w:val="single" w:sz="4" w:space="0" w:color="auto"/>
            </w:tcBorders>
            <w:vAlign w:val="center"/>
          </w:tcPr>
          <w:p w14:paraId="4FEE9E24" w14:textId="77777777" w:rsidR="00000000" w:rsidRDefault="00000000">
            <w:pPr>
              <w:pStyle w:val="a7"/>
              <w:jc w:val="center"/>
            </w:pPr>
            <w:r>
              <w:t>0,0240</w:t>
            </w:r>
          </w:p>
        </w:tc>
        <w:tc>
          <w:tcPr>
            <w:tcW w:w="1287" w:type="dxa"/>
            <w:tcBorders>
              <w:top w:val="single" w:sz="4" w:space="0" w:color="auto"/>
              <w:left w:val="single" w:sz="4" w:space="0" w:color="auto"/>
              <w:bottom w:val="single" w:sz="4" w:space="0" w:color="auto"/>
              <w:right w:val="single" w:sz="4" w:space="0" w:color="auto"/>
            </w:tcBorders>
            <w:vAlign w:val="center"/>
          </w:tcPr>
          <w:p w14:paraId="1035A3F2"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4DF3EB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37627CF"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56E1F98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62F8FC2"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9AAD0C7" w14:textId="77777777" w:rsidR="00000000" w:rsidRDefault="00000000">
            <w:pPr>
              <w:pStyle w:val="a7"/>
              <w:jc w:val="center"/>
            </w:pPr>
            <w:r>
              <w:t>Х</w:t>
            </w:r>
          </w:p>
        </w:tc>
      </w:tr>
      <w:tr w:rsidR="00000000" w14:paraId="1CDE833C"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4EF71B0"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0E918D8" w14:textId="77777777" w:rsidR="00000000" w:rsidRDefault="00000000">
            <w:pPr>
              <w:pStyle w:val="a7"/>
              <w:jc w:val="center"/>
            </w:pPr>
            <w:r>
              <w:t>07</w:t>
            </w:r>
          </w:p>
        </w:tc>
        <w:tc>
          <w:tcPr>
            <w:tcW w:w="1445" w:type="dxa"/>
            <w:tcBorders>
              <w:top w:val="single" w:sz="4" w:space="0" w:color="auto"/>
              <w:left w:val="single" w:sz="4" w:space="0" w:color="auto"/>
              <w:bottom w:val="single" w:sz="4" w:space="0" w:color="auto"/>
              <w:right w:val="single" w:sz="4" w:space="0" w:color="auto"/>
            </w:tcBorders>
            <w:vAlign w:val="center"/>
          </w:tcPr>
          <w:p w14:paraId="396B013E" w14:textId="77777777" w:rsidR="00000000" w:rsidRDefault="00000000">
            <w:pPr>
              <w:pStyle w:val="a7"/>
              <w:jc w:val="center"/>
            </w:pPr>
            <w:r>
              <w:t>посещение по паллиативной медицинской помощи без учета посещения на дому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591B7B38" w14:textId="77777777" w:rsidR="00000000" w:rsidRDefault="00000000">
            <w:pPr>
              <w:pStyle w:val="a7"/>
              <w:jc w:val="center"/>
            </w:pPr>
            <w:r>
              <w:t>0,0176</w:t>
            </w:r>
          </w:p>
        </w:tc>
        <w:tc>
          <w:tcPr>
            <w:tcW w:w="1287" w:type="dxa"/>
            <w:tcBorders>
              <w:top w:val="single" w:sz="4" w:space="0" w:color="auto"/>
              <w:left w:val="single" w:sz="4" w:space="0" w:color="auto"/>
              <w:bottom w:val="single" w:sz="4" w:space="0" w:color="auto"/>
              <w:right w:val="single" w:sz="4" w:space="0" w:color="auto"/>
            </w:tcBorders>
            <w:vAlign w:val="center"/>
          </w:tcPr>
          <w:p w14:paraId="0E52E911" w14:textId="77777777" w:rsidR="00000000" w:rsidRDefault="00000000">
            <w:pPr>
              <w:pStyle w:val="a7"/>
              <w:jc w:val="center"/>
            </w:pPr>
            <w:r>
              <w:t>461,00</w:t>
            </w:r>
          </w:p>
        </w:tc>
        <w:tc>
          <w:tcPr>
            <w:tcW w:w="1247" w:type="dxa"/>
            <w:tcBorders>
              <w:top w:val="single" w:sz="4" w:space="0" w:color="auto"/>
              <w:left w:val="single" w:sz="4" w:space="0" w:color="auto"/>
              <w:bottom w:val="single" w:sz="4" w:space="0" w:color="auto"/>
              <w:right w:val="single" w:sz="4" w:space="0" w:color="auto"/>
            </w:tcBorders>
            <w:vAlign w:val="center"/>
          </w:tcPr>
          <w:p w14:paraId="1DC3DCDD" w14:textId="77777777" w:rsidR="00000000" w:rsidRDefault="00000000">
            <w:pPr>
              <w:pStyle w:val="a7"/>
              <w:jc w:val="center"/>
            </w:pPr>
            <w:r>
              <w:t>8,11</w:t>
            </w:r>
          </w:p>
        </w:tc>
        <w:tc>
          <w:tcPr>
            <w:tcW w:w="1326" w:type="dxa"/>
            <w:tcBorders>
              <w:top w:val="single" w:sz="4" w:space="0" w:color="auto"/>
              <w:left w:val="single" w:sz="4" w:space="0" w:color="auto"/>
              <w:bottom w:val="single" w:sz="4" w:space="0" w:color="auto"/>
              <w:right w:val="single" w:sz="4" w:space="0" w:color="auto"/>
            </w:tcBorders>
            <w:vAlign w:val="center"/>
          </w:tcPr>
          <w:p w14:paraId="7DFCB9C9"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3705A5D" w14:textId="77777777" w:rsidR="00000000" w:rsidRDefault="00000000">
            <w:pPr>
              <w:pStyle w:val="a7"/>
              <w:jc w:val="center"/>
            </w:pPr>
            <w:r>
              <w:t>6 268,70</w:t>
            </w:r>
          </w:p>
        </w:tc>
        <w:tc>
          <w:tcPr>
            <w:tcW w:w="1505" w:type="dxa"/>
            <w:tcBorders>
              <w:top w:val="single" w:sz="4" w:space="0" w:color="auto"/>
              <w:left w:val="single" w:sz="4" w:space="0" w:color="auto"/>
              <w:bottom w:val="single" w:sz="4" w:space="0" w:color="auto"/>
              <w:right w:val="single" w:sz="4" w:space="0" w:color="auto"/>
            </w:tcBorders>
            <w:vAlign w:val="center"/>
          </w:tcPr>
          <w:p w14:paraId="684795D9"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D4C8D89" w14:textId="77777777" w:rsidR="00000000" w:rsidRDefault="00000000">
            <w:pPr>
              <w:pStyle w:val="a7"/>
              <w:jc w:val="center"/>
            </w:pPr>
            <w:r>
              <w:t>Х</w:t>
            </w:r>
          </w:p>
        </w:tc>
      </w:tr>
      <w:tr w:rsidR="00000000" w14:paraId="594B0B2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F5D4CB2"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9540F78" w14:textId="77777777" w:rsidR="00000000" w:rsidRDefault="00000000">
            <w:pPr>
              <w:pStyle w:val="a7"/>
              <w:jc w:val="center"/>
            </w:pPr>
            <w:r>
              <w:t>08</w:t>
            </w:r>
          </w:p>
        </w:tc>
        <w:tc>
          <w:tcPr>
            <w:tcW w:w="1445" w:type="dxa"/>
            <w:tcBorders>
              <w:top w:val="single" w:sz="4" w:space="0" w:color="auto"/>
              <w:left w:val="single" w:sz="4" w:space="0" w:color="auto"/>
              <w:bottom w:val="single" w:sz="4" w:space="0" w:color="auto"/>
              <w:right w:val="single" w:sz="4" w:space="0" w:color="auto"/>
            </w:tcBorders>
            <w:vAlign w:val="center"/>
          </w:tcPr>
          <w:p w14:paraId="08E26163" w14:textId="77777777" w:rsidR="00000000" w:rsidRDefault="00000000">
            <w:pPr>
              <w:pStyle w:val="a7"/>
              <w:jc w:val="center"/>
            </w:pPr>
            <w:r>
              <w:t>посещение на дому выездными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6FBED0EE" w14:textId="77777777" w:rsidR="00000000" w:rsidRDefault="00000000">
            <w:pPr>
              <w:pStyle w:val="a7"/>
              <w:jc w:val="center"/>
            </w:pPr>
            <w:r>
              <w:t>0,0064</w:t>
            </w:r>
          </w:p>
        </w:tc>
        <w:tc>
          <w:tcPr>
            <w:tcW w:w="1287" w:type="dxa"/>
            <w:tcBorders>
              <w:top w:val="single" w:sz="4" w:space="0" w:color="auto"/>
              <w:left w:val="single" w:sz="4" w:space="0" w:color="auto"/>
              <w:bottom w:val="single" w:sz="4" w:space="0" w:color="auto"/>
              <w:right w:val="single" w:sz="4" w:space="0" w:color="auto"/>
            </w:tcBorders>
            <w:vAlign w:val="center"/>
          </w:tcPr>
          <w:p w14:paraId="06621C9F" w14:textId="77777777" w:rsidR="00000000" w:rsidRDefault="00000000">
            <w:pPr>
              <w:pStyle w:val="a7"/>
              <w:jc w:val="center"/>
            </w:pPr>
            <w:r>
              <w:t>1 662,65</w:t>
            </w:r>
          </w:p>
        </w:tc>
        <w:tc>
          <w:tcPr>
            <w:tcW w:w="1247" w:type="dxa"/>
            <w:tcBorders>
              <w:top w:val="single" w:sz="4" w:space="0" w:color="auto"/>
              <w:left w:val="single" w:sz="4" w:space="0" w:color="auto"/>
              <w:bottom w:val="single" w:sz="4" w:space="0" w:color="auto"/>
              <w:right w:val="single" w:sz="4" w:space="0" w:color="auto"/>
            </w:tcBorders>
            <w:vAlign w:val="center"/>
          </w:tcPr>
          <w:p w14:paraId="7CF0B170" w14:textId="77777777" w:rsidR="00000000" w:rsidRDefault="00000000">
            <w:pPr>
              <w:pStyle w:val="a7"/>
              <w:jc w:val="center"/>
            </w:pPr>
            <w:r>
              <w:t>10,64</w:t>
            </w:r>
          </w:p>
        </w:tc>
        <w:tc>
          <w:tcPr>
            <w:tcW w:w="1326" w:type="dxa"/>
            <w:tcBorders>
              <w:top w:val="single" w:sz="4" w:space="0" w:color="auto"/>
              <w:left w:val="single" w:sz="4" w:space="0" w:color="auto"/>
              <w:bottom w:val="single" w:sz="4" w:space="0" w:color="auto"/>
              <w:right w:val="single" w:sz="4" w:space="0" w:color="auto"/>
            </w:tcBorders>
            <w:vAlign w:val="center"/>
          </w:tcPr>
          <w:p w14:paraId="38D3FFF0"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380E638B" w14:textId="77777777" w:rsidR="00000000" w:rsidRDefault="00000000">
            <w:pPr>
              <w:pStyle w:val="a7"/>
              <w:jc w:val="center"/>
            </w:pPr>
            <w:r>
              <w:t>8 221,80</w:t>
            </w:r>
          </w:p>
        </w:tc>
        <w:tc>
          <w:tcPr>
            <w:tcW w:w="1505" w:type="dxa"/>
            <w:tcBorders>
              <w:top w:val="single" w:sz="4" w:space="0" w:color="auto"/>
              <w:left w:val="single" w:sz="4" w:space="0" w:color="auto"/>
              <w:bottom w:val="single" w:sz="4" w:space="0" w:color="auto"/>
              <w:right w:val="single" w:sz="4" w:space="0" w:color="auto"/>
            </w:tcBorders>
            <w:vAlign w:val="center"/>
          </w:tcPr>
          <w:p w14:paraId="1B0D9EAB"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748CD16C" w14:textId="77777777" w:rsidR="00000000" w:rsidRDefault="00000000">
            <w:pPr>
              <w:pStyle w:val="a7"/>
              <w:jc w:val="center"/>
            </w:pPr>
            <w:r>
              <w:t>Х</w:t>
            </w:r>
          </w:p>
        </w:tc>
      </w:tr>
      <w:tr w:rsidR="00000000" w14:paraId="629FFF1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EF6C43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BD30411" w14:textId="77777777" w:rsidR="00000000" w:rsidRDefault="00000000">
            <w:pPr>
              <w:pStyle w:val="a7"/>
              <w:jc w:val="center"/>
            </w:pPr>
            <w:r>
              <w:t>09</w:t>
            </w:r>
          </w:p>
        </w:tc>
        <w:tc>
          <w:tcPr>
            <w:tcW w:w="1445" w:type="dxa"/>
            <w:tcBorders>
              <w:top w:val="single" w:sz="4" w:space="0" w:color="auto"/>
              <w:left w:val="single" w:sz="4" w:space="0" w:color="auto"/>
              <w:bottom w:val="single" w:sz="4" w:space="0" w:color="auto"/>
              <w:right w:val="single" w:sz="4" w:space="0" w:color="auto"/>
            </w:tcBorders>
            <w:vAlign w:val="center"/>
          </w:tcPr>
          <w:p w14:paraId="794FEAF2"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09F53FE7" w14:textId="77777777" w:rsidR="00000000" w:rsidRDefault="00000000">
            <w:pPr>
              <w:pStyle w:val="a7"/>
              <w:jc w:val="center"/>
            </w:pPr>
            <w:r>
              <w:t>0,1151</w:t>
            </w:r>
          </w:p>
        </w:tc>
        <w:tc>
          <w:tcPr>
            <w:tcW w:w="1287" w:type="dxa"/>
            <w:tcBorders>
              <w:top w:val="single" w:sz="4" w:space="0" w:color="auto"/>
              <w:left w:val="single" w:sz="4" w:space="0" w:color="auto"/>
              <w:bottom w:val="single" w:sz="4" w:space="0" w:color="auto"/>
              <w:right w:val="single" w:sz="4" w:space="0" w:color="auto"/>
            </w:tcBorders>
            <w:vAlign w:val="center"/>
          </w:tcPr>
          <w:p w14:paraId="20A1294E" w14:textId="77777777" w:rsidR="00000000" w:rsidRDefault="00000000">
            <w:pPr>
              <w:pStyle w:val="a7"/>
              <w:jc w:val="center"/>
            </w:pPr>
            <w:r>
              <w:t>1133,47</w:t>
            </w:r>
          </w:p>
        </w:tc>
        <w:tc>
          <w:tcPr>
            <w:tcW w:w="1247" w:type="dxa"/>
            <w:tcBorders>
              <w:top w:val="single" w:sz="4" w:space="0" w:color="auto"/>
              <w:left w:val="single" w:sz="4" w:space="0" w:color="auto"/>
              <w:bottom w:val="single" w:sz="4" w:space="0" w:color="auto"/>
              <w:right w:val="single" w:sz="4" w:space="0" w:color="auto"/>
            </w:tcBorders>
            <w:vAlign w:val="center"/>
          </w:tcPr>
          <w:p w14:paraId="61BA6B80" w14:textId="77777777" w:rsidR="00000000" w:rsidRDefault="00000000">
            <w:pPr>
              <w:pStyle w:val="a7"/>
              <w:jc w:val="center"/>
            </w:pPr>
            <w:r>
              <w:t>130,49</w:t>
            </w:r>
          </w:p>
        </w:tc>
        <w:tc>
          <w:tcPr>
            <w:tcW w:w="1326" w:type="dxa"/>
            <w:tcBorders>
              <w:top w:val="single" w:sz="4" w:space="0" w:color="auto"/>
              <w:left w:val="single" w:sz="4" w:space="0" w:color="auto"/>
              <w:bottom w:val="single" w:sz="4" w:space="0" w:color="auto"/>
              <w:right w:val="single" w:sz="4" w:space="0" w:color="auto"/>
            </w:tcBorders>
            <w:vAlign w:val="center"/>
          </w:tcPr>
          <w:p w14:paraId="47BB095B"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D62CB90" w14:textId="77777777" w:rsidR="00000000" w:rsidRDefault="00000000">
            <w:pPr>
              <w:pStyle w:val="a7"/>
              <w:jc w:val="center"/>
            </w:pPr>
            <w:r>
              <w:t>100883,45</w:t>
            </w:r>
          </w:p>
        </w:tc>
        <w:tc>
          <w:tcPr>
            <w:tcW w:w="1505" w:type="dxa"/>
            <w:tcBorders>
              <w:top w:val="single" w:sz="4" w:space="0" w:color="auto"/>
              <w:left w:val="single" w:sz="4" w:space="0" w:color="auto"/>
              <w:bottom w:val="single" w:sz="4" w:space="0" w:color="auto"/>
              <w:right w:val="single" w:sz="4" w:space="0" w:color="auto"/>
            </w:tcBorders>
            <w:vAlign w:val="center"/>
          </w:tcPr>
          <w:p w14:paraId="0228358C"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B9AF46E" w14:textId="77777777" w:rsidR="00000000" w:rsidRDefault="00000000">
            <w:pPr>
              <w:pStyle w:val="a7"/>
              <w:jc w:val="center"/>
            </w:pPr>
            <w:r>
              <w:t>Х</w:t>
            </w:r>
          </w:p>
        </w:tc>
      </w:tr>
      <w:tr w:rsidR="00000000" w14:paraId="315EC948"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2F0B2CF7"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5AC8DE5D" w14:textId="77777777" w:rsidR="00000000" w:rsidRDefault="00000000">
            <w:pPr>
              <w:pStyle w:val="a7"/>
              <w:jc w:val="center"/>
            </w:pPr>
            <w:r>
              <w:t>10</w:t>
            </w:r>
          </w:p>
        </w:tc>
        <w:tc>
          <w:tcPr>
            <w:tcW w:w="1445" w:type="dxa"/>
            <w:tcBorders>
              <w:top w:val="single" w:sz="4" w:space="0" w:color="auto"/>
              <w:left w:val="single" w:sz="4" w:space="0" w:color="auto"/>
              <w:bottom w:val="single" w:sz="4" w:space="0" w:color="auto"/>
              <w:right w:val="single" w:sz="4" w:space="0" w:color="auto"/>
            </w:tcBorders>
            <w:vAlign w:val="center"/>
          </w:tcPr>
          <w:p w14:paraId="67077F6F" w14:textId="77777777" w:rsidR="00000000" w:rsidRDefault="00000000">
            <w:pPr>
              <w:pStyle w:val="a7"/>
              <w:jc w:val="center"/>
            </w:pPr>
            <w:r>
              <w:t>посещение с профилактической и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25B0A38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47D986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14D8482"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75E1532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040F163"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36794F89"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6ED1C2D" w14:textId="77777777" w:rsidR="00000000" w:rsidRDefault="00000000">
            <w:pPr>
              <w:pStyle w:val="a7"/>
              <w:jc w:val="center"/>
            </w:pPr>
            <w:r>
              <w:t>Х</w:t>
            </w:r>
          </w:p>
        </w:tc>
      </w:tr>
      <w:tr w:rsidR="00000000" w14:paraId="0A21B50C"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C5CAE5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A982721" w14:textId="77777777" w:rsidR="00000000" w:rsidRDefault="00000000">
            <w:pPr>
              <w:pStyle w:val="a7"/>
              <w:jc w:val="center"/>
            </w:pPr>
            <w:r>
              <w:t>11</w:t>
            </w:r>
          </w:p>
        </w:tc>
        <w:tc>
          <w:tcPr>
            <w:tcW w:w="1445" w:type="dxa"/>
            <w:tcBorders>
              <w:top w:val="single" w:sz="4" w:space="0" w:color="auto"/>
              <w:left w:val="single" w:sz="4" w:space="0" w:color="auto"/>
              <w:bottom w:val="single" w:sz="4" w:space="0" w:color="auto"/>
              <w:right w:val="single" w:sz="4" w:space="0" w:color="auto"/>
            </w:tcBorders>
            <w:vAlign w:val="center"/>
          </w:tcPr>
          <w:p w14:paraId="2A21DE54"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705AFEF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DF49B1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BEE3B96"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5D70C3E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A196484"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4B31FABD"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76CF5E2" w14:textId="77777777" w:rsidR="00000000" w:rsidRDefault="00000000">
            <w:pPr>
              <w:pStyle w:val="a7"/>
              <w:jc w:val="center"/>
            </w:pPr>
            <w:r>
              <w:t>Х</w:t>
            </w:r>
          </w:p>
        </w:tc>
      </w:tr>
      <w:tr w:rsidR="00000000" w14:paraId="172A9CD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A2B4DF3" w14:textId="77777777" w:rsidR="00000000" w:rsidRDefault="00000000">
            <w:pPr>
              <w:pStyle w:val="a7"/>
            </w:pPr>
            <w:r>
              <w:t>3. 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7A5A2CC7" w14:textId="77777777" w:rsidR="00000000" w:rsidRDefault="00000000">
            <w:pPr>
              <w:pStyle w:val="a7"/>
              <w:jc w:val="center"/>
            </w:pPr>
            <w:r>
              <w:t>12</w:t>
            </w:r>
          </w:p>
        </w:tc>
        <w:tc>
          <w:tcPr>
            <w:tcW w:w="1445" w:type="dxa"/>
            <w:tcBorders>
              <w:top w:val="single" w:sz="4" w:space="0" w:color="auto"/>
              <w:left w:val="single" w:sz="4" w:space="0" w:color="auto"/>
              <w:bottom w:val="single" w:sz="4" w:space="0" w:color="auto"/>
              <w:right w:val="single" w:sz="4" w:space="0" w:color="auto"/>
            </w:tcBorders>
            <w:vAlign w:val="center"/>
          </w:tcPr>
          <w:p w14:paraId="7074D5C3"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D398343" w14:textId="77777777" w:rsidR="00000000" w:rsidRDefault="00000000">
            <w:pPr>
              <w:pStyle w:val="a7"/>
              <w:jc w:val="center"/>
            </w:pPr>
            <w:r>
              <w:t>0,0119</w:t>
            </w:r>
          </w:p>
        </w:tc>
        <w:tc>
          <w:tcPr>
            <w:tcW w:w="1287" w:type="dxa"/>
            <w:tcBorders>
              <w:top w:val="single" w:sz="4" w:space="0" w:color="auto"/>
              <w:left w:val="single" w:sz="4" w:space="0" w:color="auto"/>
              <w:bottom w:val="single" w:sz="4" w:space="0" w:color="auto"/>
              <w:right w:val="single" w:sz="4" w:space="0" w:color="auto"/>
            </w:tcBorders>
            <w:vAlign w:val="center"/>
          </w:tcPr>
          <w:p w14:paraId="326D910F" w14:textId="77777777" w:rsidR="00000000" w:rsidRDefault="00000000">
            <w:pPr>
              <w:pStyle w:val="a7"/>
              <w:jc w:val="center"/>
            </w:pPr>
            <w:r>
              <w:t>69406,79</w:t>
            </w:r>
          </w:p>
        </w:tc>
        <w:tc>
          <w:tcPr>
            <w:tcW w:w="1247" w:type="dxa"/>
            <w:tcBorders>
              <w:top w:val="single" w:sz="4" w:space="0" w:color="auto"/>
              <w:left w:val="single" w:sz="4" w:space="0" w:color="auto"/>
              <w:bottom w:val="single" w:sz="4" w:space="0" w:color="auto"/>
              <w:right w:val="single" w:sz="4" w:space="0" w:color="auto"/>
            </w:tcBorders>
            <w:vAlign w:val="center"/>
          </w:tcPr>
          <w:p w14:paraId="3062BF9F" w14:textId="77777777" w:rsidR="00000000" w:rsidRDefault="00000000">
            <w:pPr>
              <w:pStyle w:val="a7"/>
              <w:jc w:val="center"/>
            </w:pPr>
            <w:r>
              <w:t>823,63</w:t>
            </w:r>
          </w:p>
        </w:tc>
        <w:tc>
          <w:tcPr>
            <w:tcW w:w="1326" w:type="dxa"/>
            <w:tcBorders>
              <w:top w:val="single" w:sz="4" w:space="0" w:color="auto"/>
              <w:left w:val="single" w:sz="4" w:space="0" w:color="auto"/>
              <w:bottom w:val="single" w:sz="4" w:space="0" w:color="auto"/>
              <w:right w:val="single" w:sz="4" w:space="0" w:color="auto"/>
            </w:tcBorders>
            <w:vAlign w:val="center"/>
          </w:tcPr>
          <w:p w14:paraId="575E0210"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C820EB5" w14:textId="77777777" w:rsidR="00000000" w:rsidRDefault="00000000">
            <w:pPr>
              <w:pStyle w:val="a7"/>
              <w:jc w:val="center"/>
            </w:pPr>
            <w:r>
              <w:t>636 737,90</w:t>
            </w:r>
          </w:p>
        </w:tc>
        <w:tc>
          <w:tcPr>
            <w:tcW w:w="1505" w:type="dxa"/>
            <w:tcBorders>
              <w:top w:val="single" w:sz="4" w:space="0" w:color="auto"/>
              <w:left w:val="single" w:sz="4" w:space="0" w:color="auto"/>
              <w:bottom w:val="single" w:sz="4" w:space="0" w:color="auto"/>
              <w:right w:val="single" w:sz="4" w:space="0" w:color="auto"/>
            </w:tcBorders>
            <w:vAlign w:val="center"/>
          </w:tcPr>
          <w:p w14:paraId="347B090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F151745" w14:textId="77777777" w:rsidR="00000000" w:rsidRDefault="00000000">
            <w:pPr>
              <w:pStyle w:val="a7"/>
              <w:jc w:val="center"/>
            </w:pPr>
            <w:r>
              <w:t>Х</w:t>
            </w:r>
          </w:p>
        </w:tc>
      </w:tr>
      <w:tr w:rsidR="00000000" w14:paraId="1A7D6F9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8CFB7CD"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33CB0931" w14:textId="77777777" w:rsidR="00000000" w:rsidRDefault="00000000">
            <w:pPr>
              <w:pStyle w:val="a7"/>
              <w:jc w:val="center"/>
            </w:pPr>
            <w:r>
              <w:t>13</w:t>
            </w:r>
          </w:p>
        </w:tc>
        <w:tc>
          <w:tcPr>
            <w:tcW w:w="1445" w:type="dxa"/>
            <w:tcBorders>
              <w:top w:val="single" w:sz="4" w:space="0" w:color="auto"/>
              <w:left w:val="single" w:sz="4" w:space="0" w:color="auto"/>
              <w:bottom w:val="single" w:sz="4" w:space="0" w:color="auto"/>
              <w:right w:val="single" w:sz="4" w:space="0" w:color="auto"/>
            </w:tcBorders>
            <w:vAlign w:val="center"/>
          </w:tcPr>
          <w:p w14:paraId="0F2C6EDA"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6A550B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F15C30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0E717B8"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3C85A837"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E930C90"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1A55D9AA"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A8C1138" w14:textId="77777777" w:rsidR="00000000" w:rsidRDefault="00000000">
            <w:pPr>
              <w:pStyle w:val="a7"/>
              <w:jc w:val="center"/>
            </w:pPr>
            <w:r>
              <w:t>Х</w:t>
            </w:r>
          </w:p>
        </w:tc>
      </w:tr>
      <w:tr w:rsidR="00000000" w14:paraId="739E3BB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92F541D" w14:textId="77777777" w:rsidR="00000000" w:rsidRDefault="00000000">
            <w:pPr>
              <w:pStyle w:val="a7"/>
            </w:pPr>
            <w:r>
              <w:t>4. медицинская помощь в условиях дневного стационара,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07BACF54" w14:textId="77777777" w:rsidR="00000000" w:rsidRDefault="00000000">
            <w:pPr>
              <w:pStyle w:val="a7"/>
              <w:jc w:val="center"/>
            </w:pPr>
            <w:r>
              <w:t>14</w:t>
            </w:r>
          </w:p>
        </w:tc>
        <w:tc>
          <w:tcPr>
            <w:tcW w:w="1445" w:type="dxa"/>
            <w:tcBorders>
              <w:top w:val="single" w:sz="4" w:space="0" w:color="auto"/>
              <w:left w:val="single" w:sz="4" w:space="0" w:color="auto"/>
              <w:bottom w:val="single" w:sz="4" w:space="0" w:color="auto"/>
              <w:right w:val="single" w:sz="4" w:space="0" w:color="auto"/>
            </w:tcBorders>
            <w:vAlign w:val="center"/>
          </w:tcPr>
          <w:p w14:paraId="24B0877C"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234A5BD7" w14:textId="77777777" w:rsidR="00000000" w:rsidRDefault="00000000">
            <w:pPr>
              <w:pStyle w:val="a7"/>
              <w:jc w:val="center"/>
            </w:pPr>
            <w:r>
              <w:t>0,0032</w:t>
            </w:r>
          </w:p>
        </w:tc>
        <w:tc>
          <w:tcPr>
            <w:tcW w:w="1287" w:type="dxa"/>
            <w:tcBorders>
              <w:top w:val="single" w:sz="4" w:space="0" w:color="auto"/>
              <w:left w:val="single" w:sz="4" w:space="0" w:color="auto"/>
              <w:bottom w:val="single" w:sz="4" w:space="0" w:color="auto"/>
              <w:right w:val="single" w:sz="4" w:space="0" w:color="auto"/>
            </w:tcBorders>
            <w:vAlign w:val="center"/>
          </w:tcPr>
          <w:p w14:paraId="76B21EFE" w14:textId="77777777" w:rsidR="00000000" w:rsidRDefault="00000000">
            <w:pPr>
              <w:pStyle w:val="a7"/>
              <w:jc w:val="center"/>
            </w:pPr>
            <w:r>
              <w:t>5681,92</w:t>
            </w:r>
          </w:p>
        </w:tc>
        <w:tc>
          <w:tcPr>
            <w:tcW w:w="1247" w:type="dxa"/>
            <w:tcBorders>
              <w:top w:val="single" w:sz="4" w:space="0" w:color="auto"/>
              <w:left w:val="single" w:sz="4" w:space="0" w:color="auto"/>
              <w:bottom w:val="single" w:sz="4" w:space="0" w:color="auto"/>
              <w:right w:val="single" w:sz="4" w:space="0" w:color="auto"/>
            </w:tcBorders>
            <w:vAlign w:val="center"/>
          </w:tcPr>
          <w:p w14:paraId="2A5BF8F3" w14:textId="77777777" w:rsidR="00000000" w:rsidRDefault="00000000">
            <w:pPr>
              <w:pStyle w:val="a7"/>
              <w:jc w:val="center"/>
            </w:pPr>
            <w:r>
              <w:t>18,18</w:t>
            </w:r>
          </w:p>
        </w:tc>
        <w:tc>
          <w:tcPr>
            <w:tcW w:w="1326" w:type="dxa"/>
            <w:tcBorders>
              <w:top w:val="single" w:sz="4" w:space="0" w:color="auto"/>
              <w:left w:val="single" w:sz="4" w:space="0" w:color="auto"/>
              <w:bottom w:val="single" w:sz="4" w:space="0" w:color="auto"/>
              <w:right w:val="single" w:sz="4" w:space="0" w:color="auto"/>
            </w:tcBorders>
            <w:vAlign w:val="center"/>
          </w:tcPr>
          <w:p w14:paraId="256A53BA"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B1ACB0D" w14:textId="77777777" w:rsidR="00000000" w:rsidRDefault="00000000">
            <w:pPr>
              <w:pStyle w:val="a7"/>
              <w:jc w:val="center"/>
            </w:pPr>
            <w:r>
              <w:t>14 051,40</w:t>
            </w:r>
          </w:p>
        </w:tc>
        <w:tc>
          <w:tcPr>
            <w:tcW w:w="1505" w:type="dxa"/>
            <w:tcBorders>
              <w:top w:val="single" w:sz="4" w:space="0" w:color="auto"/>
              <w:left w:val="single" w:sz="4" w:space="0" w:color="auto"/>
              <w:bottom w:val="single" w:sz="4" w:space="0" w:color="auto"/>
              <w:right w:val="single" w:sz="4" w:space="0" w:color="auto"/>
            </w:tcBorders>
            <w:vAlign w:val="center"/>
          </w:tcPr>
          <w:p w14:paraId="4DECB2AC"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0C8F618E" w14:textId="77777777" w:rsidR="00000000" w:rsidRDefault="00000000">
            <w:pPr>
              <w:pStyle w:val="a7"/>
              <w:jc w:val="center"/>
            </w:pPr>
            <w:r>
              <w:t>Х</w:t>
            </w:r>
          </w:p>
        </w:tc>
      </w:tr>
      <w:tr w:rsidR="00000000" w14:paraId="5BFE5B17"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8666926"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2BDCA628" w14:textId="77777777" w:rsidR="00000000" w:rsidRDefault="00000000">
            <w:pPr>
              <w:pStyle w:val="a7"/>
              <w:jc w:val="center"/>
            </w:pPr>
            <w:r>
              <w:t>15</w:t>
            </w:r>
          </w:p>
        </w:tc>
        <w:tc>
          <w:tcPr>
            <w:tcW w:w="1445" w:type="dxa"/>
            <w:tcBorders>
              <w:top w:val="single" w:sz="4" w:space="0" w:color="auto"/>
              <w:left w:val="single" w:sz="4" w:space="0" w:color="auto"/>
              <w:bottom w:val="single" w:sz="4" w:space="0" w:color="auto"/>
              <w:right w:val="single" w:sz="4" w:space="0" w:color="auto"/>
            </w:tcBorders>
            <w:vAlign w:val="center"/>
          </w:tcPr>
          <w:p w14:paraId="4ADF0DB8"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6A1E26BB"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1C0BA70"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9BD20BE"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679E12DB"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364642E3"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4080C473"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6FD3C48" w14:textId="77777777" w:rsidR="00000000" w:rsidRDefault="00000000">
            <w:pPr>
              <w:pStyle w:val="a7"/>
              <w:jc w:val="center"/>
            </w:pPr>
            <w:r>
              <w:t>Х</w:t>
            </w:r>
          </w:p>
        </w:tc>
      </w:tr>
      <w:tr w:rsidR="00000000" w14:paraId="0A65A0B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7F95F64" w14:textId="77777777" w:rsidR="00000000" w:rsidRDefault="00000000">
            <w:pPr>
              <w:pStyle w:val="a7"/>
            </w:pPr>
            <w:r>
              <w:t>5. паллиативная медицинская помощь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44CD5798" w14:textId="77777777" w:rsidR="00000000" w:rsidRDefault="00000000">
            <w:pPr>
              <w:pStyle w:val="a7"/>
              <w:jc w:val="center"/>
            </w:pPr>
            <w:r>
              <w:t>16</w:t>
            </w:r>
          </w:p>
        </w:tc>
        <w:tc>
          <w:tcPr>
            <w:tcW w:w="1445" w:type="dxa"/>
            <w:tcBorders>
              <w:top w:val="single" w:sz="4" w:space="0" w:color="auto"/>
              <w:left w:val="single" w:sz="4" w:space="0" w:color="auto"/>
              <w:bottom w:val="single" w:sz="4" w:space="0" w:color="auto"/>
              <w:right w:val="single" w:sz="4" w:space="0" w:color="auto"/>
            </w:tcBorders>
            <w:vAlign w:val="center"/>
          </w:tcPr>
          <w:p w14:paraId="14A63B03"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48329EEE" w14:textId="77777777" w:rsidR="00000000" w:rsidRDefault="00000000">
            <w:pPr>
              <w:pStyle w:val="a7"/>
              <w:jc w:val="center"/>
            </w:pPr>
            <w:r>
              <w:t>0,0736</w:t>
            </w:r>
          </w:p>
        </w:tc>
        <w:tc>
          <w:tcPr>
            <w:tcW w:w="1287" w:type="dxa"/>
            <w:tcBorders>
              <w:top w:val="single" w:sz="4" w:space="0" w:color="auto"/>
              <w:left w:val="single" w:sz="4" w:space="0" w:color="auto"/>
              <w:bottom w:val="single" w:sz="4" w:space="0" w:color="auto"/>
              <w:right w:val="single" w:sz="4" w:space="0" w:color="auto"/>
            </w:tcBorders>
            <w:vAlign w:val="center"/>
          </w:tcPr>
          <w:p w14:paraId="5907FD2E" w14:textId="77777777" w:rsidR="00000000" w:rsidRDefault="00000000">
            <w:pPr>
              <w:pStyle w:val="a7"/>
              <w:jc w:val="center"/>
            </w:pPr>
            <w:r>
              <w:t>1861,44</w:t>
            </w:r>
          </w:p>
        </w:tc>
        <w:tc>
          <w:tcPr>
            <w:tcW w:w="1247" w:type="dxa"/>
            <w:tcBorders>
              <w:top w:val="single" w:sz="4" w:space="0" w:color="auto"/>
              <w:left w:val="single" w:sz="4" w:space="0" w:color="auto"/>
              <w:bottom w:val="single" w:sz="4" w:space="0" w:color="auto"/>
              <w:right w:val="single" w:sz="4" w:space="0" w:color="auto"/>
            </w:tcBorders>
            <w:vAlign w:val="center"/>
          </w:tcPr>
          <w:p w14:paraId="2288BD0E" w14:textId="77777777" w:rsidR="00000000" w:rsidRDefault="00000000">
            <w:pPr>
              <w:pStyle w:val="a7"/>
              <w:jc w:val="center"/>
            </w:pPr>
            <w:r>
              <w:t>136,92</w:t>
            </w:r>
          </w:p>
        </w:tc>
        <w:tc>
          <w:tcPr>
            <w:tcW w:w="1326" w:type="dxa"/>
            <w:tcBorders>
              <w:top w:val="single" w:sz="4" w:space="0" w:color="auto"/>
              <w:left w:val="single" w:sz="4" w:space="0" w:color="auto"/>
              <w:bottom w:val="single" w:sz="4" w:space="0" w:color="auto"/>
              <w:right w:val="single" w:sz="4" w:space="0" w:color="auto"/>
            </w:tcBorders>
            <w:vAlign w:val="center"/>
          </w:tcPr>
          <w:p w14:paraId="72C998C6"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3AF6EA34" w14:textId="77777777" w:rsidR="00000000" w:rsidRDefault="00000000">
            <w:pPr>
              <w:pStyle w:val="a7"/>
              <w:jc w:val="center"/>
            </w:pPr>
            <w:r>
              <w:t>105 851,00</w:t>
            </w:r>
          </w:p>
        </w:tc>
        <w:tc>
          <w:tcPr>
            <w:tcW w:w="1505" w:type="dxa"/>
            <w:tcBorders>
              <w:top w:val="single" w:sz="4" w:space="0" w:color="auto"/>
              <w:left w:val="single" w:sz="4" w:space="0" w:color="auto"/>
              <w:bottom w:val="single" w:sz="4" w:space="0" w:color="auto"/>
              <w:right w:val="single" w:sz="4" w:space="0" w:color="auto"/>
            </w:tcBorders>
            <w:vAlign w:val="center"/>
          </w:tcPr>
          <w:p w14:paraId="2D83938D"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BC046B7" w14:textId="77777777" w:rsidR="00000000" w:rsidRDefault="00000000">
            <w:pPr>
              <w:pStyle w:val="a7"/>
              <w:jc w:val="center"/>
            </w:pPr>
            <w:r>
              <w:t>Х</w:t>
            </w:r>
          </w:p>
        </w:tc>
      </w:tr>
      <w:tr w:rsidR="00000000" w14:paraId="4BE905E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7D26157" w14:textId="77777777" w:rsidR="00000000" w:rsidRDefault="00000000">
            <w:pPr>
              <w:pStyle w:val="a7"/>
            </w:pPr>
            <w:r>
              <w:t>6. иные государственные и муниципальные услуги (работы)</w:t>
            </w:r>
          </w:p>
        </w:tc>
        <w:tc>
          <w:tcPr>
            <w:tcW w:w="1109" w:type="dxa"/>
            <w:tcBorders>
              <w:top w:val="single" w:sz="4" w:space="0" w:color="auto"/>
              <w:left w:val="single" w:sz="4" w:space="0" w:color="auto"/>
              <w:bottom w:val="single" w:sz="4" w:space="0" w:color="auto"/>
              <w:right w:val="single" w:sz="4" w:space="0" w:color="auto"/>
            </w:tcBorders>
            <w:vAlign w:val="center"/>
          </w:tcPr>
          <w:p w14:paraId="5CED4BE7" w14:textId="77777777" w:rsidR="00000000" w:rsidRDefault="00000000">
            <w:pPr>
              <w:pStyle w:val="a7"/>
              <w:jc w:val="center"/>
            </w:pPr>
            <w:r>
              <w:t>17</w:t>
            </w:r>
          </w:p>
        </w:tc>
        <w:tc>
          <w:tcPr>
            <w:tcW w:w="1445" w:type="dxa"/>
            <w:tcBorders>
              <w:top w:val="single" w:sz="4" w:space="0" w:color="auto"/>
              <w:left w:val="single" w:sz="4" w:space="0" w:color="auto"/>
              <w:bottom w:val="single" w:sz="4" w:space="0" w:color="auto"/>
              <w:right w:val="single" w:sz="4" w:space="0" w:color="auto"/>
            </w:tcBorders>
            <w:vAlign w:val="center"/>
          </w:tcPr>
          <w:p w14:paraId="1685BC28"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238FF8D7"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54A0D52"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64EDEBFD" w14:textId="77777777" w:rsidR="00000000" w:rsidRDefault="00000000">
            <w:pPr>
              <w:pStyle w:val="a7"/>
              <w:jc w:val="center"/>
            </w:pPr>
            <w:r>
              <w:t>1724,57</w:t>
            </w:r>
          </w:p>
        </w:tc>
        <w:tc>
          <w:tcPr>
            <w:tcW w:w="1326" w:type="dxa"/>
            <w:tcBorders>
              <w:top w:val="single" w:sz="4" w:space="0" w:color="auto"/>
              <w:left w:val="single" w:sz="4" w:space="0" w:color="auto"/>
              <w:bottom w:val="single" w:sz="4" w:space="0" w:color="auto"/>
              <w:right w:val="single" w:sz="4" w:space="0" w:color="auto"/>
            </w:tcBorders>
            <w:vAlign w:val="center"/>
          </w:tcPr>
          <w:p w14:paraId="168323A7"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3FFB6FDF" w14:textId="77777777" w:rsidR="00000000" w:rsidRDefault="00000000">
            <w:pPr>
              <w:pStyle w:val="a7"/>
              <w:jc w:val="center"/>
            </w:pPr>
            <w:r>
              <w:t>1 333 238,60</w:t>
            </w:r>
          </w:p>
        </w:tc>
        <w:tc>
          <w:tcPr>
            <w:tcW w:w="1505" w:type="dxa"/>
            <w:tcBorders>
              <w:top w:val="single" w:sz="4" w:space="0" w:color="auto"/>
              <w:left w:val="single" w:sz="4" w:space="0" w:color="auto"/>
              <w:bottom w:val="single" w:sz="4" w:space="0" w:color="auto"/>
              <w:right w:val="single" w:sz="4" w:space="0" w:color="auto"/>
            </w:tcBorders>
            <w:vAlign w:val="center"/>
          </w:tcPr>
          <w:p w14:paraId="2BFF8C5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05B6ABCA" w14:textId="77777777" w:rsidR="00000000" w:rsidRDefault="00000000">
            <w:pPr>
              <w:pStyle w:val="a7"/>
              <w:jc w:val="center"/>
            </w:pPr>
            <w:r>
              <w:t>Х</w:t>
            </w:r>
          </w:p>
        </w:tc>
      </w:tr>
      <w:tr w:rsidR="00000000" w14:paraId="62B85DD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59343A2" w14:textId="77777777" w:rsidR="00000000" w:rsidRDefault="00000000">
            <w:pPr>
              <w:pStyle w:val="a7"/>
            </w:pPr>
            <w:r>
              <w:t>7. высокотехнологичная медицинская помощь, оказываемая в медицинских организациях субъекта РФ</w:t>
            </w:r>
          </w:p>
        </w:tc>
        <w:tc>
          <w:tcPr>
            <w:tcW w:w="1109" w:type="dxa"/>
            <w:tcBorders>
              <w:top w:val="single" w:sz="4" w:space="0" w:color="auto"/>
              <w:left w:val="single" w:sz="4" w:space="0" w:color="auto"/>
              <w:bottom w:val="single" w:sz="4" w:space="0" w:color="auto"/>
              <w:right w:val="single" w:sz="4" w:space="0" w:color="auto"/>
            </w:tcBorders>
            <w:vAlign w:val="center"/>
          </w:tcPr>
          <w:p w14:paraId="3D966ED9" w14:textId="77777777" w:rsidR="00000000" w:rsidRDefault="00000000">
            <w:pPr>
              <w:pStyle w:val="a7"/>
              <w:jc w:val="center"/>
            </w:pPr>
            <w:r>
              <w:t>18</w:t>
            </w:r>
          </w:p>
        </w:tc>
        <w:tc>
          <w:tcPr>
            <w:tcW w:w="1445" w:type="dxa"/>
            <w:tcBorders>
              <w:top w:val="single" w:sz="4" w:space="0" w:color="auto"/>
              <w:left w:val="single" w:sz="4" w:space="0" w:color="auto"/>
              <w:bottom w:val="single" w:sz="4" w:space="0" w:color="auto"/>
              <w:right w:val="single" w:sz="4" w:space="0" w:color="auto"/>
            </w:tcBorders>
            <w:vAlign w:val="center"/>
          </w:tcPr>
          <w:p w14:paraId="4F27623C"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34F064C0"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0555E222"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4AD0F7A9" w14:textId="77777777" w:rsidR="00000000" w:rsidRDefault="00000000">
            <w:pPr>
              <w:pStyle w:val="a7"/>
              <w:jc w:val="center"/>
            </w:pPr>
            <w:r>
              <w:t>58,21</w:t>
            </w:r>
          </w:p>
        </w:tc>
        <w:tc>
          <w:tcPr>
            <w:tcW w:w="1326" w:type="dxa"/>
            <w:tcBorders>
              <w:top w:val="single" w:sz="4" w:space="0" w:color="auto"/>
              <w:left w:val="single" w:sz="4" w:space="0" w:color="auto"/>
              <w:bottom w:val="single" w:sz="4" w:space="0" w:color="auto"/>
              <w:right w:val="single" w:sz="4" w:space="0" w:color="auto"/>
            </w:tcBorders>
            <w:vAlign w:val="center"/>
          </w:tcPr>
          <w:p w14:paraId="4DB9E8E8"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028F64D" w14:textId="77777777" w:rsidR="00000000" w:rsidRDefault="00000000">
            <w:pPr>
              <w:pStyle w:val="a7"/>
              <w:jc w:val="center"/>
            </w:pPr>
            <w:r>
              <w:t>45 000,00</w:t>
            </w:r>
          </w:p>
        </w:tc>
        <w:tc>
          <w:tcPr>
            <w:tcW w:w="1505" w:type="dxa"/>
            <w:tcBorders>
              <w:top w:val="single" w:sz="4" w:space="0" w:color="auto"/>
              <w:left w:val="single" w:sz="4" w:space="0" w:color="auto"/>
              <w:bottom w:val="single" w:sz="4" w:space="0" w:color="auto"/>
              <w:right w:val="single" w:sz="4" w:space="0" w:color="auto"/>
            </w:tcBorders>
            <w:vAlign w:val="center"/>
          </w:tcPr>
          <w:p w14:paraId="6E7DE8FF"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F6076BF" w14:textId="77777777" w:rsidR="00000000" w:rsidRDefault="00000000">
            <w:pPr>
              <w:pStyle w:val="a7"/>
              <w:jc w:val="center"/>
            </w:pPr>
            <w:r>
              <w:t>Х</w:t>
            </w:r>
          </w:p>
        </w:tc>
      </w:tr>
      <w:tr w:rsidR="00000000" w14:paraId="42D669A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5F4126F" w14:textId="77777777" w:rsidR="00000000" w:rsidRDefault="00000000">
            <w:pPr>
              <w:pStyle w:val="a7"/>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902" w:history="1">
              <w:r>
                <w:rPr>
                  <w:rStyle w:val="a4"/>
                </w:rPr>
                <w:t>**</w:t>
              </w:r>
            </w:hyperlink>
            <w:r>
              <w:t>,</w:t>
            </w:r>
          </w:p>
        </w:tc>
        <w:tc>
          <w:tcPr>
            <w:tcW w:w="1109" w:type="dxa"/>
            <w:tcBorders>
              <w:top w:val="single" w:sz="4" w:space="0" w:color="auto"/>
              <w:left w:val="single" w:sz="4" w:space="0" w:color="auto"/>
              <w:bottom w:val="single" w:sz="4" w:space="0" w:color="auto"/>
              <w:right w:val="single" w:sz="4" w:space="0" w:color="auto"/>
            </w:tcBorders>
            <w:vAlign w:val="center"/>
          </w:tcPr>
          <w:p w14:paraId="0F7421AA" w14:textId="77777777" w:rsidR="00000000" w:rsidRDefault="00000000">
            <w:pPr>
              <w:pStyle w:val="a7"/>
              <w:jc w:val="center"/>
            </w:pPr>
            <w:r>
              <w:t>19</w:t>
            </w:r>
          </w:p>
        </w:tc>
        <w:tc>
          <w:tcPr>
            <w:tcW w:w="1445" w:type="dxa"/>
            <w:tcBorders>
              <w:top w:val="single" w:sz="4" w:space="0" w:color="auto"/>
              <w:left w:val="single" w:sz="4" w:space="0" w:color="auto"/>
              <w:bottom w:val="single" w:sz="4" w:space="0" w:color="auto"/>
              <w:right w:val="single" w:sz="4" w:space="0" w:color="auto"/>
            </w:tcBorders>
            <w:vAlign w:val="center"/>
          </w:tcPr>
          <w:p w14:paraId="753C3B77"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22C233BA"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0F4724D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375CFD69"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05726C8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11BB3B09"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56D48BA1"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32FD84A5" w14:textId="77777777" w:rsidR="00000000" w:rsidRDefault="00000000">
            <w:pPr>
              <w:pStyle w:val="a7"/>
            </w:pPr>
          </w:p>
        </w:tc>
      </w:tr>
      <w:tr w:rsidR="00000000" w14:paraId="713599B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6A04951" w14:textId="77777777" w:rsidR="00000000" w:rsidRDefault="00000000">
            <w:pPr>
              <w:pStyle w:val="a7"/>
            </w:pPr>
            <w:r>
              <w:t>III. Медицинская помощь в рамках территориальной программы ОМС:</w:t>
            </w:r>
          </w:p>
        </w:tc>
        <w:tc>
          <w:tcPr>
            <w:tcW w:w="1109" w:type="dxa"/>
            <w:tcBorders>
              <w:top w:val="single" w:sz="4" w:space="0" w:color="auto"/>
              <w:left w:val="single" w:sz="4" w:space="0" w:color="auto"/>
              <w:bottom w:val="single" w:sz="4" w:space="0" w:color="auto"/>
              <w:right w:val="single" w:sz="4" w:space="0" w:color="auto"/>
            </w:tcBorders>
            <w:vAlign w:val="center"/>
          </w:tcPr>
          <w:p w14:paraId="3E2988DC" w14:textId="77777777" w:rsidR="00000000" w:rsidRDefault="00000000">
            <w:pPr>
              <w:pStyle w:val="a7"/>
              <w:jc w:val="center"/>
            </w:pPr>
            <w:r>
              <w:t>20</w:t>
            </w:r>
          </w:p>
        </w:tc>
        <w:tc>
          <w:tcPr>
            <w:tcW w:w="1445" w:type="dxa"/>
            <w:tcBorders>
              <w:top w:val="single" w:sz="4" w:space="0" w:color="auto"/>
              <w:left w:val="single" w:sz="4" w:space="0" w:color="auto"/>
              <w:bottom w:val="single" w:sz="4" w:space="0" w:color="auto"/>
              <w:right w:val="single" w:sz="4" w:space="0" w:color="auto"/>
            </w:tcBorders>
            <w:vAlign w:val="center"/>
          </w:tcPr>
          <w:p w14:paraId="5A7430FE"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36886EA5"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2B0978C6"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256B0CB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6D27DBA" w14:textId="77777777" w:rsidR="00000000" w:rsidRDefault="00000000">
            <w:pPr>
              <w:pStyle w:val="a7"/>
              <w:jc w:val="center"/>
            </w:pPr>
            <w:r>
              <w:t>14 845,60</w:t>
            </w:r>
          </w:p>
        </w:tc>
        <w:tc>
          <w:tcPr>
            <w:tcW w:w="1412" w:type="dxa"/>
            <w:tcBorders>
              <w:top w:val="single" w:sz="4" w:space="0" w:color="auto"/>
              <w:left w:val="single" w:sz="4" w:space="0" w:color="auto"/>
              <w:bottom w:val="single" w:sz="4" w:space="0" w:color="auto"/>
              <w:right w:val="single" w:sz="4" w:space="0" w:color="auto"/>
            </w:tcBorders>
            <w:vAlign w:val="center"/>
          </w:tcPr>
          <w:p w14:paraId="242E0E7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5EE4A38" w14:textId="77777777" w:rsidR="00000000" w:rsidRDefault="00000000">
            <w:pPr>
              <w:pStyle w:val="a7"/>
              <w:jc w:val="center"/>
            </w:pPr>
            <w:r>
              <w:t>10 922 282,10</w:t>
            </w:r>
          </w:p>
        </w:tc>
        <w:tc>
          <w:tcPr>
            <w:tcW w:w="1186" w:type="dxa"/>
            <w:tcBorders>
              <w:top w:val="single" w:sz="4" w:space="0" w:color="auto"/>
              <w:left w:val="single" w:sz="4" w:space="0" w:color="auto"/>
              <w:bottom w:val="single" w:sz="4" w:space="0" w:color="auto"/>
            </w:tcBorders>
            <w:vAlign w:val="center"/>
          </w:tcPr>
          <w:p w14:paraId="71A20F65" w14:textId="77777777" w:rsidR="00000000" w:rsidRDefault="00000000">
            <w:pPr>
              <w:pStyle w:val="a7"/>
            </w:pPr>
          </w:p>
        </w:tc>
      </w:tr>
      <w:tr w:rsidR="00000000" w14:paraId="54E2080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056DD6B" w14:textId="77777777" w:rsidR="00000000" w:rsidRDefault="00000000">
            <w:pPr>
              <w:pStyle w:val="a7"/>
            </w:pPr>
            <w:r>
              <w:t>скорая медицинская помощь (сумма строк 29+34)</w:t>
            </w:r>
          </w:p>
        </w:tc>
        <w:tc>
          <w:tcPr>
            <w:tcW w:w="1109" w:type="dxa"/>
            <w:tcBorders>
              <w:top w:val="single" w:sz="4" w:space="0" w:color="auto"/>
              <w:left w:val="single" w:sz="4" w:space="0" w:color="auto"/>
              <w:bottom w:val="single" w:sz="4" w:space="0" w:color="auto"/>
              <w:right w:val="single" w:sz="4" w:space="0" w:color="auto"/>
            </w:tcBorders>
            <w:vAlign w:val="center"/>
          </w:tcPr>
          <w:p w14:paraId="0F7926EB" w14:textId="77777777" w:rsidR="00000000" w:rsidRDefault="00000000">
            <w:pPr>
              <w:pStyle w:val="a7"/>
              <w:jc w:val="center"/>
            </w:pPr>
            <w:r>
              <w:t>21</w:t>
            </w:r>
          </w:p>
        </w:tc>
        <w:tc>
          <w:tcPr>
            <w:tcW w:w="1445" w:type="dxa"/>
            <w:tcBorders>
              <w:top w:val="single" w:sz="4" w:space="0" w:color="auto"/>
              <w:left w:val="single" w:sz="4" w:space="0" w:color="auto"/>
              <w:bottom w:val="single" w:sz="4" w:space="0" w:color="auto"/>
              <w:right w:val="single" w:sz="4" w:space="0" w:color="auto"/>
            </w:tcBorders>
            <w:vAlign w:val="center"/>
          </w:tcPr>
          <w:p w14:paraId="35D6BF11"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0A6CC3C6" w14:textId="77777777" w:rsidR="00000000" w:rsidRDefault="00000000">
            <w:pPr>
              <w:pStyle w:val="a7"/>
              <w:jc w:val="center"/>
            </w:pPr>
            <w:r>
              <w:t>0,29</w:t>
            </w:r>
          </w:p>
        </w:tc>
        <w:tc>
          <w:tcPr>
            <w:tcW w:w="1287" w:type="dxa"/>
            <w:tcBorders>
              <w:top w:val="single" w:sz="4" w:space="0" w:color="auto"/>
              <w:left w:val="single" w:sz="4" w:space="0" w:color="auto"/>
              <w:bottom w:val="single" w:sz="4" w:space="0" w:color="auto"/>
              <w:right w:val="single" w:sz="4" w:space="0" w:color="auto"/>
            </w:tcBorders>
            <w:vAlign w:val="center"/>
          </w:tcPr>
          <w:p w14:paraId="099F392E" w14:textId="77777777" w:rsidR="00000000" w:rsidRDefault="00000000">
            <w:pPr>
              <w:pStyle w:val="a7"/>
              <w:jc w:val="center"/>
            </w:pPr>
            <w:r>
              <w:t>3057,6</w:t>
            </w:r>
          </w:p>
        </w:tc>
        <w:tc>
          <w:tcPr>
            <w:tcW w:w="1247" w:type="dxa"/>
            <w:tcBorders>
              <w:top w:val="single" w:sz="4" w:space="0" w:color="auto"/>
              <w:left w:val="single" w:sz="4" w:space="0" w:color="auto"/>
              <w:bottom w:val="single" w:sz="4" w:space="0" w:color="auto"/>
              <w:right w:val="single" w:sz="4" w:space="0" w:color="auto"/>
            </w:tcBorders>
            <w:vAlign w:val="center"/>
          </w:tcPr>
          <w:p w14:paraId="3C6160A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EC65A7B" w14:textId="77777777" w:rsidR="00000000" w:rsidRDefault="00000000">
            <w:pPr>
              <w:pStyle w:val="a7"/>
              <w:jc w:val="center"/>
            </w:pPr>
            <w:r>
              <w:t>886,70</w:t>
            </w:r>
          </w:p>
        </w:tc>
        <w:tc>
          <w:tcPr>
            <w:tcW w:w="1412" w:type="dxa"/>
            <w:tcBorders>
              <w:top w:val="single" w:sz="4" w:space="0" w:color="auto"/>
              <w:left w:val="single" w:sz="4" w:space="0" w:color="auto"/>
              <w:bottom w:val="single" w:sz="4" w:space="0" w:color="auto"/>
              <w:right w:val="single" w:sz="4" w:space="0" w:color="auto"/>
            </w:tcBorders>
            <w:vAlign w:val="center"/>
          </w:tcPr>
          <w:p w14:paraId="1A8A232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072B255" w14:textId="77777777" w:rsidR="00000000" w:rsidRDefault="00000000">
            <w:pPr>
              <w:pStyle w:val="a7"/>
              <w:jc w:val="center"/>
            </w:pPr>
            <w:r>
              <w:t>652 369,50</w:t>
            </w:r>
          </w:p>
        </w:tc>
        <w:tc>
          <w:tcPr>
            <w:tcW w:w="1186" w:type="dxa"/>
            <w:tcBorders>
              <w:top w:val="single" w:sz="4" w:space="0" w:color="auto"/>
              <w:left w:val="single" w:sz="4" w:space="0" w:color="auto"/>
              <w:bottom w:val="single" w:sz="4" w:space="0" w:color="auto"/>
            </w:tcBorders>
            <w:vAlign w:val="center"/>
          </w:tcPr>
          <w:p w14:paraId="0B303EB3" w14:textId="77777777" w:rsidR="00000000" w:rsidRDefault="00000000">
            <w:pPr>
              <w:pStyle w:val="a7"/>
              <w:jc w:val="center"/>
            </w:pPr>
            <w:r>
              <w:t>Х</w:t>
            </w:r>
          </w:p>
        </w:tc>
      </w:tr>
      <w:tr w:rsidR="00000000" w14:paraId="46F412D7" w14:textId="77777777">
        <w:tblPrEx>
          <w:tblCellMar>
            <w:top w:w="0" w:type="dxa"/>
            <w:bottom w:w="0" w:type="dxa"/>
          </w:tblCellMar>
        </w:tblPrEx>
        <w:tc>
          <w:tcPr>
            <w:tcW w:w="1803" w:type="dxa"/>
            <w:vMerge w:val="restart"/>
            <w:tcBorders>
              <w:top w:val="single" w:sz="4" w:space="0" w:color="auto"/>
              <w:bottom w:val="single" w:sz="4" w:space="0" w:color="auto"/>
              <w:right w:val="single" w:sz="4" w:space="0" w:color="auto"/>
            </w:tcBorders>
            <w:vAlign w:val="center"/>
          </w:tcPr>
          <w:p w14:paraId="7E5A0A4B" w14:textId="77777777" w:rsidR="00000000" w:rsidRDefault="00000000">
            <w:pPr>
              <w:pStyle w:val="a7"/>
              <w:jc w:val="center"/>
            </w:pPr>
            <w:r>
              <w:t>медицинская помощь в амбулаторных условиях</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5F49C9B8"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CCC7608" w14:textId="77777777" w:rsidR="00000000" w:rsidRDefault="00000000">
            <w:pPr>
              <w:pStyle w:val="a7"/>
              <w:jc w:val="center"/>
            </w:pPr>
            <w:r>
              <w:t>30.1+35.1</w:t>
            </w:r>
          </w:p>
        </w:tc>
        <w:tc>
          <w:tcPr>
            <w:tcW w:w="1109" w:type="dxa"/>
            <w:tcBorders>
              <w:top w:val="single" w:sz="4" w:space="0" w:color="auto"/>
              <w:left w:val="single" w:sz="4" w:space="0" w:color="auto"/>
              <w:bottom w:val="single" w:sz="4" w:space="0" w:color="auto"/>
              <w:right w:val="single" w:sz="4" w:space="0" w:color="auto"/>
            </w:tcBorders>
            <w:vAlign w:val="center"/>
          </w:tcPr>
          <w:p w14:paraId="3AD8D0BF" w14:textId="77777777" w:rsidR="00000000" w:rsidRDefault="00000000">
            <w:pPr>
              <w:pStyle w:val="a7"/>
              <w:jc w:val="center"/>
            </w:pPr>
            <w:r>
              <w:t>22.1</w:t>
            </w:r>
          </w:p>
        </w:tc>
        <w:tc>
          <w:tcPr>
            <w:tcW w:w="1445" w:type="dxa"/>
            <w:tcBorders>
              <w:top w:val="single" w:sz="4" w:space="0" w:color="auto"/>
              <w:left w:val="single" w:sz="4" w:space="0" w:color="auto"/>
              <w:bottom w:val="single" w:sz="4" w:space="0" w:color="auto"/>
              <w:right w:val="single" w:sz="4" w:space="0" w:color="auto"/>
            </w:tcBorders>
            <w:vAlign w:val="center"/>
          </w:tcPr>
          <w:p w14:paraId="2ACCFFF0"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158357C8" w14:textId="77777777" w:rsidR="00000000" w:rsidRDefault="00000000">
            <w:pPr>
              <w:pStyle w:val="a7"/>
              <w:jc w:val="center"/>
            </w:pPr>
            <w:r>
              <w:t>0,272</w:t>
            </w:r>
          </w:p>
        </w:tc>
        <w:tc>
          <w:tcPr>
            <w:tcW w:w="1287" w:type="dxa"/>
            <w:tcBorders>
              <w:top w:val="single" w:sz="4" w:space="0" w:color="auto"/>
              <w:left w:val="single" w:sz="4" w:space="0" w:color="auto"/>
              <w:bottom w:val="single" w:sz="4" w:space="0" w:color="auto"/>
              <w:right w:val="single" w:sz="4" w:space="0" w:color="auto"/>
            </w:tcBorders>
            <w:vAlign w:val="center"/>
          </w:tcPr>
          <w:p w14:paraId="6ACB52F8" w14:textId="77777777" w:rsidR="00000000" w:rsidRDefault="00000000">
            <w:pPr>
              <w:pStyle w:val="a7"/>
              <w:jc w:val="center"/>
            </w:pPr>
            <w:r>
              <w:t>2136,4</w:t>
            </w:r>
          </w:p>
        </w:tc>
        <w:tc>
          <w:tcPr>
            <w:tcW w:w="1247" w:type="dxa"/>
            <w:tcBorders>
              <w:top w:val="single" w:sz="4" w:space="0" w:color="auto"/>
              <w:left w:val="single" w:sz="4" w:space="0" w:color="auto"/>
              <w:bottom w:val="single" w:sz="4" w:space="0" w:color="auto"/>
              <w:right w:val="single" w:sz="4" w:space="0" w:color="auto"/>
            </w:tcBorders>
            <w:vAlign w:val="center"/>
          </w:tcPr>
          <w:p w14:paraId="153AE09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EC6DB4C" w14:textId="77777777" w:rsidR="00000000" w:rsidRDefault="00000000">
            <w:pPr>
              <w:pStyle w:val="a7"/>
              <w:jc w:val="center"/>
            </w:pPr>
            <w:r>
              <w:t>581,10</w:t>
            </w:r>
          </w:p>
        </w:tc>
        <w:tc>
          <w:tcPr>
            <w:tcW w:w="1412" w:type="dxa"/>
            <w:tcBorders>
              <w:top w:val="single" w:sz="4" w:space="0" w:color="auto"/>
              <w:left w:val="single" w:sz="4" w:space="0" w:color="auto"/>
              <w:bottom w:val="single" w:sz="4" w:space="0" w:color="auto"/>
              <w:right w:val="single" w:sz="4" w:space="0" w:color="auto"/>
            </w:tcBorders>
            <w:vAlign w:val="center"/>
          </w:tcPr>
          <w:p w14:paraId="7DD7AF4C"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66CFBC2" w14:textId="77777777" w:rsidR="00000000" w:rsidRDefault="00000000">
            <w:pPr>
              <w:pStyle w:val="a7"/>
              <w:jc w:val="center"/>
            </w:pPr>
            <w:r>
              <w:t>427 530,00</w:t>
            </w:r>
          </w:p>
        </w:tc>
        <w:tc>
          <w:tcPr>
            <w:tcW w:w="1186" w:type="dxa"/>
            <w:tcBorders>
              <w:top w:val="nil"/>
              <w:left w:val="nil"/>
              <w:bottom w:val="single" w:sz="4" w:space="0" w:color="auto"/>
            </w:tcBorders>
            <w:vAlign w:val="center"/>
          </w:tcPr>
          <w:p w14:paraId="2E0312C6" w14:textId="77777777" w:rsidR="00000000" w:rsidRDefault="00000000">
            <w:pPr>
              <w:pStyle w:val="a7"/>
              <w:jc w:val="center"/>
            </w:pPr>
            <w:r>
              <w:t>Х</w:t>
            </w:r>
          </w:p>
        </w:tc>
      </w:tr>
      <w:tr w:rsidR="00000000" w14:paraId="4B96D56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1C83A4F0"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15B5512"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7DB4AC3" w14:textId="77777777" w:rsidR="00000000" w:rsidRDefault="00000000">
            <w:pPr>
              <w:pStyle w:val="a7"/>
              <w:jc w:val="center"/>
            </w:pPr>
            <w:r>
              <w:t>30.2 +35.2</w:t>
            </w:r>
          </w:p>
        </w:tc>
        <w:tc>
          <w:tcPr>
            <w:tcW w:w="1109" w:type="dxa"/>
            <w:tcBorders>
              <w:top w:val="single" w:sz="4" w:space="0" w:color="auto"/>
              <w:left w:val="single" w:sz="4" w:space="0" w:color="auto"/>
              <w:bottom w:val="single" w:sz="4" w:space="0" w:color="auto"/>
              <w:right w:val="single" w:sz="4" w:space="0" w:color="auto"/>
            </w:tcBorders>
            <w:vAlign w:val="center"/>
          </w:tcPr>
          <w:p w14:paraId="22CFEFA9" w14:textId="77777777" w:rsidR="00000000" w:rsidRDefault="00000000">
            <w:pPr>
              <w:pStyle w:val="a7"/>
              <w:jc w:val="center"/>
            </w:pPr>
            <w:r>
              <w:t>22.2</w:t>
            </w:r>
          </w:p>
        </w:tc>
        <w:tc>
          <w:tcPr>
            <w:tcW w:w="1445" w:type="dxa"/>
            <w:tcBorders>
              <w:top w:val="single" w:sz="4" w:space="0" w:color="auto"/>
              <w:left w:val="single" w:sz="4" w:space="0" w:color="auto"/>
              <w:bottom w:val="single" w:sz="4" w:space="0" w:color="auto"/>
              <w:right w:val="single" w:sz="4" w:space="0" w:color="auto"/>
            </w:tcBorders>
            <w:vAlign w:val="center"/>
          </w:tcPr>
          <w:p w14:paraId="1E29FD0D"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BDDA4F7" w14:textId="77777777" w:rsidR="00000000" w:rsidRDefault="00000000">
            <w:pPr>
              <w:pStyle w:val="a7"/>
              <w:jc w:val="center"/>
            </w:pPr>
            <w:r>
              <w:t>0,263</w:t>
            </w:r>
          </w:p>
        </w:tc>
        <w:tc>
          <w:tcPr>
            <w:tcW w:w="1287" w:type="dxa"/>
            <w:tcBorders>
              <w:top w:val="single" w:sz="4" w:space="0" w:color="auto"/>
              <w:left w:val="single" w:sz="4" w:space="0" w:color="auto"/>
              <w:bottom w:val="single" w:sz="4" w:space="0" w:color="auto"/>
              <w:right w:val="single" w:sz="4" w:space="0" w:color="auto"/>
            </w:tcBorders>
            <w:vAlign w:val="center"/>
          </w:tcPr>
          <w:p w14:paraId="110E73A2" w14:textId="77777777" w:rsidR="00000000" w:rsidRDefault="00000000">
            <w:pPr>
              <w:pStyle w:val="a7"/>
              <w:jc w:val="center"/>
            </w:pPr>
            <w:r>
              <w:t>2455,8</w:t>
            </w:r>
          </w:p>
        </w:tc>
        <w:tc>
          <w:tcPr>
            <w:tcW w:w="1247" w:type="dxa"/>
            <w:tcBorders>
              <w:top w:val="single" w:sz="4" w:space="0" w:color="auto"/>
              <w:left w:val="single" w:sz="4" w:space="0" w:color="auto"/>
              <w:bottom w:val="single" w:sz="4" w:space="0" w:color="auto"/>
              <w:right w:val="single" w:sz="4" w:space="0" w:color="auto"/>
            </w:tcBorders>
            <w:vAlign w:val="center"/>
          </w:tcPr>
          <w:p w14:paraId="7276CC3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284526F" w14:textId="77777777" w:rsidR="00000000" w:rsidRDefault="00000000">
            <w:pPr>
              <w:pStyle w:val="a7"/>
              <w:jc w:val="center"/>
            </w:pPr>
            <w:r>
              <w:t>645,90</w:t>
            </w:r>
          </w:p>
        </w:tc>
        <w:tc>
          <w:tcPr>
            <w:tcW w:w="1412" w:type="dxa"/>
            <w:tcBorders>
              <w:top w:val="single" w:sz="4" w:space="0" w:color="auto"/>
              <w:left w:val="single" w:sz="4" w:space="0" w:color="auto"/>
              <w:bottom w:val="single" w:sz="4" w:space="0" w:color="auto"/>
              <w:right w:val="single" w:sz="4" w:space="0" w:color="auto"/>
            </w:tcBorders>
            <w:vAlign w:val="center"/>
          </w:tcPr>
          <w:p w14:paraId="395B560C"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000EF84" w14:textId="77777777" w:rsidR="00000000" w:rsidRDefault="00000000">
            <w:pPr>
              <w:pStyle w:val="a7"/>
              <w:jc w:val="center"/>
            </w:pPr>
            <w:r>
              <w:t>475 185,00</w:t>
            </w:r>
          </w:p>
        </w:tc>
        <w:tc>
          <w:tcPr>
            <w:tcW w:w="1186" w:type="dxa"/>
            <w:tcBorders>
              <w:top w:val="nil"/>
              <w:left w:val="nil"/>
              <w:bottom w:val="single" w:sz="4" w:space="0" w:color="auto"/>
            </w:tcBorders>
            <w:vAlign w:val="center"/>
          </w:tcPr>
          <w:p w14:paraId="3EF156AC" w14:textId="77777777" w:rsidR="00000000" w:rsidRDefault="00000000">
            <w:pPr>
              <w:pStyle w:val="a7"/>
              <w:jc w:val="center"/>
            </w:pPr>
            <w:r>
              <w:t>Х</w:t>
            </w:r>
          </w:p>
        </w:tc>
      </w:tr>
      <w:tr w:rsidR="00000000" w14:paraId="7C7BCDD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485E4FF" w14:textId="77777777" w:rsidR="00000000" w:rsidRDefault="00000000">
            <w:pPr>
              <w:pStyle w:val="a7"/>
            </w:pPr>
          </w:p>
        </w:tc>
        <w:tc>
          <w:tcPr>
            <w:tcW w:w="594" w:type="dxa"/>
            <w:tcBorders>
              <w:top w:val="single" w:sz="4" w:space="0" w:color="auto"/>
              <w:left w:val="single" w:sz="4" w:space="0" w:color="auto"/>
              <w:bottom w:val="single" w:sz="4" w:space="0" w:color="auto"/>
              <w:right w:val="single" w:sz="4" w:space="0" w:color="auto"/>
            </w:tcBorders>
            <w:vAlign w:val="center"/>
          </w:tcPr>
          <w:p w14:paraId="4FAF1242"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0A5C3F21" w14:textId="77777777" w:rsidR="00000000" w:rsidRDefault="00000000">
            <w:pPr>
              <w:pStyle w:val="a7"/>
              <w:jc w:val="center"/>
            </w:pPr>
            <w:r>
              <w:t>30.3 +35.3</w:t>
            </w:r>
          </w:p>
        </w:tc>
        <w:tc>
          <w:tcPr>
            <w:tcW w:w="1109" w:type="dxa"/>
            <w:tcBorders>
              <w:top w:val="single" w:sz="4" w:space="0" w:color="auto"/>
              <w:left w:val="single" w:sz="4" w:space="0" w:color="auto"/>
              <w:bottom w:val="single" w:sz="4" w:space="0" w:color="auto"/>
              <w:right w:val="single" w:sz="4" w:space="0" w:color="auto"/>
            </w:tcBorders>
            <w:vAlign w:val="center"/>
          </w:tcPr>
          <w:p w14:paraId="0FEE7D9A" w14:textId="77777777" w:rsidR="00000000" w:rsidRDefault="00000000">
            <w:pPr>
              <w:pStyle w:val="a7"/>
              <w:jc w:val="center"/>
            </w:pPr>
            <w:r>
              <w:t>22.3</w:t>
            </w:r>
          </w:p>
        </w:tc>
        <w:tc>
          <w:tcPr>
            <w:tcW w:w="1445" w:type="dxa"/>
            <w:tcBorders>
              <w:top w:val="single" w:sz="4" w:space="0" w:color="auto"/>
              <w:left w:val="single" w:sz="4" w:space="0" w:color="auto"/>
              <w:bottom w:val="single" w:sz="4" w:space="0" w:color="auto"/>
              <w:right w:val="single" w:sz="4" w:space="0" w:color="auto"/>
            </w:tcBorders>
            <w:vAlign w:val="center"/>
          </w:tcPr>
          <w:p w14:paraId="4B5541A7"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20C4932A" w14:textId="77777777" w:rsidR="00000000" w:rsidRDefault="00000000">
            <w:pPr>
              <w:pStyle w:val="a7"/>
              <w:jc w:val="center"/>
            </w:pPr>
            <w:r>
              <w:t>2,395</w:t>
            </w:r>
          </w:p>
        </w:tc>
        <w:tc>
          <w:tcPr>
            <w:tcW w:w="1287" w:type="dxa"/>
            <w:tcBorders>
              <w:top w:val="single" w:sz="4" w:space="0" w:color="auto"/>
              <w:left w:val="single" w:sz="4" w:space="0" w:color="auto"/>
              <w:bottom w:val="single" w:sz="4" w:space="0" w:color="auto"/>
              <w:right w:val="single" w:sz="4" w:space="0" w:color="auto"/>
            </w:tcBorders>
            <w:vAlign w:val="center"/>
          </w:tcPr>
          <w:p w14:paraId="304E7086" w14:textId="77777777" w:rsidR="00000000" w:rsidRDefault="00000000">
            <w:pPr>
              <w:pStyle w:val="a7"/>
              <w:jc w:val="center"/>
            </w:pPr>
            <w:r>
              <w:t>348,7</w:t>
            </w:r>
          </w:p>
        </w:tc>
        <w:tc>
          <w:tcPr>
            <w:tcW w:w="1247" w:type="dxa"/>
            <w:tcBorders>
              <w:top w:val="single" w:sz="4" w:space="0" w:color="auto"/>
              <w:left w:val="single" w:sz="4" w:space="0" w:color="auto"/>
              <w:bottom w:val="single" w:sz="4" w:space="0" w:color="auto"/>
              <w:right w:val="single" w:sz="4" w:space="0" w:color="auto"/>
            </w:tcBorders>
            <w:vAlign w:val="center"/>
          </w:tcPr>
          <w:p w14:paraId="4C3F9C5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F5DC9BD" w14:textId="77777777" w:rsidR="00000000" w:rsidRDefault="00000000">
            <w:pPr>
              <w:pStyle w:val="a7"/>
              <w:jc w:val="center"/>
            </w:pPr>
            <w:r>
              <w:t>835,10</w:t>
            </w:r>
          </w:p>
        </w:tc>
        <w:tc>
          <w:tcPr>
            <w:tcW w:w="1412" w:type="dxa"/>
            <w:tcBorders>
              <w:top w:val="single" w:sz="4" w:space="0" w:color="auto"/>
              <w:left w:val="single" w:sz="4" w:space="0" w:color="auto"/>
              <w:bottom w:val="single" w:sz="4" w:space="0" w:color="auto"/>
              <w:right w:val="single" w:sz="4" w:space="0" w:color="auto"/>
            </w:tcBorders>
            <w:vAlign w:val="center"/>
          </w:tcPr>
          <w:p w14:paraId="0C113579"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B3D2652" w14:textId="77777777" w:rsidR="00000000" w:rsidRDefault="00000000">
            <w:pPr>
              <w:pStyle w:val="a7"/>
              <w:jc w:val="center"/>
            </w:pPr>
            <w:r>
              <w:t>614 429,30</w:t>
            </w:r>
          </w:p>
        </w:tc>
        <w:tc>
          <w:tcPr>
            <w:tcW w:w="1186" w:type="dxa"/>
            <w:tcBorders>
              <w:top w:val="nil"/>
              <w:left w:val="nil"/>
              <w:bottom w:val="single" w:sz="4" w:space="0" w:color="auto"/>
            </w:tcBorders>
            <w:vAlign w:val="center"/>
          </w:tcPr>
          <w:p w14:paraId="43F3D694" w14:textId="77777777" w:rsidR="00000000" w:rsidRDefault="00000000">
            <w:pPr>
              <w:pStyle w:val="a7"/>
              <w:jc w:val="center"/>
            </w:pPr>
            <w:r>
              <w:t>Х</w:t>
            </w:r>
          </w:p>
        </w:tc>
      </w:tr>
      <w:tr w:rsidR="00000000" w14:paraId="7E7FB358" w14:textId="77777777">
        <w:tblPrEx>
          <w:tblCellMar>
            <w:top w:w="0" w:type="dxa"/>
            <w:bottom w:w="0" w:type="dxa"/>
          </w:tblCellMar>
        </w:tblPrEx>
        <w:tc>
          <w:tcPr>
            <w:tcW w:w="1803" w:type="dxa"/>
            <w:vMerge w:val="restart"/>
            <w:tcBorders>
              <w:top w:val="single" w:sz="4" w:space="0" w:color="auto"/>
              <w:bottom w:val="single" w:sz="4" w:space="0" w:color="auto"/>
              <w:right w:val="single" w:sz="4" w:space="0" w:color="auto"/>
            </w:tcBorders>
            <w:vAlign w:val="center"/>
          </w:tcPr>
          <w:p w14:paraId="3494CEC1" w14:textId="77777777" w:rsidR="00000000" w:rsidRDefault="00000000">
            <w:pPr>
              <w:pStyle w:val="a7"/>
              <w:jc w:val="center"/>
            </w:pPr>
            <w:r>
              <w:t>медицинская помощь в амбулаторных условиях</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4BCCA28C" w14:textId="77777777" w:rsidR="00000000" w:rsidRDefault="00000000">
            <w:pPr>
              <w:pStyle w:val="a7"/>
              <w:jc w:val="center"/>
            </w:pPr>
            <w:r>
              <w:t>сумма строк</w:t>
            </w:r>
          </w:p>
        </w:tc>
        <w:tc>
          <w:tcPr>
            <w:tcW w:w="1129" w:type="dxa"/>
            <w:tcBorders>
              <w:top w:val="single" w:sz="4" w:space="0" w:color="auto"/>
              <w:left w:val="single" w:sz="4" w:space="0" w:color="auto"/>
              <w:bottom w:val="single" w:sz="4" w:space="0" w:color="auto"/>
              <w:right w:val="single" w:sz="4" w:space="0" w:color="auto"/>
            </w:tcBorders>
            <w:vAlign w:val="center"/>
          </w:tcPr>
          <w:p w14:paraId="0484A5F0" w14:textId="77777777" w:rsidR="00000000" w:rsidRDefault="00000000">
            <w:pPr>
              <w:pStyle w:val="a7"/>
              <w:jc w:val="center"/>
            </w:pPr>
            <w:r>
              <w:t>35.4</w:t>
            </w:r>
          </w:p>
        </w:tc>
        <w:tc>
          <w:tcPr>
            <w:tcW w:w="1109" w:type="dxa"/>
            <w:tcBorders>
              <w:top w:val="single" w:sz="4" w:space="0" w:color="auto"/>
              <w:left w:val="single" w:sz="4" w:space="0" w:color="auto"/>
              <w:bottom w:val="single" w:sz="4" w:space="0" w:color="auto"/>
              <w:right w:val="single" w:sz="4" w:space="0" w:color="auto"/>
            </w:tcBorders>
            <w:vAlign w:val="center"/>
          </w:tcPr>
          <w:p w14:paraId="6FDE89D4" w14:textId="77777777" w:rsidR="00000000" w:rsidRDefault="00000000">
            <w:pPr>
              <w:pStyle w:val="a7"/>
              <w:jc w:val="center"/>
            </w:pPr>
            <w:r>
              <w:t>22.4</w:t>
            </w:r>
          </w:p>
        </w:tc>
        <w:tc>
          <w:tcPr>
            <w:tcW w:w="1445" w:type="dxa"/>
            <w:tcBorders>
              <w:top w:val="single" w:sz="4" w:space="0" w:color="auto"/>
              <w:left w:val="single" w:sz="4" w:space="0" w:color="auto"/>
              <w:bottom w:val="single" w:sz="4" w:space="0" w:color="auto"/>
              <w:right w:val="single" w:sz="4" w:space="0" w:color="auto"/>
            </w:tcBorders>
            <w:vAlign w:val="center"/>
          </w:tcPr>
          <w:p w14:paraId="475A7936" w14:textId="77777777" w:rsidR="00000000" w:rsidRDefault="00000000">
            <w:pPr>
              <w:pStyle w:val="a7"/>
              <w:jc w:val="center"/>
            </w:pPr>
            <w:r>
              <w:t>посещение по паллиативной медицинской помощи, включая</w:t>
            </w:r>
            <w:hyperlink w:anchor="sub_90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74E8D55F"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34E85AA"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66A90D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1427566"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3D9E8ADE"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6424510" w14:textId="77777777" w:rsidR="00000000" w:rsidRDefault="00000000">
            <w:pPr>
              <w:pStyle w:val="a7"/>
              <w:jc w:val="center"/>
            </w:pPr>
            <w:r>
              <w:t>Х</w:t>
            </w:r>
          </w:p>
        </w:tc>
        <w:tc>
          <w:tcPr>
            <w:tcW w:w="1186" w:type="dxa"/>
            <w:tcBorders>
              <w:top w:val="nil"/>
              <w:left w:val="nil"/>
              <w:bottom w:val="single" w:sz="4" w:space="0" w:color="auto"/>
            </w:tcBorders>
            <w:vAlign w:val="center"/>
          </w:tcPr>
          <w:p w14:paraId="37602532" w14:textId="77777777" w:rsidR="00000000" w:rsidRDefault="00000000">
            <w:pPr>
              <w:pStyle w:val="a7"/>
              <w:jc w:val="center"/>
            </w:pPr>
            <w:r>
              <w:t>Х</w:t>
            </w:r>
          </w:p>
        </w:tc>
      </w:tr>
      <w:tr w:rsidR="00000000" w14:paraId="634FFF7C"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410426A"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7ED09154"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26445E5" w14:textId="77777777" w:rsidR="00000000" w:rsidRDefault="00000000">
            <w:pPr>
              <w:pStyle w:val="a7"/>
              <w:jc w:val="center"/>
            </w:pPr>
            <w:r>
              <w:t>35.4.1</w:t>
            </w:r>
          </w:p>
        </w:tc>
        <w:tc>
          <w:tcPr>
            <w:tcW w:w="1109" w:type="dxa"/>
            <w:tcBorders>
              <w:top w:val="single" w:sz="4" w:space="0" w:color="auto"/>
              <w:left w:val="single" w:sz="4" w:space="0" w:color="auto"/>
              <w:bottom w:val="single" w:sz="4" w:space="0" w:color="auto"/>
              <w:right w:val="single" w:sz="4" w:space="0" w:color="auto"/>
            </w:tcBorders>
            <w:vAlign w:val="center"/>
          </w:tcPr>
          <w:p w14:paraId="7BDA17C3" w14:textId="77777777" w:rsidR="00000000" w:rsidRDefault="00000000">
            <w:pPr>
              <w:pStyle w:val="a7"/>
              <w:jc w:val="center"/>
            </w:pPr>
            <w:r>
              <w:t>22.4.1</w:t>
            </w:r>
          </w:p>
        </w:tc>
        <w:tc>
          <w:tcPr>
            <w:tcW w:w="1445" w:type="dxa"/>
            <w:tcBorders>
              <w:top w:val="single" w:sz="4" w:space="0" w:color="auto"/>
              <w:left w:val="single" w:sz="4" w:space="0" w:color="auto"/>
              <w:bottom w:val="single" w:sz="4" w:space="0" w:color="auto"/>
              <w:right w:val="single" w:sz="4" w:space="0" w:color="auto"/>
            </w:tcBorders>
            <w:vAlign w:val="center"/>
          </w:tcPr>
          <w:p w14:paraId="78CE8F2B" w14:textId="77777777" w:rsidR="00000000" w:rsidRDefault="00000000">
            <w:pPr>
              <w:pStyle w:val="a7"/>
              <w:jc w:val="center"/>
            </w:pPr>
            <w:r>
              <w:t xml:space="preserve">посещение по паллиативной медицинской помощи без учета посещения на дому патронажными бригадами </w:t>
            </w:r>
            <w:hyperlink w:anchor="sub_90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2757643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EACC56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51F0E4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373F3FE"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2641937"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5280076" w14:textId="77777777" w:rsidR="00000000" w:rsidRDefault="00000000">
            <w:pPr>
              <w:pStyle w:val="a7"/>
            </w:pPr>
          </w:p>
        </w:tc>
        <w:tc>
          <w:tcPr>
            <w:tcW w:w="1186" w:type="dxa"/>
            <w:tcBorders>
              <w:top w:val="nil"/>
              <w:left w:val="nil"/>
              <w:bottom w:val="single" w:sz="4" w:space="0" w:color="auto"/>
            </w:tcBorders>
            <w:vAlign w:val="center"/>
          </w:tcPr>
          <w:p w14:paraId="7AA69285" w14:textId="77777777" w:rsidR="00000000" w:rsidRDefault="00000000">
            <w:pPr>
              <w:pStyle w:val="a7"/>
              <w:jc w:val="center"/>
            </w:pPr>
            <w:r>
              <w:t>Х</w:t>
            </w:r>
          </w:p>
        </w:tc>
      </w:tr>
      <w:tr w:rsidR="00000000" w14:paraId="70EA232B"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F092BF7"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DE85621"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053D210F" w14:textId="77777777" w:rsidR="00000000" w:rsidRDefault="00000000">
            <w:pPr>
              <w:pStyle w:val="a7"/>
              <w:jc w:val="center"/>
            </w:pPr>
            <w:r>
              <w:t>35.4.2</w:t>
            </w:r>
          </w:p>
        </w:tc>
        <w:tc>
          <w:tcPr>
            <w:tcW w:w="1109" w:type="dxa"/>
            <w:tcBorders>
              <w:top w:val="single" w:sz="4" w:space="0" w:color="auto"/>
              <w:left w:val="single" w:sz="4" w:space="0" w:color="auto"/>
              <w:bottom w:val="single" w:sz="4" w:space="0" w:color="auto"/>
              <w:right w:val="single" w:sz="4" w:space="0" w:color="auto"/>
            </w:tcBorders>
            <w:vAlign w:val="center"/>
          </w:tcPr>
          <w:p w14:paraId="1529F3AD" w14:textId="77777777" w:rsidR="00000000" w:rsidRDefault="00000000">
            <w:pPr>
              <w:pStyle w:val="a7"/>
              <w:jc w:val="center"/>
            </w:pPr>
            <w:r>
              <w:t>22.4.2</w:t>
            </w:r>
          </w:p>
        </w:tc>
        <w:tc>
          <w:tcPr>
            <w:tcW w:w="1445" w:type="dxa"/>
            <w:tcBorders>
              <w:top w:val="single" w:sz="4" w:space="0" w:color="auto"/>
              <w:left w:val="single" w:sz="4" w:space="0" w:color="auto"/>
              <w:bottom w:val="single" w:sz="4" w:space="0" w:color="auto"/>
              <w:right w:val="single" w:sz="4" w:space="0" w:color="auto"/>
            </w:tcBorders>
            <w:vAlign w:val="center"/>
          </w:tcPr>
          <w:p w14:paraId="0575E24F" w14:textId="77777777" w:rsidR="00000000" w:rsidRDefault="00000000">
            <w:pPr>
              <w:pStyle w:val="a7"/>
              <w:jc w:val="center"/>
            </w:pPr>
            <w:r>
              <w:t xml:space="preserve">посещение на дому выездными патронажными бригадами </w:t>
            </w:r>
            <w:hyperlink w:anchor="sub_90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1677957E"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4AEBD5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EA39AA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57030B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C0A8E1D"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1BFAC501" w14:textId="77777777" w:rsidR="00000000" w:rsidRDefault="00000000">
            <w:pPr>
              <w:pStyle w:val="a7"/>
            </w:pPr>
          </w:p>
        </w:tc>
        <w:tc>
          <w:tcPr>
            <w:tcW w:w="1186" w:type="dxa"/>
            <w:tcBorders>
              <w:top w:val="nil"/>
              <w:left w:val="nil"/>
              <w:bottom w:val="single" w:sz="4" w:space="0" w:color="auto"/>
            </w:tcBorders>
            <w:vAlign w:val="center"/>
          </w:tcPr>
          <w:p w14:paraId="7E64825D" w14:textId="77777777" w:rsidR="00000000" w:rsidRDefault="00000000">
            <w:pPr>
              <w:pStyle w:val="a7"/>
              <w:jc w:val="center"/>
            </w:pPr>
            <w:r>
              <w:t>Х</w:t>
            </w:r>
          </w:p>
        </w:tc>
      </w:tr>
      <w:tr w:rsidR="00000000" w14:paraId="7330772F"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61540C59"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706AA98A"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6F712F6" w14:textId="77777777" w:rsidR="00000000" w:rsidRDefault="00000000">
            <w:pPr>
              <w:pStyle w:val="a7"/>
              <w:jc w:val="center"/>
            </w:pPr>
            <w:r>
              <w:t>30.4+35.5</w:t>
            </w:r>
          </w:p>
        </w:tc>
        <w:tc>
          <w:tcPr>
            <w:tcW w:w="1109" w:type="dxa"/>
            <w:tcBorders>
              <w:top w:val="single" w:sz="4" w:space="0" w:color="auto"/>
              <w:left w:val="single" w:sz="4" w:space="0" w:color="auto"/>
              <w:bottom w:val="single" w:sz="4" w:space="0" w:color="auto"/>
              <w:right w:val="single" w:sz="4" w:space="0" w:color="auto"/>
            </w:tcBorders>
            <w:vAlign w:val="center"/>
          </w:tcPr>
          <w:p w14:paraId="0F9F3CB7" w14:textId="77777777" w:rsidR="00000000" w:rsidRDefault="00000000">
            <w:pPr>
              <w:pStyle w:val="a7"/>
              <w:jc w:val="center"/>
            </w:pPr>
            <w:r>
              <w:t>22.5</w:t>
            </w:r>
          </w:p>
        </w:tc>
        <w:tc>
          <w:tcPr>
            <w:tcW w:w="1445" w:type="dxa"/>
            <w:tcBorders>
              <w:top w:val="single" w:sz="4" w:space="0" w:color="auto"/>
              <w:left w:val="single" w:sz="4" w:space="0" w:color="auto"/>
              <w:bottom w:val="single" w:sz="4" w:space="0" w:color="auto"/>
              <w:right w:val="single" w:sz="4" w:space="0" w:color="auto"/>
            </w:tcBorders>
            <w:vAlign w:val="center"/>
          </w:tcPr>
          <w:p w14:paraId="6AE8E7AF"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040D0F0D" w14:textId="77777777" w:rsidR="00000000" w:rsidRDefault="00000000">
            <w:pPr>
              <w:pStyle w:val="a7"/>
              <w:jc w:val="center"/>
            </w:pPr>
            <w:r>
              <w:t>0,54</w:t>
            </w:r>
          </w:p>
        </w:tc>
        <w:tc>
          <w:tcPr>
            <w:tcW w:w="1287" w:type="dxa"/>
            <w:tcBorders>
              <w:top w:val="single" w:sz="4" w:space="0" w:color="auto"/>
              <w:left w:val="single" w:sz="4" w:space="0" w:color="auto"/>
              <w:bottom w:val="single" w:sz="4" w:space="0" w:color="auto"/>
              <w:right w:val="single" w:sz="4" w:space="0" w:color="auto"/>
            </w:tcBorders>
            <w:vAlign w:val="center"/>
          </w:tcPr>
          <w:p w14:paraId="04071D8C" w14:textId="77777777" w:rsidR="00000000" w:rsidRDefault="00000000">
            <w:pPr>
              <w:pStyle w:val="a7"/>
              <w:jc w:val="center"/>
            </w:pPr>
            <w:r>
              <w:t>756,40</w:t>
            </w:r>
          </w:p>
        </w:tc>
        <w:tc>
          <w:tcPr>
            <w:tcW w:w="1247" w:type="dxa"/>
            <w:tcBorders>
              <w:top w:val="single" w:sz="4" w:space="0" w:color="auto"/>
              <w:left w:val="single" w:sz="4" w:space="0" w:color="auto"/>
              <w:bottom w:val="single" w:sz="4" w:space="0" w:color="auto"/>
              <w:right w:val="single" w:sz="4" w:space="0" w:color="auto"/>
            </w:tcBorders>
            <w:vAlign w:val="center"/>
          </w:tcPr>
          <w:p w14:paraId="200543B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502FA94" w14:textId="77777777" w:rsidR="00000000" w:rsidRDefault="00000000">
            <w:pPr>
              <w:pStyle w:val="a7"/>
              <w:jc w:val="center"/>
            </w:pPr>
            <w:r>
              <w:t>408,50</w:t>
            </w:r>
          </w:p>
        </w:tc>
        <w:tc>
          <w:tcPr>
            <w:tcW w:w="1412" w:type="dxa"/>
            <w:tcBorders>
              <w:top w:val="single" w:sz="4" w:space="0" w:color="auto"/>
              <w:left w:val="single" w:sz="4" w:space="0" w:color="auto"/>
              <w:bottom w:val="single" w:sz="4" w:space="0" w:color="auto"/>
              <w:right w:val="single" w:sz="4" w:space="0" w:color="auto"/>
            </w:tcBorders>
            <w:vAlign w:val="center"/>
          </w:tcPr>
          <w:p w14:paraId="5E53BD5B"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4D9431BC" w14:textId="77777777" w:rsidR="00000000" w:rsidRDefault="00000000">
            <w:pPr>
              <w:pStyle w:val="a7"/>
              <w:jc w:val="center"/>
            </w:pPr>
            <w:r>
              <w:t>300 510,20</w:t>
            </w:r>
          </w:p>
        </w:tc>
        <w:tc>
          <w:tcPr>
            <w:tcW w:w="1186" w:type="dxa"/>
            <w:tcBorders>
              <w:top w:val="nil"/>
              <w:left w:val="nil"/>
              <w:bottom w:val="single" w:sz="4" w:space="0" w:color="auto"/>
            </w:tcBorders>
            <w:vAlign w:val="center"/>
          </w:tcPr>
          <w:p w14:paraId="4944E5CB" w14:textId="77777777" w:rsidR="00000000" w:rsidRDefault="00000000">
            <w:pPr>
              <w:pStyle w:val="a7"/>
              <w:jc w:val="center"/>
            </w:pPr>
            <w:r>
              <w:t>Х</w:t>
            </w:r>
          </w:p>
        </w:tc>
      </w:tr>
      <w:tr w:rsidR="00000000" w14:paraId="5BA14EEF"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25592922"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88BB5EC"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52CEFDE4" w14:textId="77777777" w:rsidR="00000000" w:rsidRDefault="00000000">
            <w:pPr>
              <w:pStyle w:val="a7"/>
              <w:jc w:val="center"/>
            </w:pPr>
            <w:r>
              <w:t>30.5+35.6</w:t>
            </w:r>
          </w:p>
        </w:tc>
        <w:tc>
          <w:tcPr>
            <w:tcW w:w="1109" w:type="dxa"/>
            <w:tcBorders>
              <w:top w:val="single" w:sz="4" w:space="0" w:color="auto"/>
              <w:left w:val="single" w:sz="4" w:space="0" w:color="auto"/>
              <w:bottom w:val="single" w:sz="4" w:space="0" w:color="auto"/>
              <w:right w:val="single" w:sz="4" w:space="0" w:color="auto"/>
            </w:tcBorders>
            <w:vAlign w:val="center"/>
          </w:tcPr>
          <w:p w14:paraId="69EF07E4" w14:textId="77777777" w:rsidR="00000000" w:rsidRDefault="00000000">
            <w:pPr>
              <w:pStyle w:val="a7"/>
              <w:jc w:val="center"/>
            </w:pPr>
            <w:r>
              <w:t>22.6</w:t>
            </w:r>
          </w:p>
        </w:tc>
        <w:tc>
          <w:tcPr>
            <w:tcW w:w="1445" w:type="dxa"/>
            <w:tcBorders>
              <w:top w:val="single" w:sz="4" w:space="0" w:color="auto"/>
              <w:left w:val="single" w:sz="4" w:space="0" w:color="auto"/>
              <w:bottom w:val="single" w:sz="4" w:space="0" w:color="auto"/>
              <w:right w:val="single" w:sz="4" w:space="0" w:color="auto"/>
            </w:tcBorders>
            <w:vAlign w:val="center"/>
          </w:tcPr>
          <w:p w14:paraId="120E9D88"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55BE2CDE" w14:textId="77777777" w:rsidR="00000000" w:rsidRDefault="00000000">
            <w:pPr>
              <w:pStyle w:val="a7"/>
              <w:jc w:val="center"/>
            </w:pPr>
            <w:r>
              <w:t>1,7877</w:t>
            </w:r>
          </w:p>
        </w:tc>
        <w:tc>
          <w:tcPr>
            <w:tcW w:w="1287" w:type="dxa"/>
            <w:tcBorders>
              <w:top w:val="single" w:sz="4" w:space="0" w:color="auto"/>
              <w:left w:val="single" w:sz="4" w:space="0" w:color="auto"/>
              <w:bottom w:val="single" w:sz="4" w:space="0" w:color="auto"/>
              <w:right w:val="single" w:sz="4" w:space="0" w:color="auto"/>
            </w:tcBorders>
            <w:vAlign w:val="center"/>
          </w:tcPr>
          <w:p w14:paraId="7BCC1EE8" w14:textId="77777777" w:rsidR="00000000" w:rsidRDefault="00000000">
            <w:pPr>
              <w:pStyle w:val="a7"/>
              <w:jc w:val="center"/>
            </w:pPr>
            <w:r>
              <w:t>1695,40</w:t>
            </w:r>
          </w:p>
        </w:tc>
        <w:tc>
          <w:tcPr>
            <w:tcW w:w="1247" w:type="dxa"/>
            <w:tcBorders>
              <w:top w:val="single" w:sz="4" w:space="0" w:color="auto"/>
              <w:left w:val="single" w:sz="4" w:space="0" w:color="auto"/>
              <w:bottom w:val="single" w:sz="4" w:space="0" w:color="auto"/>
              <w:right w:val="single" w:sz="4" w:space="0" w:color="auto"/>
            </w:tcBorders>
            <w:vAlign w:val="center"/>
          </w:tcPr>
          <w:p w14:paraId="60CA977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72109A4" w14:textId="77777777" w:rsidR="00000000" w:rsidRDefault="00000000">
            <w:pPr>
              <w:pStyle w:val="a7"/>
              <w:jc w:val="center"/>
            </w:pPr>
            <w:r>
              <w:t>3030,90</w:t>
            </w:r>
          </w:p>
        </w:tc>
        <w:tc>
          <w:tcPr>
            <w:tcW w:w="1412" w:type="dxa"/>
            <w:tcBorders>
              <w:top w:val="single" w:sz="4" w:space="0" w:color="auto"/>
              <w:left w:val="single" w:sz="4" w:space="0" w:color="auto"/>
              <w:bottom w:val="single" w:sz="4" w:space="0" w:color="auto"/>
              <w:right w:val="single" w:sz="4" w:space="0" w:color="auto"/>
            </w:tcBorders>
            <w:vAlign w:val="center"/>
          </w:tcPr>
          <w:p w14:paraId="297BC3E1"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C16466A" w14:textId="77777777" w:rsidR="00000000" w:rsidRDefault="00000000">
            <w:pPr>
              <w:pStyle w:val="a7"/>
              <w:jc w:val="center"/>
            </w:pPr>
            <w:r>
              <w:t>2 229 878,20</w:t>
            </w:r>
          </w:p>
        </w:tc>
        <w:tc>
          <w:tcPr>
            <w:tcW w:w="1186" w:type="dxa"/>
            <w:tcBorders>
              <w:top w:val="nil"/>
              <w:left w:val="nil"/>
              <w:bottom w:val="single" w:sz="4" w:space="0" w:color="auto"/>
            </w:tcBorders>
            <w:vAlign w:val="center"/>
          </w:tcPr>
          <w:p w14:paraId="4D980269" w14:textId="77777777" w:rsidR="00000000" w:rsidRDefault="00000000">
            <w:pPr>
              <w:pStyle w:val="a7"/>
              <w:jc w:val="center"/>
            </w:pPr>
            <w:r>
              <w:t>Х</w:t>
            </w:r>
          </w:p>
        </w:tc>
      </w:tr>
      <w:tr w:rsidR="00000000" w14:paraId="7C9E2BC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565E0A07"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70B39B43"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355848AF" w14:textId="77777777" w:rsidR="00000000" w:rsidRDefault="00000000">
            <w:pPr>
              <w:pStyle w:val="a7"/>
              <w:jc w:val="center"/>
            </w:pPr>
            <w:r>
              <w:t>30.5.1+35.6.1</w:t>
            </w:r>
          </w:p>
        </w:tc>
        <w:tc>
          <w:tcPr>
            <w:tcW w:w="1109" w:type="dxa"/>
            <w:tcBorders>
              <w:top w:val="single" w:sz="4" w:space="0" w:color="auto"/>
              <w:left w:val="single" w:sz="4" w:space="0" w:color="auto"/>
              <w:bottom w:val="single" w:sz="4" w:space="0" w:color="auto"/>
              <w:right w:val="single" w:sz="4" w:space="0" w:color="auto"/>
            </w:tcBorders>
            <w:vAlign w:val="center"/>
          </w:tcPr>
          <w:p w14:paraId="16E9386B" w14:textId="77777777" w:rsidR="00000000" w:rsidRDefault="00000000">
            <w:pPr>
              <w:pStyle w:val="a7"/>
              <w:jc w:val="center"/>
            </w:pPr>
            <w:r>
              <w:t>22.6.1</w:t>
            </w:r>
          </w:p>
        </w:tc>
        <w:tc>
          <w:tcPr>
            <w:tcW w:w="1445" w:type="dxa"/>
            <w:tcBorders>
              <w:top w:val="single" w:sz="4" w:space="0" w:color="auto"/>
              <w:left w:val="single" w:sz="4" w:space="0" w:color="auto"/>
              <w:bottom w:val="single" w:sz="4" w:space="0" w:color="auto"/>
              <w:right w:val="single" w:sz="4" w:space="0" w:color="auto"/>
            </w:tcBorders>
            <w:vAlign w:val="center"/>
          </w:tcPr>
          <w:p w14:paraId="0C26285B"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2EE6E97A" w14:textId="77777777" w:rsidR="00000000" w:rsidRDefault="00000000">
            <w:pPr>
              <w:pStyle w:val="a7"/>
              <w:jc w:val="center"/>
            </w:pPr>
            <w:r>
              <w:t>0,04632</w:t>
            </w:r>
          </w:p>
        </w:tc>
        <w:tc>
          <w:tcPr>
            <w:tcW w:w="1287" w:type="dxa"/>
            <w:tcBorders>
              <w:top w:val="single" w:sz="4" w:space="0" w:color="auto"/>
              <w:left w:val="single" w:sz="4" w:space="0" w:color="auto"/>
              <w:bottom w:val="single" w:sz="4" w:space="0" w:color="auto"/>
              <w:right w:val="single" w:sz="4" w:space="0" w:color="auto"/>
            </w:tcBorders>
            <w:vAlign w:val="center"/>
          </w:tcPr>
          <w:p w14:paraId="6B97AC8F" w14:textId="77777777" w:rsidR="00000000" w:rsidRDefault="00000000">
            <w:pPr>
              <w:pStyle w:val="a7"/>
              <w:jc w:val="center"/>
            </w:pPr>
            <w:r>
              <w:t>2694,00</w:t>
            </w:r>
          </w:p>
        </w:tc>
        <w:tc>
          <w:tcPr>
            <w:tcW w:w="1247" w:type="dxa"/>
            <w:tcBorders>
              <w:top w:val="single" w:sz="4" w:space="0" w:color="auto"/>
              <w:left w:val="single" w:sz="4" w:space="0" w:color="auto"/>
              <w:bottom w:val="single" w:sz="4" w:space="0" w:color="auto"/>
              <w:right w:val="single" w:sz="4" w:space="0" w:color="auto"/>
            </w:tcBorders>
            <w:vAlign w:val="center"/>
          </w:tcPr>
          <w:p w14:paraId="34C3CF7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6FB59F4" w14:textId="77777777" w:rsidR="00000000" w:rsidRDefault="00000000">
            <w:pPr>
              <w:pStyle w:val="a7"/>
              <w:jc w:val="center"/>
            </w:pPr>
            <w:r>
              <w:t>124,80</w:t>
            </w:r>
          </w:p>
        </w:tc>
        <w:tc>
          <w:tcPr>
            <w:tcW w:w="1412" w:type="dxa"/>
            <w:tcBorders>
              <w:top w:val="single" w:sz="4" w:space="0" w:color="auto"/>
              <w:left w:val="single" w:sz="4" w:space="0" w:color="auto"/>
              <w:bottom w:val="single" w:sz="4" w:space="0" w:color="auto"/>
              <w:right w:val="single" w:sz="4" w:space="0" w:color="auto"/>
            </w:tcBorders>
            <w:vAlign w:val="center"/>
          </w:tcPr>
          <w:p w14:paraId="03B6CF4B"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173B2812" w14:textId="77777777" w:rsidR="00000000" w:rsidRDefault="00000000">
            <w:pPr>
              <w:pStyle w:val="a7"/>
              <w:jc w:val="center"/>
            </w:pPr>
            <w:r>
              <w:t>91 808,80</w:t>
            </w:r>
          </w:p>
        </w:tc>
        <w:tc>
          <w:tcPr>
            <w:tcW w:w="1186" w:type="dxa"/>
            <w:tcBorders>
              <w:top w:val="nil"/>
              <w:left w:val="nil"/>
              <w:bottom w:val="single" w:sz="4" w:space="0" w:color="auto"/>
            </w:tcBorders>
            <w:vAlign w:val="center"/>
          </w:tcPr>
          <w:p w14:paraId="537CFA61" w14:textId="77777777" w:rsidR="00000000" w:rsidRDefault="00000000">
            <w:pPr>
              <w:pStyle w:val="a7"/>
              <w:jc w:val="center"/>
            </w:pPr>
            <w:r>
              <w:t>Х</w:t>
            </w:r>
          </w:p>
        </w:tc>
      </w:tr>
      <w:tr w:rsidR="00000000" w14:paraId="0FF77DC5"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5B02A1F9"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F0CB34A"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7546CB96" w14:textId="77777777" w:rsidR="00000000" w:rsidRDefault="00000000">
            <w:pPr>
              <w:pStyle w:val="a7"/>
              <w:jc w:val="center"/>
            </w:pPr>
            <w:r>
              <w:t>30.5.2+35.6.2</w:t>
            </w:r>
          </w:p>
        </w:tc>
        <w:tc>
          <w:tcPr>
            <w:tcW w:w="1109" w:type="dxa"/>
            <w:tcBorders>
              <w:top w:val="single" w:sz="4" w:space="0" w:color="auto"/>
              <w:left w:val="single" w:sz="4" w:space="0" w:color="auto"/>
              <w:bottom w:val="single" w:sz="4" w:space="0" w:color="auto"/>
              <w:right w:val="single" w:sz="4" w:space="0" w:color="auto"/>
            </w:tcBorders>
            <w:vAlign w:val="center"/>
          </w:tcPr>
          <w:p w14:paraId="37FD320D" w14:textId="77777777" w:rsidR="00000000" w:rsidRDefault="00000000">
            <w:pPr>
              <w:pStyle w:val="a7"/>
              <w:jc w:val="center"/>
            </w:pPr>
            <w:r>
              <w:t>22.6.2</w:t>
            </w:r>
          </w:p>
        </w:tc>
        <w:tc>
          <w:tcPr>
            <w:tcW w:w="1445" w:type="dxa"/>
            <w:tcBorders>
              <w:top w:val="single" w:sz="4" w:space="0" w:color="auto"/>
              <w:left w:val="single" w:sz="4" w:space="0" w:color="auto"/>
              <w:bottom w:val="single" w:sz="4" w:space="0" w:color="auto"/>
              <w:right w:val="single" w:sz="4" w:space="0" w:color="auto"/>
            </w:tcBorders>
            <w:vAlign w:val="center"/>
          </w:tcPr>
          <w:p w14:paraId="0776009B"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5501F2A7" w14:textId="77777777" w:rsidR="00000000" w:rsidRDefault="00000000">
            <w:pPr>
              <w:pStyle w:val="a7"/>
              <w:jc w:val="center"/>
            </w:pPr>
            <w:r>
              <w:t>0,2634</w:t>
            </w:r>
          </w:p>
        </w:tc>
        <w:tc>
          <w:tcPr>
            <w:tcW w:w="1287" w:type="dxa"/>
            <w:tcBorders>
              <w:top w:val="single" w:sz="4" w:space="0" w:color="auto"/>
              <w:left w:val="single" w:sz="4" w:space="0" w:color="auto"/>
              <w:bottom w:val="single" w:sz="4" w:space="0" w:color="auto"/>
              <w:right w:val="single" w:sz="4" w:space="0" w:color="auto"/>
            </w:tcBorders>
            <w:vAlign w:val="center"/>
          </w:tcPr>
          <w:p w14:paraId="46C6E149" w14:textId="77777777" w:rsidR="00000000" w:rsidRDefault="00000000">
            <w:pPr>
              <w:pStyle w:val="a7"/>
              <w:jc w:val="center"/>
            </w:pPr>
            <w:r>
              <w:t>3788,70</w:t>
            </w:r>
          </w:p>
        </w:tc>
        <w:tc>
          <w:tcPr>
            <w:tcW w:w="1247" w:type="dxa"/>
            <w:tcBorders>
              <w:top w:val="single" w:sz="4" w:space="0" w:color="auto"/>
              <w:left w:val="single" w:sz="4" w:space="0" w:color="auto"/>
              <w:bottom w:val="single" w:sz="4" w:space="0" w:color="auto"/>
              <w:right w:val="single" w:sz="4" w:space="0" w:color="auto"/>
            </w:tcBorders>
            <w:vAlign w:val="center"/>
          </w:tcPr>
          <w:p w14:paraId="56BD879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00745B5" w14:textId="77777777" w:rsidR="00000000" w:rsidRDefault="00000000">
            <w:pPr>
              <w:pStyle w:val="a7"/>
              <w:jc w:val="center"/>
            </w:pPr>
            <w:r>
              <w:t>99,80</w:t>
            </w:r>
          </w:p>
        </w:tc>
        <w:tc>
          <w:tcPr>
            <w:tcW w:w="1412" w:type="dxa"/>
            <w:tcBorders>
              <w:top w:val="single" w:sz="4" w:space="0" w:color="auto"/>
              <w:left w:val="single" w:sz="4" w:space="0" w:color="auto"/>
              <w:bottom w:val="single" w:sz="4" w:space="0" w:color="auto"/>
              <w:right w:val="single" w:sz="4" w:space="0" w:color="auto"/>
            </w:tcBorders>
            <w:vAlign w:val="center"/>
          </w:tcPr>
          <w:p w14:paraId="7209FDC7"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459B102" w14:textId="77777777" w:rsidR="00000000" w:rsidRDefault="00000000">
            <w:pPr>
              <w:pStyle w:val="a7"/>
              <w:jc w:val="center"/>
            </w:pPr>
            <w:r>
              <w:t>73 421,20</w:t>
            </w:r>
          </w:p>
        </w:tc>
        <w:tc>
          <w:tcPr>
            <w:tcW w:w="1186" w:type="dxa"/>
            <w:tcBorders>
              <w:top w:val="nil"/>
              <w:left w:val="nil"/>
              <w:bottom w:val="single" w:sz="4" w:space="0" w:color="auto"/>
            </w:tcBorders>
            <w:vAlign w:val="center"/>
          </w:tcPr>
          <w:p w14:paraId="7FE85AFC" w14:textId="77777777" w:rsidR="00000000" w:rsidRDefault="00000000">
            <w:pPr>
              <w:pStyle w:val="a7"/>
              <w:jc w:val="center"/>
            </w:pPr>
            <w:r>
              <w:t>Х</w:t>
            </w:r>
          </w:p>
        </w:tc>
      </w:tr>
      <w:tr w:rsidR="00000000" w14:paraId="525253D5"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24A0AABC"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42C2C2AB"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4B2E1D4" w14:textId="77777777" w:rsidR="00000000" w:rsidRDefault="00000000">
            <w:pPr>
              <w:pStyle w:val="a7"/>
              <w:jc w:val="center"/>
            </w:pPr>
            <w:r>
              <w:t>30.5.3+35.6.3</w:t>
            </w:r>
          </w:p>
        </w:tc>
        <w:tc>
          <w:tcPr>
            <w:tcW w:w="1109" w:type="dxa"/>
            <w:tcBorders>
              <w:top w:val="single" w:sz="4" w:space="0" w:color="auto"/>
              <w:left w:val="single" w:sz="4" w:space="0" w:color="auto"/>
              <w:bottom w:val="single" w:sz="4" w:space="0" w:color="auto"/>
              <w:right w:val="single" w:sz="4" w:space="0" w:color="auto"/>
            </w:tcBorders>
            <w:vAlign w:val="center"/>
          </w:tcPr>
          <w:p w14:paraId="1D8E5557" w14:textId="77777777" w:rsidR="00000000" w:rsidRDefault="00000000">
            <w:pPr>
              <w:pStyle w:val="a7"/>
              <w:jc w:val="center"/>
            </w:pPr>
            <w:r>
              <w:t>22.6.3</w:t>
            </w:r>
          </w:p>
        </w:tc>
        <w:tc>
          <w:tcPr>
            <w:tcW w:w="1445" w:type="dxa"/>
            <w:tcBorders>
              <w:top w:val="single" w:sz="4" w:space="0" w:color="auto"/>
              <w:left w:val="single" w:sz="4" w:space="0" w:color="auto"/>
              <w:bottom w:val="single" w:sz="4" w:space="0" w:color="auto"/>
              <w:right w:val="single" w:sz="4" w:space="0" w:color="auto"/>
            </w:tcBorders>
            <w:vAlign w:val="center"/>
          </w:tcPr>
          <w:p w14:paraId="786C9D7B"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79E25E55" w14:textId="77777777" w:rsidR="00000000" w:rsidRDefault="00000000">
            <w:pPr>
              <w:pStyle w:val="a7"/>
              <w:jc w:val="center"/>
            </w:pPr>
            <w:r>
              <w:t>0,08286</w:t>
            </w:r>
          </w:p>
        </w:tc>
        <w:tc>
          <w:tcPr>
            <w:tcW w:w="1287" w:type="dxa"/>
            <w:tcBorders>
              <w:top w:val="single" w:sz="4" w:space="0" w:color="auto"/>
              <w:left w:val="single" w:sz="4" w:space="0" w:color="auto"/>
              <w:bottom w:val="single" w:sz="4" w:space="0" w:color="auto"/>
              <w:right w:val="single" w:sz="4" w:space="0" w:color="auto"/>
            </w:tcBorders>
            <w:vAlign w:val="center"/>
          </w:tcPr>
          <w:p w14:paraId="7C49DD62" w14:textId="77777777" w:rsidR="00000000" w:rsidRDefault="00000000">
            <w:pPr>
              <w:pStyle w:val="a7"/>
              <w:jc w:val="center"/>
            </w:pPr>
            <w:r>
              <w:t>521,50</w:t>
            </w:r>
          </w:p>
        </w:tc>
        <w:tc>
          <w:tcPr>
            <w:tcW w:w="1247" w:type="dxa"/>
            <w:tcBorders>
              <w:top w:val="single" w:sz="4" w:space="0" w:color="auto"/>
              <w:left w:val="single" w:sz="4" w:space="0" w:color="auto"/>
              <w:bottom w:val="single" w:sz="4" w:space="0" w:color="auto"/>
              <w:right w:val="single" w:sz="4" w:space="0" w:color="auto"/>
            </w:tcBorders>
            <w:vAlign w:val="center"/>
          </w:tcPr>
          <w:p w14:paraId="38BEF83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144C99F" w14:textId="77777777" w:rsidR="00000000" w:rsidRDefault="00000000">
            <w:pPr>
              <w:pStyle w:val="a7"/>
              <w:jc w:val="center"/>
            </w:pPr>
            <w:r>
              <w:t>43,20</w:t>
            </w:r>
          </w:p>
        </w:tc>
        <w:tc>
          <w:tcPr>
            <w:tcW w:w="1412" w:type="dxa"/>
            <w:tcBorders>
              <w:top w:val="single" w:sz="4" w:space="0" w:color="auto"/>
              <w:left w:val="single" w:sz="4" w:space="0" w:color="auto"/>
              <w:bottom w:val="single" w:sz="4" w:space="0" w:color="auto"/>
              <w:right w:val="single" w:sz="4" w:space="0" w:color="auto"/>
            </w:tcBorders>
            <w:vAlign w:val="center"/>
          </w:tcPr>
          <w:p w14:paraId="16F78D5D"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31F6EFE5" w14:textId="77777777" w:rsidR="00000000" w:rsidRDefault="00000000">
            <w:pPr>
              <w:pStyle w:val="a7"/>
              <w:jc w:val="center"/>
            </w:pPr>
            <w:r>
              <w:t>31 791,70</w:t>
            </w:r>
          </w:p>
        </w:tc>
        <w:tc>
          <w:tcPr>
            <w:tcW w:w="1186" w:type="dxa"/>
            <w:tcBorders>
              <w:top w:val="nil"/>
              <w:left w:val="nil"/>
              <w:bottom w:val="single" w:sz="4" w:space="0" w:color="auto"/>
            </w:tcBorders>
            <w:vAlign w:val="center"/>
          </w:tcPr>
          <w:p w14:paraId="695DE620" w14:textId="77777777" w:rsidR="00000000" w:rsidRDefault="00000000">
            <w:pPr>
              <w:pStyle w:val="a7"/>
              <w:jc w:val="center"/>
            </w:pPr>
            <w:r>
              <w:t>Х</w:t>
            </w:r>
          </w:p>
        </w:tc>
      </w:tr>
      <w:tr w:rsidR="00000000" w14:paraId="3B7EB647"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3B66F609"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77F98112"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39D98C85" w14:textId="77777777" w:rsidR="00000000" w:rsidRDefault="00000000">
            <w:pPr>
              <w:pStyle w:val="a7"/>
              <w:jc w:val="center"/>
            </w:pPr>
            <w:r>
              <w:t>30.5.4+35.6.4</w:t>
            </w:r>
          </w:p>
        </w:tc>
        <w:tc>
          <w:tcPr>
            <w:tcW w:w="1109" w:type="dxa"/>
            <w:tcBorders>
              <w:top w:val="single" w:sz="4" w:space="0" w:color="auto"/>
              <w:left w:val="single" w:sz="4" w:space="0" w:color="auto"/>
              <w:bottom w:val="single" w:sz="4" w:space="0" w:color="auto"/>
              <w:right w:val="single" w:sz="4" w:space="0" w:color="auto"/>
            </w:tcBorders>
            <w:vAlign w:val="center"/>
          </w:tcPr>
          <w:p w14:paraId="69F0A341" w14:textId="77777777" w:rsidR="00000000" w:rsidRDefault="00000000">
            <w:pPr>
              <w:pStyle w:val="a7"/>
              <w:jc w:val="center"/>
            </w:pPr>
            <w:r>
              <w:t>22.6.4</w:t>
            </w:r>
          </w:p>
        </w:tc>
        <w:tc>
          <w:tcPr>
            <w:tcW w:w="1445" w:type="dxa"/>
            <w:tcBorders>
              <w:top w:val="single" w:sz="4" w:space="0" w:color="auto"/>
              <w:left w:val="single" w:sz="4" w:space="0" w:color="auto"/>
              <w:bottom w:val="single" w:sz="4" w:space="0" w:color="auto"/>
              <w:right w:val="single" w:sz="4" w:space="0" w:color="auto"/>
            </w:tcBorders>
            <w:vAlign w:val="center"/>
          </w:tcPr>
          <w:p w14:paraId="4FB3E5C1"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43820198" w14:textId="77777777" w:rsidR="00000000" w:rsidRDefault="00000000">
            <w:pPr>
              <w:pStyle w:val="a7"/>
              <w:jc w:val="center"/>
            </w:pPr>
            <w:r>
              <w:t>0,02994</w:t>
            </w:r>
          </w:p>
        </w:tc>
        <w:tc>
          <w:tcPr>
            <w:tcW w:w="1287" w:type="dxa"/>
            <w:tcBorders>
              <w:top w:val="single" w:sz="4" w:space="0" w:color="auto"/>
              <w:left w:val="single" w:sz="4" w:space="0" w:color="auto"/>
              <w:bottom w:val="single" w:sz="4" w:space="0" w:color="auto"/>
              <w:right w:val="single" w:sz="4" w:space="0" w:color="auto"/>
            </w:tcBorders>
            <w:vAlign w:val="center"/>
          </w:tcPr>
          <w:p w14:paraId="6D83EDF2" w14:textId="77777777" w:rsidR="00000000" w:rsidRDefault="00000000">
            <w:pPr>
              <w:pStyle w:val="a7"/>
              <w:jc w:val="center"/>
            </w:pPr>
            <w:r>
              <w:t>978,50</w:t>
            </w:r>
          </w:p>
        </w:tc>
        <w:tc>
          <w:tcPr>
            <w:tcW w:w="1247" w:type="dxa"/>
            <w:tcBorders>
              <w:top w:val="single" w:sz="4" w:space="0" w:color="auto"/>
              <w:left w:val="single" w:sz="4" w:space="0" w:color="auto"/>
              <w:bottom w:val="single" w:sz="4" w:space="0" w:color="auto"/>
              <w:right w:val="single" w:sz="4" w:space="0" w:color="auto"/>
            </w:tcBorders>
            <w:vAlign w:val="center"/>
          </w:tcPr>
          <w:p w14:paraId="794C52E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0162B3D" w14:textId="77777777" w:rsidR="00000000" w:rsidRDefault="00000000">
            <w:pPr>
              <w:pStyle w:val="a7"/>
              <w:jc w:val="center"/>
            </w:pPr>
            <w:r>
              <w:t>29,30</w:t>
            </w:r>
          </w:p>
        </w:tc>
        <w:tc>
          <w:tcPr>
            <w:tcW w:w="1412" w:type="dxa"/>
            <w:tcBorders>
              <w:top w:val="single" w:sz="4" w:space="0" w:color="auto"/>
              <w:left w:val="single" w:sz="4" w:space="0" w:color="auto"/>
              <w:bottom w:val="single" w:sz="4" w:space="0" w:color="auto"/>
              <w:right w:val="single" w:sz="4" w:space="0" w:color="auto"/>
            </w:tcBorders>
            <w:vAlign w:val="center"/>
          </w:tcPr>
          <w:p w14:paraId="6D856E3E"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32E32B60" w14:textId="77777777" w:rsidR="00000000" w:rsidRDefault="00000000">
            <w:pPr>
              <w:pStyle w:val="a7"/>
              <w:jc w:val="center"/>
            </w:pPr>
            <w:r>
              <w:t>21 554,40</w:t>
            </w:r>
          </w:p>
        </w:tc>
        <w:tc>
          <w:tcPr>
            <w:tcW w:w="1186" w:type="dxa"/>
            <w:tcBorders>
              <w:top w:val="nil"/>
              <w:left w:val="nil"/>
              <w:bottom w:val="single" w:sz="4" w:space="0" w:color="auto"/>
            </w:tcBorders>
            <w:vAlign w:val="center"/>
          </w:tcPr>
          <w:p w14:paraId="5003C3E3" w14:textId="77777777" w:rsidR="00000000" w:rsidRDefault="00000000">
            <w:pPr>
              <w:pStyle w:val="a7"/>
              <w:jc w:val="center"/>
            </w:pPr>
            <w:r>
              <w:t>Х</w:t>
            </w:r>
          </w:p>
        </w:tc>
      </w:tr>
      <w:tr w:rsidR="00000000" w14:paraId="16B881E4"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723A155"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7CF0DDB1"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3F75C8C3" w14:textId="77777777" w:rsidR="00000000" w:rsidRDefault="00000000">
            <w:pPr>
              <w:pStyle w:val="a7"/>
              <w:jc w:val="center"/>
            </w:pPr>
            <w:r>
              <w:t>30.5.5+35.6.5</w:t>
            </w:r>
          </w:p>
        </w:tc>
        <w:tc>
          <w:tcPr>
            <w:tcW w:w="1109" w:type="dxa"/>
            <w:tcBorders>
              <w:top w:val="single" w:sz="4" w:space="0" w:color="auto"/>
              <w:left w:val="single" w:sz="4" w:space="0" w:color="auto"/>
              <w:bottom w:val="single" w:sz="4" w:space="0" w:color="auto"/>
              <w:right w:val="single" w:sz="4" w:space="0" w:color="auto"/>
            </w:tcBorders>
            <w:vAlign w:val="center"/>
          </w:tcPr>
          <w:p w14:paraId="24A3A540" w14:textId="77777777" w:rsidR="00000000" w:rsidRDefault="00000000">
            <w:pPr>
              <w:pStyle w:val="a7"/>
              <w:jc w:val="center"/>
            </w:pPr>
            <w:r>
              <w:t>22.6.5</w:t>
            </w:r>
          </w:p>
        </w:tc>
        <w:tc>
          <w:tcPr>
            <w:tcW w:w="1445" w:type="dxa"/>
            <w:tcBorders>
              <w:top w:val="single" w:sz="4" w:space="0" w:color="auto"/>
              <w:left w:val="single" w:sz="4" w:space="0" w:color="auto"/>
              <w:bottom w:val="single" w:sz="4" w:space="0" w:color="auto"/>
              <w:right w:val="single" w:sz="4" w:space="0" w:color="auto"/>
            </w:tcBorders>
            <w:vAlign w:val="center"/>
          </w:tcPr>
          <w:p w14:paraId="35075BDF"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765C48C2" w14:textId="77777777" w:rsidR="00000000" w:rsidRDefault="00000000">
            <w:pPr>
              <w:pStyle w:val="a7"/>
              <w:jc w:val="center"/>
            </w:pPr>
            <w:r>
              <w:t>0,00092</w:t>
            </w:r>
          </w:p>
        </w:tc>
        <w:tc>
          <w:tcPr>
            <w:tcW w:w="1287" w:type="dxa"/>
            <w:tcBorders>
              <w:top w:val="single" w:sz="4" w:space="0" w:color="auto"/>
              <w:left w:val="single" w:sz="4" w:space="0" w:color="auto"/>
              <w:bottom w:val="single" w:sz="4" w:space="0" w:color="auto"/>
              <w:right w:val="single" w:sz="4" w:space="0" w:color="auto"/>
            </w:tcBorders>
            <w:vAlign w:val="center"/>
          </w:tcPr>
          <w:p w14:paraId="4D603702" w14:textId="77777777" w:rsidR="00000000" w:rsidRDefault="00000000">
            <w:pPr>
              <w:pStyle w:val="a7"/>
              <w:jc w:val="center"/>
            </w:pPr>
            <w:r>
              <w:t>8662,90</w:t>
            </w:r>
          </w:p>
        </w:tc>
        <w:tc>
          <w:tcPr>
            <w:tcW w:w="1247" w:type="dxa"/>
            <w:tcBorders>
              <w:top w:val="single" w:sz="4" w:space="0" w:color="auto"/>
              <w:left w:val="single" w:sz="4" w:space="0" w:color="auto"/>
              <w:bottom w:val="single" w:sz="4" w:space="0" w:color="auto"/>
              <w:right w:val="single" w:sz="4" w:space="0" w:color="auto"/>
            </w:tcBorders>
            <w:vAlign w:val="center"/>
          </w:tcPr>
          <w:p w14:paraId="7F2B1D5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4129097" w14:textId="77777777" w:rsidR="00000000" w:rsidRDefault="00000000">
            <w:pPr>
              <w:pStyle w:val="a7"/>
              <w:jc w:val="center"/>
            </w:pPr>
            <w:r>
              <w:t>8,00</w:t>
            </w:r>
          </w:p>
        </w:tc>
        <w:tc>
          <w:tcPr>
            <w:tcW w:w="1412" w:type="dxa"/>
            <w:tcBorders>
              <w:top w:val="single" w:sz="4" w:space="0" w:color="auto"/>
              <w:left w:val="single" w:sz="4" w:space="0" w:color="auto"/>
              <w:bottom w:val="single" w:sz="4" w:space="0" w:color="auto"/>
              <w:right w:val="single" w:sz="4" w:space="0" w:color="auto"/>
            </w:tcBorders>
            <w:vAlign w:val="center"/>
          </w:tcPr>
          <w:p w14:paraId="4741CAFE"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42155FD2" w14:textId="77777777" w:rsidR="00000000" w:rsidRDefault="00000000">
            <w:pPr>
              <w:pStyle w:val="a7"/>
              <w:jc w:val="center"/>
            </w:pPr>
            <w:r>
              <w:t>5 864,80</w:t>
            </w:r>
          </w:p>
        </w:tc>
        <w:tc>
          <w:tcPr>
            <w:tcW w:w="1186" w:type="dxa"/>
            <w:tcBorders>
              <w:top w:val="nil"/>
              <w:left w:val="nil"/>
              <w:bottom w:val="single" w:sz="4" w:space="0" w:color="auto"/>
            </w:tcBorders>
            <w:vAlign w:val="center"/>
          </w:tcPr>
          <w:p w14:paraId="4909C432" w14:textId="77777777" w:rsidR="00000000" w:rsidRDefault="00000000">
            <w:pPr>
              <w:pStyle w:val="a7"/>
              <w:jc w:val="center"/>
            </w:pPr>
            <w:r>
              <w:t>Х</w:t>
            </w:r>
          </w:p>
        </w:tc>
      </w:tr>
      <w:tr w:rsidR="00000000" w14:paraId="55433A53"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3F5BC57F"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3EB45F6B"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8BD743F" w14:textId="77777777" w:rsidR="00000000" w:rsidRDefault="00000000">
            <w:pPr>
              <w:pStyle w:val="a7"/>
              <w:jc w:val="center"/>
            </w:pPr>
            <w:r>
              <w:t>30.5.6+35.6.6</w:t>
            </w:r>
          </w:p>
        </w:tc>
        <w:tc>
          <w:tcPr>
            <w:tcW w:w="1109" w:type="dxa"/>
            <w:tcBorders>
              <w:top w:val="single" w:sz="4" w:space="0" w:color="auto"/>
              <w:left w:val="single" w:sz="4" w:space="0" w:color="auto"/>
              <w:bottom w:val="single" w:sz="4" w:space="0" w:color="auto"/>
              <w:right w:val="single" w:sz="4" w:space="0" w:color="auto"/>
            </w:tcBorders>
            <w:vAlign w:val="center"/>
          </w:tcPr>
          <w:p w14:paraId="07216FB4" w14:textId="77777777" w:rsidR="00000000" w:rsidRDefault="00000000">
            <w:pPr>
              <w:pStyle w:val="a7"/>
              <w:jc w:val="center"/>
            </w:pPr>
            <w:r>
              <w:t>22.6.6</w:t>
            </w:r>
          </w:p>
        </w:tc>
        <w:tc>
          <w:tcPr>
            <w:tcW w:w="1445" w:type="dxa"/>
            <w:tcBorders>
              <w:top w:val="single" w:sz="4" w:space="0" w:color="auto"/>
              <w:left w:val="single" w:sz="4" w:space="0" w:color="auto"/>
              <w:bottom w:val="single" w:sz="4" w:space="0" w:color="auto"/>
              <w:right w:val="single" w:sz="4" w:space="0" w:color="auto"/>
            </w:tcBorders>
            <w:vAlign w:val="center"/>
          </w:tcPr>
          <w:p w14:paraId="28C70590" w14:textId="77777777" w:rsidR="00000000" w:rsidRDefault="00000000">
            <w:pPr>
              <w:pStyle w:val="a7"/>
              <w:jc w:val="center"/>
            </w:pPr>
            <w:r>
              <w:t>патологоанатомическое исследование</w:t>
            </w:r>
          </w:p>
        </w:tc>
        <w:tc>
          <w:tcPr>
            <w:tcW w:w="1230" w:type="dxa"/>
            <w:tcBorders>
              <w:top w:val="single" w:sz="4" w:space="0" w:color="auto"/>
              <w:left w:val="single" w:sz="4" w:space="0" w:color="auto"/>
              <w:bottom w:val="single" w:sz="4" w:space="0" w:color="auto"/>
              <w:right w:val="single" w:sz="4" w:space="0" w:color="auto"/>
            </w:tcBorders>
            <w:vAlign w:val="center"/>
          </w:tcPr>
          <w:p w14:paraId="762D2F7D" w14:textId="77777777" w:rsidR="00000000" w:rsidRDefault="00000000">
            <w:pPr>
              <w:pStyle w:val="a7"/>
              <w:jc w:val="center"/>
            </w:pPr>
            <w:r>
              <w:t>0,01321</w:t>
            </w:r>
          </w:p>
        </w:tc>
        <w:tc>
          <w:tcPr>
            <w:tcW w:w="1287" w:type="dxa"/>
            <w:tcBorders>
              <w:top w:val="single" w:sz="4" w:space="0" w:color="auto"/>
              <w:left w:val="single" w:sz="4" w:space="0" w:color="auto"/>
              <w:bottom w:val="single" w:sz="4" w:space="0" w:color="auto"/>
              <w:right w:val="single" w:sz="4" w:space="0" w:color="auto"/>
            </w:tcBorders>
            <w:vAlign w:val="center"/>
          </w:tcPr>
          <w:p w14:paraId="3E83C7DF" w14:textId="77777777" w:rsidR="00000000" w:rsidRDefault="00000000">
            <w:pPr>
              <w:pStyle w:val="a7"/>
              <w:jc w:val="center"/>
            </w:pPr>
            <w:r>
              <w:t>2142,10</w:t>
            </w:r>
          </w:p>
        </w:tc>
        <w:tc>
          <w:tcPr>
            <w:tcW w:w="1247" w:type="dxa"/>
            <w:tcBorders>
              <w:top w:val="single" w:sz="4" w:space="0" w:color="auto"/>
              <w:left w:val="single" w:sz="4" w:space="0" w:color="auto"/>
              <w:bottom w:val="single" w:sz="4" w:space="0" w:color="auto"/>
              <w:right w:val="single" w:sz="4" w:space="0" w:color="auto"/>
            </w:tcBorders>
            <w:vAlign w:val="center"/>
          </w:tcPr>
          <w:p w14:paraId="60977A6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E4054DB" w14:textId="77777777" w:rsidR="00000000" w:rsidRDefault="00000000">
            <w:pPr>
              <w:pStyle w:val="a7"/>
              <w:jc w:val="center"/>
            </w:pPr>
            <w:r>
              <w:t>28,30</w:t>
            </w:r>
          </w:p>
        </w:tc>
        <w:tc>
          <w:tcPr>
            <w:tcW w:w="1412" w:type="dxa"/>
            <w:tcBorders>
              <w:top w:val="single" w:sz="4" w:space="0" w:color="auto"/>
              <w:left w:val="single" w:sz="4" w:space="0" w:color="auto"/>
              <w:bottom w:val="single" w:sz="4" w:space="0" w:color="auto"/>
              <w:right w:val="single" w:sz="4" w:space="0" w:color="auto"/>
            </w:tcBorders>
            <w:vAlign w:val="center"/>
          </w:tcPr>
          <w:p w14:paraId="7504244E"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3AF1C0DE" w14:textId="77777777" w:rsidR="00000000" w:rsidRDefault="00000000">
            <w:pPr>
              <w:pStyle w:val="a7"/>
              <w:jc w:val="center"/>
            </w:pPr>
            <w:r>
              <w:t>20 819,10</w:t>
            </w:r>
          </w:p>
        </w:tc>
        <w:tc>
          <w:tcPr>
            <w:tcW w:w="1186" w:type="dxa"/>
            <w:tcBorders>
              <w:top w:val="nil"/>
              <w:left w:val="nil"/>
              <w:bottom w:val="single" w:sz="4" w:space="0" w:color="auto"/>
            </w:tcBorders>
            <w:vAlign w:val="center"/>
          </w:tcPr>
          <w:p w14:paraId="6780DA4A" w14:textId="77777777" w:rsidR="00000000" w:rsidRDefault="00000000">
            <w:pPr>
              <w:pStyle w:val="a7"/>
              <w:jc w:val="center"/>
            </w:pPr>
            <w:r>
              <w:t>Х</w:t>
            </w:r>
          </w:p>
        </w:tc>
      </w:tr>
      <w:tr w:rsidR="00000000" w14:paraId="3CE6AAAC"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F215C25"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DD8B0B1"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CFF2116" w14:textId="77777777" w:rsidR="00000000" w:rsidRDefault="00000000">
            <w:pPr>
              <w:pStyle w:val="a7"/>
              <w:jc w:val="center"/>
            </w:pPr>
            <w:r>
              <w:t>30.5.7+35.6.7</w:t>
            </w:r>
          </w:p>
        </w:tc>
        <w:tc>
          <w:tcPr>
            <w:tcW w:w="1109" w:type="dxa"/>
            <w:tcBorders>
              <w:top w:val="single" w:sz="4" w:space="0" w:color="auto"/>
              <w:left w:val="single" w:sz="4" w:space="0" w:color="auto"/>
              <w:bottom w:val="single" w:sz="4" w:space="0" w:color="auto"/>
              <w:right w:val="single" w:sz="4" w:space="0" w:color="auto"/>
            </w:tcBorders>
            <w:vAlign w:val="center"/>
          </w:tcPr>
          <w:p w14:paraId="72A517F7" w14:textId="77777777" w:rsidR="00000000" w:rsidRDefault="00000000">
            <w:pPr>
              <w:pStyle w:val="a7"/>
              <w:jc w:val="center"/>
            </w:pPr>
            <w:r>
              <w:t>22.6.7</w:t>
            </w:r>
          </w:p>
        </w:tc>
        <w:tc>
          <w:tcPr>
            <w:tcW w:w="1445" w:type="dxa"/>
            <w:tcBorders>
              <w:top w:val="single" w:sz="4" w:space="0" w:color="auto"/>
              <w:left w:val="single" w:sz="4" w:space="0" w:color="auto"/>
              <w:bottom w:val="single" w:sz="4" w:space="0" w:color="auto"/>
              <w:right w:val="single" w:sz="4" w:space="0" w:color="auto"/>
            </w:tcBorders>
            <w:vAlign w:val="center"/>
          </w:tcPr>
          <w:p w14:paraId="429549CE" w14:textId="77777777" w:rsidR="00000000" w:rsidRDefault="00000000">
            <w:pPr>
              <w:pStyle w:val="a7"/>
              <w:jc w:val="center"/>
            </w:pPr>
            <w:r>
              <w:t>тестирование на COVID-19</w:t>
            </w:r>
          </w:p>
        </w:tc>
        <w:tc>
          <w:tcPr>
            <w:tcW w:w="1230" w:type="dxa"/>
            <w:tcBorders>
              <w:top w:val="single" w:sz="4" w:space="0" w:color="auto"/>
              <w:left w:val="single" w:sz="4" w:space="0" w:color="auto"/>
              <w:bottom w:val="single" w:sz="4" w:space="0" w:color="auto"/>
              <w:right w:val="single" w:sz="4" w:space="0" w:color="auto"/>
            </w:tcBorders>
            <w:vAlign w:val="center"/>
          </w:tcPr>
          <w:p w14:paraId="743D2D0A" w14:textId="77777777" w:rsidR="00000000" w:rsidRDefault="00000000">
            <w:pPr>
              <w:pStyle w:val="a7"/>
              <w:jc w:val="center"/>
            </w:pPr>
            <w:r>
              <w:t>0,08987</w:t>
            </w:r>
          </w:p>
        </w:tc>
        <w:tc>
          <w:tcPr>
            <w:tcW w:w="1287" w:type="dxa"/>
            <w:tcBorders>
              <w:top w:val="single" w:sz="4" w:space="0" w:color="auto"/>
              <w:left w:val="single" w:sz="4" w:space="0" w:color="auto"/>
              <w:bottom w:val="single" w:sz="4" w:space="0" w:color="auto"/>
              <w:right w:val="single" w:sz="4" w:space="0" w:color="auto"/>
            </w:tcBorders>
            <w:vAlign w:val="center"/>
          </w:tcPr>
          <w:p w14:paraId="69F5C43A" w14:textId="77777777" w:rsidR="00000000" w:rsidRDefault="00000000">
            <w:pPr>
              <w:pStyle w:val="a7"/>
              <w:jc w:val="center"/>
            </w:pPr>
            <w:r>
              <w:t>636,40</w:t>
            </w:r>
          </w:p>
        </w:tc>
        <w:tc>
          <w:tcPr>
            <w:tcW w:w="1247" w:type="dxa"/>
            <w:tcBorders>
              <w:top w:val="single" w:sz="4" w:space="0" w:color="auto"/>
              <w:left w:val="single" w:sz="4" w:space="0" w:color="auto"/>
              <w:bottom w:val="single" w:sz="4" w:space="0" w:color="auto"/>
              <w:right w:val="single" w:sz="4" w:space="0" w:color="auto"/>
            </w:tcBorders>
            <w:vAlign w:val="center"/>
          </w:tcPr>
          <w:p w14:paraId="1475DEF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8F80AF8" w14:textId="77777777" w:rsidR="00000000" w:rsidRDefault="00000000">
            <w:pPr>
              <w:pStyle w:val="a7"/>
              <w:jc w:val="center"/>
            </w:pPr>
            <w:r>
              <w:t>57,20</w:t>
            </w:r>
          </w:p>
        </w:tc>
        <w:tc>
          <w:tcPr>
            <w:tcW w:w="1412" w:type="dxa"/>
            <w:tcBorders>
              <w:top w:val="single" w:sz="4" w:space="0" w:color="auto"/>
              <w:left w:val="single" w:sz="4" w:space="0" w:color="auto"/>
              <w:bottom w:val="single" w:sz="4" w:space="0" w:color="auto"/>
              <w:right w:val="single" w:sz="4" w:space="0" w:color="auto"/>
            </w:tcBorders>
            <w:vAlign w:val="center"/>
          </w:tcPr>
          <w:p w14:paraId="2EC98005"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34114F0" w14:textId="77777777" w:rsidR="00000000" w:rsidRDefault="00000000">
            <w:pPr>
              <w:pStyle w:val="a7"/>
              <w:jc w:val="center"/>
            </w:pPr>
            <w:r>
              <w:t>42 078,10</w:t>
            </w:r>
          </w:p>
        </w:tc>
        <w:tc>
          <w:tcPr>
            <w:tcW w:w="1186" w:type="dxa"/>
            <w:tcBorders>
              <w:top w:val="nil"/>
              <w:left w:val="nil"/>
              <w:bottom w:val="single" w:sz="4" w:space="0" w:color="auto"/>
            </w:tcBorders>
            <w:vAlign w:val="center"/>
          </w:tcPr>
          <w:p w14:paraId="72CCFBD9" w14:textId="77777777" w:rsidR="00000000" w:rsidRDefault="00000000">
            <w:pPr>
              <w:pStyle w:val="a7"/>
              <w:jc w:val="center"/>
            </w:pPr>
            <w:r>
              <w:t>Х</w:t>
            </w:r>
          </w:p>
        </w:tc>
      </w:tr>
      <w:tr w:rsidR="00000000" w14:paraId="719009D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82E562F" w14:textId="77777777" w:rsidR="00000000" w:rsidRDefault="00000000">
            <w:pPr>
              <w:pStyle w:val="a7"/>
            </w:pPr>
          </w:p>
        </w:tc>
        <w:tc>
          <w:tcPr>
            <w:tcW w:w="594" w:type="dxa"/>
            <w:tcBorders>
              <w:top w:val="single" w:sz="4" w:space="0" w:color="auto"/>
              <w:left w:val="single" w:sz="4" w:space="0" w:color="auto"/>
              <w:bottom w:val="single" w:sz="4" w:space="0" w:color="auto"/>
              <w:right w:val="single" w:sz="4" w:space="0" w:color="auto"/>
            </w:tcBorders>
            <w:vAlign w:val="center"/>
          </w:tcPr>
          <w:p w14:paraId="24AD30C7"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33504C2" w14:textId="77777777" w:rsidR="00000000" w:rsidRDefault="00000000">
            <w:pPr>
              <w:pStyle w:val="a7"/>
              <w:jc w:val="center"/>
            </w:pPr>
            <w:r>
              <w:t>30.6+35.7</w:t>
            </w:r>
          </w:p>
        </w:tc>
        <w:tc>
          <w:tcPr>
            <w:tcW w:w="1109" w:type="dxa"/>
            <w:tcBorders>
              <w:top w:val="single" w:sz="4" w:space="0" w:color="auto"/>
              <w:left w:val="single" w:sz="4" w:space="0" w:color="auto"/>
              <w:bottom w:val="single" w:sz="4" w:space="0" w:color="auto"/>
              <w:right w:val="single" w:sz="4" w:space="0" w:color="auto"/>
            </w:tcBorders>
            <w:vAlign w:val="center"/>
          </w:tcPr>
          <w:p w14:paraId="44043E60" w14:textId="77777777" w:rsidR="00000000" w:rsidRDefault="00000000">
            <w:pPr>
              <w:pStyle w:val="a7"/>
              <w:jc w:val="center"/>
            </w:pPr>
            <w:r>
              <w:t>22.7.</w:t>
            </w:r>
          </w:p>
        </w:tc>
        <w:tc>
          <w:tcPr>
            <w:tcW w:w="1445" w:type="dxa"/>
            <w:tcBorders>
              <w:top w:val="single" w:sz="4" w:space="0" w:color="auto"/>
              <w:left w:val="single" w:sz="4" w:space="0" w:color="auto"/>
              <w:bottom w:val="single" w:sz="4" w:space="0" w:color="auto"/>
              <w:right w:val="single" w:sz="4" w:space="0" w:color="auto"/>
            </w:tcBorders>
            <w:vAlign w:val="center"/>
          </w:tcPr>
          <w:p w14:paraId="71D9AFAE" w14:textId="77777777" w:rsidR="00000000" w:rsidRDefault="00000000">
            <w:pPr>
              <w:pStyle w:val="a7"/>
              <w:jc w:val="center"/>
            </w:pPr>
            <w:r>
              <w:t>обращение по заболеванию при оказании медицинкой</w:t>
            </w:r>
            <w:hyperlink r:id="rId68" w:history="1">
              <w:r>
                <w:rPr>
                  <w:rStyle w:val="a4"/>
                  <w:shd w:val="clear" w:color="auto" w:fill="F0F0F0"/>
                </w:rPr>
                <w:t>#</w:t>
              </w:r>
            </w:hyperlink>
            <w:r>
              <w:t xml:space="preserve"> помощи по профилю "Медицинская реабилитация"</w:t>
            </w:r>
          </w:p>
        </w:tc>
        <w:tc>
          <w:tcPr>
            <w:tcW w:w="1230" w:type="dxa"/>
            <w:tcBorders>
              <w:top w:val="single" w:sz="4" w:space="0" w:color="auto"/>
              <w:left w:val="single" w:sz="4" w:space="0" w:color="auto"/>
              <w:bottom w:val="single" w:sz="4" w:space="0" w:color="auto"/>
              <w:right w:val="single" w:sz="4" w:space="0" w:color="auto"/>
            </w:tcBorders>
            <w:vAlign w:val="center"/>
          </w:tcPr>
          <w:p w14:paraId="47359900" w14:textId="77777777" w:rsidR="00000000" w:rsidRDefault="00000000">
            <w:pPr>
              <w:pStyle w:val="a7"/>
              <w:jc w:val="center"/>
            </w:pPr>
            <w:r>
              <w:t>0,00294</w:t>
            </w:r>
          </w:p>
        </w:tc>
        <w:tc>
          <w:tcPr>
            <w:tcW w:w="1287" w:type="dxa"/>
            <w:tcBorders>
              <w:top w:val="single" w:sz="4" w:space="0" w:color="auto"/>
              <w:left w:val="single" w:sz="4" w:space="0" w:color="auto"/>
              <w:bottom w:val="single" w:sz="4" w:space="0" w:color="auto"/>
              <w:right w:val="single" w:sz="4" w:space="0" w:color="auto"/>
            </w:tcBorders>
            <w:vAlign w:val="center"/>
          </w:tcPr>
          <w:p w14:paraId="6E3B7954" w14:textId="77777777" w:rsidR="00000000" w:rsidRDefault="00000000">
            <w:pPr>
              <w:pStyle w:val="a7"/>
              <w:jc w:val="center"/>
            </w:pPr>
            <w:r>
              <w:t>19 555,40</w:t>
            </w:r>
          </w:p>
        </w:tc>
        <w:tc>
          <w:tcPr>
            <w:tcW w:w="1247" w:type="dxa"/>
            <w:tcBorders>
              <w:top w:val="single" w:sz="4" w:space="0" w:color="auto"/>
              <w:left w:val="single" w:sz="4" w:space="0" w:color="auto"/>
              <w:bottom w:val="single" w:sz="4" w:space="0" w:color="auto"/>
              <w:right w:val="single" w:sz="4" w:space="0" w:color="auto"/>
            </w:tcBorders>
            <w:vAlign w:val="center"/>
          </w:tcPr>
          <w:p w14:paraId="7AAA6DA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73E3786" w14:textId="77777777" w:rsidR="00000000" w:rsidRDefault="00000000">
            <w:pPr>
              <w:pStyle w:val="a7"/>
              <w:jc w:val="center"/>
            </w:pPr>
            <w:r>
              <w:t>57,50</w:t>
            </w:r>
          </w:p>
        </w:tc>
        <w:tc>
          <w:tcPr>
            <w:tcW w:w="1412" w:type="dxa"/>
            <w:tcBorders>
              <w:top w:val="single" w:sz="4" w:space="0" w:color="auto"/>
              <w:left w:val="single" w:sz="4" w:space="0" w:color="auto"/>
              <w:bottom w:val="single" w:sz="4" w:space="0" w:color="auto"/>
              <w:right w:val="single" w:sz="4" w:space="0" w:color="auto"/>
            </w:tcBorders>
            <w:vAlign w:val="center"/>
          </w:tcPr>
          <w:p w14:paraId="28E4FA01"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7357C89C" w14:textId="77777777" w:rsidR="00000000" w:rsidRDefault="00000000">
            <w:pPr>
              <w:pStyle w:val="a7"/>
              <w:jc w:val="center"/>
            </w:pPr>
            <w:r>
              <w:t>42 298,30</w:t>
            </w:r>
          </w:p>
        </w:tc>
        <w:tc>
          <w:tcPr>
            <w:tcW w:w="1186" w:type="dxa"/>
            <w:tcBorders>
              <w:top w:val="nil"/>
              <w:left w:val="nil"/>
              <w:bottom w:val="single" w:sz="4" w:space="0" w:color="auto"/>
            </w:tcBorders>
            <w:vAlign w:val="center"/>
          </w:tcPr>
          <w:p w14:paraId="09B7F71F" w14:textId="77777777" w:rsidR="00000000" w:rsidRDefault="00000000">
            <w:pPr>
              <w:pStyle w:val="a7"/>
            </w:pPr>
          </w:p>
        </w:tc>
      </w:tr>
      <w:tr w:rsidR="00000000" w14:paraId="1C8AE99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DD69C67" w14:textId="77777777" w:rsidR="00000000" w:rsidRDefault="00000000">
            <w:pPr>
              <w:pStyle w:val="a7"/>
            </w:pPr>
            <w:r>
              <w:t>специализированная медицинская помощь в стационарных условиях (сумма строк 31 + 36),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6D3AFBD9" w14:textId="77777777" w:rsidR="00000000" w:rsidRDefault="00000000">
            <w:pPr>
              <w:pStyle w:val="a7"/>
              <w:jc w:val="center"/>
            </w:pPr>
            <w:r>
              <w:t>23</w:t>
            </w:r>
          </w:p>
        </w:tc>
        <w:tc>
          <w:tcPr>
            <w:tcW w:w="1445" w:type="dxa"/>
            <w:tcBorders>
              <w:top w:val="single" w:sz="4" w:space="0" w:color="auto"/>
              <w:left w:val="single" w:sz="4" w:space="0" w:color="auto"/>
              <w:bottom w:val="single" w:sz="4" w:space="0" w:color="auto"/>
              <w:right w:val="single" w:sz="4" w:space="0" w:color="auto"/>
            </w:tcBorders>
            <w:vAlign w:val="center"/>
          </w:tcPr>
          <w:p w14:paraId="0ADCAB45"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EA33E39" w14:textId="77777777" w:rsidR="00000000" w:rsidRDefault="00000000">
            <w:pPr>
              <w:pStyle w:val="a7"/>
              <w:jc w:val="center"/>
            </w:pPr>
            <w:r>
              <w:t>0,166342</w:t>
            </w:r>
          </w:p>
        </w:tc>
        <w:tc>
          <w:tcPr>
            <w:tcW w:w="1287" w:type="dxa"/>
            <w:tcBorders>
              <w:top w:val="single" w:sz="4" w:space="0" w:color="auto"/>
              <w:left w:val="single" w:sz="4" w:space="0" w:color="auto"/>
              <w:bottom w:val="single" w:sz="4" w:space="0" w:color="auto"/>
              <w:right w:val="single" w:sz="4" w:space="0" w:color="auto"/>
            </w:tcBorders>
            <w:vAlign w:val="center"/>
          </w:tcPr>
          <w:p w14:paraId="6796E779" w14:textId="77777777" w:rsidR="00000000" w:rsidRDefault="00000000">
            <w:pPr>
              <w:pStyle w:val="a7"/>
              <w:jc w:val="center"/>
            </w:pPr>
            <w:r>
              <w:t>39514</w:t>
            </w:r>
          </w:p>
        </w:tc>
        <w:tc>
          <w:tcPr>
            <w:tcW w:w="1247" w:type="dxa"/>
            <w:tcBorders>
              <w:top w:val="single" w:sz="4" w:space="0" w:color="auto"/>
              <w:left w:val="single" w:sz="4" w:space="0" w:color="auto"/>
              <w:bottom w:val="single" w:sz="4" w:space="0" w:color="auto"/>
              <w:right w:val="single" w:sz="4" w:space="0" w:color="auto"/>
            </w:tcBorders>
            <w:vAlign w:val="center"/>
          </w:tcPr>
          <w:p w14:paraId="233AF3D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7A91B48" w14:textId="77777777" w:rsidR="00000000" w:rsidRDefault="00000000">
            <w:pPr>
              <w:pStyle w:val="a7"/>
              <w:jc w:val="center"/>
            </w:pPr>
            <w:r>
              <w:t>6572,90</w:t>
            </w:r>
          </w:p>
        </w:tc>
        <w:tc>
          <w:tcPr>
            <w:tcW w:w="1412" w:type="dxa"/>
            <w:tcBorders>
              <w:top w:val="single" w:sz="4" w:space="0" w:color="auto"/>
              <w:left w:val="single" w:sz="4" w:space="0" w:color="auto"/>
              <w:bottom w:val="single" w:sz="4" w:space="0" w:color="auto"/>
              <w:right w:val="single" w:sz="4" w:space="0" w:color="auto"/>
            </w:tcBorders>
            <w:vAlign w:val="center"/>
          </w:tcPr>
          <w:p w14:paraId="1D88580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2A5A0DE" w14:textId="77777777" w:rsidR="00000000" w:rsidRDefault="00000000">
            <w:pPr>
              <w:pStyle w:val="a7"/>
              <w:jc w:val="center"/>
            </w:pPr>
            <w:r>
              <w:t>4 835 802,30</w:t>
            </w:r>
          </w:p>
        </w:tc>
        <w:tc>
          <w:tcPr>
            <w:tcW w:w="1186" w:type="dxa"/>
            <w:tcBorders>
              <w:top w:val="single" w:sz="4" w:space="0" w:color="auto"/>
              <w:left w:val="single" w:sz="4" w:space="0" w:color="auto"/>
              <w:bottom w:val="single" w:sz="4" w:space="0" w:color="auto"/>
            </w:tcBorders>
            <w:vAlign w:val="center"/>
          </w:tcPr>
          <w:p w14:paraId="77193172" w14:textId="77777777" w:rsidR="00000000" w:rsidRDefault="00000000">
            <w:pPr>
              <w:pStyle w:val="a7"/>
              <w:jc w:val="center"/>
            </w:pPr>
            <w:r>
              <w:t>Х</w:t>
            </w:r>
          </w:p>
        </w:tc>
      </w:tr>
      <w:tr w:rsidR="00000000" w14:paraId="11F61067"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82FED0C" w14:textId="77777777" w:rsidR="00000000" w:rsidRDefault="00000000">
            <w:pPr>
              <w:pStyle w:val="a7"/>
            </w:pPr>
            <w:r>
              <w:t>медицинская помощь по профилю "онкология" (сумма строк 31.1+36.1)</w:t>
            </w:r>
          </w:p>
        </w:tc>
        <w:tc>
          <w:tcPr>
            <w:tcW w:w="1109" w:type="dxa"/>
            <w:tcBorders>
              <w:top w:val="single" w:sz="4" w:space="0" w:color="auto"/>
              <w:left w:val="single" w:sz="4" w:space="0" w:color="auto"/>
              <w:bottom w:val="single" w:sz="4" w:space="0" w:color="auto"/>
              <w:right w:val="single" w:sz="4" w:space="0" w:color="auto"/>
            </w:tcBorders>
            <w:vAlign w:val="center"/>
          </w:tcPr>
          <w:p w14:paraId="01A598C4" w14:textId="77777777" w:rsidR="00000000" w:rsidRDefault="00000000">
            <w:pPr>
              <w:pStyle w:val="a7"/>
              <w:jc w:val="center"/>
            </w:pPr>
            <w:r>
              <w:t>23.1</w:t>
            </w:r>
          </w:p>
        </w:tc>
        <w:tc>
          <w:tcPr>
            <w:tcW w:w="1445" w:type="dxa"/>
            <w:tcBorders>
              <w:top w:val="single" w:sz="4" w:space="0" w:color="auto"/>
              <w:left w:val="single" w:sz="4" w:space="0" w:color="auto"/>
              <w:bottom w:val="single" w:sz="4" w:space="0" w:color="auto"/>
              <w:right w:val="single" w:sz="4" w:space="0" w:color="auto"/>
            </w:tcBorders>
            <w:vAlign w:val="center"/>
          </w:tcPr>
          <w:p w14:paraId="48E23B8B"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2A132102" w14:textId="77777777" w:rsidR="00000000" w:rsidRDefault="00000000">
            <w:pPr>
              <w:pStyle w:val="a7"/>
              <w:jc w:val="center"/>
            </w:pPr>
            <w:r>
              <w:t>0,009488</w:t>
            </w:r>
          </w:p>
        </w:tc>
        <w:tc>
          <w:tcPr>
            <w:tcW w:w="1287" w:type="dxa"/>
            <w:tcBorders>
              <w:top w:val="single" w:sz="4" w:space="0" w:color="auto"/>
              <w:left w:val="single" w:sz="4" w:space="0" w:color="auto"/>
              <w:bottom w:val="single" w:sz="4" w:space="0" w:color="auto"/>
              <w:right w:val="single" w:sz="4" w:space="0" w:color="auto"/>
            </w:tcBorders>
            <w:vAlign w:val="center"/>
          </w:tcPr>
          <w:p w14:paraId="3AE6230B" w14:textId="77777777" w:rsidR="00000000" w:rsidRDefault="00000000">
            <w:pPr>
              <w:pStyle w:val="a7"/>
              <w:jc w:val="center"/>
            </w:pPr>
            <w:r>
              <w:t>106840,6</w:t>
            </w:r>
          </w:p>
        </w:tc>
        <w:tc>
          <w:tcPr>
            <w:tcW w:w="1247" w:type="dxa"/>
            <w:tcBorders>
              <w:top w:val="single" w:sz="4" w:space="0" w:color="auto"/>
              <w:left w:val="single" w:sz="4" w:space="0" w:color="auto"/>
              <w:bottom w:val="single" w:sz="4" w:space="0" w:color="auto"/>
              <w:right w:val="single" w:sz="4" w:space="0" w:color="auto"/>
            </w:tcBorders>
            <w:vAlign w:val="center"/>
          </w:tcPr>
          <w:p w14:paraId="29DB244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70AA17C" w14:textId="77777777" w:rsidR="00000000" w:rsidRDefault="00000000">
            <w:pPr>
              <w:pStyle w:val="a7"/>
              <w:jc w:val="center"/>
            </w:pPr>
            <w:r>
              <w:t>1013,80</w:t>
            </w:r>
          </w:p>
        </w:tc>
        <w:tc>
          <w:tcPr>
            <w:tcW w:w="1412" w:type="dxa"/>
            <w:tcBorders>
              <w:top w:val="single" w:sz="4" w:space="0" w:color="auto"/>
              <w:left w:val="single" w:sz="4" w:space="0" w:color="auto"/>
              <w:bottom w:val="single" w:sz="4" w:space="0" w:color="auto"/>
              <w:right w:val="single" w:sz="4" w:space="0" w:color="auto"/>
            </w:tcBorders>
            <w:vAlign w:val="center"/>
          </w:tcPr>
          <w:p w14:paraId="4DE2040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2C0CB7E" w14:textId="77777777" w:rsidR="00000000" w:rsidRDefault="00000000">
            <w:pPr>
              <w:pStyle w:val="a7"/>
              <w:jc w:val="center"/>
            </w:pPr>
            <w:r>
              <w:t>745 854,20</w:t>
            </w:r>
          </w:p>
        </w:tc>
        <w:tc>
          <w:tcPr>
            <w:tcW w:w="1186" w:type="dxa"/>
            <w:tcBorders>
              <w:top w:val="single" w:sz="4" w:space="0" w:color="auto"/>
              <w:left w:val="single" w:sz="4" w:space="0" w:color="auto"/>
              <w:bottom w:val="single" w:sz="4" w:space="0" w:color="auto"/>
            </w:tcBorders>
            <w:vAlign w:val="center"/>
          </w:tcPr>
          <w:p w14:paraId="694B89E5" w14:textId="77777777" w:rsidR="00000000" w:rsidRDefault="00000000">
            <w:pPr>
              <w:pStyle w:val="a7"/>
              <w:jc w:val="center"/>
            </w:pPr>
            <w:r>
              <w:t>Х</w:t>
            </w:r>
          </w:p>
        </w:tc>
      </w:tr>
      <w:tr w:rsidR="00000000" w14:paraId="4BECACE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7DFFCB6" w14:textId="77777777" w:rsidR="00000000" w:rsidRDefault="00000000">
            <w:pPr>
              <w:pStyle w:val="a7"/>
            </w:pPr>
            <w:r>
              <w:t>медицинская реабилитация в стационарных условиях (сумма строк 31.2 + 36.2)</w:t>
            </w:r>
          </w:p>
        </w:tc>
        <w:tc>
          <w:tcPr>
            <w:tcW w:w="1109" w:type="dxa"/>
            <w:tcBorders>
              <w:top w:val="single" w:sz="4" w:space="0" w:color="auto"/>
              <w:left w:val="single" w:sz="4" w:space="0" w:color="auto"/>
              <w:bottom w:val="single" w:sz="4" w:space="0" w:color="auto"/>
              <w:right w:val="single" w:sz="4" w:space="0" w:color="auto"/>
            </w:tcBorders>
            <w:vAlign w:val="center"/>
          </w:tcPr>
          <w:p w14:paraId="56EE9BEC" w14:textId="77777777" w:rsidR="00000000" w:rsidRDefault="00000000">
            <w:pPr>
              <w:pStyle w:val="a7"/>
              <w:jc w:val="center"/>
            </w:pPr>
            <w:r>
              <w:t>23.2</w:t>
            </w:r>
          </w:p>
        </w:tc>
        <w:tc>
          <w:tcPr>
            <w:tcW w:w="1445" w:type="dxa"/>
            <w:tcBorders>
              <w:top w:val="single" w:sz="4" w:space="0" w:color="auto"/>
              <w:left w:val="single" w:sz="4" w:space="0" w:color="auto"/>
              <w:bottom w:val="single" w:sz="4" w:space="0" w:color="auto"/>
              <w:right w:val="single" w:sz="4" w:space="0" w:color="auto"/>
            </w:tcBorders>
            <w:vAlign w:val="center"/>
          </w:tcPr>
          <w:p w14:paraId="1AE0835B"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21BECA3" w14:textId="77777777" w:rsidR="00000000" w:rsidRDefault="00000000">
            <w:pPr>
              <w:pStyle w:val="a7"/>
              <w:jc w:val="center"/>
            </w:pPr>
            <w:r>
              <w:t>0,004443</w:t>
            </w:r>
          </w:p>
        </w:tc>
        <w:tc>
          <w:tcPr>
            <w:tcW w:w="1287" w:type="dxa"/>
            <w:tcBorders>
              <w:top w:val="single" w:sz="4" w:space="0" w:color="auto"/>
              <w:left w:val="single" w:sz="4" w:space="0" w:color="auto"/>
              <w:bottom w:val="single" w:sz="4" w:space="0" w:color="auto"/>
              <w:right w:val="single" w:sz="4" w:space="0" w:color="auto"/>
            </w:tcBorders>
            <w:vAlign w:val="center"/>
          </w:tcPr>
          <w:p w14:paraId="7451F3FE" w14:textId="77777777" w:rsidR="00000000" w:rsidRDefault="00000000">
            <w:pPr>
              <w:pStyle w:val="a7"/>
              <w:jc w:val="center"/>
            </w:pPr>
            <w:r>
              <w:t>40797,20</w:t>
            </w:r>
          </w:p>
        </w:tc>
        <w:tc>
          <w:tcPr>
            <w:tcW w:w="1247" w:type="dxa"/>
            <w:tcBorders>
              <w:top w:val="single" w:sz="4" w:space="0" w:color="auto"/>
              <w:left w:val="single" w:sz="4" w:space="0" w:color="auto"/>
              <w:bottom w:val="single" w:sz="4" w:space="0" w:color="auto"/>
              <w:right w:val="single" w:sz="4" w:space="0" w:color="auto"/>
            </w:tcBorders>
            <w:vAlign w:val="center"/>
          </w:tcPr>
          <w:p w14:paraId="070A3BC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EA324EB" w14:textId="77777777" w:rsidR="00000000" w:rsidRDefault="00000000">
            <w:pPr>
              <w:pStyle w:val="a7"/>
              <w:jc w:val="center"/>
            </w:pPr>
            <w:r>
              <w:t>181,30</w:t>
            </w:r>
          </w:p>
        </w:tc>
        <w:tc>
          <w:tcPr>
            <w:tcW w:w="1412" w:type="dxa"/>
            <w:tcBorders>
              <w:top w:val="single" w:sz="4" w:space="0" w:color="auto"/>
              <w:left w:val="single" w:sz="4" w:space="0" w:color="auto"/>
              <w:bottom w:val="single" w:sz="4" w:space="0" w:color="auto"/>
              <w:right w:val="single" w:sz="4" w:space="0" w:color="auto"/>
            </w:tcBorders>
            <w:vAlign w:val="center"/>
          </w:tcPr>
          <w:p w14:paraId="43CC21F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940BFDB" w14:textId="77777777" w:rsidR="00000000" w:rsidRDefault="00000000">
            <w:pPr>
              <w:pStyle w:val="a7"/>
              <w:jc w:val="center"/>
            </w:pPr>
            <w:r>
              <w:t>133 366,00</w:t>
            </w:r>
          </w:p>
        </w:tc>
        <w:tc>
          <w:tcPr>
            <w:tcW w:w="1186" w:type="dxa"/>
            <w:tcBorders>
              <w:top w:val="single" w:sz="4" w:space="0" w:color="auto"/>
              <w:left w:val="single" w:sz="4" w:space="0" w:color="auto"/>
              <w:bottom w:val="single" w:sz="4" w:space="0" w:color="auto"/>
            </w:tcBorders>
            <w:vAlign w:val="center"/>
          </w:tcPr>
          <w:p w14:paraId="140CD8FA" w14:textId="77777777" w:rsidR="00000000" w:rsidRDefault="00000000">
            <w:pPr>
              <w:pStyle w:val="a7"/>
              <w:jc w:val="center"/>
            </w:pPr>
            <w:r>
              <w:t>Х</w:t>
            </w:r>
          </w:p>
        </w:tc>
      </w:tr>
      <w:tr w:rsidR="00000000" w14:paraId="018DB58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1B33CEB" w14:textId="77777777" w:rsidR="00000000" w:rsidRDefault="00000000">
            <w:pPr>
              <w:pStyle w:val="a7"/>
            </w:pPr>
            <w:r>
              <w:t>высокотехнологичная медицинская помощь (сумма строк 31.3 + 36.3)</w:t>
            </w:r>
          </w:p>
        </w:tc>
        <w:tc>
          <w:tcPr>
            <w:tcW w:w="1109" w:type="dxa"/>
            <w:tcBorders>
              <w:top w:val="single" w:sz="4" w:space="0" w:color="auto"/>
              <w:left w:val="single" w:sz="4" w:space="0" w:color="auto"/>
              <w:bottom w:val="single" w:sz="4" w:space="0" w:color="auto"/>
              <w:right w:val="single" w:sz="4" w:space="0" w:color="auto"/>
            </w:tcBorders>
            <w:vAlign w:val="center"/>
          </w:tcPr>
          <w:p w14:paraId="6434D305" w14:textId="77777777" w:rsidR="00000000" w:rsidRDefault="00000000">
            <w:pPr>
              <w:pStyle w:val="a7"/>
              <w:jc w:val="center"/>
            </w:pPr>
            <w:r>
              <w:t>23.3</w:t>
            </w:r>
          </w:p>
        </w:tc>
        <w:tc>
          <w:tcPr>
            <w:tcW w:w="1445" w:type="dxa"/>
            <w:tcBorders>
              <w:top w:val="single" w:sz="4" w:space="0" w:color="auto"/>
              <w:left w:val="single" w:sz="4" w:space="0" w:color="auto"/>
              <w:bottom w:val="single" w:sz="4" w:space="0" w:color="auto"/>
              <w:right w:val="single" w:sz="4" w:space="0" w:color="auto"/>
            </w:tcBorders>
            <w:vAlign w:val="center"/>
          </w:tcPr>
          <w:p w14:paraId="599043E0"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E88D925" w14:textId="77777777" w:rsidR="00000000" w:rsidRDefault="00000000">
            <w:pPr>
              <w:pStyle w:val="a7"/>
              <w:jc w:val="center"/>
            </w:pPr>
            <w:r>
              <w:t>0,0048</w:t>
            </w:r>
          </w:p>
        </w:tc>
        <w:tc>
          <w:tcPr>
            <w:tcW w:w="1287" w:type="dxa"/>
            <w:tcBorders>
              <w:top w:val="single" w:sz="4" w:space="0" w:color="auto"/>
              <w:left w:val="single" w:sz="4" w:space="0" w:color="auto"/>
              <w:bottom w:val="single" w:sz="4" w:space="0" w:color="auto"/>
              <w:right w:val="single" w:sz="4" w:space="0" w:color="auto"/>
            </w:tcBorders>
            <w:vAlign w:val="center"/>
          </w:tcPr>
          <w:p w14:paraId="32FF2214" w14:textId="77777777" w:rsidR="00000000" w:rsidRDefault="00000000">
            <w:pPr>
              <w:pStyle w:val="a7"/>
              <w:jc w:val="center"/>
            </w:pPr>
            <w:r>
              <w:t>167049,90</w:t>
            </w:r>
          </w:p>
        </w:tc>
        <w:tc>
          <w:tcPr>
            <w:tcW w:w="1247" w:type="dxa"/>
            <w:tcBorders>
              <w:top w:val="single" w:sz="4" w:space="0" w:color="auto"/>
              <w:left w:val="single" w:sz="4" w:space="0" w:color="auto"/>
              <w:bottom w:val="single" w:sz="4" w:space="0" w:color="auto"/>
              <w:right w:val="single" w:sz="4" w:space="0" w:color="auto"/>
            </w:tcBorders>
            <w:vAlign w:val="center"/>
          </w:tcPr>
          <w:p w14:paraId="00CB379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F20DCB9" w14:textId="77777777" w:rsidR="00000000" w:rsidRDefault="00000000">
            <w:pPr>
              <w:pStyle w:val="a7"/>
              <w:jc w:val="center"/>
            </w:pPr>
            <w:r>
              <w:t>805,10</w:t>
            </w:r>
          </w:p>
        </w:tc>
        <w:tc>
          <w:tcPr>
            <w:tcW w:w="1412" w:type="dxa"/>
            <w:tcBorders>
              <w:top w:val="single" w:sz="4" w:space="0" w:color="auto"/>
              <w:left w:val="single" w:sz="4" w:space="0" w:color="auto"/>
              <w:bottom w:val="single" w:sz="4" w:space="0" w:color="auto"/>
              <w:right w:val="single" w:sz="4" w:space="0" w:color="auto"/>
            </w:tcBorders>
            <w:vAlign w:val="center"/>
          </w:tcPr>
          <w:p w14:paraId="7AC06D8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3362ACC" w14:textId="77777777" w:rsidR="00000000" w:rsidRDefault="00000000">
            <w:pPr>
              <w:pStyle w:val="a7"/>
              <w:jc w:val="center"/>
            </w:pPr>
            <w:r>
              <w:t>592 358,90</w:t>
            </w:r>
          </w:p>
        </w:tc>
        <w:tc>
          <w:tcPr>
            <w:tcW w:w="1186" w:type="dxa"/>
            <w:tcBorders>
              <w:top w:val="single" w:sz="4" w:space="0" w:color="auto"/>
              <w:left w:val="single" w:sz="4" w:space="0" w:color="auto"/>
              <w:bottom w:val="single" w:sz="4" w:space="0" w:color="auto"/>
            </w:tcBorders>
            <w:vAlign w:val="center"/>
          </w:tcPr>
          <w:p w14:paraId="10149B12" w14:textId="77777777" w:rsidR="00000000" w:rsidRDefault="00000000">
            <w:pPr>
              <w:pStyle w:val="a7"/>
              <w:jc w:val="center"/>
            </w:pPr>
            <w:r>
              <w:t>Х</w:t>
            </w:r>
          </w:p>
        </w:tc>
      </w:tr>
      <w:tr w:rsidR="00000000" w14:paraId="6579B29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47A4B39" w14:textId="77777777" w:rsidR="00000000" w:rsidRDefault="00000000">
            <w:pPr>
              <w:pStyle w:val="a7"/>
            </w:pPr>
            <w:r>
              <w:t>медицинская помощь в условиях дневного стационара (сумма строк 32 + 37),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52A48640" w14:textId="77777777" w:rsidR="00000000" w:rsidRDefault="00000000">
            <w:pPr>
              <w:pStyle w:val="a7"/>
              <w:jc w:val="center"/>
            </w:pPr>
            <w:r>
              <w:t>24</w:t>
            </w:r>
          </w:p>
        </w:tc>
        <w:tc>
          <w:tcPr>
            <w:tcW w:w="1445" w:type="dxa"/>
            <w:tcBorders>
              <w:top w:val="single" w:sz="4" w:space="0" w:color="auto"/>
              <w:left w:val="single" w:sz="4" w:space="0" w:color="auto"/>
              <w:bottom w:val="single" w:sz="4" w:space="0" w:color="auto"/>
              <w:right w:val="single" w:sz="4" w:space="0" w:color="auto"/>
            </w:tcBorders>
            <w:vAlign w:val="center"/>
          </w:tcPr>
          <w:p w14:paraId="0CBF219A"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1B78D2BC" w14:textId="77777777" w:rsidR="00000000" w:rsidRDefault="00000000">
            <w:pPr>
              <w:pStyle w:val="a7"/>
              <w:jc w:val="center"/>
            </w:pPr>
            <w:r>
              <w:t>0,0686050</w:t>
            </w:r>
          </w:p>
        </w:tc>
        <w:tc>
          <w:tcPr>
            <w:tcW w:w="1287" w:type="dxa"/>
            <w:tcBorders>
              <w:top w:val="single" w:sz="4" w:space="0" w:color="auto"/>
              <w:left w:val="single" w:sz="4" w:space="0" w:color="auto"/>
              <w:bottom w:val="single" w:sz="4" w:space="0" w:color="auto"/>
              <w:right w:val="single" w:sz="4" w:space="0" w:color="auto"/>
            </w:tcBorders>
            <w:vAlign w:val="center"/>
          </w:tcPr>
          <w:p w14:paraId="05393C35" w14:textId="77777777" w:rsidR="00000000" w:rsidRDefault="00000000">
            <w:pPr>
              <w:pStyle w:val="a7"/>
              <w:jc w:val="center"/>
            </w:pPr>
            <w:r>
              <w:t>24308,30</w:t>
            </w:r>
          </w:p>
        </w:tc>
        <w:tc>
          <w:tcPr>
            <w:tcW w:w="1247" w:type="dxa"/>
            <w:tcBorders>
              <w:top w:val="single" w:sz="4" w:space="0" w:color="auto"/>
              <w:left w:val="single" w:sz="4" w:space="0" w:color="auto"/>
              <w:bottom w:val="single" w:sz="4" w:space="0" w:color="auto"/>
              <w:right w:val="single" w:sz="4" w:space="0" w:color="auto"/>
            </w:tcBorders>
            <w:vAlign w:val="center"/>
          </w:tcPr>
          <w:p w14:paraId="7FC782C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3F14871" w14:textId="77777777" w:rsidR="00000000" w:rsidRDefault="00000000">
            <w:pPr>
              <w:pStyle w:val="a7"/>
              <w:jc w:val="center"/>
            </w:pPr>
            <w:r>
              <w:t>1667,70</w:t>
            </w:r>
          </w:p>
        </w:tc>
        <w:tc>
          <w:tcPr>
            <w:tcW w:w="1412" w:type="dxa"/>
            <w:tcBorders>
              <w:top w:val="single" w:sz="4" w:space="0" w:color="auto"/>
              <w:left w:val="single" w:sz="4" w:space="0" w:color="auto"/>
              <w:bottom w:val="single" w:sz="4" w:space="0" w:color="auto"/>
              <w:right w:val="single" w:sz="4" w:space="0" w:color="auto"/>
            </w:tcBorders>
            <w:vAlign w:val="center"/>
          </w:tcPr>
          <w:p w14:paraId="7A74CE6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E1FE7FD" w14:textId="77777777" w:rsidR="00000000" w:rsidRDefault="00000000">
            <w:pPr>
              <w:pStyle w:val="a7"/>
              <w:jc w:val="center"/>
            </w:pPr>
            <w:r>
              <w:t>1 226 937,10</w:t>
            </w:r>
          </w:p>
        </w:tc>
        <w:tc>
          <w:tcPr>
            <w:tcW w:w="1186" w:type="dxa"/>
            <w:tcBorders>
              <w:top w:val="single" w:sz="4" w:space="0" w:color="auto"/>
              <w:left w:val="single" w:sz="4" w:space="0" w:color="auto"/>
              <w:bottom w:val="single" w:sz="4" w:space="0" w:color="auto"/>
            </w:tcBorders>
            <w:vAlign w:val="center"/>
          </w:tcPr>
          <w:p w14:paraId="5913BE55" w14:textId="77777777" w:rsidR="00000000" w:rsidRDefault="00000000">
            <w:pPr>
              <w:pStyle w:val="a7"/>
              <w:jc w:val="center"/>
            </w:pPr>
            <w:r>
              <w:t>Х</w:t>
            </w:r>
          </w:p>
        </w:tc>
      </w:tr>
      <w:tr w:rsidR="00000000" w14:paraId="522F39F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8C56AC2" w14:textId="77777777" w:rsidR="00000000" w:rsidRDefault="00000000">
            <w:pPr>
              <w:pStyle w:val="a7"/>
            </w:pPr>
            <w:r>
              <w:t>медицинская помощь по профилю "онкология" (сумма строк 32.1+37.1)</w:t>
            </w:r>
          </w:p>
        </w:tc>
        <w:tc>
          <w:tcPr>
            <w:tcW w:w="1109" w:type="dxa"/>
            <w:tcBorders>
              <w:top w:val="single" w:sz="4" w:space="0" w:color="auto"/>
              <w:left w:val="single" w:sz="4" w:space="0" w:color="auto"/>
              <w:bottom w:val="single" w:sz="4" w:space="0" w:color="auto"/>
              <w:right w:val="single" w:sz="4" w:space="0" w:color="auto"/>
            </w:tcBorders>
            <w:vAlign w:val="center"/>
          </w:tcPr>
          <w:p w14:paraId="189D396B" w14:textId="77777777" w:rsidR="00000000" w:rsidRDefault="00000000">
            <w:pPr>
              <w:pStyle w:val="a7"/>
              <w:jc w:val="center"/>
            </w:pPr>
            <w:r>
              <w:t>24.1</w:t>
            </w:r>
          </w:p>
        </w:tc>
        <w:tc>
          <w:tcPr>
            <w:tcW w:w="1445" w:type="dxa"/>
            <w:tcBorders>
              <w:top w:val="single" w:sz="4" w:space="0" w:color="auto"/>
              <w:left w:val="single" w:sz="4" w:space="0" w:color="auto"/>
              <w:bottom w:val="single" w:sz="4" w:space="0" w:color="auto"/>
              <w:right w:val="single" w:sz="4" w:space="0" w:color="auto"/>
            </w:tcBorders>
            <w:vAlign w:val="center"/>
          </w:tcPr>
          <w:p w14:paraId="62B08666"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2920F0AA" w14:textId="77777777" w:rsidR="00000000" w:rsidRDefault="00000000">
            <w:pPr>
              <w:pStyle w:val="a7"/>
              <w:jc w:val="center"/>
            </w:pPr>
            <w:r>
              <w:t>0,0090070</w:t>
            </w:r>
          </w:p>
        </w:tc>
        <w:tc>
          <w:tcPr>
            <w:tcW w:w="1287" w:type="dxa"/>
            <w:tcBorders>
              <w:top w:val="single" w:sz="4" w:space="0" w:color="auto"/>
              <w:left w:val="single" w:sz="4" w:space="0" w:color="auto"/>
              <w:bottom w:val="single" w:sz="4" w:space="0" w:color="auto"/>
              <w:right w:val="single" w:sz="4" w:space="0" w:color="auto"/>
            </w:tcBorders>
            <w:vAlign w:val="center"/>
          </w:tcPr>
          <w:p w14:paraId="6FBD7C07" w14:textId="77777777" w:rsidR="00000000" w:rsidRDefault="00000000">
            <w:pPr>
              <w:pStyle w:val="a7"/>
              <w:jc w:val="center"/>
            </w:pPr>
            <w:r>
              <w:t>83066,10</w:t>
            </w:r>
          </w:p>
        </w:tc>
        <w:tc>
          <w:tcPr>
            <w:tcW w:w="1247" w:type="dxa"/>
            <w:tcBorders>
              <w:top w:val="single" w:sz="4" w:space="0" w:color="auto"/>
              <w:left w:val="single" w:sz="4" w:space="0" w:color="auto"/>
              <w:bottom w:val="single" w:sz="4" w:space="0" w:color="auto"/>
              <w:right w:val="single" w:sz="4" w:space="0" w:color="auto"/>
            </w:tcBorders>
            <w:vAlign w:val="center"/>
          </w:tcPr>
          <w:p w14:paraId="534C035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6280E1F" w14:textId="77777777" w:rsidR="00000000" w:rsidRDefault="00000000">
            <w:pPr>
              <w:pStyle w:val="a7"/>
              <w:jc w:val="center"/>
            </w:pPr>
            <w:r>
              <w:t>748,20</w:t>
            </w:r>
          </w:p>
        </w:tc>
        <w:tc>
          <w:tcPr>
            <w:tcW w:w="1412" w:type="dxa"/>
            <w:tcBorders>
              <w:top w:val="single" w:sz="4" w:space="0" w:color="auto"/>
              <w:left w:val="single" w:sz="4" w:space="0" w:color="auto"/>
              <w:bottom w:val="single" w:sz="4" w:space="0" w:color="auto"/>
              <w:right w:val="single" w:sz="4" w:space="0" w:color="auto"/>
            </w:tcBorders>
            <w:vAlign w:val="center"/>
          </w:tcPr>
          <w:p w14:paraId="69B290F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270BF3C" w14:textId="77777777" w:rsidR="00000000" w:rsidRDefault="00000000">
            <w:pPr>
              <w:pStyle w:val="a7"/>
              <w:jc w:val="center"/>
            </w:pPr>
            <w:r>
              <w:t>550 479,00</w:t>
            </w:r>
          </w:p>
        </w:tc>
        <w:tc>
          <w:tcPr>
            <w:tcW w:w="1186" w:type="dxa"/>
            <w:tcBorders>
              <w:top w:val="single" w:sz="4" w:space="0" w:color="auto"/>
              <w:left w:val="single" w:sz="4" w:space="0" w:color="auto"/>
              <w:bottom w:val="single" w:sz="4" w:space="0" w:color="auto"/>
            </w:tcBorders>
            <w:vAlign w:val="center"/>
          </w:tcPr>
          <w:p w14:paraId="3A65104D" w14:textId="77777777" w:rsidR="00000000" w:rsidRDefault="00000000">
            <w:pPr>
              <w:pStyle w:val="a7"/>
              <w:jc w:val="center"/>
            </w:pPr>
            <w:r>
              <w:t>Х</w:t>
            </w:r>
          </w:p>
        </w:tc>
      </w:tr>
      <w:tr w:rsidR="00000000" w14:paraId="4A1B251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8CF50A1" w14:textId="77777777" w:rsidR="00000000" w:rsidRDefault="00000000">
            <w:pPr>
              <w:pStyle w:val="a7"/>
            </w:pPr>
            <w:r>
              <w:t>при экстракорпоральном оплодотворении (сумма строк 32.2+37.2)</w:t>
            </w:r>
          </w:p>
        </w:tc>
        <w:tc>
          <w:tcPr>
            <w:tcW w:w="1109" w:type="dxa"/>
            <w:tcBorders>
              <w:top w:val="single" w:sz="4" w:space="0" w:color="auto"/>
              <w:left w:val="single" w:sz="4" w:space="0" w:color="auto"/>
              <w:bottom w:val="single" w:sz="4" w:space="0" w:color="auto"/>
              <w:right w:val="single" w:sz="4" w:space="0" w:color="auto"/>
            </w:tcBorders>
            <w:vAlign w:val="center"/>
          </w:tcPr>
          <w:p w14:paraId="44552E85" w14:textId="77777777" w:rsidR="00000000" w:rsidRDefault="00000000">
            <w:pPr>
              <w:pStyle w:val="a7"/>
              <w:jc w:val="center"/>
            </w:pPr>
            <w:r>
              <w:t>24.2</w:t>
            </w:r>
          </w:p>
        </w:tc>
        <w:tc>
          <w:tcPr>
            <w:tcW w:w="1445" w:type="dxa"/>
            <w:tcBorders>
              <w:top w:val="single" w:sz="4" w:space="0" w:color="auto"/>
              <w:left w:val="single" w:sz="4" w:space="0" w:color="auto"/>
              <w:bottom w:val="single" w:sz="4" w:space="0" w:color="auto"/>
              <w:right w:val="single" w:sz="4" w:space="0" w:color="auto"/>
            </w:tcBorders>
            <w:vAlign w:val="center"/>
          </w:tcPr>
          <w:p w14:paraId="12E66BE0"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2CC535C3" w14:textId="77777777" w:rsidR="00000000" w:rsidRDefault="00000000">
            <w:pPr>
              <w:pStyle w:val="a7"/>
              <w:jc w:val="center"/>
            </w:pPr>
            <w:r>
              <w:t>0,000477</w:t>
            </w:r>
          </w:p>
        </w:tc>
        <w:tc>
          <w:tcPr>
            <w:tcW w:w="1287" w:type="dxa"/>
            <w:tcBorders>
              <w:top w:val="single" w:sz="4" w:space="0" w:color="auto"/>
              <w:left w:val="single" w:sz="4" w:space="0" w:color="auto"/>
              <w:bottom w:val="single" w:sz="4" w:space="0" w:color="auto"/>
              <w:right w:val="single" w:sz="4" w:space="0" w:color="auto"/>
            </w:tcBorders>
            <w:vAlign w:val="center"/>
          </w:tcPr>
          <w:p w14:paraId="24AC34F6" w14:textId="77777777" w:rsidR="00000000" w:rsidRDefault="00000000">
            <w:pPr>
              <w:pStyle w:val="a7"/>
              <w:jc w:val="center"/>
            </w:pPr>
            <w:r>
              <w:t>124728,50</w:t>
            </w:r>
          </w:p>
        </w:tc>
        <w:tc>
          <w:tcPr>
            <w:tcW w:w="1247" w:type="dxa"/>
            <w:tcBorders>
              <w:top w:val="single" w:sz="4" w:space="0" w:color="auto"/>
              <w:left w:val="single" w:sz="4" w:space="0" w:color="auto"/>
              <w:bottom w:val="single" w:sz="4" w:space="0" w:color="auto"/>
              <w:right w:val="single" w:sz="4" w:space="0" w:color="auto"/>
            </w:tcBorders>
            <w:vAlign w:val="center"/>
          </w:tcPr>
          <w:p w14:paraId="7D7880E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2F61F52" w14:textId="77777777" w:rsidR="00000000" w:rsidRDefault="00000000">
            <w:pPr>
              <w:pStyle w:val="a7"/>
              <w:jc w:val="center"/>
            </w:pPr>
            <w:r>
              <w:t>59,50</w:t>
            </w:r>
          </w:p>
        </w:tc>
        <w:tc>
          <w:tcPr>
            <w:tcW w:w="1412" w:type="dxa"/>
            <w:tcBorders>
              <w:top w:val="single" w:sz="4" w:space="0" w:color="auto"/>
              <w:left w:val="single" w:sz="4" w:space="0" w:color="auto"/>
              <w:bottom w:val="single" w:sz="4" w:space="0" w:color="auto"/>
              <w:right w:val="single" w:sz="4" w:space="0" w:color="auto"/>
            </w:tcBorders>
            <w:vAlign w:val="center"/>
          </w:tcPr>
          <w:p w14:paraId="071C5AF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5D99455" w14:textId="77777777" w:rsidR="00000000" w:rsidRDefault="00000000">
            <w:pPr>
              <w:pStyle w:val="a7"/>
              <w:jc w:val="center"/>
            </w:pPr>
            <w:r>
              <w:t>43 779,70</w:t>
            </w:r>
          </w:p>
        </w:tc>
        <w:tc>
          <w:tcPr>
            <w:tcW w:w="1186" w:type="dxa"/>
            <w:tcBorders>
              <w:top w:val="single" w:sz="4" w:space="0" w:color="auto"/>
              <w:left w:val="single" w:sz="4" w:space="0" w:color="auto"/>
              <w:bottom w:val="single" w:sz="4" w:space="0" w:color="auto"/>
            </w:tcBorders>
            <w:vAlign w:val="center"/>
          </w:tcPr>
          <w:p w14:paraId="671C7757" w14:textId="77777777" w:rsidR="00000000" w:rsidRDefault="00000000">
            <w:pPr>
              <w:pStyle w:val="a7"/>
              <w:jc w:val="center"/>
            </w:pPr>
            <w:r>
              <w:t>Х</w:t>
            </w:r>
          </w:p>
        </w:tc>
      </w:tr>
      <w:tr w:rsidR="00000000" w14:paraId="670D153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E6BA194" w14:textId="77777777" w:rsidR="00000000" w:rsidRDefault="00000000">
            <w:pPr>
              <w:pStyle w:val="a7"/>
            </w:pPr>
            <w:r>
              <w:t>паллиативная медицинская помощь</w:t>
            </w:r>
            <w:hyperlink w:anchor="sub_903" w:history="1">
              <w:r>
                <w:rPr>
                  <w:rStyle w:val="a4"/>
                </w:rPr>
                <w:t>***</w:t>
              </w:r>
            </w:hyperlink>
            <w:r>
              <w:t xml:space="preserve"> (равно строке 38)</w:t>
            </w:r>
          </w:p>
        </w:tc>
        <w:tc>
          <w:tcPr>
            <w:tcW w:w="1109" w:type="dxa"/>
            <w:tcBorders>
              <w:top w:val="single" w:sz="4" w:space="0" w:color="auto"/>
              <w:left w:val="single" w:sz="4" w:space="0" w:color="auto"/>
              <w:bottom w:val="single" w:sz="4" w:space="0" w:color="auto"/>
              <w:right w:val="single" w:sz="4" w:space="0" w:color="auto"/>
            </w:tcBorders>
            <w:vAlign w:val="center"/>
          </w:tcPr>
          <w:p w14:paraId="52226EA6" w14:textId="77777777" w:rsidR="00000000" w:rsidRDefault="00000000">
            <w:pPr>
              <w:pStyle w:val="a7"/>
              <w:jc w:val="center"/>
            </w:pPr>
            <w:r>
              <w:t>25</w:t>
            </w:r>
          </w:p>
        </w:tc>
        <w:tc>
          <w:tcPr>
            <w:tcW w:w="1445" w:type="dxa"/>
            <w:tcBorders>
              <w:top w:val="single" w:sz="4" w:space="0" w:color="auto"/>
              <w:left w:val="single" w:sz="4" w:space="0" w:color="auto"/>
              <w:bottom w:val="single" w:sz="4" w:space="0" w:color="auto"/>
              <w:right w:val="single" w:sz="4" w:space="0" w:color="auto"/>
            </w:tcBorders>
            <w:vAlign w:val="center"/>
          </w:tcPr>
          <w:p w14:paraId="0DFBC5E0"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0EE2E79D"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1DC1F3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4A66F2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001F8E9"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6B6FE2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53FF8A6"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3232EF24" w14:textId="77777777" w:rsidR="00000000" w:rsidRDefault="00000000">
            <w:pPr>
              <w:pStyle w:val="a7"/>
              <w:jc w:val="center"/>
            </w:pPr>
            <w:r>
              <w:t>Х</w:t>
            </w:r>
          </w:p>
        </w:tc>
      </w:tr>
      <w:tr w:rsidR="00000000" w14:paraId="316EEB0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BF3B059" w14:textId="77777777" w:rsidR="00000000" w:rsidRDefault="00000000">
            <w:pPr>
              <w:pStyle w:val="a7"/>
            </w:pPr>
            <w:r>
              <w:t>затраты на ведение дела СМО</w:t>
            </w:r>
          </w:p>
        </w:tc>
        <w:tc>
          <w:tcPr>
            <w:tcW w:w="1109" w:type="dxa"/>
            <w:tcBorders>
              <w:top w:val="single" w:sz="4" w:space="0" w:color="auto"/>
              <w:left w:val="single" w:sz="4" w:space="0" w:color="auto"/>
              <w:bottom w:val="single" w:sz="4" w:space="0" w:color="auto"/>
              <w:right w:val="single" w:sz="4" w:space="0" w:color="auto"/>
            </w:tcBorders>
            <w:vAlign w:val="center"/>
          </w:tcPr>
          <w:p w14:paraId="4EC15093" w14:textId="77777777" w:rsidR="00000000" w:rsidRDefault="00000000">
            <w:pPr>
              <w:pStyle w:val="a7"/>
              <w:jc w:val="center"/>
            </w:pPr>
            <w:r>
              <w:t>26</w:t>
            </w:r>
          </w:p>
        </w:tc>
        <w:tc>
          <w:tcPr>
            <w:tcW w:w="1445" w:type="dxa"/>
            <w:tcBorders>
              <w:top w:val="single" w:sz="4" w:space="0" w:color="auto"/>
              <w:left w:val="single" w:sz="4" w:space="0" w:color="auto"/>
              <w:bottom w:val="single" w:sz="4" w:space="0" w:color="auto"/>
              <w:right w:val="single" w:sz="4" w:space="0" w:color="auto"/>
            </w:tcBorders>
            <w:vAlign w:val="center"/>
          </w:tcPr>
          <w:p w14:paraId="693CF62F"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62BD60A8"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1632095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89D0F3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C5CBAAB" w14:textId="77777777" w:rsidR="00000000" w:rsidRDefault="00000000">
            <w:pPr>
              <w:pStyle w:val="a7"/>
              <w:jc w:val="center"/>
            </w:pPr>
            <w:r>
              <w:t>159,30</w:t>
            </w:r>
          </w:p>
        </w:tc>
        <w:tc>
          <w:tcPr>
            <w:tcW w:w="1412" w:type="dxa"/>
            <w:tcBorders>
              <w:top w:val="single" w:sz="4" w:space="0" w:color="auto"/>
              <w:left w:val="single" w:sz="4" w:space="0" w:color="auto"/>
              <w:bottom w:val="single" w:sz="4" w:space="0" w:color="auto"/>
              <w:right w:val="single" w:sz="4" w:space="0" w:color="auto"/>
            </w:tcBorders>
            <w:vAlign w:val="center"/>
          </w:tcPr>
          <w:p w14:paraId="6C72133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F58817E" w14:textId="77777777" w:rsidR="00000000" w:rsidRDefault="00000000">
            <w:pPr>
              <w:pStyle w:val="a7"/>
              <w:jc w:val="center"/>
            </w:pPr>
            <w:r>
              <w:t>117 342,20</w:t>
            </w:r>
          </w:p>
        </w:tc>
        <w:tc>
          <w:tcPr>
            <w:tcW w:w="1186" w:type="dxa"/>
            <w:tcBorders>
              <w:top w:val="single" w:sz="4" w:space="0" w:color="auto"/>
              <w:left w:val="single" w:sz="4" w:space="0" w:color="auto"/>
              <w:bottom w:val="single" w:sz="4" w:space="0" w:color="auto"/>
            </w:tcBorders>
            <w:vAlign w:val="center"/>
          </w:tcPr>
          <w:p w14:paraId="316CAE7E" w14:textId="77777777" w:rsidR="00000000" w:rsidRDefault="00000000">
            <w:pPr>
              <w:pStyle w:val="a7"/>
              <w:jc w:val="center"/>
            </w:pPr>
            <w:r>
              <w:t>Х</w:t>
            </w:r>
          </w:p>
        </w:tc>
      </w:tr>
      <w:tr w:rsidR="00000000" w14:paraId="1258A22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73AF117" w14:textId="77777777" w:rsidR="00000000" w:rsidRDefault="00000000">
            <w:pPr>
              <w:pStyle w:val="a7"/>
            </w:pPr>
            <w:r>
              <w:t>иные расходы (равно строке 39)</w:t>
            </w:r>
          </w:p>
        </w:tc>
        <w:tc>
          <w:tcPr>
            <w:tcW w:w="1109" w:type="dxa"/>
            <w:tcBorders>
              <w:top w:val="single" w:sz="4" w:space="0" w:color="auto"/>
              <w:left w:val="single" w:sz="4" w:space="0" w:color="auto"/>
              <w:bottom w:val="single" w:sz="4" w:space="0" w:color="auto"/>
              <w:right w:val="single" w:sz="4" w:space="0" w:color="auto"/>
            </w:tcBorders>
            <w:vAlign w:val="center"/>
          </w:tcPr>
          <w:p w14:paraId="7B3FC3C3" w14:textId="77777777" w:rsidR="00000000" w:rsidRDefault="00000000">
            <w:pPr>
              <w:pStyle w:val="a7"/>
              <w:jc w:val="center"/>
            </w:pPr>
            <w:r>
              <w:t>27</w:t>
            </w:r>
          </w:p>
        </w:tc>
        <w:tc>
          <w:tcPr>
            <w:tcW w:w="1445" w:type="dxa"/>
            <w:tcBorders>
              <w:top w:val="single" w:sz="4" w:space="0" w:color="auto"/>
              <w:left w:val="single" w:sz="4" w:space="0" w:color="auto"/>
              <w:bottom w:val="single" w:sz="4" w:space="0" w:color="auto"/>
              <w:right w:val="single" w:sz="4" w:space="0" w:color="auto"/>
            </w:tcBorders>
            <w:vAlign w:val="center"/>
          </w:tcPr>
          <w:p w14:paraId="584609D2"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11F3B268"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4D0FEF96"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76722F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AB6010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35331F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9B03C7F"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90DD2B1" w14:textId="77777777" w:rsidR="00000000" w:rsidRDefault="00000000">
            <w:pPr>
              <w:pStyle w:val="a7"/>
              <w:jc w:val="center"/>
            </w:pPr>
            <w:r>
              <w:t>Х</w:t>
            </w:r>
          </w:p>
        </w:tc>
      </w:tr>
      <w:tr w:rsidR="00000000" w14:paraId="7A8DE1E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D506696" w14:textId="77777777" w:rsidR="00000000" w:rsidRDefault="00000000">
            <w:pPr>
              <w:pStyle w:val="a7"/>
            </w:pPr>
            <w:r>
              <w:t>из строки 20: 1. Медицинская помощь, предоставляемая в рамках базовой программы ОМС застрахованным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407C74D7" w14:textId="77777777" w:rsidR="00000000" w:rsidRDefault="00000000">
            <w:pPr>
              <w:pStyle w:val="a7"/>
              <w:jc w:val="center"/>
            </w:pPr>
            <w:r>
              <w:t>28</w:t>
            </w:r>
          </w:p>
        </w:tc>
        <w:tc>
          <w:tcPr>
            <w:tcW w:w="1445" w:type="dxa"/>
            <w:tcBorders>
              <w:top w:val="single" w:sz="4" w:space="0" w:color="auto"/>
              <w:left w:val="single" w:sz="4" w:space="0" w:color="auto"/>
              <w:bottom w:val="single" w:sz="4" w:space="0" w:color="auto"/>
              <w:right w:val="single" w:sz="4" w:space="0" w:color="auto"/>
            </w:tcBorders>
            <w:vAlign w:val="center"/>
          </w:tcPr>
          <w:p w14:paraId="019B28C3"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38776D59"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58AAC520"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2A59411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D23728A" w14:textId="77777777" w:rsidR="00000000" w:rsidRDefault="00000000">
            <w:pPr>
              <w:pStyle w:val="a7"/>
              <w:jc w:val="center"/>
            </w:pPr>
            <w:r>
              <w:t>14 686,30</w:t>
            </w:r>
          </w:p>
        </w:tc>
        <w:tc>
          <w:tcPr>
            <w:tcW w:w="1412" w:type="dxa"/>
            <w:tcBorders>
              <w:top w:val="single" w:sz="4" w:space="0" w:color="auto"/>
              <w:left w:val="single" w:sz="4" w:space="0" w:color="auto"/>
              <w:bottom w:val="single" w:sz="4" w:space="0" w:color="auto"/>
              <w:right w:val="single" w:sz="4" w:space="0" w:color="auto"/>
            </w:tcBorders>
            <w:vAlign w:val="center"/>
          </w:tcPr>
          <w:p w14:paraId="13EDE7C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8E1C0B8" w14:textId="77777777" w:rsidR="00000000" w:rsidRDefault="00000000">
            <w:pPr>
              <w:pStyle w:val="a7"/>
              <w:jc w:val="center"/>
            </w:pPr>
            <w:r>
              <w:t>10 804 939,90</w:t>
            </w:r>
          </w:p>
        </w:tc>
        <w:tc>
          <w:tcPr>
            <w:tcW w:w="1186" w:type="dxa"/>
            <w:tcBorders>
              <w:top w:val="single" w:sz="4" w:space="0" w:color="auto"/>
              <w:left w:val="single" w:sz="4" w:space="0" w:color="auto"/>
              <w:bottom w:val="single" w:sz="4" w:space="0" w:color="auto"/>
            </w:tcBorders>
            <w:vAlign w:val="center"/>
          </w:tcPr>
          <w:p w14:paraId="77AB1D3F" w14:textId="77777777" w:rsidR="00000000" w:rsidRDefault="00000000">
            <w:pPr>
              <w:pStyle w:val="a7"/>
            </w:pPr>
          </w:p>
        </w:tc>
      </w:tr>
      <w:tr w:rsidR="00000000" w14:paraId="6CD2511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01F9FCD" w14:textId="77777777" w:rsidR="00000000" w:rsidRDefault="00000000">
            <w:pPr>
              <w:pStyle w:val="a7"/>
            </w:pPr>
            <w:r>
              <w:t>скорая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48424953" w14:textId="77777777" w:rsidR="00000000" w:rsidRDefault="00000000">
            <w:pPr>
              <w:pStyle w:val="a7"/>
              <w:jc w:val="center"/>
            </w:pPr>
            <w:r>
              <w:t>29</w:t>
            </w:r>
          </w:p>
        </w:tc>
        <w:tc>
          <w:tcPr>
            <w:tcW w:w="1445" w:type="dxa"/>
            <w:tcBorders>
              <w:top w:val="single" w:sz="4" w:space="0" w:color="auto"/>
              <w:left w:val="single" w:sz="4" w:space="0" w:color="auto"/>
              <w:bottom w:val="single" w:sz="4" w:space="0" w:color="auto"/>
              <w:right w:val="single" w:sz="4" w:space="0" w:color="auto"/>
            </w:tcBorders>
            <w:vAlign w:val="center"/>
          </w:tcPr>
          <w:p w14:paraId="3203C46D"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55936A2E" w14:textId="77777777" w:rsidR="00000000" w:rsidRDefault="00000000">
            <w:pPr>
              <w:pStyle w:val="a7"/>
              <w:jc w:val="center"/>
            </w:pPr>
            <w:r>
              <w:t>0,29</w:t>
            </w:r>
          </w:p>
        </w:tc>
        <w:tc>
          <w:tcPr>
            <w:tcW w:w="1287" w:type="dxa"/>
            <w:tcBorders>
              <w:top w:val="single" w:sz="4" w:space="0" w:color="auto"/>
              <w:left w:val="single" w:sz="4" w:space="0" w:color="auto"/>
              <w:bottom w:val="single" w:sz="4" w:space="0" w:color="auto"/>
              <w:right w:val="single" w:sz="4" w:space="0" w:color="auto"/>
            </w:tcBorders>
            <w:vAlign w:val="center"/>
          </w:tcPr>
          <w:p w14:paraId="135D45B9" w14:textId="77777777" w:rsidR="00000000" w:rsidRDefault="00000000">
            <w:pPr>
              <w:pStyle w:val="a7"/>
              <w:jc w:val="center"/>
            </w:pPr>
            <w:r>
              <w:t>3057,6</w:t>
            </w:r>
          </w:p>
        </w:tc>
        <w:tc>
          <w:tcPr>
            <w:tcW w:w="1247" w:type="dxa"/>
            <w:tcBorders>
              <w:top w:val="single" w:sz="4" w:space="0" w:color="auto"/>
              <w:left w:val="single" w:sz="4" w:space="0" w:color="auto"/>
              <w:bottom w:val="single" w:sz="4" w:space="0" w:color="auto"/>
              <w:right w:val="single" w:sz="4" w:space="0" w:color="auto"/>
            </w:tcBorders>
            <w:vAlign w:val="center"/>
          </w:tcPr>
          <w:p w14:paraId="7C4889F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5E1DF0A" w14:textId="77777777" w:rsidR="00000000" w:rsidRDefault="00000000">
            <w:pPr>
              <w:pStyle w:val="a7"/>
              <w:jc w:val="center"/>
            </w:pPr>
            <w:r>
              <w:t>886,70</w:t>
            </w:r>
          </w:p>
        </w:tc>
        <w:tc>
          <w:tcPr>
            <w:tcW w:w="1412" w:type="dxa"/>
            <w:tcBorders>
              <w:top w:val="single" w:sz="4" w:space="0" w:color="auto"/>
              <w:left w:val="single" w:sz="4" w:space="0" w:color="auto"/>
              <w:bottom w:val="single" w:sz="4" w:space="0" w:color="auto"/>
              <w:right w:val="single" w:sz="4" w:space="0" w:color="auto"/>
            </w:tcBorders>
            <w:vAlign w:val="center"/>
          </w:tcPr>
          <w:p w14:paraId="4536447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DEE8903" w14:textId="77777777" w:rsidR="00000000" w:rsidRDefault="00000000">
            <w:pPr>
              <w:pStyle w:val="a7"/>
              <w:jc w:val="center"/>
            </w:pPr>
            <w:r>
              <w:t>652 369,50</w:t>
            </w:r>
          </w:p>
        </w:tc>
        <w:tc>
          <w:tcPr>
            <w:tcW w:w="1186" w:type="dxa"/>
            <w:tcBorders>
              <w:top w:val="single" w:sz="4" w:space="0" w:color="auto"/>
              <w:left w:val="single" w:sz="4" w:space="0" w:color="auto"/>
              <w:bottom w:val="single" w:sz="4" w:space="0" w:color="auto"/>
            </w:tcBorders>
            <w:vAlign w:val="center"/>
          </w:tcPr>
          <w:p w14:paraId="530B1FDD" w14:textId="77777777" w:rsidR="00000000" w:rsidRDefault="00000000">
            <w:pPr>
              <w:pStyle w:val="a7"/>
              <w:jc w:val="center"/>
            </w:pPr>
            <w:r>
              <w:t>Х</w:t>
            </w:r>
          </w:p>
        </w:tc>
      </w:tr>
      <w:tr w:rsidR="00000000" w14:paraId="10613743"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5B7D4667"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7002CB09" w14:textId="77777777" w:rsidR="00000000" w:rsidRDefault="00000000">
            <w:pPr>
              <w:pStyle w:val="a7"/>
              <w:jc w:val="center"/>
            </w:pPr>
            <w:r>
              <w:t>30.1</w:t>
            </w:r>
          </w:p>
        </w:tc>
        <w:tc>
          <w:tcPr>
            <w:tcW w:w="1445" w:type="dxa"/>
            <w:tcBorders>
              <w:top w:val="single" w:sz="4" w:space="0" w:color="auto"/>
              <w:left w:val="single" w:sz="4" w:space="0" w:color="auto"/>
              <w:bottom w:val="single" w:sz="4" w:space="0" w:color="auto"/>
              <w:right w:val="single" w:sz="4" w:space="0" w:color="auto"/>
            </w:tcBorders>
            <w:vAlign w:val="center"/>
          </w:tcPr>
          <w:p w14:paraId="36340E82"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061D5CFC" w14:textId="77777777" w:rsidR="00000000" w:rsidRDefault="00000000">
            <w:pPr>
              <w:pStyle w:val="a7"/>
              <w:jc w:val="center"/>
            </w:pPr>
            <w:r>
              <w:t>0,272</w:t>
            </w:r>
          </w:p>
        </w:tc>
        <w:tc>
          <w:tcPr>
            <w:tcW w:w="1287" w:type="dxa"/>
            <w:tcBorders>
              <w:top w:val="single" w:sz="4" w:space="0" w:color="auto"/>
              <w:left w:val="single" w:sz="4" w:space="0" w:color="auto"/>
              <w:bottom w:val="single" w:sz="4" w:space="0" w:color="auto"/>
              <w:right w:val="single" w:sz="4" w:space="0" w:color="auto"/>
            </w:tcBorders>
            <w:vAlign w:val="center"/>
          </w:tcPr>
          <w:p w14:paraId="2F84D52A" w14:textId="77777777" w:rsidR="00000000" w:rsidRDefault="00000000">
            <w:pPr>
              <w:pStyle w:val="a7"/>
              <w:jc w:val="center"/>
            </w:pPr>
            <w:r>
              <w:t>2136,4</w:t>
            </w:r>
          </w:p>
        </w:tc>
        <w:tc>
          <w:tcPr>
            <w:tcW w:w="1247" w:type="dxa"/>
            <w:tcBorders>
              <w:top w:val="single" w:sz="4" w:space="0" w:color="auto"/>
              <w:left w:val="single" w:sz="4" w:space="0" w:color="auto"/>
              <w:bottom w:val="single" w:sz="4" w:space="0" w:color="auto"/>
              <w:right w:val="single" w:sz="4" w:space="0" w:color="auto"/>
            </w:tcBorders>
            <w:vAlign w:val="center"/>
          </w:tcPr>
          <w:p w14:paraId="15F266C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F5DB4D1" w14:textId="77777777" w:rsidR="00000000" w:rsidRDefault="00000000">
            <w:pPr>
              <w:pStyle w:val="a7"/>
              <w:jc w:val="center"/>
            </w:pPr>
            <w:r>
              <w:t>581,10</w:t>
            </w:r>
          </w:p>
        </w:tc>
        <w:tc>
          <w:tcPr>
            <w:tcW w:w="1412" w:type="dxa"/>
            <w:tcBorders>
              <w:top w:val="single" w:sz="4" w:space="0" w:color="auto"/>
              <w:left w:val="single" w:sz="4" w:space="0" w:color="auto"/>
              <w:bottom w:val="single" w:sz="4" w:space="0" w:color="auto"/>
              <w:right w:val="single" w:sz="4" w:space="0" w:color="auto"/>
            </w:tcBorders>
            <w:vAlign w:val="center"/>
          </w:tcPr>
          <w:p w14:paraId="18EE653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CAD6D56" w14:textId="77777777" w:rsidR="00000000" w:rsidRDefault="00000000">
            <w:pPr>
              <w:pStyle w:val="a7"/>
              <w:jc w:val="center"/>
            </w:pPr>
            <w:r>
              <w:t>427 530,00</w:t>
            </w:r>
          </w:p>
        </w:tc>
        <w:tc>
          <w:tcPr>
            <w:tcW w:w="1186" w:type="dxa"/>
            <w:tcBorders>
              <w:top w:val="single" w:sz="4" w:space="0" w:color="auto"/>
              <w:left w:val="single" w:sz="4" w:space="0" w:color="auto"/>
              <w:bottom w:val="single" w:sz="4" w:space="0" w:color="auto"/>
            </w:tcBorders>
            <w:vAlign w:val="center"/>
          </w:tcPr>
          <w:p w14:paraId="74482FDD" w14:textId="77777777" w:rsidR="00000000" w:rsidRDefault="00000000">
            <w:pPr>
              <w:pStyle w:val="a7"/>
              <w:jc w:val="center"/>
            </w:pPr>
            <w:r>
              <w:t>Х</w:t>
            </w:r>
          </w:p>
        </w:tc>
      </w:tr>
      <w:tr w:rsidR="00000000" w14:paraId="291756A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C91B01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C1E8A99" w14:textId="77777777" w:rsidR="00000000" w:rsidRDefault="00000000">
            <w:pPr>
              <w:pStyle w:val="a7"/>
              <w:jc w:val="center"/>
            </w:pPr>
            <w:r>
              <w:t>30.2</w:t>
            </w:r>
          </w:p>
        </w:tc>
        <w:tc>
          <w:tcPr>
            <w:tcW w:w="1445" w:type="dxa"/>
            <w:tcBorders>
              <w:top w:val="single" w:sz="4" w:space="0" w:color="auto"/>
              <w:left w:val="single" w:sz="4" w:space="0" w:color="auto"/>
              <w:bottom w:val="single" w:sz="4" w:space="0" w:color="auto"/>
              <w:right w:val="single" w:sz="4" w:space="0" w:color="auto"/>
            </w:tcBorders>
            <w:vAlign w:val="center"/>
          </w:tcPr>
          <w:p w14:paraId="3AB7FACE"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F1D87FA" w14:textId="77777777" w:rsidR="00000000" w:rsidRDefault="00000000">
            <w:pPr>
              <w:pStyle w:val="a7"/>
              <w:jc w:val="center"/>
            </w:pPr>
            <w:r>
              <w:t>0,263</w:t>
            </w:r>
          </w:p>
        </w:tc>
        <w:tc>
          <w:tcPr>
            <w:tcW w:w="1287" w:type="dxa"/>
            <w:tcBorders>
              <w:top w:val="single" w:sz="4" w:space="0" w:color="auto"/>
              <w:left w:val="single" w:sz="4" w:space="0" w:color="auto"/>
              <w:bottom w:val="single" w:sz="4" w:space="0" w:color="auto"/>
              <w:right w:val="single" w:sz="4" w:space="0" w:color="auto"/>
            </w:tcBorders>
            <w:vAlign w:val="center"/>
          </w:tcPr>
          <w:p w14:paraId="6AF6652C" w14:textId="77777777" w:rsidR="00000000" w:rsidRDefault="00000000">
            <w:pPr>
              <w:pStyle w:val="a7"/>
              <w:jc w:val="center"/>
            </w:pPr>
            <w:r>
              <w:t>2455,8</w:t>
            </w:r>
          </w:p>
        </w:tc>
        <w:tc>
          <w:tcPr>
            <w:tcW w:w="1247" w:type="dxa"/>
            <w:tcBorders>
              <w:top w:val="single" w:sz="4" w:space="0" w:color="auto"/>
              <w:left w:val="single" w:sz="4" w:space="0" w:color="auto"/>
              <w:bottom w:val="single" w:sz="4" w:space="0" w:color="auto"/>
              <w:right w:val="single" w:sz="4" w:space="0" w:color="auto"/>
            </w:tcBorders>
            <w:vAlign w:val="center"/>
          </w:tcPr>
          <w:p w14:paraId="099443A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7F3D1C2" w14:textId="77777777" w:rsidR="00000000" w:rsidRDefault="00000000">
            <w:pPr>
              <w:pStyle w:val="a7"/>
              <w:jc w:val="center"/>
            </w:pPr>
            <w:r>
              <w:t>645,90</w:t>
            </w:r>
          </w:p>
        </w:tc>
        <w:tc>
          <w:tcPr>
            <w:tcW w:w="1412" w:type="dxa"/>
            <w:tcBorders>
              <w:top w:val="single" w:sz="4" w:space="0" w:color="auto"/>
              <w:left w:val="single" w:sz="4" w:space="0" w:color="auto"/>
              <w:bottom w:val="single" w:sz="4" w:space="0" w:color="auto"/>
              <w:right w:val="single" w:sz="4" w:space="0" w:color="auto"/>
            </w:tcBorders>
            <w:vAlign w:val="center"/>
          </w:tcPr>
          <w:p w14:paraId="7FC2B78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C07646C" w14:textId="77777777" w:rsidR="00000000" w:rsidRDefault="00000000">
            <w:pPr>
              <w:pStyle w:val="a7"/>
              <w:jc w:val="center"/>
            </w:pPr>
            <w:r>
              <w:t>475 185,00</w:t>
            </w:r>
          </w:p>
        </w:tc>
        <w:tc>
          <w:tcPr>
            <w:tcW w:w="1186" w:type="dxa"/>
            <w:tcBorders>
              <w:top w:val="single" w:sz="4" w:space="0" w:color="auto"/>
              <w:left w:val="single" w:sz="4" w:space="0" w:color="auto"/>
              <w:bottom w:val="single" w:sz="4" w:space="0" w:color="auto"/>
            </w:tcBorders>
            <w:vAlign w:val="center"/>
          </w:tcPr>
          <w:p w14:paraId="72A46DDB" w14:textId="77777777" w:rsidR="00000000" w:rsidRDefault="00000000">
            <w:pPr>
              <w:pStyle w:val="a7"/>
              <w:jc w:val="center"/>
            </w:pPr>
            <w:r>
              <w:t>Х</w:t>
            </w:r>
          </w:p>
        </w:tc>
      </w:tr>
      <w:tr w:rsidR="00000000" w14:paraId="471F0668"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F652F3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7D25C26" w14:textId="77777777" w:rsidR="00000000" w:rsidRDefault="00000000">
            <w:pPr>
              <w:pStyle w:val="a7"/>
              <w:jc w:val="center"/>
            </w:pPr>
            <w:r>
              <w:t>30.3</w:t>
            </w:r>
          </w:p>
        </w:tc>
        <w:tc>
          <w:tcPr>
            <w:tcW w:w="1445" w:type="dxa"/>
            <w:tcBorders>
              <w:top w:val="single" w:sz="4" w:space="0" w:color="auto"/>
              <w:left w:val="single" w:sz="4" w:space="0" w:color="auto"/>
              <w:bottom w:val="single" w:sz="4" w:space="0" w:color="auto"/>
              <w:right w:val="single" w:sz="4" w:space="0" w:color="auto"/>
            </w:tcBorders>
            <w:vAlign w:val="center"/>
          </w:tcPr>
          <w:p w14:paraId="0C261D1D"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2D3785F4" w14:textId="77777777" w:rsidR="00000000" w:rsidRDefault="00000000">
            <w:pPr>
              <w:pStyle w:val="a7"/>
              <w:jc w:val="center"/>
            </w:pPr>
            <w:r>
              <w:t>2,395</w:t>
            </w:r>
          </w:p>
        </w:tc>
        <w:tc>
          <w:tcPr>
            <w:tcW w:w="1287" w:type="dxa"/>
            <w:tcBorders>
              <w:top w:val="single" w:sz="4" w:space="0" w:color="auto"/>
              <w:left w:val="single" w:sz="4" w:space="0" w:color="auto"/>
              <w:bottom w:val="single" w:sz="4" w:space="0" w:color="auto"/>
              <w:right w:val="single" w:sz="4" w:space="0" w:color="auto"/>
            </w:tcBorders>
            <w:vAlign w:val="center"/>
          </w:tcPr>
          <w:p w14:paraId="461A9FC2" w14:textId="77777777" w:rsidR="00000000" w:rsidRDefault="00000000">
            <w:pPr>
              <w:pStyle w:val="a7"/>
              <w:jc w:val="center"/>
            </w:pPr>
            <w:r>
              <w:t>348,7</w:t>
            </w:r>
          </w:p>
        </w:tc>
        <w:tc>
          <w:tcPr>
            <w:tcW w:w="1247" w:type="dxa"/>
            <w:tcBorders>
              <w:top w:val="single" w:sz="4" w:space="0" w:color="auto"/>
              <w:left w:val="single" w:sz="4" w:space="0" w:color="auto"/>
              <w:bottom w:val="single" w:sz="4" w:space="0" w:color="auto"/>
              <w:right w:val="single" w:sz="4" w:space="0" w:color="auto"/>
            </w:tcBorders>
            <w:vAlign w:val="center"/>
          </w:tcPr>
          <w:p w14:paraId="066F9F3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33B83E8" w14:textId="77777777" w:rsidR="00000000" w:rsidRDefault="00000000">
            <w:pPr>
              <w:pStyle w:val="a7"/>
              <w:jc w:val="center"/>
            </w:pPr>
            <w:r>
              <w:t>835,10</w:t>
            </w:r>
          </w:p>
        </w:tc>
        <w:tc>
          <w:tcPr>
            <w:tcW w:w="1412" w:type="dxa"/>
            <w:tcBorders>
              <w:top w:val="single" w:sz="4" w:space="0" w:color="auto"/>
              <w:left w:val="single" w:sz="4" w:space="0" w:color="auto"/>
              <w:bottom w:val="single" w:sz="4" w:space="0" w:color="auto"/>
              <w:right w:val="single" w:sz="4" w:space="0" w:color="auto"/>
            </w:tcBorders>
            <w:vAlign w:val="center"/>
          </w:tcPr>
          <w:p w14:paraId="1D4011F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DFE9497" w14:textId="77777777" w:rsidR="00000000" w:rsidRDefault="00000000">
            <w:pPr>
              <w:pStyle w:val="a7"/>
              <w:jc w:val="center"/>
            </w:pPr>
            <w:r>
              <w:t>614 429,30</w:t>
            </w:r>
          </w:p>
        </w:tc>
        <w:tc>
          <w:tcPr>
            <w:tcW w:w="1186" w:type="dxa"/>
            <w:tcBorders>
              <w:top w:val="single" w:sz="4" w:space="0" w:color="auto"/>
              <w:left w:val="single" w:sz="4" w:space="0" w:color="auto"/>
              <w:bottom w:val="single" w:sz="4" w:space="0" w:color="auto"/>
            </w:tcBorders>
            <w:vAlign w:val="center"/>
          </w:tcPr>
          <w:p w14:paraId="6A973D7E" w14:textId="77777777" w:rsidR="00000000" w:rsidRDefault="00000000">
            <w:pPr>
              <w:pStyle w:val="a7"/>
              <w:jc w:val="center"/>
            </w:pPr>
            <w:r>
              <w:t>Х</w:t>
            </w:r>
          </w:p>
        </w:tc>
      </w:tr>
      <w:tr w:rsidR="00000000" w14:paraId="3A9687A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C459262"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40D81D5" w14:textId="77777777" w:rsidR="00000000" w:rsidRDefault="00000000">
            <w:pPr>
              <w:pStyle w:val="a7"/>
              <w:jc w:val="center"/>
            </w:pPr>
            <w:r>
              <w:t>30.4</w:t>
            </w:r>
          </w:p>
        </w:tc>
        <w:tc>
          <w:tcPr>
            <w:tcW w:w="1445" w:type="dxa"/>
            <w:tcBorders>
              <w:top w:val="single" w:sz="4" w:space="0" w:color="auto"/>
              <w:left w:val="single" w:sz="4" w:space="0" w:color="auto"/>
              <w:bottom w:val="single" w:sz="4" w:space="0" w:color="auto"/>
              <w:right w:val="single" w:sz="4" w:space="0" w:color="auto"/>
            </w:tcBorders>
            <w:vAlign w:val="center"/>
          </w:tcPr>
          <w:p w14:paraId="753AA61C"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6603894A" w14:textId="77777777" w:rsidR="00000000" w:rsidRDefault="00000000">
            <w:pPr>
              <w:pStyle w:val="a7"/>
              <w:jc w:val="center"/>
            </w:pPr>
            <w:r>
              <w:t>0,54</w:t>
            </w:r>
          </w:p>
        </w:tc>
        <w:tc>
          <w:tcPr>
            <w:tcW w:w="1287" w:type="dxa"/>
            <w:tcBorders>
              <w:top w:val="single" w:sz="4" w:space="0" w:color="auto"/>
              <w:left w:val="single" w:sz="4" w:space="0" w:color="auto"/>
              <w:bottom w:val="single" w:sz="4" w:space="0" w:color="auto"/>
              <w:right w:val="single" w:sz="4" w:space="0" w:color="auto"/>
            </w:tcBorders>
            <w:vAlign w:val="center"/>
          </w:tcPr>
          <w:p w14:paraId="30B6C54F" w14:textId="77777777" w:rsidR="00000000" w:rsidRDefault="00000000">
            <w:pPr>
              <w:pStyle w:val="a7"/>
              <w:jc w:val="center"/>
            </w:pPr>
            <w:r>
              <w:t>756,40</w:t>
            </w:r>
          </w:p>
        </w:tc>
        <w:tc>
          <w:tcPr>
            <w:tcW w:w="1247" w:type="dxa"/>
            <w:tcBorders>
              <w:top w:val="single" w:sz="4" w:space="0" w:color="auto"/>
              <w:left w:val="single" w:sz="4" w:space="0" w:color="auto"/>
              <w:bottom w:val="single" w:sz="4" w:space="0" w:color="auto"/>
              <w:right w:val="single" w:sz="4" w:space="0" w:color="auto"/>
            </w:tcBorders>
            <w:vAlign w:val="center"/>
          </w:tcPr>
          <w:p w14:paraId="6EBC30F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4AFD963" w14:textId="77777777" w:rsidR="00000000" w:rsidRDefault="00000000">
            <w:pPr>
              <w:pStyle w:val="a7"/>
              <w:jc w:val="center"/>
            </w:pPr>
            <w:r>
              <w:t>408,50</w:t>
            </w:r>
          </w:p>
        </w:tc>
        <w:tc>
          <w:tcPr>
            <w:tcW w:w="1412" w:type="dxa"/>
            <w:tcBorders>
              <w:top w:val="single" w:sz="4" w:space="0" w:color="auto"/>
              <w:left w:val="single" w:sz="4" w:space="0" w:color="auto"/>
              <w:bottom w:val="single" w:sz="4" w:space="0" w:color="auto"/>
              <w:right w:val="single" w:sz="4" w:space="0" w:color="auto"/>
            </w:tcBorders>
            <w:vAlign w:val="center"/>
          </w:tcPr>
          <w:p w14:paraId="29337A7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6EDF65B" w14:textId="77777777" w:rsidR="00000000" w:rsidRDefault="00000000">
            <w:pPr>
              <w:pStyle w:val="a7"/>
              <w:jc w:val="center"/>
            </w:pPr>
            <w:r>
              <w:t>300 510,20</w:t>
            </w:r>
          </w:p>
        </w:tc>
        <w:tc>
          <w:tcPr>
            <w:tcW w:w="1186" w:type="dxa"/>
            <w:tcBorders>
              <w:top w:val="single" w:sz="4" w:space="0" w:color="auto"/>
              <w:left w:val="single" w:sz="4" w:space="0" w:color="auto"/>
              <w:bottom w:val="single" w:sz="4" w:space="0" w:color="auto"/>
            </w:tcBorders>
            <w:vAlign w:val="center"/>
          </w:tcPr>
          <w:p w14:paraId="6210D3B4" w14:textId="77777777" w:rsidR="00000000" w:rsidRDefault="00000000">
            <w:pPr>
              <w:pStyle w:val="a7"/>
              <w:jc w:val="center"/>
            </w:pPr>
            <w:r>
              <w:t>Х</w:t>
            </w:r>
          </w:p>
        </w:tc>
      </w:tr>
      <w:tr w:rsidR="00000000" w14:paraId="289BCAAC"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BDE83F5"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2791EA0" w14:textId="77777777" w:rsidR="00000000" w:rsidRDefault="00000000">
            <w:pPr>
              <w:pStyle w:val="a7"/>
              <w:jc w:val="center"/>
            </w:pPr>
            <w:r>
              <w:t>30.5</w:t>
            </w:r>
          </w:p>
        </w:tc>
        <w:tc>
          <w:tcPr>
            <w:tcW w:w="1445" w:type="dxa"/>
            <w:tcBorders>
              <w:top w:val="single" w:sz="4" w:space="0" w:color="auto"/>
              <w:left w:val="single" w:sz="4" w:space="0" w:color="auto"/>
              <w:bottom w:val="single" w:sz="4" w:space="0" w:color="auto"/>
              <w:right w:val="single" w:sz="4" w:space="0" w:color="auto"/>
            </w:tcBorders>
            <w:vAlign w:val="center"/>
          </w:tcPr>
          <w:p w14:paraId="5B98CB0C"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0FB26CEB" w14:textId="77777777" w:rsidR="00000000" w:rsidRDefault="00000000">
            <w:pPr>
              <w:pStyle w:val="a7"/>
              <w:jc w:val="center"/>
            </w:pPr>
            <w:r>
              <w:t>1,7877</w:t>
            </w:r>
          </w:p>
        </w:tc>
        <w:tc>
          <w:tcPr>
            <w:tcW w:w="1287" w:type="dxa"/>
            <w:tcBorders>
              <w:top w:val="single" w:sz="4" w:space="0" w:color="auto"/>
              <w:left w:val="single" w:sz="4" w:space="0" w:color="auto"/>
              <w:bottom w:val="single" w:sz="4" w:space="0" w:color="auto"/>
              <w:right w:val="single" w:sz="4" w:space="0" w:color="auto"/>
            </w:tcBorders>
            <w:vAlign w:val="center"/>
          </w:tcPr>
          <w:p w14:paraId="4B0939E1" w14:textId="77777777" w:rsidR="00000000" w:rsidRDefault="00000000">
            <w:pPr>
              <w:pStyle w:val="a7"/>
              <w:jc w:val="center"/>
            </w:pPr>
            <w:r>
              <w:t>1695,40</w:t>
            </w:r>
          </w:p>
        </w:tc>
        <w:tc>
          <w:tcPr>
            <w:tcW w:w="1247" w:type="dxa"/>
            <w:tcBorders>
              <w:top w:val="single" w:sz="4" w:space="0" w:color="auto"/>
              <w:left w:val="single" w:sz="4" w:space="0" w:color="auto"/>
              <w:bottom w:val="single" w:sz="4" w:space="0" w:color="auto"/>
              <w:right w:val="single" w:sz="4" w:space="0" w:color="auto"/>
            </w:tcBorders>
            <w:vAlign w:val="center"/>
          </w:tcPr>
          <w:p w14:paraId="3BFE43A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476527C" w14:textId="77777777" w:rsidR="00000000" w:rsidRDefault="00000000">
            <w:pPr>
              <w:pStyle w:val="a7"/>
              <w:jc w:val="center"/>
            </w:pPr>
            <w:r>
              <w:t>3030,90</w:t>
            </w:r>
          </w:p>
        </w:tc>
        <w:tc>
          <w:tcPr>
            <w:tcW w:w="1412" w:type="dxa"/>
            <w:tcBorders>
              <w:top w:val="single" w:sz="4" w:space="0" w:color="auto"/>
              <w:left w:val="single" w:sz="4" w:space="0" w:color="auto"/>
              <w:bottom w:val="single" w:sz="4" w:space="0" w:color="auto"/>
              <w:right w:val="single" w:sz="4" w:space="0" w:color="auto"/>
            </w:tcBorders>
            <w:vAlign w:val="center"/>
          </w:tcPr>
          <w:p w14:paraId="6A47195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4A40495" w14:textId="77777777" w:rsidR="00000000" w:rsidRDefault="00000000">
            <w:pPr>
              <w:pStyle w:val="a7"/>
              <w:jc w:val="center"/>
            </w:pPr>
            <w:r>
              <w:t>2 229 878,20</w:t>
            </w:r>
          </w:p>
        </w:tc>
        <w:tc>
          <w:tcPr>
            <w:tcW w:w="1186" w:type="dxa"/>
            <w:tcBorders>
              <w:top w:val="single" w:sz="4" w:space="0" w:color="auto"/>
              <w:left w:val="single" w:sz="4" w:space="0" w:color="auto"/>
              <w:bottom w:val="single" w:sz="4" w:space="0" w:color="auto"/>
            </w:tcBorders>
            <w:vAlign w:val="center"/>
          </w:tcPr>
          <w:p w14:paraId="6350AA22" w14:textId="77777777" w:rsidR="00000000" w:rsidRDefault="00000000">
            <w:pPr>
              <w:pStyle w:val="a7"/>
              <w:jc w:val="center"/>
            </w:pPr>
            <w:r>
              <w:t>Х</w:t>
            </w:r>
          </w:p>
        </w:tc>
      </w:tr>
      <w:tr w:rsidR="00000000" w14:paraId="7A6F5125"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BBAE6A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C304B8C" w14:textId="77777777" w:rsidR="00000000" w:rsidRDefault="00000000">
            <w:pPr>
              <w:pStyle w:val="a7"/>
              <w:jc w:val="center"/>
            </w:pPr>
            <w:r>
              <w:t>30.5.1</w:t>
            </w:r>
          </w:p>
        </w:tc>
        <w:tc>
          <w:tcPr>
            <w:tcW w:w="1445" w:type="dxa"/>
            <w:tcBorders>
              <w:top w:val="single" w:sz="4" w:space="0" w:color="auto"/>
              <w:left w:val="single" w:sz="4" w:space="0" w:color="auto"/>
              <w:bottom w:val="single" w:sz="4" w:space="0" w:color="auto"/>
              <w:right w:val="single" w:sz="4" w:space="0" w:color="auto"/>
            </w:tcBorders>
            <w:vAlign w:val="center"/>
          </w:tcPr>
          <w:p w14:paraId="73CF0576"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68116445" w14:textId="77777777" w:rsidR="00000000" w:rsidRDefault="00000000">
            <w:pPr>
              <w:pStyle w:val="a7"/>
              <w:jc w:val="center"/>
            </w:pPr>
            <w:r>
              <w:t>0,04632</w:t>
            </w:r>
          </w:p>
        </w:tc>
        <w:tc>
          <w:tcPr>
            <w:tcW w:w="1287" w:type="dxa"/>
            <w:tcBorders>
              <w:top w:val="single" w:sz="4" w:space="0" w:color="auto"/>
              <w:left w:val="single" w:sz="4" w:space="0" w:color="auto"/>
              <w:bottom w:val="single" w:sz="4" w:space="0" w:color="auto"/>
              <w:right w:val="single" w:sz="4" w:space="0" w:color="auto"/>
            </w:tcBorders>
            <w:vAlign w:val="center"/>
          </w:tcPr>
          <w:p w14:paraId="7E409430" w14:textId="77777777" w:rsidR="00000000" w:rsidRDefault="00000000">
            <w:pPr>
              <w:pStyle w:val="a7"/>
              <w:jc w:val="center"/>
            </w:pPr>
            <w:r>
              <w:t>2694,00</w:t>
            </w:r>
          </w:p>
        </w:tc>
        <w:tc>
          <w:tcPr>
            <w:tcW w:w="1247" w:type="dxa"/>
            <w:tcBorders>
              <w:top w:val="single" w:sz="4" w:space="0" w:color="auto"/>
              <w:left w:val="single" w:sz="4" w:space="0" w:color="auto"/>
              <w:bottom w:val="single" w:sz="4" w:space="0" w:color="auto"/>
              <w:right w:val="single" w:sz="4" w:space="0" w:color="auto"/>
            </w:tcBorders>
            <w:vAlign w:val="center"/>
          </w:tcPr>
          <w:p w14:paraId="0E81EF9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9D090E0" w14:textId="77777777" w:rsidR="00000000" w:rsidRDefault="00000000">
            <w:pPr>
              <w:pStyle w:val="a7"/>
              <w:jc w:val="center"/>
            </w:pPr>
            <w:r>
              <w:t>124,80</w:t>
            </w:r>
          </w:p>
        </w:tc>
        <w:tc>
          <w:tcPr>
            <w:tcW w:w="1412" w:type="dxa"/>
            <w:tcBorders>
              <w:top w:val="single" w:sz="4" w:space="0" w:color="auto"/>
              <w:left w:val="single" w:sz="4" w:space="0" w:color="auto"/>
              <w:bottom w:val="single" w:sz="4" w:space="0" w:color="auto"/>
              <w:right w:val="single" w:sz="4" w:space="0" w:color="auto"/>
            </w:tcBorders>
            <w:vAlign w:val="center"/>
          </w:tcPr>
          <w:p w14:paraId="4152BD3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E329B2A" w14:textId="77777777" w:rsidR="00000000" w:rsidRDefault="00000000">
            <w:pPr>
              <w:pStyle w:val="a7"/>
              <w:jc w:val="center"/>
            </w:pPr>
            <w:r>
              <w:t>91 808,80</w:t>
            </w:r>
          </w:p>
        </w:tc>
        <w:tc>
          <w:tcPr>
            <w:tcW w:w="1186" w:type="dxa"/>
            <w:tcBorders>
              <w:top w:val="single" w:sz="4" w:space="0" w:color="auto"/>
              <w:left w:val="single" w:sz="4" w:space="0" w:color="auto"/>
              <w:bottom w:val="single" w:sz="4" w:space="0" w:color="auto"/>
            </w:tcBorders>
            <w:vAlign w:val="center"/>
          </w:tcPr>
          <w:p w14:paraId="1677511C" w14:textId="77777777" w:rsidR="00000000" w:rsidRDefault="00000000">
            <w:pPr>
              <w:pStyle w:val="a7"/>
              <w:jc w:val="center"/>
            </w:pPr>
            <w:r>
              <w:t>Х</w:t>
            </w:r>
          </w:p>
        </w:tc>
      </w:tr>
      <w:tr w:rsidR="00000000" w14:paraId="4849D5A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B88FE9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19AB98B" w14:textId="77777777" w:rsidR="00000000" w:rsidRDefault="00000000">
            <w:pPr>
              <w:pStyle w:val="a7"/>
              <w:jc w:val="center"/>
            </w:pPr>
            <w:r>
              <w:t>30.5.2</w:t>
            </w:r>
          </w:p>
        </w:tc>
        <w:tc>
          <w:tcPr>
            <w:tcW w:w="1445" w:type="dxa"/>
            <w:tcBorders>
              <w:top w:val="single" w:sz="4" w:space="0" w:color="auto"/>
              <w:left w:val="single" w:sz="4" w:space="0" w:color="auto"/>
              <w:bottom w:val="single" w:sz="4" w:space="0" w:color="auto"/>
              <w:right w:val="single" w:sz="4" w:space="0" w:color="auto"/>
            </w:tcBorders>
            <w:vAlign w:val="center"/>
          </w:tcPr>
          <w:p w14:paraId="57CD0487"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6F3392C5" w14:textId="77777777" w:rsidR="00000000" w:rsidRDefault="00000000">
            <w:pPr>
              <w:pStyle w:val="a7"/>
              <w:jc w:val="center"/>
            </w:pPr>
            <w:r>
              <w:t>0,2634</w:t>
            </w:r>
          </w:p>
        </w:tc>
        <w:tc>
          <w:tcPr>
            <w:tcW w:w="1287" w:type="dxa"/>
            <w:tcBorders>
              <w:top w:val="single" w:sz="4" w:space="0" w:color="auto"/>
              <w:left w:val="single" w:sz="4" w:space="0" w:color="auto"/>
              <w:bottom w:val="single" w:sz="4" w:space="0" w:color="auto"/>
              <w:right w:val="single" w:sz="4" w:space="0" w:color="auto"/>
            </w:tcBorders>
            <w:vAlign w:val="center"/>
          </w:tcPr>
          <w:p w14:paraId="289286B4" w14:textId="77777777" w:rsidR="00000000" w:rsidRDefault="00000000">
            <w:pPr>
              <w:pStyle w:val="a7"/>
              <w:jc w:val="center"/>
            </w:pPr>
            <w:r>
              <w:t>3788,70</w:t>
            </w:r>
          </w:p>
        </w:tc>
        <w:tc>
          <w:tcPr>
            <w:tcW w:w="1247" w:type="dxa"/>
            <w:tcBorders>
              <w:top w:val="single" w:sz="4" w:space="0" w:color="auto"/>
              <w:left w:val="single" w:sz="4" w:space="0" w:color="auto"/>
              <w:bottom w:val="single" w:sz="4" w:space="0" w:color="auto"/>
              <w:right w:val="single" w:sz="4" w:space="0" w:color="auto"/>
            </w:tcBorders>
            <w:vAlign w:val="center"/>
          </w:tcPr>
          <w:p w14:paraId="18467A0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2C49285" w14:textId="77777777" w:rsidR="00000000" w:rsidRDefault="00000000">
            <w:pPr>
              <w:pStyle w:val="a7"/>
              <w:jc w:val="center"/>
            </w:pPr>
            <w:r>
              <w:t>99,80</w:t>
            </w:r>
          </w:p>
        </w:tc>
        <w:tc>
          <w:tcPr>
            <w:tcW w:w="1412" w:type="dxa"/>
            <w:tcBorders>
              <w:top w:val="single" w:sz="4" w:space="0" w:color="auto"/>
              <w:left w:val="single" w:sz="4" w:space="0" w:color="auto"/>
              <w:bottom w:val="single" w:sz="4" w:space="0" w:color="auto"/>
              <w:right w:val="single" w:sz="4" w:space="0" w:color="auto"/>
            </w:tcBorders>
            <w:vAlign w:val="center"/>
          </w:tcPr>
          <w:p w14:paraId="2A35DDB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F86C649" w14:textId="77777777" w:rsidR="00000000" w:rsidRDefault="00000000">
            <w:pPr>
              <w:pStyle w:val="a7"/>
              <w:jc w:val="center"/>
            </w:pPr>
            <w:r>
              <w:t>73 421,20</w:t>
            </w:r>
          </w:p>
        </w:tc>
        <w:tc>
          <w:tcPr>
            <w:tcW w:w="1186" w:type="dxa"/>
            <w:tcBorders>
              <w:top w:val="single" w:sz="4" w:space="0" w:color="auto"/>
              <w:left w:val="single" w:sz="4" w:space="0" w:color="auto"/>
              <w:bottom w:val="single" w:sz="4" w:space="0" w:color="auto"/>
            </w:tcBorders>
            <w:vAlign w:val="center"/>
          </w:tcPr>
          <w:p w14:paraId="2071C972" w14:textId="77777777" w:rsidR="00000000" w:rsidRDefault="00000000">
            <w:pPr>
              <w:pStyle w:val="a7"/>
              <w:jc w:val="center"/>
            </w:pPr>
            <w:r>
              <w:t>Х</w:t>
            </w:r>
          </w:p>
        </w:tc>
      </w:tr>
      <w:tr w:rsidR="00000000" w14:paraId="0D8CC29A"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397680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27F8D84" w14:textId="77777777" w:rsidR="00000000" w:rsidRDefault="00000000">
            <w:pPr>
              <w:pStyle w:val="a7"/>
              <w:jc w:val="center"/>
            </w:pPr>
            <w:r>
              <w:t>30.5.3</w:t>
            </w:r>
          </w:p>
        </w:tc>
        <w:tc>
          <w:tcPr>
            <w:tcW w:w="1445" w:type="dxa"/>
            <w:tcBorders>
              <w:top w:val="single" w:sz="4" w:space="0" w:color="auto"/>
              <w:left w:val="single" w:sz="4" w:space="0" w:color="auto"/>
              <w:bottom w:val="single" w:sz="4" w:space="0" w:color="auto"/>
              <w:right w:val="single" w:sz="4" w:space="0" w:color="auto"/>
            </w:tcBorders>
            <w:vAlign w:val="center"/>
          </w:tcPr>
          <w:p w14:paraId="2264F625"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1643A038" w14:textId="77777777" w:rsidR="00000000" w:rsidRDefault="00000000">
            <w:pPr>
              <w:pStyle w:val="a7"/>
              <w:jc w:val="center"/>
            </w:pPr>
            <w:r>
              <w:t>0,08286</w:t>
            </w:r>
          </w:p>
        </w:tc>
        <w:tc>
          <w:tcPr>
            <w:tcW w:w="1287" w:type="dxa"/>
            <w:tcBorders>
              <w:top w:val="single" w:sz="4" w:space="0" w:color="auto"/>
              <w:left w:val="single" w:sz="4" w:space="0" w:color="auto"/>
              <w:bottom w:val="single" w:sz="4" w:space="0" w:color="auto"/>
              <w:right w:val="single" w:sz="4" w:space="0" w:color="auto"/>
            </w:tcBorders>
            <w:vAlign w:val="center"/>
          </w:tcPr>
          <w:p w14:paraId="3B662F5A" w14:textId="77777777" w:rsidR="00000000" w:rsidRDefault="00000000">
            <w:pPr>
              <w:pStyle w:val="a7"/>
              <w:jc w:val="center"/>
            </w:pPr>
            <w:r>
              <w:t>521,50</w:t>
            </w:r>
          </w:p>
        </w:tc>
        <w:tc>
          <w:tcPr>
            <w:tcW w:w="1247" w:type="dxa"/>
            <w:tcBorders>
              <w:top w:val="single" w:sz="4" w:space="0" w:color="auto"/>
              <w:left w:val="single" w:sz="4" w:space="0" w:color="auto"/>
              <w:bottom w:val="single" w:sz="4" w:space="0" w:color="auto"/>
              <w:right w:val="single" w:sz="4" w:space="0" w:color="auto"/>
            </w:tcBorders>
            <w:vAlign w:val="center"/>
          </w:tcPr>
          <w:p w14:paraId="5A33739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2E5AD1E" w14:textId="77777777" w:rsidR="00000000" w:rsidRDefault="00000000">
            <w:pPr>
              <w:pStyle w:val="a7"/>
              <w:jc w:val="center"/>
            </w:pPr>
            <w:r>
              <w:t>43,20</w:t>
            </w:r>
          </w:p>
        </w:tc>
        <w:tc>
          <w:tcPr>
            <w:tcW w:w="1412" w:type="dxa"/>
            <w:tcBorders>
              <w:top w:val="single" w:sz="4" w:space="0" w:color="auto"/>
              <w:left w:val="single" w:sz="4" w:space="0" w:color="auto"/>
              <w:bottom w:val="single" w:sz="4" w:space="0" w:color="auto"/>
              <w:right w:val="single" w:sz="4" w:space="0" w:color="auto"/>
            </w:tcBorders>
            <w:vAlign w:val="center"/>
          </w:tcPr>
          <w:p w14:paraId="402EFBC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57E4E72" w14:textId="77777777" w:rsidR="00000000" w:rsidRDefault="00000000">
            <w:pPr>
              <w:pStyle w:val="a7"/>
              <w:jc w:val="center"/>
            </w:pPr>
            <w:r>
              <w:t>31 791,70</w:t>
            </w:r>
          </w:p>
        </w:tc>
        <w:tc>
          <w:tcPr>
            <w:tcW w:w="1186" w:type="dxa"/>
            <w:tcBorders>
              <w:top w:val="single" w:sz="4" w:space="0" w:color="auto"/>
              <w:left w:val="single" w:sz="4" w:space="0" w:color="auto"/>
              <w:bottom w:val="single" w:sz="4" w:space="0" w:color="auto"/>
            </w:tcBorders>
            <w:vAlign w:val="center"/>
          </w:tcPr>
          <w:p w14:paraId="399468FF" w14:textId="77777777" w:rsidR="00000000" w:rsidRDefault="00000000">
            <w:pPr>
              <w:pStyle w:val="a7"/>
              <w:jc w:val="center"/>
            </w:pPr>
            <w:r>
              <w:t>Х</w:t>
            </w:r>
          </w:p>
        </w:tc>
      </w:tr>
      <w:tr w:rsidR="00000000" w14:paraId="67D6B02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C1237C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1F1CE98" w14:textId="77777777" w:rsidR="00000000" w:rsidRDefault="00000000">
            <w:pPr>
              <w:pStyle w:val="a7"/>
              <w:jc w:val="center"/>
            </w:pPr>
            <w:r>
              <w:t>30.5.4</w:t>
            </w:r>
          </w:p>
        </w:tc>
        <w:tc>
          <w:tcPr>
            <w:tcW w:w="1445" w:type="dxa"/>
            <w:tcBorders>
              <w:top w:val="single" w:sz="4" w:space="0" w:color="auto"/>
              <w:left w:val="single" w:sz="4" w:space="0" w:color="auto"/>
              <w:bottom w:val="single" w:sz="4" w:space="0" w:color="auto"/>
              <w:right w:val="single" w:sz="4" w:space="0" w:color="auto"/>
            </w:tcBorders>
            <w:vAlign w:val="center"/>
          </w:tcPr>
          <w:p w14:paraId="048F4ADB"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0837586D" w14:textId="77777777" w:rsidR="00000000" w:rsidRDefault="00000000">
            <w:pPr>
              <w:pStyle w:val="a7"/>
              <w:jc w:val="center"/>
            </w:pPr>
            <w:r>
              <w:t>0,02994</w:t>
            </w:r>
          </w:p>
        </w:tc>
        <w:tc>
          <w:tcPr>
            <w:tcW w:w="1287" w:type="dxa"/>
            <w:tcBorders>
              <w:top w:val="single" w:sz="4" w:space="0" w:color="auto"/>
              <w:left w:val="single" w:sz="4" w:space="0" w:color="auto"/>
              <w:bottom w:val="single" w:sz="4" w:space="0" w:color="auto"/>
              <w:right w:val="single" w:sz="4" w:space="0" w:color="auto"/>
            </w:tcBorders>
            <w:vAlign w:val="center"/>
          </w:tcPr>
          <w:p w14:paraId="4E480F29" w14:textId="77777777" w:rsidR="00000000" w:rsidRDefault="00000000">
            <w:pPr>
              <w:pStyle w:val="a7"/>
              <w:jc w:val="center"/>
            </w:pPr>
            <w:r>
              <w:t>978,50</w:t>
            </w:r>
          </w:p>
        </w:tc>
        <w:tc>
          <w:tcPr>
            <w:tcW w:w="1247" w:type="dxa"/>
            <w:tcBorders>
              <w:top w:val="single" w:sz="4" w:space="0" w:color="auto"/>
              <w:left w:val="single" w:sz="4" w:space="0" w:color="auto"/>
              <w:bottom w:val="single" w:sz="4" w:space="0" w:color="auto"/>
              <w:right w:val="single" w:sz="4" w:space="0" w:color="auto"/>
            </w:tcBorders>
            <w:vAlign w:val="center"/>
          </w:tcPr>
          <w:p w14:paraId="3D7A6F4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D0B2F3D" w14:textId="77777777" w:rsidR="00000000" w:rsidRDefault="00000000">
            <w:pPr>
              <w:pStyle w:val="a7"/>
              <w:jc w:val="center"/>
            </w:pPr>
            <w:r>
              <w:t>29,30</w:t>
            </w:r>
          </w:p>
        </w:tc>
        <w:tc>
          <w:tcPr>
            <w:tcW w:w="1412" w:type="dxa"/>
            <w:tcBorders>
              <w:top w:val="single" w:sz="4" w:space="0" w:color="auto"/>
              <w:left w:val="single" w:sz="4" w:space="0" w:color="auto"/>
              <w:bottom w:val="single" w:sz="4" w:space="0" w:color="auto"/>
              <w:right w:val="single" w:sz="4" w:space="0" w:color="auto"/>
            </w:tcBorders>
            <w:vAlign w:val="center"/>
          </w:tcPr>
          <w:p w14:paraId="511FFF1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389FD94" w14:textId="77777777" w:rsidR="00000000" w:rsidRDefault="00000000">
            <w:pPr>
              <w:pStyle w:val="a7"/>
              <w:jc w:val="center"/>
            </w:pPr>
            <w:r>
              <w:t>21 554,40</w:t>
            </w:r>
          </w:p>
        </w:tc>
        <w:tc>
          <w:tcPr>
            <w:tcW w:w="1186" w:type="dxa"/>
            <w:tcBorders>
              <w:top w:val="single" w:sz="4" w:space="0" w:color="auto"/>
              <w:left w:val="single" w:sz="4" w:space="0" w:color="auto"/>
              <w:bottom w:val="single" w:sz="4" w:space="0" w:color="auto"/>
            </w:tcBorders>
            <w:vAlign w:val="center"/>
          </w:tcPr>
          <w:p w14:paraId="6FD20A01" w14:textId="77777777" w:rsidR="00000000" w:rsidRDefault="00000000">
            <w:pPr>
              <w:pStyle w:val="a7"/>
              <w:jc w:val="center"/>
            </w:pPr>
            <w:r>
              <w:t>Х</w:t>
            </w:r>
          </w:p>
        </w:tc>
      </w:tr>
      <w:tr w:rsidR="00000000" w14:paraId="35EE5870"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2301E95"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B121B3C" w14:textId="77777777" w:rsidR="00000000" w:rsidRDefault="00000000">
            <w:pPr>
              <w:pStyle w:val="a7"/>
              <w:jc w:val="center"/>
            </w:pPr>
            <w:r>
              <w:t>30.5.5</w:t>
            </w:r>
          </w:p>
        </w:tc>
        <w:tc>
          <w:tcPr>
            <w:tcW w:w="1445" w:type="dxa"/>
            <w:tcBorders>
              <w:top w:val="single" w:sz="4" w:space="0" w:color="auto"/>
              <w:left w:val="single" w:sz="4" w:space="0" w:color="auto"/>
              <w:bottom w:val="single" w:sz="4" w:space="0" w:color="auto"/>
              <w:right w:val="single" w:sz="4" w:space="0" w:color="auto"/>
            </w:tcBorders>
            <w:vAlign w:val="center"/>
          </w:tcPr>
          <w:p w14:paraId="00ABB63A"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567A7210" w14:textId="77777777" w:rsidR="00000000" w:rsidRDefault="00000000">
            <w:pPr>
              <w:pStyle w:val="a7"/>
              <w:jc w:val="center"/>
            </w:pPr>
            <w:r>
              <w:t>0,00092</w:t>
            </w:r>
          </w:p>
        </w:tc>
        <w:tc>
          <w:tcPr>
            <w:tcW w:w="1287" w:type="dxa"/>
            <w:tcBorders>
              <w:top w:val="single" w:sz="4" w:space="0" w:color="auto"/>
              <w:left w:val="single" w:sz="4" w:space="0" w:color="auto"/>
              <w:bottom w:val="single" w:sz="4" w:space="0" w:color="auto"/>
              <w:right w:val="single" w:sz="4" w:space="0" w:color="auto"/>
            </w:tcBorders>
            <w:vAlign w:val="center"/>
          </w:tcPr>
          <w:p w14:paraId="3276A2FC" w14:textId="77777777" w:rsidR="00000000" w:rsidRDefault="00000000">
            <w:pPr>
              <w:pStyle w:val="a7"/>
              <w:jc w:val="center"/>
            </w:pPr>
            <w:r>
              <w:t>8662,90</w:t>
            </w:r>
          </w:p>
        </w:tc>
        <w:tc>
          <w:tcPr>
            <w:tcW w:w="1247" w:type="dxa"/>
            <w:tcBorders>
              <w:top w:val="single" w:sz="4" w:space="0" w:color="auto"/>
              <w:left w:val="single" w:sz="4" w:space="0" w:color="auto"/>
              <w:bottom w:val="single" w:sz="4" w:space="0" w:color="auto"/>
              <w:right w:val="single" w:sz="4" w:space="0" w:color="auto"/>
            </w:tcBorders>
            <w:vAlign w:val="center"/>
          </w:tcPr>
          <w:p w14:paraId="0C57745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21607F1" w14:textId="77777777" w:rsidR="00000000" w:rsidRDefault="00000000">
            <w:pPr>
              <w:pStyle w:val="a7"/>
              <w:jc w:val="center"/>
            </w:pPr>
            <w:r>
              <w:t>8,00</w:t>
            </w:r>
          </w:p>
        </w:tc>
        <w:tc>
          <w:tcPr>
            <w:tcW w:w="1412" w:type="dxa"/>
            <w:tcBorders>
              <w:top w:val="single" w:sz="4" w:space="0" w:color="auto"/>
              <w:left w:val="single" w:sz="4" w:space="0" w:color="auto"/>
              <w:bottom w:val="single" w:sz="4" w:space="0" w:color="auto"/>
              <w:right w:val="single" w:sz="4" w:space="0" w:color="auto"/>
            </w:tcBorders>
            <w:vAlign w:val="center"/>
          </w:tcPr>
          <w:p w14:paraId="723B6B1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C881038" w14:textId="77777777" w:rsidR="00000000" w:rsidRDefault="00000000">
            <w:pPr>
              <w:pStyle w:val="a7"/>
              <w:jc w:val="center"/>
            </w:pPr>
            <w:r>
              <w:t>5 864,80</w:t>
            </w:r>
          </w:p>
        </w:tc>
        <w:tc>
          <w:tcPr>
            <w:tcW w:w="1186" w:type="dxa"/>
            <w:tcBorders>
              <w:top w:val="single" w:sz="4" w:space="0" w:color="auto"/>
              <w:left w:val="single" w:sz="4" w:space="0" w:color="auto"/>
              <w:bottom w:val="single" w:sz="4" w:space="0" w:color="auto"/>
            </w:tcBorders>
            <w:vAlign w:val="center"/>
          </w:tcPr>
          <w:p w14:paraId="3AE31D78" w14:textId="77777777" w:rsidR="00000000" w:rsidRDefault="00000000">
            <w:pPr>
              <w:pStyle w:val="a7"/>
              <w:jc w:val="center"/>
            </w:pPr>
            <w:r>
              <w:t>Х</w:t>
            </w:r>
          </w:p>
        </w:tc>
      </w:tr>
      <w:tr w:rsidR="00000000" w14:paraId="04C6E2E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3C3A45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3848DC6" w14:textId="77777777" w:rsidR="00000000" w:rsidRDefault="00000000">
            <w:pPr>
              <w:pStyle w:val="a7"/>
              <w:jc w:val="center"/>
            </w:pPr>
            <w:r>
              <w:t>30.5.6</w:t>
            </w:r>
          </w:p>
        </w:tc>
        <w:tc>
          <w:tcPr>
            <w:tcW w:w="1445" w:type="dxa"/>
            <w:tcBorders>
              <w:top w:val="single" w:sz="4" w:space="0" w:color="auto"/>
              <w:left w:val="single" w:sz="4" w:space="0" w:color="auto"/>
              <w:bottom w:val="single" w:sz="4" w:space="0" w:color="auto"/>
              <w:right w:val="single" w:sz="4" w:space="0" w:color="auto"/>
            </w:tcBorders>
            <w:vAlign w:val="center"/>
          </w:tcPr>
          <w:p w14:paraId="1F3FBB8D" w14:textId="77777777" w:rsidR="00000000" w:rsidRDefault="00000000">
            <w:pPr>
              <w:pStyle w:val="a7"/>
              <w:jc w:val="center"/>
            </w:pPr>
            <w:r>
              <w:t>патологоанатомическое исследование</w:t>
            </w:r>
          </w:p>
        </w:tc>
        <w:tc>
          <w:tcPr>
            <w:tcW w:w="1230" w:type="dxa"/>
            <w:tcBorders>
              <w:top w:val="single" w:sz="4" w:space="0" w:color="auto"/>
              <w:left w:val="single" w:sz="4" w:space="0" w:color="auto"/>
              <w:bottom w:val="single" w:sz="4" w:space="0" w:color="auto"/>
              <w:right w:val="single" w:sz="4" w:space="0" w:color="auto"/>
            </w:tcBorders>
            <w:vAlign w:val="center"/>
          </w:tcPr>
          <w:p w14:paraId="6B0AC2CC" w14:textId="77777777" w:rsidR="00000000" w:rsidRDefault="00000000">
            <w:pPr>
              <w:pStyle w:val="a7"/>
              <w:jc w:val="center"/>
            </w:pPr>
            <w:r>
              <w:t>0,0132</w:t>
            </w:r>
          </w:p>
        </w:tc>
        <w:tc>
          <w:tcPr>
            <w:tcW w:w="1287" w:type="dxa"/>
            <w:tcBorders>
              <w:top w:val="single" w:sz="4" w:space="0" w:color="auto"/>
              <w:left w:val="single" w:sz="4" w:space="0" w:color="auto"/>
              <w:bottom w:val="single" w:sz="4" w:space="0" w:color="auto"/>
              <w:right w:val="single" w:sz="4" w:space="0" w:color="auto"/>
            </w:tcBorders>
            <w:vAlign w:val="center"/>
          </w:tcPr>
          <w:p w14:paraId="16DFFD41" w14:textId="77777777" w:rsidR="00000000" w:rsidRDefault="00000000">
            <w:pPr>
              <w:pStyle w:val="a7"/>
              <w:jc w:val="center"/>
            </w:pPr>
            <w:r>
              <w:t>2142,10</w:t>
            </w:r>
          </w:p>
        </w:tc>
        <w:tc>
          <w:tcPr>
            <w:tcW w:w="1247" w:type="dxa"/>
            <w:tcBorders>
              <w:top w:val="single" w:sz="4" w:space="0" w:color="auto"/>
              <w:left w:val="single" w:sz="4" w:space="0" w:color="auto"/>
              <w:bottom w:val="single" w:sz="4" w:space="0" w:color="auto"/>
              <w:right w:val="single" w:sz="4" w:space="0" w:color="auto"/>
            </w:tcBorders>
            <w:vAlign w:val="center"/>
          </w:tcPr>
          <w:p w14:paraId="2A0364E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F41E367" w14:textId="77777777" w:rsidR="00000000" w:rsidRDefault="00000000">
            <w:pPr>
              <w:pStyle w:val="a7"/>
              <w:jc w:val="center"/>
            </w:pPr>
            <w:r>
              <w:t>28,30</w:t>
            </w:r>
          </w:p>
        </w:tc>
        <w:tc>
          <w:tcPr>
            <w:tcW w:w="1412" w:type="dxa"/>
            <w:tcBorders>
              <w:top w:val="single" w:sz="4" w:space="0" w:color="auto"/>
              <w:left w:val="single" w:sz="4" w:space="0" w:color="auto"/>
              <w:bottom w:val="single" w:sz="4" w:space="0" w:color="auto"/>
              <w:right w:val="single" w:sz="4" w:space="0" w:color="auto"/>
            </w:tcBorders>
            <w:vAlign w:val="center"/>
          </w:tcPr>
          <w:p w14:paraId="7DBDD42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682133F" w14:textId="77777777" w:rsidR="00000000" w:rsidRDefault="00000000">
            <w:pPr>
              <w:pStyle w:val="a7"/>
              <w:jc w:val="center"/>
            </w:pPr>
            <w:r>
              <w:t>20 819,10</w:t>
            </w:r>
          </w:p>
        </w:tc>
        <w:tc>
          <w:tcPr>
            <w:tcW w:w="1186" w:type="dxa"/>
            <w:tcBorders>
              <w:top w:val="single" w:sz="4" w:space="0" w:color="auto"/>
              <w:left w:val="single" w:sz="4" w:space="0" w:color="auto"/>
              <w:bottom w:val="single" w:sz="4" w:space="0" w:color="auto"/>
            </w:tcBorders>
            <w:vAlign w:val="center"/>
          </w:tcPr>
          <w:p w14:paraId="7729419C" w14:textId="77777777" w:rsidR="00000000" w:rsidRDefault="00000000">
            <w:pPr>
              <w:pStyle w:val="a7"/>
              <w:jc w:val="center"/>
            </w:pPr>
            <w:r>
              <w:t>Х</w:t>
            </w:r>
          </w:p>
        </w:tc>
      </w:tr>
      <w:tr w:rsidR="00000000" w14:paraId="22FC666C"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CFB7AA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69E38FB" w14:textId="77777777" w:rsidR="00000000" w:rsidRDefault="00000000">
            <w:pPr>
              <w:pStyle w:val="a7"/>
              <w:jc w:val="center"/>
            </w:pPr>
            <w:r>
              <w:t>30.5.7</w:t>
            </w:r>
          </w:p>
        </w:tc>
        <w:tc>
          <w:tcPr>
            <w:tcW w:w="1445" w:type="dxa"/>
            <w:tcBorders>
              <w:top w:val="single" w:sz="4" w:space="0" w:color="auto"/>
              <w:left w:val="single" w:sz="4" w:space="0" w:color="auto"/>
              <w:bottom w:val="single" w:sz="4" w:space="0" w:color="auto"/>
              <w:right w:val="single" w:sz="4" w:space="0" w:color="auto"/>
            </w:tcBorders>
            <w:vAlign w:val="center"/>
          </w:tcPr>
          <w:p w14:paraId="6EFCD1DE" w14:textId="77777777" w:rsidR="00000000" w:rsidRDefault="00000000">
            <w:pPr>
              <w:pStyle w:val="a7"/>
              <w:jc w:val="center"/>
            </w:pPr>
            <w:r>
              <w:t>тестирование на COVID-19</w:t>
            </w:r>
          </w:p>
        </w:tc>
        <w:tc>
          <w:tcPr>
            <w:tcW w:w="1230" w:type="dxa"/>
            <w:tcBorders>
              <w:top w:val="single" w:sz="4" w:space="0" w:color="auto"/>
              <w:left w:val="single" w:sz="4" w:space="0" w:color="auto"/>
              <w:bottom w:val="single" w:sz="4" w:space="0" w:color="auto"/>
              <w:right w:val="single" w:sz="4" w:space="0" w:color="auto"/>
            </w:tcBorders>
            <w:vAlign w:val="center"/>
          </w:tcPr>
          <w:p w14:paraId="740C25EF" w14:textId="77777777" w:rsidR="00000000" w:rsidRDefault="00000000">
            <w:pPr>
              <w:pStyle w:val="a7"/>
              <w:jc w:val="center"/>
            </w:pPr>
            <w:r>
              <w:t>0,08987</w:t>
            </w:r>
          </w:p>
        </w:tc>
        <w:tc>
          <w:tcPr>
            <w:tcW w:w="1287" w:type="dxa"/>
            <w:tcBorders>
              <w:top w:val="single" w:sz="4" w:space="0" w:color="auto"/>
              <w:left w:val="single" w:sz="4" w:space="0" w:color="auto"/>
              <w:bottom w:val="single" w:sz="4" w:space="0" w:color="auto"/>
              <w:right w:val="single" w:sz="4" w:space="0" w:color="auto"/>
            </w:tcBorders>
            <w:vAlign w:val="center"/>
          </w:tcPr>
          <w:p w14:paraId="11183E6F" w14:textId="77777777" w:rsidR="00000000" w:rsidRDefault="00000000">
            <w:pPr>
              <w:pStyle w:val="a7"/>
              <w:jc w:val="center"/>
            </w:pPr>
            <w:r>
              <w:t>636,40</w:t>
            </w:r>
          </w:p>
        </w:tc>
        <w:tc>
          <w:tcPr>
            <w:tcW w:w="1247" w:type="dxa"/>
            <w:tcBorders>
              <w:top w:val="single" w:sz="4" w:space="0" w:color="auto"/>
              <w:left w:val="single" w:sz="4" w:space="0" w:color="auto"/>
              <w:bottom w:val="single" w:sz="4" w:space="0" w:color="auto"/>
              <w:right w:val="single" w:sz="4" w:space="0" w:color="auto"/>
            </w:tcBorders>
            <w:vAlign w:val="center"/>
          </w:tcPr>
          <w:p w14:paraId="6A1FDE7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3A7947D" w14:textId="77777777" w:rsidR="00000000" w:rsidRDefault="00000000">
            <w:pPr>
              <w:pStyle w:val="a7"/>
              <w:jc w:val="center"/>
            </w:pPr>
            <w:r>
              <w:t>57,20</w:t>
            </w:r>
          </w:p>
        </w:tc>
        <w:tc>
          <w:tcPr>
            <w:tcW w:w="1412" w:type="dxa"/>
            <w:tcBorders>
              <w:top w:val="single" w:sz="4" w:space="0" w:color="auto"/>
              <w:left w:val="single" w:sz="4" w:space="0" w:color="auto"/>
              <w:bottom w:val="single" w:sz="4" w:space="0" w:color="auto"/>
              <w:right w:val="single" w:sz="4" w:space="0" w:color="auto"/>
            </w:tcBorders>
            <w:vAlign w:val="center"/>
          </w:tcPr>
          <w:p w14:paraId="2EF85DE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936F5E8" w14:textId="77777777" w:rsidR="00000000" w:rsidRDefault="00000000">
            <w:pPr>
              <w:pStyle w:val="a7"/>
              <w:jc w:val="center"/>
            </w:pPr>
            <w:r>
              <w:t>42 078,10</w:t>
            </w:r>
          </w:p>
        </w:tc>
        <w:tc>
          <w:tcPr>
            <w:tcW w:w="1186" w:type="dxa"/>
            <w:tcBorders>
              <w:top w:val="single" w:sz="4" w:space="0" w:color="auto"/>
              <w:left w:val="single" w:sz="4" w:space="0" w:color="auto"/>
              <w:bottom w:val="single" w:sz="4" w:space="0" w:color="auto"/>
            </w:tcBorders>
            <w:vAlign w:val="center"/>
          </w:tcPr>
          <w:p w14:paraId="1C848559" w14:textId="77777777" w:rsidR="00000000" w:rsidRDefault="00000000">
            <w:pPr>
              <w:pStyle w:val="a7"/>
              <w:jc w:val="center"/>
            </w:pPr>
            <w:r>
              <w:t>Х</w:t>
            </w:r>
          </w:p>
        </w:tc>
      </w:tr>
      <w:tr w:rsidR="00000000" w14:paraId="5B195C72"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7F214D3"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D15C975" w14:textId="77777777" w:rsidR="00000000" w:rsidRDefault="00000000">
            <w:pPr>
              <w:pStyle w:val="a7"/>
              <w:jc w:val="center"/>
            </w:pPr>
            <w:r>
              <w:t>30.6</w:t>
            </w:r>
          </w:p>
        </w:tc>
        <w:tc>
          <w:tcPr>
            <w:tcW w:w="1445" w:type="dxa"/>
            <w:tcBorders>
              <w:top w:val="single" w:sz="4" w:space="0" w:color="auto"/>
              <w:left w:val="single" w:sz="4" w:space="0" w:color="auto"/>
              <w:bottom w:val="single" w:sz="4" w:space="0" w:color="auto"/>
              <w:right w:val="single" w:sz="4" w:space="0" w:color="auto"/>
            </w:tcBorders>
            <w:vAlign w:val="center"/>
          </w:tcPr>
          <w:p w14:paraId="37DE4913" w14:textId="77777777" w:rsidR="00000000" w:rsidRDefault="00000000">
            <w:pPr>
              <w:pStyle w:val="a7"/>
              <w:jc w:val="center"/>
            </w:pPr>
            <w:r>
              <w:t>обращение по заболеванию при оказании медицинкой</w:t>
            </w:r>
            <w:hyperlink r:id="rId69" w:history="1">
              <w:r>
                <w:rPr>
                  <w:rStyle w:val="a4"/>
                  <w:shd w:val="clear" w:color="auto" w:fill="F0F0F0"/>
                </w:rPr>
                <w:t>#</w:t>
              </w:r>
            </w:hyperlink>
            <w:r>
              <w:t xml:space="preserve"> помощи по профилю "Медицинская реабилитация"</w:t>
            </w:r>
          </w:p>
        </w:tc>
        <w:tc>
          <w:tcPr>
            <w:tcW w:w="1230" w:type="dxa"/>
            <w:tcBorders>
              <w:top w:val="single" w:sz="4" w:space="0" w:color="auto"/>
              <w:left w:val="single" w:sz="4" w:space="0" w:color="auto"/>
              <w:bottom w:val="single" w:sz="4" w:space="0" w:color="auto"/>
              <w:right w:val="single" w:sz="4" w:space="0" w:color="auto"/>
            </w:tcBorders>
            <w:vAlign w:val="center"/>
          </w:tcPr>
          <w:p w14:paraId="65A620E3" w14:textId="77777777" w:rsidR="00000000" w:rsidRDefault="00000000">
            <w:pPr>
              <w:pStyle w:val="a7"/>
              <w:jc w:val="center"/>
            </w:pPr>
            <w:r>
              <w:t>0,00294</w:t>
            </w:r>
          </w:p>
        </w:tc>
        <w:tc>
          <w:tcPr>
            <w:tcW w:w="1287" w:type="dxa"/>
            <w:tcBorders>
              <w:top w:val="single" w:sz="4" w:space="0" w:color="auto"/>
              <w:left w:val="single" w:sz="4" w:space="0" w:color="auto"/>
              <w:bottom w:val="single" w:sz="4" w:space="0" w:color="auto"/>
              <w:right w:val="single" w:sz="4" w:space="0" w:color="auto"/>
            </w:tcBorders>
            <w:vAlign w:val="center"/>
          </w:tcPr>
          <w:p w14:paraId="31488D24" w14:textId="77777777" w:rsidR="00000000" w:rsidRDefault="00000000">
            <w:pPr>
              <w:pStyle w:val="a7"/>
              <w:jc w:val="center"/>
            </w:pPr>
            <w:r>
              <w:t>19 555,40</w:t>
            </w:r>
          </w:p>
        </w:tc>
        <w:tc>
          <w:tcPr>
            <w:tcW w:w="1247" w:type="dxa"/>
            <w:tcBorders>
              <w:top w:val="single" w:sz="4" w:space="0" w:color="auto"/>
              <w:left w:val="single" w:sz="4" w:space="0" w:color="auto"/>
              <w:bottom w:val="single" w:sz="4" w:space="0" w:color="auto"/>
              <w:right w:val="single" w:sz="4" w:space="0" w:color="auto"/>
            </w:tcBorders>
            <w:vAlign w:val="center"/>
          </w:tcPr>
          <w:p w14:paraId="475B6E6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9A73478" w14:textId="77777777" w:rsidR="00000000" w:rsidRDefault="00000000">
            <w:pPr>
              <w:pStyle w:val="a7"/>
              <w:jc w:val="center"/>
            </w:pPr>
            <w:r>
              <w:t>57,50</w:t>
            </w:r>
          </w:p>
        </w:tc>
        <w:tc>
          <w:tcPr>
            <w:tcW w:w="1412" w:type="dxa"/>
            <w:tcBorders>
              <w:top w:val="single" w:sz="4" w:space="0" w:color="auto"/>
              <w:left w:val="single" w:sz="4" w:space="0" w:color="auto"/>
              <w:bottom w:val="single" w:sz="4" w:space="0" w:color="auto"/>
              <w:right w:val="single" w:sz="4" w:space="0" w:color="auto"/>
            </w:tcBorders>
            <w:vAlign w:val="center"/>
          </w:tcPr>
          <w:p w14:paraId="3E94AB4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87B6170" w14:textId="77777777" w:rsidR="00000000" w:rsidRDefault="00000000">
            <w:pPr>
              <w:pStyle w:val="a7"/>
              <w:jc w:val="center"/>
            </w:pPr>
            <w:r>
              <w:t>42 298,30</w:t>
            </w:r>
          </w:p>
        </w:tc>
        <w:tc>
          <w:tcPr>
            <w:tcW w:w="1186" w:type="dxa"/>
            <w:tcBorders>
              <w:top w:val="single" w:sz="4" w:space="0" w:color="auto"/>
              <w:left w:val="single" w:sz="4" w:space="0" w:color="auto"/>
              <w:bottom w:val="single" w:sz="4" w:space="0" w:color="auto"/>
            </w:tcBorders>
            <w:vAlign w:val="center"/>
          </w:tcPr>
          <w:p w14:paraId="6055EAB0" w14:textId="77777777" w:rsidR="00000000" w:rsidRDefault="00000000">
            <w:pPr>
              <w:pStyle w:val="a7"/>
            </w:pPr>
          </w:p>
        </w:tc>
      </w:tr>
      <w:tr w:rsidR="00000000" w14:paraId="5A50733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6FC5A93" w14:textId="77777777" w:rsidR="00000000" w:rsidRDefault="00000000">
            <w:pPr>
              <w:pStyle w:val="a7"/>
            </w:pPr>
            <w:r>
              <w:t>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4A2BBF73" w14:textId="77777777" w:rsidR="00000000" w:rsidRDefault="00000000">
            <w:pPr>
              <w:pStyle w:val="a7"/>
              <w:jc w:val="center"/>
            </w:pPr>
            <w:r>
              <w:t>31</w:t>
            </w:r>
          </w:p>
        </w:tc>
        <w:tc>
          <w:tcPr>
            <w:tcW w:w="1445" w:type="dxa"/>
            <w:tcBorders>
              <w:top w:val="single" w:sz="4" w:space="0" w:color="auto"/>
              <w:left w:val="single" w:sz="4" w:space="0" w:color="auto"/>
              <w:bottom w:val="single" w:sz="4" w:space="0" w:color="auto"/>
              <w:right w:val="single" w:sz="4" w:space="0" w:color="auto"/>
            </w:tcBorders>
            <w:vAlign w:val="center"/>
          </w:tcPr>
          <w:p w14:paraId="0B5C76F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754CD9EA" w14:textId="77777777" w:rsidR="00000000" w:rsidRDefault="00000000">
            <w:pPr>
              <w:pStyle w:val="a7"/>
              <w:jc w:val="center"/>
            </w:pPr>
            <w:r>
              <w:t>0,166342</w:t>
            </w:r>
          </w:p>
        </w:tc>
        <w:tc>
          <w:tcPr>
            <w:tcW w:w="1287" w:type="dxa"/>
            <w:tcBorders>
              <w:top w:val="single" w:sz="4" w:space="0" w:color="auto"/>
              <w:left w:val="single" w:sz="4" w:space="0" w:color="auto"/>
              <w:bottom w:val="single" w:sz="4" w:space="0" w:color="auto"/>
              <w:right w:val="single" w:sz="4" w:space="0" w:color="auto"/>
            </w:tcBorders>
            <w:vAlign w:val="center"/>
          </w:tcPr>
          <w:p w14:paraId="2050CD56" w14:textId="77777777" w:rsidR="00000000" w:rsidRDefault="00000000">
            <w:pPr>
              <w:pStyle w:val="a7"/>
              <w:jc w:val="center"/>
            </w:pPr>
            <w:r>
              <w:t>39514</w:t>
            </w:r>
          </w:p>
        </w:tc>
        <w:tc>
          <w:tcPr>
            <w:tcW w:w="1247" w:type="dxa"/>
            <w:tcBorders>
              <w:top w:val="single" w:sz="4" w:space="0" w:color="auto"/>
              <w:left w:val="single" w:sz="4" w:space="0" w:color="auto"/>
              <w:bottom w:val="single" w:sz="4" w:space="0" w:color="auto"/>
              <w:right w:val="single" w:sz="4" w:space="0" w:color="auto"/>
            </w:tcBorders>
            <w:vAlign w:val="center"/>
          </w:tcPr>
          <w:p w14:paraId="56E2224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C4AB771" w14:textId="77777777" w:rsidR="00000000" w:rsidRDefault="00000000">
            <w:pPr>
              <w:pStyle w:val="a7"/>
              <w:jc w:val="center"/>
            </w:pPr>
            <w:r>
              <w:t>6572,90</w:t>
            </w:r>
          </w:p>
        </w:tc>
        <w:tc>
          <w:tcPr>
            <w:tcW w:w="1412" w:type="dxa"/>
            <w:tcBorders>
              <w:top w:val="single" w:sz="4" w:space="0" w:color="auto"/>
              <w:left w:val="single" w:sz="4" w:space="0" w:color="auto"/>
              <w:bottom w:val="single" w:sz="4" w:space="0" w:color="auto"/>
              <w:right w:val="single" w:sz="4" w:space="0" w:color="auto"/>
            </w:tcBorders>
            <w:vAlign w:val="center"/>
          </w:tcPr>
          <w:p w14:paraId="196C513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B74FC7A" w14:textId="77777777" w:rsidR="00000000" w:rsidRDefault="00000000">
            <w:pPr>
              <w:pStyle w:val="a7"/>
              <w:jc w:val="center"/>
            </w:pPr>
            <w:r>
              <w:t>4 835 802,30</w:t>
            </w:r>
          </w:p>
        </w:tc>
        <w:tc>
          <w:tcPr>
            <w:tcW w:w="1186" w:type="dxa"/>
            <w:tcBorders>
              <w:top w:val="single" w:sz="4" w:space="0" w:color="auto"/>
              <w:left w:val="single" w:sz="4" w:space="0" w:color="auto"/>
              <w:bottom w:val="single" w:sz="4" w:space="0" w:color="auto"/>
            </w:tcBorders>
            <w:vAlign w:val="center"/>
          </w:tcPr>
          <w:p w14:paraId="0206CF6E" w14:textId="77777777" w:rsidR="00000000" w:rsidRDefault="00000000">
            <w:pPr>
              <w:pStyle w:val="a7"/>
              <w:jc w:val="center"/>
            </w:pPr>
            <w:r>
              <w:t>Х</w:t>
            </w:r>
          </w:p>
        </w:tc>
      </w:tr>
      <w:tr w:rsidR="00000000" w14:paraId="5295BA8E"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B611764"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36CB4553" w14:textId="77777777" w:rsidR="00000000" w:rsidRDefault="00000000">
            <w:pPr>
              <w:pStyle w:val="a7"/>
              <w:jc w:val="center"/>
            </w:pPr>
            <w:r>
              <w:t>31.1</w:t>
            </w:r>
          </w:p>
        </w:tc>
        <w:tc>
          <w:tcPr>
            <w:tcW w:w="1445" w:type="dxa"/>
            <w:tcBorders>
              <w:top w:val="single" w:sz="4" w:space="0" w:color="auto"/>
              <w:left w:val="single" w:sz="4" w:space="0" w:color="auto"/>
              <w:bottom w:val="single" w:sz="4" w:space="0" w:color="auto"/>
              <w:right w:val="single" w:sz="4" w:space="0" w:color="auto"/>
            </w:tcBorders>
            <w:vAlign w:val="center"/>
          </w:tcPr>
          <w:p w14:paraId="2F2F4D81"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4BD2B39" w14:textId="77777777" w:rsidR="00000000" w:rsidRDefault="00000000">
            <w:pPr>
              <w:pStyle w:val="a7"/>
              <w:jc w:val="center"/>
            </w:pPr>
            <w:r>
              <w:t>0,009488</w:t>
            </w:r>
          </w:p>
        </w:tc>
        <w:tc>
          <w:tcPr>
            <w:tcW w:w="1287" w:type="dxa"/>
            <w:tcBorders>
              <w:top w:val="single" w:sz="4" w:space="0" w:color="auto"/>
              <w:left w:val="single" w:sz="4" w:space="0" w:color="auto"/>
              <w:bottom w:val="single" w:sz="4" w:space="0" w:color="auto"/>
              <w:right w:val="single" w:sz="4" w:space="0" w:color="auto"/>
            </w:tcBorders>
            <w:vAlign w:val="center"/>
          </w:tcPr>
          <w:p w14:paraId="28300FFC" w14:textId="77777777" w:rsidR="00000000" w:rsidRDefault="00000000">
            <w:pPr>
              <w:pStyle w:val="a7"/>
              <w:jc w:val="center"/>
            </w:pPr>
            <w:r>
              <w:t>106840,6</w:t>
            </w:r>
          </w:p>
        </w:tc>
        <w:tc>
          <w:tcPr>
            <w:tcW w:w="1247" w:type="dxa"/>
            <w:tcBorders>
              <w:top w:val="single" w:sz="4" w:space="0" w:color="auto"/>
              <w:left w:val="single" w:sz="4" w:space="0" w:color="auto"/>
              <w:bottom w:val="single" w:sz="4" w:space="0" w:color="auto"/>
              <w:right w:val="single" w:sz="4" w:space="0" w:color="auto"/>
            </w:tcBorders>
            <w:vAlign w:val="center"/>
          </w:tcPr>
          <w:p w14:paraId="56E20E1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9425BA6" w14:textId="77777777" w:rsidR="00000000" w:rsidRDefault="00000000">
            <w:pPr>
              <w:pStyle w:val="a7"/>
              <w:jc w:val="center"/>
            </w:pPr>
            <w:r>
              <w:t>1013,80</w:t>
            </w:r>
          </w:p>
        </w:tc>
        <w:tc>
          <w:tcPr>
            <w:tcW w:w="1412" w:type="dxa"/>
            <w:tcBorders>
              <w:top w:val="single" w:sz="4" w:space="0" w:color="auto"/>
              <w:left w:val="single" w:sz="4" w:space="0" w:color="auto"/>
              <w:bottom w:val="single" w:sz="4" w:space="0" w:color="auto"/>
              <w:right w:val="single" w:sz="4" w:space="0" w:color="auto"/>
            </w:tcBorders>
            <w:vAlign w:val="center"/>
          </w:tcPr>
          <w:p w14:paraId="41C2AEF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4C02F3F" w14:textId="77777777" w:rsidR="00000000" w:rsidRDefault="00000000">
            <w:pPr>
              <w:pStyle w:val="a7"/>
              <w:jc w:val="center"/>
            </w:pPr>
            <w:r>
              <w:t>745 854,20</w:t>
            </w:r>
          </w:p>
        </w:tc>
        <w:tc>
          <w:tcPr>
            <w:tcW w:w="1186" w:type="dxa"/>
            <w:tcBorders>
              <w:top w:val="single" w:sz="4" w:space="0" w:color="auto"/>
              <w:left w:val="single" w:sz="4" w:space="0" w:color="auto"/>
              <w:bottom w:val="single" w:sz="4" w:space="0" w:color="auto"/>
            </w:tcBorders>
            <w:vAlign w:val="center"/>
          </w:tcPr>
          <w:p w14:paraId="3BE17015" w14:textId="77777777" w:rsidR="00000000" w:rsidRDefault="00000000">
            <w:pPr>
              <w:pStyle w:val="a7"/>
              <w:jc w:val="center"/>
            </w:pPr>
            <w:r>
              <w:t>Х</w:t>
            </w:r>
          </w:p>
        </w:tc>
      </w:tr>
      <w:tr w:rsidR="00000000" w14:paraId="31B39AB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522CD20" w14:textId="77777777" w:rsidR="00000000" w:rsidRDefault="00000000">
            <w:pPr>
              <w:pStyle w:val="a7"/>
            </w:pPr>
            <w:r>
              <w:t>медицинская реабилитация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332421E9" w14:textId="77777777" w:rsidR="00000000" w:rsidRDefault="00000000">
            <w:pPr>
              <w:pStyle w:val="a7"/>
              <w:jc w:val="center"/>
            </w:pPr>
            <w:r>
              <w:t>31.2</w:t>
            </w:r>
          </w:p>
        </w:tc>
        <w:tc>
          <w:tcPr>
            <w:tcW w:w="1445" w:type="dxa"/>
            <w:tcBorders>
              <w:top w:val="single" w:sz="4" w:space="0" w:color="auto"/>
              <w:left w:val="single" w:sz="4" w:space="0" w:color="auto"/>
              <w:bottom w:val="single" w:sz="4" w:space="0" w:color="auto"/>
              <w:right w:val="single" w:sz="4" w:space="0" w:color="auto"/>
            </w:tcBorders>
            <w:vAlign w:val="center"/>
          </w:tcPr>
          <w:p w14:paraId="0C35C6F5"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61E5A48" w14:textId="77777777" w:rsidR="00000000" w:rsidRDefault="00000000">
            <w:pPr>
              <w:pStyle w:val="a7"/>
              <w:jc w:val="center"/>
            </w:pPr>
            <w:r>
              <w:t>0,004443</w:t>
            </w:r>
          </w:p>
        </w:tc>
        <w:tc>
          <w:tcPr>
            <w:tcW w:w="1287" w:type="dxa"/>
            <w:tcBorders>
              <w:top w:val="single" w:sz="4" w:space="0" w:color="auto"/>
              <w:left w:val="single" w:sz="4" w:space="0" w:color="auto"/>
              <w:bottom w:val="single" w:sz="4" w:space="0" w:color="auto"/>
              <w:right w:val="single" w:sz="4" w:space="0" w:color="auto"/>
            </w:tcBorders>
            <w:vAlign w:val="center"/>
          </w:tcPr>
          <w:p w14:paraId="557A3540" w14:textId="77777777" w:rsidR="00000000" w:rsidRDefault="00000000">
            <w:pPr>
              <w:pStyle w:val="a7"/>
              <w:jc w:val="center"/>
            </w:pPr>
            <w:r>
              <w:t>40797,20</w:t>
            </w:r>
          </w:p>
        </w:tc>
        <w:tc>
          <w:tcPr>
            <w:tcW w:w="1247" w:type="dxa"/>
            <w:tcBorders>
              <w:top w:val="single" w:sz="4" w:space="0" w:color="auto"/>
              <w:left w:val="single" w:sz="4" w:space="0" w:color="auto"/>
              <w:bottom w:val="single" w:sz="4" w:space="0" w:color="auto"/>
              <w:right w:val="single" w:sz="4" w:space="0" w:color="auto"/>
            </w:tcBorders>
            <w:vAlign w:val="center"/>
          </w:tcPr>
          <w:p w14:paraId="4C59C1D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A6D92DF" w14:textId="77777777" w:rsidR="00000000" w:rsidRDefault="00000000">
            <w:pPr>
              <w:pStyle w:val="a7"/>
              <w:jc w:val="center"/>
            </w:pPr>
            <w:r>
              <w:t>181,30</w:t>
            </w:r>
          </w:p>
        </w:tc>
        <w:tc>
          <w:tcPr>
            <w:tcW w:w="1412" w:type="dxa"/>
            <w:tcBorders>
              <w:top w:val="single" w:sz="4" w:space="0" w:color="auto"/>
              <w:left w:val="single" w:sz="4" w:space="0" w:color="auto"/>
              <w:bottom w:val="single" w:sz="4" w:space="0" w:color="auto"/>
              <w:right w:val="single" w:sz="4" w:space="0" w:color="auto"/>
            </w:tcBorders>
            <w:vAlign w:val="center"/>
          </w:tcPr>
          <w:p w14:paraId="48A838F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89E78A1" w14:textId="77777777" w:rsidR="00000000" w:rsidRDefault="00000000">
            <w:pPr>
              <w:pStyle w:val="a7"/>
              <w:jc w:val="center"/>
            </w:pPr>
            <w:r>
              <w:t>133 366,00</w:t>
            </w:r>
          </w:p>
        </w:tc>
        <w:tc>
          <w:tcPr>
            <w:tcW w:w="1186" w:type="dxa"/>
            <w:tcBorders>
              <w:top w:val="single" w:sz="4" w:space="0" w:color="auto"/>
              <w:left w:val="single" w:sz="4" w:space="0" w:color="auto"/>
              <w:bottom w:val="single" w:sz="4" w:space="0" w:color="auto"/>
            </w:tcBorders>
            <w:vAlign w:val="center"/>
          </w:tcPr>
          <w:p w14:paraId="72869FF6" w14:textId="77777777" w:rsidR="00000000" w:rsidRDefault="00000000">
            <w:pPr>
              <w:pStyle w:val="a7"/>
              <w:jc w:val="center"/>
            </w:pPr>
            <w:r>
              <w:t>Х</w:t>
            </w:r>
          </w:p>
        </w:tc>
      </w:tr>
      <w:tr w:rsidR="00000000" w14:paraId="700AEE5C"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2439CDF" w14:textId="77777777" w:rsidR="00000000" w:rsidRDefault="00000000">
            <w:pPr>
              <w:pStyle w:val="a7"/>
            </w:pPr>
            <w:r>
              <w:t>высокотехнологичная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06E605E9" w14:textId="77777777" w:rsidR="00000000" w:rsidRDefault="00000000">
            <w:pPr>
              <w:pStyle w:val="a7"/>
              <w:jc w:val="center"/>
            </w:pPr>
            <w:r>
              <w:t>31.3</w:t>
            </w:r>
          </w:p>
        </w:tc>
        <w:tc>
          <w:tcPr>
            <w:tcW w:w="1445" w:type="dxa"/>
            <w:tcBorders>
              <w:top w:val="single" w:sz="4" w:space="0" w:color="auto"/>
              <w:left w:val="single" w:sz="4" w:space="0" w:color="auto"/>
              <w:bottom w:val="single" w:sz="4" w:space="0" w:color="auto"/>
              <w:right w:val="single" w:sz="4" w:space="0" w:color="auto"/>
            </w:tcBorders>
            <w:vAlign w:val="center"/>
          </w:tcPr>
          <w:p w14:paraId="417D6887"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31FD551" w14:textId="77777777" w:rsidR="00000000" w:rsidRDefault="00000000">
            <w:pPr>
              <w:pStyle w:val="a7"/>
              <w:jc w:val="center"/>
            </w:pPr>
            <w:r>
              <w:t>0,0048</w:t>
            </w:r>
          </w:p>
        </w:tc>
        <w:tc>
          <w:tcPr>
            <w:tcW w:w="1287" w:type="dxa"/>
            <w:tcBorders>
              <w:top w:val="single" w:sz="4" w:space="0" w:color="auto"/>
              <w:left w:val="single" w:sz="4" w:space="0" w:color="auto"/>
              <w:bottom w:val="single" w:sz="4" w:space="0" w:color="auto"/>
              <w:right w:val="single" w:sz="4" w:space="0" w:color="auto"/>
            </w:tcBorders>
            <w:vAlign w:val="center"/>
          </w:tcPr>
          <w:p w14:paraId="774748D5" w14:textId="77777777" w:rsidR="00000000" w:rsidRDefault="00000000">
            <w:pPr>
              <w:pStyle w:val="a7"/>
              <w:jc w:val="center"/>
            </w:pPr>
            <w:r>
              <w:t>167049,90</w:t>
            </w:r>
          </w:p>
        </w:tc>
        <w:tc>
          <w:tcPr>
            <w:tcW w:w="1247" w:type="dxa"/>
            <w:tcBorders>
              <w:top w:val="single" w:sz="4" w:space="0" w:color="auto"/>
              <w:left w:val="single" w:sz="4" w:space="0" w:color="auto"/>
              <w:bottom w:val="single" w:sz="4" w:space="0" w:color="auto"/>
              <w:right w:val="single" w:sz="4" w:space="0" w:color="auto"/>
            </w:tcBorders>
            <w:vAlign w:val="center"/>
          </w:tcPr>
          <w:p w14:paraId="04C20D5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3878E9D" w14:textId="77777777" w:rsidR="00000000" w:rsidRDefault="00000000">
            <w:pPr>
              <w:pStyle w:val="a7"/>
              <w:jc w:val="center"/>
            </w:pPr>
            <w:r>
              <w:t>805,10</w:t>
            </w:r>
          </w:p>
        </w:tc>
        <w:tc>
          <w:tcPr>
            <w:tcW w:w="1412" w:type="dxa"/>
            <w:tcBorders>
              <w:top w:val="single" w:sz="4" w:space="0" w:color="auto"/>
              <w:left w:val="single" w:sz="4" w:space="0" w:color="auto"/>
              <w:bottom w:val="single" w:sz="4" w:space="0" w:color="auto"/>
              <w:right w:val="single" w:sz="4" w:space="0" w:color="auto"/>
            </w:tcBorders>
            <w:vAlign w:val="center"/>
          </w:tcPr>
          <w:p w14:paraId="2276F11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80C6B01" w14:textId="77777777" w:rsidR="00000000" w:rsidRDefault="00000000">
            <w:pPr>
              <w:pStyle w:val="a7"/>
              <w:jc w:val="center"/>
            </w:pPr>
            <w:r>
              <w:t>592 358,90</w:t>
            </w:r>
          </w:p>
        </w:tc>
        <w:tc>
          <w:tcPr>
            <w:tcW w:w="1186" w:type="dxa"/>
            <w:tcBorders>
              <w:top w:val="single" w:sz="4" w:space="0" w:color="auto"/>
              <w:left w:val="single" w:sz="4" w:space="0" w:color="auto"/>
              <w:bottom w:val="single" w:sz="4" w:space="0" w:color="auto"/>
            </w:tcBorders>
            <w:vAlign w:val="center"/>
          </w:tcPr>
          <w:p w14:paraId="1F71E92C" w14:textId="77777777" w:rsidR="00000000" w:rsidRDefault="00000000">
            <w:pPr>
              <w:pStyle w:val="a7"/>
              <w:jc w:val="center"/>
            </w:pPr>
            <w:r>
              <w:t>Х</w:t>
            </w:r>
          </w:p>
        </w:tc>
      </w:tr>
      <w:tr w:rsidR="00000000" w14:paraId="7E55537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E673428" w14:textId="77777777" w:rsidR="00000000" w:rsidRDefault="00000000">
            <w:pPr>
              <w:pStyle w:val="a7"/>
            </w:pPr>
            <w:r>
              <w:t>медицинская помощь в условиях дневного стационара</w:t>
            </w:r>
          </w:p>
        </w:tc>
        <w:tc>
          <w:tcPr>
            <w:tcW w:w="1109" w:type="dxa"/>
            <w:tcBorders>
              <w:top w:val="single" w:sz="4" w:space="0" w:color="auto"/>
              <w:left w:val="single" w:sz="4" w:space="0" w:color="auto"/>
              <w:bottom w:val="single" w:sz="4" w:space="0" w:color="auto"/>
              <w:right w:val="single" w:sz="4" w:space="0" w:color="auto"/>
            </w:tcBorders>
            <w:vAlign w:val="center"/>
          </w:tcPr>
          <w:p w14:paraId="0848E2BD" w14:textId="77777777" w:rsidR="00000000" w:rsidRDefault="00000000">
            <w:pPr>
              <w:pStyle w:val="a7"/>
              <w:jc w:val="center"/>
            </w:pPr>
            <w:r>
              <w:t>32</w:t>
            </w:r>
          </w:p>
        </w:tc>
        <w:tc>
          <w:tcPr>
            <w:tcW w:w="1445" w:type="dxa"/>
            <w:tcBorders>
              <w:top w:val="single" w:sz="4" w:space="0" w:color="auto"/>
              <w:left w:val="single" w:sz="4" w:space="0" w:color="auto"/>
              <w:bottom w:val="single" w:sz="4" w:space="0" w:color="auto"/>
              <w:right w:val="single" w:sz="4" w:space="0" w:color="auto"/>
            </w:tcBorders>
            <w:vAlign w:val="center"/>
          </w:tcPr>
          <w:p w14:paraId="6F2F180B"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7CBA3E5A" w14:textId="77777777" w:rsidR="00000000" w:rsidRDefault="00000000">
            <w:pPr>
              <w:pStyle w:val="a7"/>
              <w:jc w:val="center"/>
            </w:pPr>
            <w:r>
              <w:t>0,0686050</w:t>
            </w:r>
          </w:p>
        </w:tc>
        <w:tc>
          <w:tcPr>
            <w:tcW w:w="1287" w:type="dxa"/>
            <w:tcBorders>
              <w:top w:val="single" w:sz="4" w:space="0" w:color="auto"/>
              <w:left w:val="single" w:sz="4" w:space="0" w:color="auto"/>
              <w:bottom w:val="single" w:sz="4" w:space="0" w:color="auto"/>
              <w:right w:val="single" w:sz="4" w:space="0" w:color="auto"/>
            </w:tcBorders>
            <w:vAlign w:val="center"/>
          </w:tcPr>
          <w:p w14:paraId="0FF6F351" w14:textId="77777777" w:rsidR="00000000" w:rsidRDefault="00000000">
            <w:pPr>
              <w:pStyle w:val="a7"/>
              <w:jc w:val="center"/>
            </w:pPr>
            <w:r>
              <w:t>24308,30</w:t>
            </w:r>
          </w:p>
        </w:tc>
        <w:tc>
          <w:tcPr>
            <w:tcW w:w="1247" w:type="dxa"/>
            <w:tcBorders>
              <w:top w:val="single" w:sz="4" w:space="0" w:color="auto"/>
              <w:left w:val="single" w:sz="4" w:space="0" w:color="auto"/>
              <w:bottom w:val="single" w:sz="4" w:space="0" w:color="auto"/>
              <w:right w:val="single" w:sz="4" w:space="0" w:color="auto"/>
            </w:tcBorders>
            <w:vAlign w:val="center"/>
          </w:tcPr>
          <w:p w14:paraId="0FE11E3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A507812" w14:textId="77777777" w:rsidR="00000000" w:rsidRDefault="00000000">
            <w:pPr>
              <w:pStyle w:val="a7"/>
              <w:jc w:val="center"/>
            </w:pPr>
            <w:r>
              <w:t>1667,70</w:t>
            </w:r>
          </w:p>
        </w:tc>
        <w:tc>
          <w:tcPr>
            <w:tcW w:w="1412" w:type="dxa"/>
            <w:tcBorders>
              <w:top w:val="single" w:sz="4" w:space="0" w:color="auto"/>
              <w:left w:val="single" w:sz="4" w:space="0" w:color="auto"/>
              <w:bottom w:val="single" w:sz="4" w:space="0" w:color="auto"/>
              <w:right w:val="single" w:sz="4" w:space="0" w:color="auto"/>
            </w:tcBorders>
            <w:vAlign w:val="center"/>
          </w:tcPr>
          <w:p w14:paraId="0C1B39D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B8589ED" w14:textId="77777777" w:rsidR="00000000" w:rsidRDefault="00000000">
            <w:pPr>
              <w:pStyle w:val="a7"/>
              <w:jc w:val="center"/>
            </w:pPr>
            <w:r>
              <w:t>1 226 937,10</w:t>
            </w:r>
          </w:p>
        </w:tc>
        <w:tc>
          <w:tcPr>
            <w:tcW w:w="1186" w:type="dxa"/>
            <w:tcBorders>
              <w:top w:val="single" w:sz="4" w:space="0" w:color="auto"/>
              <w:left w:val="single" w:sz="4" w:space="0" w:color="auto"/>
              <w:bottom w:val="single" w:sz="4" w:space="0" w:color="auto"/>
            </w:tcBorders>
            <w:vAlign w:val="center"/>
          </w:tcPr>
          <w:p w14:paraId="1D0906C4" w14:textId="77777777" w:rsidR="00000000" w:rsidRDefault="00000000">
            <w:pPr>
              <w:pStyle w:val="a7"/>
              <w:jc w:val="center"/>
            </w:pPr>
            <w:r>
              <w:t>Х</w:t>
            </w:r>
          </w:p>
        </w:tc>
      </w:tr>
      <w:tr w:rsidR="00000000" w14:paraId="3FA47DA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A70A46C"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3E609E1F" w14:textId="77777777" w:rsidR="00000000" w:rsidRDefault="00000000">
            <w:pPr>
              <w:pStyle w:val="a7"/>
              <w:jc w:val="center"/>
            </w:pPr>
            <w:r>
              <w:t>32.1</w:t>
            </w:r>
          </w:p>
        </w:tc>
        <w:tc>
          <w:tcPr>
            <w:tcW w:w="1445" w:type="dxa"/>
            <w:tcBorders>
              <w:top w:val="single" w:sz="4" w:space="0" w:color="auto"/>
              <w:left w:val="single" w:sz="4" w:space="0" w:color="auto"/>
              <w:bottom w:val="single" w:sz="4" w:space="0" w:color="auto"/>
              <w:right w:val="single" w:sz="4" w:space="0" w:color="auto"/>
            </w:tcBorders>
            <w:vAlign w:val="center"/>
          </w:tcPr>
          <w:p w14:paraId="1B9EF1C4"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3BADB243" w14:textId="77777777" w:rsidR="00000000" w:rsidRDefault="00000000">
            <w:pPr>
              <w:pStyle w:val="a7"/>
              <w:jc w:val="center"/>
            </w:pPr>
            <w:r>
              <w:t>0,0090070</w:t>
            </w:r>
          </w:p>
        </w:tc>
        <w:tc>
          <w:tcPr>
            <w:tcW w:w="1287" w:type="dxa"/>
            <w:tcBorders>
              <w:top w:val="single" w:sz="4" w:space="0" w:color="auto"/>
              <w:left w:val="single" w:sz="4" w:space="0" w:color="auto"/>
              <w:bottom w:val="single" w:sz="4" w:space="0" w:color="auto"/>
              <w:right w:val="single" w:sz="4" w:space="0" w:color="auto"/>
            </w:tcBorders>
            <w:vAlign w:val="center"/>
          </w:tcPr>
          <w:p w14:paraId="119C87D0" w14:textId="77777777" w:rsidR="00000000" w:rsidRDefault="00000000">
            <w:pPr>
              <w:pStyle w:val="a7"/>
              <w:jc w:val="center"/>
            </w:pPr>
            <w:r>
              <w:t>83066,10</w:t>
            </w:r>
          </w:p>
        </w:tc>
        <w:tc>
          <w:tcPr>
            <w:tcW w:w="1247" w:type="dxa"/>
            <w:tcBorders>
              <w:top w:val="single" w:sz="4" w:space="0" w:color="auto"/>
              <w:left w:val="single" w:sz="4" w:space="0" w:color="auto"/>
              <w:bottom w:val="single" w:sz="4" w:space="0" w:color="auto"/>
              <w:right w:val="single" w:sz="4" w:space="0" w:color="auto"/>
            </w:tcBorders>
            <w:vAlign w:val="center"/>
          </w:tcPr>
          <w:p w14:paraId="3D12F76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BA8FC4A" w14:textId="77777777" w:rsidR="00000000" w:rsidRDefault="00000000">
            <w:pPr>
              <w:pStyle w:val="a7"/>
              <w:jc w:val="center"/>
            </w:pPr>
            <w:r>
              <w:t>748,20</w:t>
            </w:r>
          </w:p>
        </w:tc>
        <w:tc>
          <w:tcPr>
            <w:tcW w:w="1412" w:type="dxa"/>
            <w:tcBorders>
              <w:top w:val="single" w:sz="4" w:space="0" w:color="auto"/>
              <w:left w:val="single" w:sz="4" w:space="0" w:color="auto"/>
              <w:bottom w:val="single" w:sz="4" w:space="0" w:color="auto"/>
              <w:right w:val="single" w:sz="4" w:space="0" w:color="auto"/>
            </w:tcBorders>
            <w:vAlign w:val="center"/>
          </w:tcPr>
          <w:p w14:paraId="3CE3514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7B161E3" w14:textId="77777777" w:rsidR="00000000" w:rsidRDefault="00000000">
            <w:pPr>
              <w:pStyle w:val="a7"/>
              <w:jc w:val="center"/>
            </w:pPr>
            <w:r>
              <w:t>550 479,00</w:t>
            </w:r>
          </w:p>
        </w:tc>
        <w:tc>
          <w:tcPr>
            <w:tcW w:w="1186" w:type="dxa"/>
            <w:tcBorders>
              <w:top w:val="single" w:sz="4" w:space="0" w:color="auto"/>
              <w:left w:val="single" w:sz="4" w:space="0" w:color="auto"/>
              <w:bottom w:val="single" w:sz="4" w:space="0" w:color="auto"/>
            </w:tcBorders>
            <w:vAlign w:val="center"/>
          </w:tcPr>
          <w:p w14:paraId="6B05268A" w14:textId="77777777" w:rsidR="00000000" w:rsidRDefault="00000000">
            <w:pPr>
              <w:pStyle w:val="a7"/>
              <w:jc w:val="center"/>
            </w:pPr>
            <w:r>
              <w:t>Х</w:t>
            </w:r>
          </w:p>
        </w:tc>
      </w:tr>
      <w:tr w:rsidR="00000000" w14:paraId="51590B6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4767EAA" w14:textId="77777777" w:rsidR="00000000" w:rsidRDefault="00000000">
            <w:pPr>
              <w:pStyle w:val="a7"/>
            </w:pPr>
            <w:r>
              <w:t>при экстракорпоральном оплодотворении</w:t>
            </w:r>
          </w:p>
        </w:tc>
        <w:tc>
          <w:tcPr>
            <w:tcW w:w="1109" w:type="dxa"/>
            <w:tcBorders>
              <w:top w:val="single" w:sz="4" w:space="0" w:color="auto"/>
              <w:left w:val="single" w:sz="4" w:space="0" w:color="auto"/>
              <w:bottom w:val="single" w:sz="4" w:space="0" w:color="auto"/>
              <w:right w:val="single" w:sz="4" w:space="0" w:color="auto"/>
            </w:tcBorders>
            <w:vAlign w:val="center"/>
          </w:tcPr>
          <w:p w14:paraId="70E5FC4C" w14:textId="77777777" w:rsidR="00000000" w:rsidRDefault="00000000">
            <w:pPr>
              <w:pStyle w:val="a7"/>
              <w:jc w:val="center"/>
            </w:pPr>
            <w:r>
              <w:t>32.2</w:t>
            </w:r>
          </w:p>
        </w:tc>
        <w:tc>
          <w:tcPr>
            <w:tcW w:w="1445" w:type="dxa"/>
            <w:tcBorders>
              <w:top w:val="single" w:sz="4" w:space="0" w:color="auto"/>
              <w:left w:val="single" w:sz="4" w:space="0" w:color="auto"/>
              <w:bottom w:val="single" w:sz="4" w:space="0" w:color="auto"/>
              <w:right w:val="single" w:sz="4" w:space="0" w:color="auto"/>
            </w:tcBorders>
            <w:vAlign w:val="center"/>
          </w:tcPr>
          <w:p w14:paraId="420CE6D2"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03FFDFD5" w14:textId="77777777" w:rsidR="00000000" w:rsidRDefault="00000000">
            <w:pPr>
              <w:pStyle w:val="a7"/>
              <w:jc w:val="center"/>
            </w:pPr>
            <w:r>
              <w:t>0,000477</w:t>
            </w:r>
          </w:p>
        </w:tc>
        <w:tc>
          <w:tcPr>
            <w:tcW w:w="1287" w:type="dxa"/>
            <w:tcBorders>
              <w:top w:val="single" w:sz="4" w:space="0" w:color="auto"/>
              <w:left w:val="single" w:sz="4" w:space="0" w:color="auto"/>
              <w:bottom w:val="single" w:sz="4" w:space="0" w:color="auto"/>
              <w:right w:val="single" w:sz="4" w:space="0" w:color="auto"/>
            </w:tcBorders>
            <w:vAlign w:val="center"/>
          </w:tcPr>
          <w:p w14:paraId="0A3AA42E" w14:textId="77777777" w:rsidR="00000000" w:rsidRDefault="00000000">
            <w:pPr>
              <w:pStyle w:val="a7"/>
              <w:jc w:val="center"/>
            </w:pPr>
            <w:r>
              <w:t>124728,50</w:t>
            </w:r>
          </w:p>
        </w:tc>
        <w:tc>
          <w:tcPr>
            <w:tcW w:w="1247" w:type="dxa"/>
            <w:tcBorders>
              <w:top w:val="single" w:sz="4" w:space="0" w:color="auto"/>
              <w:left w:val="single" w:sz="4" w:space="0" w:color="auto"/>
              <w:bottom w:val="single" w:sz="4" w:space="0" w:color="auto"/>
              <w:right w:val="single" w:sz="4" w:space="0" w:color="auto"/>
            </w:tcBorders>
            <w:vAlign w:val="center"/>
          </w:tcPr>
          <w:p w14:paraId="06B93C3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B482370" w14:textId="77777777" w:rsidR="00000000" w:rsidRDefault="00000000">
            <w:pPr>
              <w:pStyle w:val="a7"/>
              <w:jc w:val="center"/>
            </w:pPr>
            <w:r>
              <w:t>59,50</w:t>
            </w:r>
          </w:p>
        </w:tc>
        <w:tc>
          <w:tcPr>
            <w:tcW w:w="1412" w:type="dxa"/>
            <w:tcBorders>
              <w:top w:val="single" w:sz="4" w:space="0" w:color="auto"/>
              <w:left w:val="single" w:sz="4" w:space="0" w:color="auto"/>
              <w:bottom w:val="single" w:sz="4" w:space="0" w:color="auto"/>
              <w:right w:val="single" w:sz="4" w:space="0" w:color="auto"/>
            </w:tcBorders>
            <w:vAlign w:val="center"/>
          </w:tcPr>
          <w:p w14:paraId="6984332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FABA3EF" w14:textId="77777777" w:rsidR="00000000" w:rsidRDefault="00000000">
            <w:pPr>
              <w:pStyle w:val="a7"/>
              <w:jc w:val="center"/>
            </w:pPr>
            <w:r>
              <w:t>43 779,70</w:t>
            </w:r>
          </w:p>
        </w:tc>
        <w:tc>
          <w:tcPr>
            <w:tcW w:w="1186" w:type="dxa"/>
            <w:tcBorders>
              <w:top w:val="single" w:sz="4" w:space="0" w:color="auto"/>
              <w:left w:val="single" w:sz="4" w:space="0" w:color="auto"/>
              <w:bottom w:val="single" w:sz="4" w:space="0" w:color="auto"/>
            </w:tcBorders>
            <w:vAlign w:val="center"/>
          </w:tcPr>
          <w:p w14:paraId="46BCBADA" w14:textId="77777777" w:rsidR="00000000" w:rsidRDefault="00000000">
            <w:pPr>
              <w:pStyle w:val="a7"/>
              <w:jc w:val="center"/>
            </w:pPr>
            <w:r>
              <w:t>Х</w:t>
            </w:r>
          </w:p>
        </w:tc>
      </w:tr>
      <w:tr w:rsidR="00000000" w14:paraId="2CBB467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017F9FC" w14:textId="77777777" w:rsidR="00000000" w:rsidRDefault="00000000">
            <w:pPr>
              <w:pStyle w:val="a7"/>
            </w:pPr>
            <w:r>
              <w:t>2. Медицинская помощь по видам и заболеваниям сверх базовой программы:</w:t>
            </w:r>
          </w:p>
        </w:tc>
        <w:tc>
          <w:tcPr>
            <w:tcW w:w="1109" w:type="dxa"/>
            <w:tcBorders>
              <w:top w:val="single" w:sz="4" w:space="0" w:color="auto"/>
              <w:left w:val="single" w:sz="4" w:space="0" w:color="auto"/>
              <w:bottom w:val="single" w:sz="4" w:space="0" w:color="auto"/>
              <w:right w:val="single" w:sz="4" w:space="0" w:color="auto"/>
            </w:tcBorders>
            <w:vAlign w:val="center"/>
          </w:tcPr>
          <w:p w14:paraId="12DE2AE4" w14:textId="77777777" w:rsidR="00000000" w:rsidRDefault="00000000">
            <w:pPr>
              <w:pStyle w:val="a7"/>
              <w:jc w:val="center"/>
            </w:pPr>
            <w:r>
              <w:t>33</w:t>
            </w:r>
          </w:p>
        </w:tc>
        <w:tc>
          <w:tcPr>
            <w:tcW w:w="1445" w:type="dxa"/>
            <w:tcBorders>
              <w:top w:val="single" w:sz="4" w:space="0" w:color="auto"/>
              <w:left w:val="single" w:sz="4" w:space="0" w:color="auto"/>
              <w:bottom w:val="single" w:sz="4" w:space="0" w:color="auto"/>
              <w:right w:val="single" w:sz="4" w:space="0" w:color="auto"/>
            </w:tcBorders>
            <w:vAlign w:val="center"/>
          </w:tcPr>
          <w:p w14:paraId="70202758"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1C9255DB"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34F461D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E5A403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75D251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B63B66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B5A1E61"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B4C6494" w14:textId="77777777" w:rsidR="00000000" w:rsidRDefault="00000000">
            <w:pPr>
              <w:pStyle w:val="a7"/>
            </w:pPr>
          </w:p>
        </w:tc>
      </w:tr>
      <w:tr w:rsidR="00000000" w14:paraId="433AF47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78B7F74" w14:textId="77777777" w:rsidR="00000000" w:rsidRDefault="00000000">
            <w:pPr>
              <w:pStyle w:val="a7"/>
            </w:pPr>
            <w:r>
              <w:t>скорая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2DA54368" w14:textId="77777777" w:rsidR="00000000" w:rsidRDefault="00000000">
            <w:pPr>
              <w:pStyle w:val="a7"/>
              <w:jc w:val="center"/>
            </w:pPr>
            <w:r>
              <w:t>34</w:t>
            </w:r>
          </w:p>
        </w:tc>
        <w:tc>
          <w:tcPr>
            <w:tcW w:w="1445" w:type="dxa"/>
            <w:tcBorders>
              <w:top w:val="single" w:sz="4" w:space="0" w:color="auto"/>
              <w:left w:val="single" w:sz="4" w:space="0" w:color="auto"/>
              <w:bottom w:val="single" w:sz="4" w:space="0" w:color="auto"/>
              <w:right w:val="single" w:sz="4" w:space="0" w:color="auto"/>
            </w:tcBorders>
            <w:vAlign w:val="center"/>
          </w:tcPr>
          <w:p w14:paraId="3817C473"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02D83730"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BC9E3E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B383ED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7CF20CF"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02A7E3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938D5B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46C2102" w14:textId="77777777" w:rsidR="00000000" w:rsidRDefault="00000000">
            <w:pPr>
              <w:pStyle w:val="a7"/>
              <w:jc w:val="center"/>
            </w:pPr>
            <w:r>
              <w:t>Х</w:t>
            </w:r>
          </w:p>
        </w:tc>
      </w:tr>
      <w:tr w:rsidR="00000000" w14:paraId="3CDD9DBF"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47C034B2"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33B2597F" w14:textId="77777777" w:rsidR="00000000" w:rsidRDefault="00000000">
            <w:pPr>
              <w:pStyle w:val="a7"/>
              <w:jc w:val="center"/>
            </w:pPr>
            <w:r>
              <w:t>35.1</w:t>
            </w:r>
          </w:p>
        </w:tc>
        <w:tc>
          <w:tcPr>
            <w:tcW w:w="1445" w:type="dxa"/>
            <w:tcBorders>
              <w:top w:val="single" w:sz="4" w:space="0" w:color="auto"/>
              <w:left w:val="single" w:sz="4" w:space="0" w:color="auto"/>
              <w:bottom w:val="single" w:sz="4" w:space="0" w:color="auto"/>
              <w:right w:val="single" w:sz="4" w:space="0" w:color="auto"/>
            </w:tcBorders>
            <w:vAlign w:val="center"/>
          </w:tcPr>
          <w:p w14:paraId="5C2025E4"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585A83F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385FA1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5D8304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1BFF6A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C66DBC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10A637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695D373" w14:textId="77777777" w:rsidR="00000000" w:rsidRDefault="00000000">
            <w:pPr>
              <w:pStyle w:val="a7"/>
              <w:jc w:val="center"/>
            </w:pPr>
            <w:r>
              <w:t>Х</w:t>
            </w:r>
          </w:p>
        </w:tc>
      </w:tr>
      <w:tr w:rsidR="00000000" w14:paraId="5C0E6A40"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CF98BDA"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C76EE28" w14:textId="77777777" w:rsidR="00000000" w:rsidRDefault="00000000">
            <w:pPr>
              <w:pStyle w:val="a7"/>
              <w:jc w:val="center"/>
            </w:pPr>
            <w:r>
              <w:t>35.2</w:t>
            </w:r>
          </w:p>
        </w:tc>
        <w:tc>
          <w:tcPr>
            <w:tcW w:w="1445" w:type="dxa"/>
            <w:tcBorders>
              <w:top w:val="single" w:sz="4" w:space="0" w:color="auto"/>
              <w:left w:val="single" w:sz="4" w:space="0" w:color="auto"/>
              <w:bottom w:val="single" w:sz="4" w:space="0" w:color="auto"/>
              <w:right w:val="single" w:sz="4" w:space="0" w:color="auto"/>
            </w:tcBorders>
            <w:vAlign w:val="center"/>
          </w:tcPr>
          <w:p w14:paraId="699B44B4"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4A794DF"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C06DC9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E48914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0FAFCA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7BB900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1910B9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476C91F" w14:textId="77777777" w:rsidR="00000000" w:rsidRDefault="00000000">
            <w:pPr>
              <w:pStyle w:val="a7"/>
              <w:jc w:val="center"/>
            </w:pPr>
            <w:r>
              <w:t>Х</w:t>
            </w:r>
          </w:p>
        </w:tc>
      </w:tr>
      <w:tr w:rsidR="00000000" w14:paraId="7A2E1CE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00EF7B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942C302" w14:textId="77777777" w:rsidR="00000000" w:rsidRDefault="00000000">
            <w:pPr>
              <w:pStyle w:val="a7"/>
              <w:jc w:val="center"/>
            </w:pPr>
            <w:r>
              <w:t>35.3</w:t>
            </w:r>
          </w:p>
        </w:tc>
        <w:tc>
          <w:tcPr>
            <w:tcW w:w="1445" w:type="dxa"/>
            <w:tcBorders>
              <w:top w:val="single" w:sz="4" w:space="0" w:color="auto"/>
              <w:left w:val="single" w:sz="4" w:space="0" w:color="auto"/>
              <w:bottom w:val="single" w:sz="4" w:space="0" w:color="auto"/>
              <w:right w:val="single" w:sz="4" w:space="0" w:color="auto"/>
            </w:tcBorders>
            <w:vAlign w:val="center"/>
          </w:tcPr>
          <w:p w14:paraId="21400A28"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30D25F9F"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1AB2E5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F1E197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0C4FF1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07A189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70E954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5827E26" w14:textId="77777777" w:rsidR="00000000" w:rsidRDefault="00000000">
            <w:pPr>
              <w:pStyle w:val="a7"/>
              <w:jc w:val="center"/>
            </w:pPr>
            <w:r>
              <w:t>Х</w:t>
            </w:r>
          </w:p>
        </w:tc>
      </w:tr>
      <w:tr w:rsidR="00000000" w14:paraId="1C4388CB"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61753A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7F1458C" w14:textId="77777777" w:rsidR="00000000" w:rsidRDefault="00000000">
            <w:pPr>
              <w:pStyle w:val="a7"/>
              <w:jc w:val="center"/>
            </w:pPr>
            <w:r>
              <w:t>35.4</w:t>
            </w:r>
          </w:p>
        </w:tc>
        <w:tc>
          <w:tcPr>
            <w:tcW w:w="1445" w:type="dxa"/>
            <w:tcBorders>
              <w:top w:val="single" w:sz="4" w:space="0" w:color="auto"/>
              <w:left w:val="single" w:sz="4" w:space="0" w:color="auto"/>
              <w:bottom w:val="single" w:sz="4" w:space="0" w:color="auto"/>
              <w:right w:val="single" w:sz="4" w:space="0" w:color="auto"/>
            </w:tcBorders>
            <w:vAlign w:val="center"/>
          </w:tcPr>
          <w:p w14:paraId="5E05ECD1" w14:textId="77777777" w:rsidR="00000000" w:rsidRDefault="00000000">
            <w:pPr>
              <w:pStyle w:val="a7"/>
              <w:jc w:val="center"/>
            </w:pPr>
            <w:r>
              <w:t>посещение по паллиативной медицинской помощи, включая</w:t>
            </w:r>
          </w:p>
        </w:tc>
        <w:tc>
          <w:tcPr>
            <w:tcW w:w="1230" w:type="dxa"/>
            <w:tcBorders>
              <w:top w:val="single" w:sz="4" w:space="0" w:color="auto"/>
              <w:left w:val="single" w:sz="4" w:space="0" w:color="auto"/>
              <w:bottom w:val="single" w:sz="4" w:space="0" w:color="auto"/>
              <w:right w:val="single" w:sz="4" w:space="0" w:color="auto"/>
            </w:tcBorders>
            <w:vAlign w:val="center"/>
          </w:tcPr>
          <w:p w14:paraId="245AE96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EB9590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3799535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01FC6E4"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E1DE3D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BBA3566"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19F6DC9" w14:textId="77777777" w:rsidR="00000000" w:rsidRDefault="00000000">
            <w:pPr>
              <w:pStyle w:val="a7"/>
              <w:jc w:val="center"/>
            </w:pPr>
            <w:r>
              <w:t>Х</w:t>
            </w:r>
          </w:p>
        </w:tc>
      </w:tr>
      <w:tr w:rsidR="00000000" w14:paraId="0E32CCC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5E3A63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96D71D6" w14:textId="77777777" w:rsidR="00000000" w:rsidRDefault="00000000">
            <w:pPr>
              <w:pStyle w:val="a7"/>
              <w:jc w:val="center"/>
            </w:pPr>
            <w:r>
              <w:t>35.4.1</w:t>
            </w:r>
          </w:p>
        </w:tc>
        <w:tc>
          <w:tcPr>
            <w:tcW w:w="1445" w:type="dxa"/>
            <w:tcBorders>
              <w:top w:val="single" w:sz="4" w:space="0" w:color="auto"/>
              <w:left w:val="single" w:sz="4" w:space="0" w:color="auto"/>
              <w:bottom w:val="single" w:sz="4" w:space="0" w:color="auto"/>
              <w:right w:val="single" w:sz="4" w:space="0" w:color="auto"/>
            </w:tcBorders>
            <w:vAlign w:val="center"/>
          </w:tcPr>
          <w:p w14:paraId="26B50C5D" w14:textId="77777777" w:rsidR="00000000" w:rsidRDefault="00000000">
            <w:pPr>
              <w:pStyle w:val="a7"/>
              <w:jc w:val="center"/>
            </w:pPr>
            <w:r>
              <w:t>посещение по паллиативной медицинской помощи без учета посещения на дому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0AA81BA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E39EDF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F6C340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5154CC2"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D2E824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C47879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F28E053" w14:textId="77777777" w:rsidR="00000000" w:rsidRDefault="00000000">
            <w:pPr>
              <w:pStyle w:val="a7"/>
              <w:jc w:val="center"/>
            </w:pPr>
            <w:r>
              <w:t>Х</w:t>
            </w:r>
          </w:p>
        </w:tc>
      </w:tr>
      <w:tr w:rsidR="00000000" w14:paraId="1173CA05"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DE60B03"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D415872" w14:textId="77777777" w:rsidR="00000000" w:rsidRDefault="00000000">
            <w:pPr>
              <w:pStyle w:val="a7"/>
              <w:jc w:val="center"/>
            </w:pPr>
            <w:r>
              <w:t>35.4.2</w:t>
            </w:r>
          </w:p>
        </w:tc>
        <w:tc>
          <w:tcPr>
            <w:tcW w:w="1445" w:type="dxa"/>
            <w:tcBorders>
              <w:top w:val="single" w:sz="4" w:space="0" w:color="auto"/>
              <w:left w:val="single" w:sz="4" w:space="0" w:color="auto"/>
              <w:bottom w:val="single" w:sz="4" w:space="0" w:color="auto"/>
              <w:right w:val="single" w:sz="4" w:space="0" w:color="auto"/>
            </w:tcBorders>
            <w:vAlign w:val="center"/>
          </w:tcPr>
          <w:p w14:paraId="1EEAC58A" w14:textId="77777777" w:rsidR="00000000" w:rsidRDefault="00000000">
            <w:pPr>
              <w:pStyle w:val="a7"/>
              <w:jc w:val="center"/>
            </w:pPr>
            <w:r>
              <w:t>посещение на дому выездными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2FA8F47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FB7F91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FDC8CA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B0BADD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A19EC0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F807BD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F1CDDBE" w14:textId="77777777" w:rsidR="00000000" w:rsidRDefault="00000000">
            <w:pPr>
              <w:pStyle w:val="a7"/>
              <w:jc w:val="center"/>
            </w:pPr>
            <w:r>
              <w:t>Х</w:t>
            </w:r>
          </w:p>
        </w:tc>
      </w:tr>
      <w:tr w:rsidR="00000000" w14:paraId="326D38A5"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219EF5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800C2E9" w14:textId="77777777" w:rsidR="00000000" w:rsidRDefault="00000000">
            <w:pPr>
              <w:pStyle w:val="a7"/>
              <w:jc w:val="center"/>
            </w:pPr>
            <w:r>
              <w:t>35.5</w:t>
            </w:r>
          </w:p>
        </w:tc>
        <w:tc>
          <w:tcPr>
            <w:tcW w:w="1445" w:type="dxa"/>
            <w:tcBorders>
              <w:top w:val="single" w:sz="4" w:space="0" w:color="auto"/>
              <w:left w:val="single" w:sz="4" w:space="0" w:color="auto"/>
              <w:bottom w:val="single" w:sz="4" w:space="0" w:color="auto"/>
              <w:right w:val="single" w:sz="4" w:space="0" w:color="auto"/>
            </w:tcBorders>
            <w:vAlign w:val="center"/>
          </w:tcPr>
          <w:p w14:paraId="304255B6"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7BDF04A0"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5C16257"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6E672F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1D4E23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EF64CB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9E8E271"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643CF1C" w14:textId="77777777" w:rsidR="00000000" w:rsidRDefault="00000000">
            <w:pPr>
              <w:pStyle w:val="a7"/>
              <w:jc w:val="center"/>
            </w:pPr>
            <w:r>
              <w:t>Х</w:t>
            </w:r>
          </w:p>
        </w:tc>
      </w:tr>
      <w:tr w:rsidR="00000000" w14:paraId="3D86C63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322D2C2"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9FC1487" w14:textId="77777777" w:rsidR="00000000" w:rsidRDefault="00000000">
            <w:pPr>
              <w:pStyle w:val="a7"/>
              <w:jc w:val="center"/>
            </w:pPr>
            <w:r>
              <w:t>35.6</w:t>
            </w:r>
          </w:p>
        </w:tc>
        <w:tc>
          <w:tcPr>
            <w:tcW w:w="1445" w:type="dxa"/>
            <w:tcBorders>
              <w:top w:val="single" w:sz="4" w:space="0" w:color="auto"/>
              <w:left w:val="single" w:sz="4" w:space="0" w:color="auto"/>
              <w:bottom w:val="single" w:sz="4" w:space="0" w:color="auto"/>
              <w:right w:val="single" w:sz="4" w:space="0" w:color="auto"/>
            </w:tcBorders>
            <w:vAlign w:val="center"/>
          </w:tcPr>
          <w:p w14:paraId="26AC2D6D"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365772C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3DB47BC"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E5BD26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3A3DB30"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01CA08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545FCB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8FD6E8C" w14:textId="77777777" w:rsidR="00000000" w:rsidRDefault="00000000">
            <w:pPr>
              <w:pStyle w:val="a7"/>
              <w:jc w:val="center"/>
            </w:pPr>
            <w:r>
              <w:t>Х</w:t>
            </w:r>
          </w:p>
        </w:tc>
      </w:tr>
      <w:tr w:rsidR="00000000" w14:paraId="68897197"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766E8E75"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0A5C08FB" w14:textId="77777777" w:rsidR="00000000" w:rsidRDefault="00000000">
            <w:pPr>
              <w:pStyle w:val="a7"/>
              <w:jc w:val="center"/>
            </w:pPr>
            <w:r>
              <w:t>35.6.1</w:t>
            </w:r>
          </w:p>
        </w:tc>
        <w:tc>
          <w:tcPr>
            <w:tcW w:w="1445" w:type="dxa"/>
            <w:tcBorders>
              <w:top w:val="single" w:sz="4" w:space="0" w:color="auto"/>
              <w:left w:val="single" w:sz="4" w:space="0" w:color="auto"/>
              <w:bottom w:val="single" w:sz="4" w:space="0" w:color="auto"/>
              <w:right w:val="single" w:sz="4" w:space="0" w:color="auto"/>
            </w:tcBorders>
            <w:vAlign w:val="center"/>
          </w:tcPr>
          <w:p w14:paraId="07D13D02"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011E3592"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EF9CC3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01C8AA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200669C"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46D5A1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2271D05"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19126C6" w14:textId="77777777" w:rsidR="00000000" w:rsidRDefault="00000000">
            <w:pPr>
              <w:pStyle w:val="a7"/>
              <w:jc w:val="center"/>
            </w:pPr>
            <w:r>
              <w:t>Х</w:t>
            </w:r>
          </w:p>
        </w:tc>
      </w:tr>
      <w:tr w:rsidR="00000000" w14:paraId="2F58E9AE"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BD78AD7"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6F643E8" w14:textId="77777777" w:rsidR="00000000" w:rsidRDefault="00000000">
            <w:pPr>
              <w:pStyle w:val="a7"/>
              <w:jc w:val="center"/>
            </w:pPr>
            <w:r>
              <w:t>35.6.2</w:t>
            </w:r>
          </w:p>
        </w:tc>
        <w:tc>
          <w:tcPr>
            <w:tcW w:w="1445" w:type="dxa"/>
            <w:tcBorders>
              <w:top w:val="single" w:sz="4" w:space="0" w:color="auto"/>
              <w:left w:val="single" w:sz="4" w:space="0" w:color="auto"/>
              <w:bottom w:val="single" w:sz="4" w:space="0" w:color="auto"/>
              <w:right w:val="single" w:sz="4" w:space="0" w:color="auto"/>
            </w:tcBorders>
            <w:vAlign w:val="center"/>
          </w:tcPr>
          <w:p w14:paraId="0097E10B"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5DA11A97"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8860A85"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94E525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CB93B54"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925E50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DD0EDF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334669E3" w14:textId="77777777" w:rsidR="00000000" w:rsidRDefault="00000000">
            <w:pPr>
              <w:pStyle w:val="a7"/>
              <w:jc w:val="center"/>
            </w:pPr>
            <w:r>
              <w:t>Х</w:t>
            </w:r>
          </w:p>
        </w:tc>
      </w:tr>
      <w:tr w:rsidR="00000000" w14:paraId="1248BE8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109853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5494482" w14:textId="77777777" w:rsidR="00000000" w:rsidRDefault="00000000">
            <w:pPr>
              <w:pStyle w:val="a7"/>
              <w:jc w:val="center"/>
            </w:pPr>
            <w:r>
              <w:t>35.6.3</w:t>
            </w:r>
          </w:p>
        </w:tc>
        <w:tc>
          <w:tcPr>
            <w:tcW w:w="1445" w:type="dxa"/>
            <w:tcBorders>
              <w:top w:val="single" w:sz="4" w:space="0" w:color="auto"/>
              <w:left w:val="single" w:sz="4" w:space="0" w:color="auto"/>
              <w:bottom w:val="single" w:sz="4" w:space="0" w:color="auto"/>
              <w:right w:val="single" w:sz="4" w:space="0" w:color="auto"/>
            </w:tcBorders>
            <w:vAlign w:val="center"/>
          </w:tcPr>
          <w:p w14:paraId="46D616C7"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1E34B6A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74FB66D"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8164F4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AED702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1F3612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0E2F3B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DAD0941" w14:textId="77777777" w:rsidR="00000000" w:rsidRDefault="00000000">
            <w:pPr>
              <w:pStyle w:val="a7"/>
              <w:jc w:val="center"/>
            </w:pPr>
            <w:r>
              <w:t>Х</w:t>
            </w:r>
          </w:p>
        </w:tc>
      </w:tr>
      <w:tr w:rsidR="00000000" w14:paraId="77BB26BD"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BC33EE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C5179B9" w14:textId="77777777" w:rsidR="00000000" w:rsidRDefault="00000000">
            <w:pPr>
              <w:pStyle w:val="a7"/>
              <w:jc w:val="center"/>
            </w:pPr>
            <w:r>
              <w:t>35.6.4</w:t>
            </w:r>
          </w:p>
        </w:tc>
        <w:tc>
          <w:tcPr>
            <w:tcW w:w="1445" w:type="dxa"/>
            <w:tcBorders>
              <w:top w:val="single" w:sz="4" w:space="0" w:color="auto"/>
              <w:left w:val="single" w:sz="4" w:space="0" w:color="auto"/>
              <w:bottom w:val="single" w:sz="4" w:space="0" w:color="auto"/>
              <w:right w:val="single" w:sz="4" w:space="0" w:color="auto"/>
            </w:tcBorders>
            <w:vAlign w:val="center"/>
          </w:tcPr>
          <w:p w14:paraId="3CB7A72E"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6C95605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99D87CD"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B6FA51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51DCA49"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2E6257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23822FD"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EA33F2B" w14:textId="77777777" w:rsidR="00000000" w:rsidRDefault="00000000">
            <w:pPr>
              <w:pStyle w:val="a7"/>
              <w:jc w:val="center"/>
            </w:pPr>
            <w:r>
              <w:t>Х</w:t>
            </w:r>
          </w:p>
        </w:tc>
      </w:tr>
      <w:tr w:rsidR="00000000" w14:paraId="17D6413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1CA23D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2CE8ADC" w14:textId="77777777" w:rsidR="00000000" w:rsidRDefault="00000000">
            <w:pPr>
              <w:pStyle w:val="a7"/>
              <w:jc w:val="center"/>
            </w:pPr>
            <w:r>
              <w:t>35.6.5</w:t>
            </w:r>
          </w:p>
        </w:tc>
        <w:tc>
          <w:tcPr>
            <w:tcW w:w="1445" w:type="dxa"/>
            <w:tcBorders>
              <w:top w:val="single" w:sz="4" w:space="0" w:color="auto"/>
              <w:left w:val="single" w:sz="4" w:space="0" w:color="auto"/>
              <w:bottom w:val="single" w:sz="4" w:space="0" w:color="auto"/>
              <w:right w:val="single" w:sz="4" w:space="0" w:color="auto"/>
            </w:tcBorders>
            <w:vAlign w:val="center"/>
          </w:tcPr>
          <w:p w14:paraId="68B1EEE3"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0D2679E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8200517"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F6FF93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5B916EA"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8B0D79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34C7C40"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8477166" w14:textId="77777777" w:rsidR="00000000" w:rsidRDefault="00000000">
            <w:pPr>
              <w:pStyle w:val="a7"/>
              <w:jc w:val="center"/>
            </w:pPr>
            <w:r>
              <w:t>Х</w:t>
            </w:r>
          </w:p>
        </w:tc>
      </w:tr>
      <w:tr w:rsidR="00000000" w14:paraId="4E73EA6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19037F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4C0C56A" w14:textId="77777777" w:rsidR="00000000" w:rsidRDefault="00000000">
            <w:pPr>
              <w:pStyle w:val="a7"/>
              <w:jc w:val="center"/>
            </w:pPr>
            <w:r>
              <w:t>35.6.6</w:t>
            </w:r>
          </w:p>
        </w:tc>
        <w:tc>
          <w:tcPr>
            <w:tcW w:w="1445" w:type="dxa"/>
            <w:tcBorders>
              <w:top w:val="single" w:sz="4" w:space="0" w:color="auto"/>
              <w:left w:val="single" w:sz="4" w:space="0" w:color="auto"/>
              <w:bottom w:val="single" w:sz="4" w:space="0" w:color="auto"/>
              <w:right w:val="single" w:sz="4" w:space="0" w:color="auto"/>
            </w:tcBorders>
            <w:vAlign w:val="center"/>
          </w:tcPr>
          <w:p w14:paraId="526271E9" w14:textId="77777777" w:rsidR="00000000" w:rsidRDefault="00000000">
            <w:pPr>
              <w:pStyle w:val="a7"/>
              <w:jc w:val="center"/>
            </w:pPr>
            <w:r>
              <w:t>гистологическое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25B8E1E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0BED766"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45A294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1EECF6E"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19876D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113112F"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3870912" w14:textId="77777777" w:rsidR="00000000" w:rsidRDefault="00000000">
            <w:pPr>
              <w:pStyle w:val="a7"/>
              <w:jc w:val="center"/>
            </w:pPr>
            <w:r>
              <w:t>Х</w:t>
            </w:r>
          </w:p>
        </w:tc>
      </w:tr>
      <w:tr w:rsidR="00000000" w14:paraId="363E52C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FF45CB7" w14:textId="77777777" w:rsidR="00000000" w:rsidRDefault="00000000">
            <w:pPr>
              <w:pStyle w:val="a7"/>
            </w:pPr>
            <w:r>
              <w:t>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6C95B683" w14:textId="77777777" w:rsidR="00000000" w:rsidRDefault="00000000">
            <w:pPr>
              <w:pStyle w:val="a7"/>
              <w:jc w:val="center"/>
            </w:pPr>
            <w:r>
              <w:t>36</w:t>
            </w:r>
          </w:p>
        </w:tc>
        <w:tc>
          <w:tcPr>
            <w:tcW w:w="1445" w:type="dxa"/>
            <w:tcBorders>
              <w:top w:val="single" w:sz="4" w:space="0" w:color="auto"/>
              <w:left w:val="single" w:sz="4" w:space="0" w:color="auto"/>
              <w:bottom w:val="single" w:sz="4" w:space="0" w:color="auto"/>
              <w:right w:val="single" w:sz="4" w:space="0" w:color="auto"/>
            </w:tcBorders>
            <w:vAlign w:val="center"/>
          </w:tcPr>
          <w:p w14:paraId="4687BE38"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0994348"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2B7124C"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445D21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5998629"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DBCA99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9C2BF67"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F359914" w14:textId="77777777" w:rsidR="00000000" w:rsidRDefault="00000000">
            <w:pPr>
              <w:pStyle w:val="a7"/>
              <w:jc w:val="center"/>
            </w:pPr>
            <w:r>
              <w:t>Х</w:t>
            </w:r>
          </w:p>
        </w:tc>
      </w:tr>
      <w:tr w:rsidR="00000000" w14:paraId="09339BD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FF9A2B0" w14:textId="77777777" w:rsidR="00000000" w:rsidRDefault="00000000">
            <w:pPr>
              <w:pStyle w:val="a7"/>
              <w:jc w:val="center"/>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76E2F4FA" w14:textId="77777777" w:rsidR="00000000" w:rsidRDefault="00000000">
            <w:pPr>
              <w:pStyle w:val="a7"/>
              <w:jc w:val="center"/>
            </w:pPr>
            <w:r>
              <w:t>36.1</w:t>
            </w:r>
          </w:p>
        </w:tc>
        <w:tc>
          <w:tcPr>
            <w:tcW w:w="1445" w:type="dxa"/>
            <w:tcBorders>
              <w:top w:val="single" w:sz="4" w:space="0" w:color="auto"/>
              <w:left w:val="single" w:sz="4" w:space="0" w:color="auto"/>
              <w:bottom w:val="single" w:sz="4" w:space="0" w:color="auto"/>
              <w:right w:val="single" w:sz="4" w:space="0" w:color="auto"/>
            </w:tcBorders>
            <w:vAlign w:val="center"/>
          </w:tcPr>
          <w:p w14:paraId="7BDD201D"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D25FE21"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593331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B1C0A5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DC597A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057B8A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05400D0"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1B00819" w14:textId="77777777" w:rsidR="00000000" w:rsidRDefault="00000000">
            <w:pPr>
              <w:pStyle w:val="a7"/>
              <w:jc w:val="center"/>
            </w:pPr>
            <w:r>
              <w:t>Х</w:t>
            </w:r>
          </w:p>
        </w:tc>
      </w:tr>
      <w:tr w:rsidR="00000000" w14:paraId="23A4B46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BEDA121" w14:textId="77777777" w:rsidR="00000000" w:rsidRDefault="00000000">
            <w:pPr>
              <w:pStyle w:val="a7"/>
            </w:pPr>
            <w:r>
              <w:t>медицинская реабилитация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064B40AA" w14:textId="77777777" w:rsidR="00000000" w:rsidRDefault="00000000">
            <w:pPr>
              <w:pStyle w:val="a7"/>
              <w:jc w:val="center"/>
            </w:pPr>
            <w:r>
              <w:t>36.2</w:t>
            </w:r>
          </w:p>
        </w:tc>
        <w:tc>
          <w:tcPr>
            <w:tcW w:w="1445" w:type="dxa"/>
            <w:tcBorders>
              <w:top w:val="single" w:sz="4" w:space="0" w:color="auto"/>
              <w:left w:val="single" w:sz="4" w:space="0" w:color="auto"/>
              <w:bottom w:val="single" w:sz="4" w:space="0" w:color="auto"/>
              <w:right w:val="single" w:sz="4" w:space="0" w:color="auto"/>
            </w:tcBorders>
            <w:vAlign w:val="center"/>
          </w:tcPr>
          <w:p w14:paraId="0FFC6CCA"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61E6293E"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5C921A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01C5C8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B17947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2A7941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1E9F22F"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6FC99CB" w14:textId="77777777" w:rsidR="00000000" w:rsidRDefault="00000000">
            <w:pPr>
              <w:pStyle w:val="a7"/>
              <w:jc w:val="center"/>
            </w:pPr>
            <w:r>
              <w:t>Х</w:t>
            </w:r>
          </w:p>
        </w:tc>
      </w:tr>
      <w:tr w:rsidR="00000000" w14:paraId="67D1A83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0A8971E" w14:textId="77777777" w:rsidR="00000000" w:rsidRDefault="00000000">
            <w:pPr>
              <w:pStyle w:val="a7"/>
            </w:pPr>
            <w:r>
              <w:t>высокотехнологичная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5EBA12BB" w14:textId="77777777" w:rsidR="00000000" w:rsidRDefault="00000000">
            <w:pPr>
              <w:pStyle w:val="a7"/>
              <w:jc w:val="center"/>
            </w:pPr>
            <w:r>
              <w:t>36.3</w:t>
            </w:r>
          </w:p>
        </w:tc>
        <w:tc>
          <w:tcPr>
            <w:tcW w:w="1445" w:type="dxa"/>
            <w:tcBorders>
              <w:top w:val="single" w:sz="4" w:space="0" w:color="auto"/>
              <w:left w:val="single" w:sz="4" w:space="0" w:color="auto"/>
              <w:bottom w:val="single" w:sz="4" w:space="0" w:color="auto"/>
              <w:right w:val="single" w:sz="4" w:space="0" w:color="auto"/>
            </w:tcBorders>
            <w:vAlign w:val="center"/>
          </w:tcPr>
          <w:p w14:paraId="236D744E"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9138BEF"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DEC211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6BF7F2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B7E9DD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37924C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985D06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D99940D" w14:textId="77777777" w:rsidR="00000000" w:rsidRDefault="00000000">
            <w:pPr>
              <w:pStyle w:val="a7"/>
              <w:jc w:val="center"/>
            </w:pPr>
            <w:r>
              <w:t>Х</w:t>
            </w:r>
          </w:p>
        </w:tc>
      </w:tr>
      <w:tr w:rsidR="00000000" w14:paraId="20B45CF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1300D1D" w14:textId="77777777" w:rsidR="00000000" w:rsidRDefault="00000000">
            <w:pPr>
              <w:pStyle w:val="a7"/>
            </w:pPr>
            <w:r>
              <w:t>медицинская помощь в условиях дневного стационара</w:t>
            </w:r>
          </w:p>
        </w:tc>
        <w:tc>
          <w:tcPr>
            <w:tcW w:w="1109" w:type="dxa"/>
            <w:tcBorders>
              <w:top w:val="single" w:sz="4" w:space="0" w:color="auto"/>
              <w:left w:val="single" w:sz="4" w:space="0" w:color="auto"/>
              <w:bottom w:val="single" w:sz="4" w:space="0" w:color="auto"/>
              <w:right w:val="single" w:sz="4" w:space="0" w:color="auto"/>
            </w:tcBorders>
            <w:vAlign w:val="center"/>
          </w:tcPr>
          <w:p w14:paraId="5B741362" w14:textId="77777777" w:rsidR="00000000" w:rsidRDefault="00000000">
            <w:pPr>
              <w:pStyle w:val="a7"/>
              <w:jc w:val="center"/>
            </w:pPr>
            <w:r>
              <w:t>37</w:t>
            </w:r>
          </w:p>
        </w:tc>
        <w:tc>
          <w:tcPr>
            <w:tcW w:w="1445" w:type="dxa"/>
            <w:tcBorders>
              <w:top w:val="single" w:sz="4" w:space="0" w:color="auto"/>
              <w:left w:val="single" w:sz="4" w:space="0" w:color="auto"/>
              <w:bottom w:val="single" w:sz="4" w:space="0" w:color="auto"/>
              <w:right w:val="single" w:sz="4" w:space="0" w:color="auto"/>
            </w:tcBorders>
            <w:vAlign w:val="center"/>
          </w:tcPr>
          <w:p w14:paraId="0F188E91"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3C21FCB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EE98AA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078A75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FB7C47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7F7D9C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A696528"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85A712B" w14:textId="77777777" w:rsidR="00000000" w:rsidRDefault="00000000">
            <w:pPr>
              <w:pStyle w:val="a7"/>
              <w:jc w:val="center"/>
            </w:pPr>
            <w:r>
              <w:t>Х</w:t>
            </w:r>
          </w:p>
        </w:tc>
      </w:tr>
      <w:tr w:rsidR="00000000" w14:paraId="2094CD2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25EF0C8" w14:textId="77777777" w:rsidR="00000000" w:rsidRDefault="00000000">
            <w:pPr>
              <w:pStyle w:val="a7"/>
              <w:jc w:val="center"/>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4F47F0F6" w14:textId="77777777" w:rsidR="00000000" w:rsidRDefault="00000000">
            <w:pPr>
              <w:pStyle w:val="a7"/>
              <w:jc w:val="center"/>
            </w:pPr>
            <w:r>
              <w:t>37.1</w:t>
            </w:r>
          </w:p>
        </w:tc>
        <w:tc>
          <w:tcPr>
            <w:tcW w:w="1445" w:type="dxa"/>
            <w:tcBorders>
              <w:top w:val="single" w:sz="4" w:space="0" w:color="auto"/>
              <w:left w:val="single" w:sz="4" w:space="0" w:color="auto"/>
              <w:bottom w:val="single" w:sz="4" w:space="0" w:color="auto"/>
              <w:right w:val="single" w:sz="4" w:space="0" w:color="auto"/>
            </w:tcBorders>
            <w:vAlign w:val="center"/>
          </w:tcPr>
          <w:p w14:paraId="15F3F213"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4A9A7B2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37430A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B7A950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8B46078"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AE5D28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DC982D2"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6AC71C2" w14:textId="77777777" w:rsidR="00000000" w:rsidRDefault="00000000">
            <w:pPr>
              <w:pStyle w:val="a7"/>
              <w:jc w:val="center"/>
            </w:pPr>
            <w:r>
              <w:t>Х</w:t>
            </w:r>
          </w:p>
        </w:tc>
      </w:tr>
      <w:tr w:rsidR="00000000" w14:paraId="47064AF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7905646" w14:textId="77777777" w:rsidR="00000000" w:rsidRDefault="00000000">
            <w:pPr>
              <w:pStyle w:val="a7"/>
            </w:pPr>
            <w:r>
              <w:t>при экстракорпоральном оплодотворении</w:t>
            </w:r>
          </w:p>
        </w:tc>
        <w:tc>
          <w:tcPr>
            <w:tcW w:w="1109" w:type="dxa"/>
            <w:tcBorders>
              <w:top w:val="single" w:sz="4" w:space="0" w:color="auto"/>
              <w:left w:val="single" w:sz="4" w:space="0" w:color="auto"/>
              <w:bottom w:val="single" w:sz="4" w:space="0" w:color="auto"/>
              <w:right w:val="single" w:sz="4" w:space="0" w:color="auto"/>
            </w:tcBorders>
            <w:vAlign w:val="center"/>
          </w:tcPr>
          <w:p w14:paraId="474A78DF" w14:textId="77777777" w:rsidR="00000000" w:rsidRDefault="00000000">
            <w:pPr>
              <w:pStyle w:val="a7"/>
              <w:jc w:val="center"/>
            </w:pPr>
            <w:r>
              <w:t>37.2</w:t>
            </w:r>
          </w:p>
        </w:tc>
        <w:tc>
          <w:tcPr>
            <w:tcW w:w="1445" w:type="dxa"/>
            <w:tcBorders>
              <w:top w:val="single" w:sz="4" w:space="0" w:color="auto"/>
              <w:left w:val="single" w:sz="4" w:space="0" w:color="auto"/>
              <w:bottom w:val="single" w:sz="4" w:space="0" w:color="auto"/>
              <w:right w:val="single" w:sz="4" w:space="0" w:color="auto"/>
            </w:tcBorders>
            <w:vAlign w:val="center"/>
          </w:tcPr>
          <w:p w14:paraId="0F0BDAC2"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54D3EC7D"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1245119"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948162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D87C45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C84317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669B55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05F672E" w14:textId="77777777" w:rsidR="00000000" w:rsidRDefault="00000000">
            <w:pPr>
              <w:pStyle w:val="a7"/>
              <w:jc w:val="center"/>
            </w:pPr>
            <w:r>
              <w:t>Х</w:t>
            </w:r>
          </w:p>
        </w:tc>
      </w:tr>
      <w:tr w:rsidR="00000000" w14:paraId="388147A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776DE37" w14:textId="77777777" w:rsidR="00000000" w:rsidRDefault="00000000">
            <w:pPr>
              <w:pStyle w:val="a7"/>
            </w:pPr>
            <w:r>
              <w:t>паллиативная медицинская помощь в стационарных условиях</w:t>
            </w:r>
            <w:hyperlink w:anchor="sub_903" w:history="1">
              <w:r>
                <w:rPr>
                  <w:rStyle w:val="a4"/>
                </w:rPr>
                <w:t>***</w:t>
              </w:r>
            </w:hyperlink>
          </w:p>
        </w:tc>
        <w:tc>
          <w:tcPr>
            <w:tcW w:w="1109" w:type="dxa"/>
            <w:tcBorders>
              <w:top w:val="single" w:sz="4" w:space="0" w:color="auto"/>
              <w:left w:val="single" w:sz="4" w:space="0" w:color="auto"/>
              <w:bottom w:val="single" w:sz="4" w:space="0" w:color="auto"/>
              <w:right w:val="single" w:sz="4" w:space="0" w:color="auto"/>
            </w:tcBorders>
            <w:vAlign w:val="center"/>
          </w:tcPr>
          <w:p w14:paraId="0637C0D2" w14:textId="77777777" w:rsidR="00000000" w:rsidRDefault="00000000">
            <w:pPr>
              <w:pStyle w:val="a7"/>
              <w:jc w:val="center"/>
            </w:pPr>
            <w:r>
              <w:t>38</w:t>
            </w:r>
          </w:p>
        </w:tc>
        <w:tc>
          <w:tcPr>
            <w:tcW w:w="1445" w:type="dxa"/>
            <w:tcBorders>
              <w:top w:val="single" w:sz="4" w:space="0" w:color="auto"/>
              <w:left w:val="single" w:sz="4" w:space="0" w:color="auto"/>
              <w:bottom w:val="single" w:sz="4" w:space="0" w:color="auto"/>
              <w:right w:val="single" w:sz="4" w:space="0" w:color="auto"/>
            </w:tcBorders>
            <w:vAlign w:val="center"/>
          </w:tcPr>
          <w:p w14:paraId="23ECEDCA"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536B2C62"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19288D0"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D976BE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5135CA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2D7381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58F524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6551130" w14:textId="77777777" w:rsidR="00000000" w:rsidRDefault="00000000">
            <w:pPr>
              <w:pStyle w:val="a7"/>
              <w:jc w:val="center"/>
            </w:pPr>
            <w:r>
              <w:t>Х</w:t>
            </w:r>
          </w:p>
        </w:tc>
      </w:tr>
      <w:tr w:rsidR="00000000" w14:paraId="769C28A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2A612F4" w14:textId="77777777" w:rsidR="00000000" w:rsidRDefault="00000000">
            <w:pPr>
              <w:pStyle w:val="a7"/>
            </w:pPr>
            <w:r>
              <w:t>иные расходы</w:t>
            </w:r>
          </w:p>
        </w:tc>
        <w:tc>
          <w:tcPr>
            <w:tcW w:w="1109" w:type="dxa"/>
            <w:tcBorders>
              <w:top w:val="single" w:sz="4" w:space="0" w:color="auto"/>
              <w:left w:val="single" w:sz="4" w:space="0" w:color="auto"/>
              <w:bottom w:val="single" w:sz="4" w:space="0" w:color="auto"/>
              <w:right w:val="single" w:sz="4" w:space="0" w:color="auto"/>
            </w:tcBorders>
            <w:vAlign w:val="center"/>
          </w:tcPr>
          <w:p w14:paraId="4831F335" w14:textId="77777777" w:rsidR="00000000" w:rsidRDefault="00000000">
            <w:pPr>
              <w:pStyle w:val="a7"/>
              <w:jc w:val="center"/>
            </w:pPr>
            <w:r>
              <w:t>39</w:t>
            </w:r>
          </w:p>
        </w:tc>
        <w:tc>
          <w:tcPr>
            <w:tcW w:w="1445" w:type="dxa"/>
            <w:tcBorders>
              <w:top w:val="single" w:sz="4" w:space="0" w:color="auto"/>
              <w:left w:val="single" w:sz="4" w:space="0" w:color="auto"/>
              <w:bottom w:val="single" w:sz="4" w:space="0" w:color="auto"/>
              <w:right w:val="single" w:sz="4" w:space="0" w:color="auto"/>
            </w:tcBorders>
            <w:vAlign w:val="center"/>
          </w:tcPr>
          <w:p w14:paraId="3F4C068E"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62A4484E"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5376C68E"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0EAC16D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AF52D7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ADE15A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4F0B4C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1550B38" w14:textId="77777777" w:rsidR="00000000" w:rsidRDefault="00000000">
            <w:pPr>
              <w:pStyle w:val="a7"/>
              <w:jc w:val="center"/>
            </w:pPr>
            <w:r>
              <w:t>Х</w:t>
            </w:r>
          </w:p>
        </w:tc>
      </w:tr>
      <w:tr w:rsidR="00000000" w14:paraId="5EF08694"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FD0692E" w14:textId="77777777" w:rsidR="00000000" w:rsidRDefault="00000000">
            <w:pPr>
              <w:pStyle w:val="a7"/>
            </w:pPr>
            <w:r>
              <w:t>ИТОГО (сумма строк 01 + 19 + 20)</w:t>
            </w:r>
          </w:p>
        </w:tc>
        <w:tc>
          <w:tcPr>
            <w:tcW w:w="1109" w:type="dxa"/>
            <w:tcBorders>
              <w:top w:val="single" w:sz="4" w:space="0" w:color="auto"/>
              <w:left w:val="single" w:sz="4" w:space="0" w:color="auto"/>
              <w:bottom w:val="single" w:sz="4" w:space="0" w:color="auto"/>
              <w:right w:val="single" w:sz="4" w:space="0" w:color="auto"/>
            </w:tcBorders>
            <w:vAlign w:val="center"/>
          </w:tcPr>
          <w:p w14:paraId="595FF3BC" w14:textId="77777777" w:rsidR="00000000" w:rsidRDefault="00000000">
            <w:pPr>
              <w:pStyle w:val="a7"/>
              <w:jc w:val="center"/>
            </w:pPr>
            <w:r>
              <w:t>40</w:t>
            </w:r>
          </w:p>
        </w:tc>
        <w:tc>
          <w:tcPr>
            <w:tcW w:w="1445" w:type="dxa"/>
            <w:tcBorders>
              <w:top w:val="single" w:sz="4" w:space="0" w:color="auto"/>
              <w:left w:val="single" w:sz="4" w:space="0" w:color="auto"/>
              <w:bottom w:val="single" w:sz="4" w:space="0" w:color="auto"/>
              <w:right w:val="single" w:sz="4" w:space="0" w:color="auto"/>
            </w:tcBorders>
            <w:vAlign w:val="center"/>
          </w:tcPr>
          <w:p w14:paraId="51164DF6"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5FB9A7F6"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706D8126"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34008784" w14:textId="77777777" w:rsidR="00000000" w:rsidRDefault="00000000">
            <w:pPr>
              <w:pStyle w:val="a7"/>
              <w:jc w:val="center"/>
            </w:pPr>
            <w:r>
              <w:t>3126,32</w:t>
            </w:r>
          </w:p>
        </w:tc>
        <w:tc>
          <w:tcPr>
            <w:tcW w:w="1326" w:type="dxa"/>
            <w:tcBorders>
              <w:top w:val="single" w:sz="4" w:space="0" w:color="auto"/>
              <w:left w:val="single" w:sz="4" w:space="0" w:color="auto"/>
              <w:bottom w:val="single" w:sz="4" w:space="0" w:color="auto"/>
              <w:right w:val="single" w:sz="4" w:space="0" w:color="auto"/>
            </w:tcBorders>
            <w:vAlign w:val="center"/>
          </w:tcPr>
          <w:p w14:paraId="135B9E69" w14:textId="77777777" w:rsidR="00000000" w:rsidRDefault="00000000">
            <w:pPr>
              <w:pStyle w:val="a7"/>
              <w:jc w:val="center"/>
            </w:pPr>
            <w:r>
              <w:t>14845,60</w:t>
            </w:r>
          </w:p>
        </w:tc>
        <w:tc>
          <w:tcPr>
            <w:tcW w:w="1412" w:type="dxa"/>
            <w:tcBorders>
              <w:top w:val="single" w:sz="4" w:space="0" w:color="auto"/>
              <w:left w:val="single" w:sz="4" w:space="0" w:color="auto"/>
              <w:bottom w:val="single" w:sz="4" w:space="0" w:color="auto"/>
              <w:right w:val="single" w:sz="4" w:space="0" w:color="auto"/>
            </w:tcBorders>
            <w:vAlign w:val="center"/>
          </w:tcPr>
          <w:p w14:paraId="3CD8D240" w14:textId="77777777" w:rsidR="00000000" w:rsidRDefault="00000000">
            <w:pPr>
              <w:pStyle w:val="a7"/>
              <w:jc w:val="center"/>
            </w:pPr>
            <w:r>
              <w:t>2416917,50</w:t>
            </w:r>
          </w:p>
        </w:tc>
        <w:tc>
          <w:tcPr>
            <w:tcW w:w="1505" w:type="dxa"/>
            <w:tcBorders>
              <w:top w:val="single" w:sz="4" w:space="0" w:color="auto"/>
              <w:left w:val="single" w:sz="4" w:space="0" w:color="auto"/>
              <w:bottom w:val="single" w:sz="4" w:space="0" w:color="auto"/>
              <w:right w:val="single" w:sz="4" w:space="0" w:color="auto"/>
            </w:tcBorders>
            <w:vAlign w:val="center"/>
          </w:tcPr>
          <w:p w14:paraId="6506AC40" w14:textId="77777777" w:rsidR="00000000" w:rsidRDefault="00000000">
            <w:pPr>
              <w:pStyle w:val="a7"/>
              <w:jc w:val="center"/>
            </w:pPr>
            <w:r>
              <w:t>10922282,10</w:t>
            </w:r>
          </w:p>
        </w:tc>
        <w:tc>
          <w:tcPr>
            <w:tcW w:w="1186" w:type="dxa"/>
            <w:tcBorders>
              <w:top w:val="single" w:sz="4" w:space="0" w:color="auto"/>
              <w:left w:val="single" w:sz="4" w:space="0" w:color="auto"/>
              <w:bottom w:val="single" w:sz="4" w:space="0" w:color="auto"/>
            </w:tcBorders>
            <w:vAlign w:val="center"/>
          </w:tcPr>
          <w:p w14:paraId="4C0B0CA2" w14:textId="77777777" w:rsidR="00000000" w:rsidRDefault="00000000">
            <w:pPr>
              <w:pStyle w:val="a7"/>
              <w:jc w:val="center"/>
            </w:pPr>
            <w:r>
              <w:t>100</w:t>
            </w:r>
          </w:p>
        </w:tc>
      </w:tr>
    </w:tbl>
    <w:p w14:paraId="4C67D2E7" w14:textId="77777777" w:rsidR="00000000" w:rsidRDefault="00000000">
      <w:pPr>
        <w:ind w:firstLine="0"/>
        <w:jc w:val="left"/>
        <w:rPr>
          <w:sz w:val="24"/>
          <w:szCs w:val="24"/>
        </w:rPr>
        <w:sectPr w:rsidR="00000000">
          <w:pgSz w:w="16837" w:h="11905" w:orient="landscape"/>
          <w:pgMar w:top="1440" w:right="800" w:bottom="1440" w:left="800" w:header="720" w:footer="720" w:gutter="0"/>
          <w:cols w:space="720"/>
          <w:noEndnote/>
        </w:sectPr>
      </w:pPr>
    </w:p>
    <w:p w14:paraId="4612BA6A" w14:textId="77777777" w:rsidR="00000000" w:rsidRDefault="00000000"/>
    <w:p w14:paraId="57864DD2" w14:textId="77777777" w:rsidR="00000000" w:rsidRDefault="00000000">
      <w:bookmarkStart w:id="43" w:name="sub_901"/>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56645EE8" w14:textId="77777777" w:rsidR="00000000" w:rsidRDefault="00000000">
      <w:bookmarkStart w:id="44" w:name="sub_902"/>
      <w:bookmarkEnd w:id="43"/>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6399E084" w14:textId="77777777" w:rsidR="00000000" w:rsidRDefault="00000000">
      <w:bookmarkStart w:id="45" w:name="sub_903"/>
      <w:bookmarkEnd w:id="44"/>
      <w: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45"/>
    <w:p w14:paraId="214719EC" w14:textId="77777777" w:rsidR="00000000" w:rsidRDefault="00000000"/>
    <w:p w14:paraId="3FBA30C6" w14:textId="77777777" w:rsidR="00000000" w:rsidRDefault="00000000">
      <w:pPr>
        <w:ind w:firstLine="0"/>
        <w:jc w:val="left"/>
        <w:sectPr w:rsidR="00000000">
          <w:pgSz w:w="11905" w:h="16837"/>
          <w:pgMar w:top="1440" w:right="800" w:bottom="1440" w:left="800" w:header="720" w:footer="720" w:gutter="0"/>
          <w:cols w:space="720"/>
          <w:noEndnote/>
        </w:sectPr>
      </w:pPr>
    </w:p>
    <w:p w14:paraId="64EE050D" w14:textId="77777777" w:rsidR="00000000" w:rsidRDefault="00000000">
      <w:pPr>
        <w:pStyle w:val="1"/>
      </w:pPr>
      <w:bookmarkStart w:id="46" w:name="sub_63"/>
      <w:r>
        <w:t>Утвержденная стоимость</w:t>
      </w:r>
      <w:r>
        <w:br/>
        <w:t>территориальной программы государственных гарантий бесплатного оказания гражданам медицинской помощи по условиям ее оказания на 2024 год</w:t>
      </w:r>
    </w:p>
    <w:bookmarkEnd w:id="46"/>
    <w:p w14:paraId="1A44BDDC"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594"/>
        <w:gridCol w:w="1129"/>
        <w:gridCol w:w="1109"/>
        <w:gridCol w:w="1445"/>
        <w:gridCol w:w="1230"/>
        <w:gridCol w:w="1287"/>
        <w:gridCol w:w="1247"/>
        <w:gridCol w:w="1326"/>
        <w:gridCol w:w="1412"/>
        <w:gridCol w:w="1505"/>
        <w:gridCol w:w="1186"/>
      </w:tblGrid>
      <w:tr w:rsidR="00000000" w14:paraId="139A3EDB"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5A34573E" w14:textId="77777777" w:rsidR="00000000" w:rsidRDefault="00000000">
            <w:pPr>
              <w:pStyle w:val="a7"/>
              <w:jc w:val="center"/>
            </w:pPr>
            <w:r>
              <w:t>Виды и условия оказания медицинской помощи</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14:paraId="2503D9D0" w14:textId="77777777" w:rsidR="00000000" w:rsidRDefault="00000000">
            <w:pPr>
              <w:pStyle w:val="a7"/>
              <w:jc w:val="center"/>
            </w:pPr>
            <w:r>
              <w:t>N строки</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1FC7D6CF" w14:textId="77777777" w:rsidR="00000000" w:rsidRDefault="00000000">
            <w:pPr>
              <w:pStyle w:val="a7"/>
              <w:jc w:val="center"/>
            </w:pPr>
            <w:r>
              <w:t>Единица измерения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5088794C" w14:textId="77777777" w:rsidR="00000000" w:rsidRDefault="00000000">
            <w:pPr>
              <w:pStyle w:val="a7"/>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1EA237FF" w14:textId="77777777" w:rsidR="00000000" w:rsidRDefault="00000000">
            <w:pPr>
              <w:pStyle w:val="a7"/>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504AEDE1" w14:textId="77777777" w:rsidR="00000000" w:rsidRDefault="00000000">
            <w:pPr>
              <w:pStyle w:val="a7"/>
              <w:jc w:val="center"/>
            </w:pPr>
            <w:r>
              <w:t>Подушевые нормативы финансирования территориальной программы</w:t>
            </w:r>
          </w:p>
        </w:tc>
        <w:tc>
          <w:tcPr>
            <w:tcW w:w="4103" w:type="dxa"/>
            <w:gridSpan w:val="3"/>
            <w:tcBorders>
              <w:top w:val="single" w:sz="4" w:space="0" w:color="auto"/>
              <w:left w:val="single" w:sz="4" w:space="0" w:color="auto"/>
              <w:bottom w:val="single" w:sz="4" w:space="0" w:color="auto"/>
            </w:tcBorders>
            <w:vAlign w:val="center"/>
          </w:tcPr>
          <w:p w14:paraId="6594AC13" w14:textId="77777777" w:rsidR="00000000" w:rsidRDefault="00000000">
            <w:pPr>
              <w:pStyle w:val="a7"/>
              <w:jc w:val="center"/>
            </w:pPr>
            <w:r>
              <w:t>Стоимость территориальной программы по источникам ее финансового обеспечения</w:t>
            </w:r>
          </w:p>
        </w:tc>
      </w:tr>
      <w:tr w:rsidR="00000000" w14:paraId="486D9188"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F6A04E4" w14:textId="77777777" w:rsidR="00000000" w:rsidRDefault="00000000">
            <w:pPr>
              <w:pStyle w:val="a7"/>
            </w:pPr>
          </w:p>
        </w:tc>
        <w:tc>
          <w:tcPr>
            <w:tcW w:w="1109" w:type="dxa"/>
            <w:vMerge/>
            <w:tcBorders>
              <w:top w:val="single" w:sz="4" w:space="0" w:color="auto"/>
              <w:left w:val="single" w:sz="4" w:space="0" w:color="auto"/>
              <w:bottom w:val="single" w:sz="4" w:space="0" w:color="auto"/>
              <w:right w:val="single" w:sz="4" w:space="0" w:color="auto"/>
            </w:tcBorders>
            <w:vAlign w:val="center"/>
          </w:tcPr>
          <w:p w14:paraId="414A748C" w14:textId="77777777" w:rsidR="00000000" w:rsidRDefault="00000000">
            <w:pPr>
              <w:pStyle w:val="a7"/>
            </w:pPr>
          </w:p>
        </w:tc>
        <w:tc>
          <w:tcPr>
            <w:tcW w:w="1445" w:type="dxa"/>
            <w:vMerge/>
            <w:tcBorders>
              <w:top w:val="single" w:sz="4" w:space="0" w:color="auto"/>
              <w:left w:val="single" w:sz="4" w:space="0" w:color="auto"/>
              <w:bottom w:val="single" w:sz="4" w:space="0" w:color="auto"/>
              <w:right w:val="single" w:sz="4" w:space="0" w:color="auto"/>
            </w:tcBorders>
            <w:vAlign w:val="center"/>
          </w:tcPr>
          <w:p w14:paraId="6065F0E7" w14:textId="77777777" w:rsidR="00000000" w:rsidRDefault="00000000">
            <w:pPr>
              <w:pStyle w:val="a7"/>
            </w:pPr>
          </w:p>
        </w:tc>
        <w:tc>
          <w:tcPr>
            <w:tcW w:w="1230" w:type="dxa"/>
            <w:vMerge/>
            <w:tcBorders>
              <w:top w:val="single" w:sz="4" w:space="0" w:color="auto"/>
              <w:left w:val="single" w:sz="4" w:space="0" w:color="auto"/>
              <w:bottom w:val="single" w:sz="4" w:space="0" w:color="auto"/>
              <w:right w:val="single" w:sz="4" w:space="0" w:color="auto"/>
            </w:tcBorders>
            <w:vAlign w:val="center"/>
          </w:tcPr>
          <w:p w14:paraId="41D7CA26" w14:textId="77777777" w:rsidR="00000000" w:rsidRDefault="00000000">
            <w:pPr>
              <w:pStyle w:val="a7"/>
            </w:pPr>
          </w:p>
        </w:tc>
        <w:tc>
          <w:tcPr>
            <w:tcW w:w="1287" w:type="dxa"/>
            <w:vMerge/>
            <w:tcBorders>
              <w:top w:val="single" w:sz="4" w:space="0" w:color="auto"/>
              <w:left w:val="single" w:sz="4" w:space="0" w:color="auto"/>
              <w:bottom w:val="single" w:sz="4" w:space="0" w:color="auto"/>
              <w:right w:val="single" w:sz="4" w:space="0" w:color="auto"/>
            </w:tcBorders>
            <w:vAlign w:val="center"/>
          </w:tcPr>
          <w:p w14:paraId="0E72F3CB" w14:textId="77777777" w:rsidR="00000000" w:rsidRDefault="00000000">
            <w:pPr>
              <w:pStyle w:val="a7"/>
            </w:pP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6AFF5A02" w14:textId="77777777" w:rsidR="00000000" w:rsidRDefault="00000000">
            <w:pPr>
              <w:pStyle w:val="a7"/>
              <w:jc w:val="center"/>
            </w:pPr>
            <w:r>
              <w:t>руб.</w:t>
            </w:r>
          </w:p>
        </w:tc>
        <w:tc>
          <w:tcPr>
            <w:tcW w:w="2917" w:type="dxa"/>
            <w:gridSpan w:val="2"/>
            <w:tcBorders>
              <w:top w:val="single" w:sz="4" w:space="0" w:color="auto"/>
              <w:left w:val="single" w:sz="4" w:space="0" w:color="auto"/>
              <w:bottom w:val="single" w:sz="4" w:space="0" w:color="auto"/>
              <w:right w:val="single" w:sz="4" w:space="0" w:color="auto"/>
            </w:tcBorders>
            <w:vAlign w:val="center"/>
          </w:tcPr>
          <w:p w14:paraId="612CDF75" w14:textId="77777777" w:rsidR="00000000" w:rsidRDefault="00000000">
            <w:pPr>
              <w:pStyle w:val="a7"/>
              <w:jc w:val="center"/>
            </w:pPr>
            <w:r>
              <w:t>тыс. руб.</w:t>
            </w:r>
          </w:p>
        </w:tc>
        <w:tc>
          <w:tcPr>
            <w:tcW w:w="1186" w:type="dxa"/>
            <w:vMerge w:val="restart"/>
            <w:tcBorders>
              <w:top w:val="single" w:sz="4" w:space="0" w:color="auto"/>
              <w:left w:val="single" w:sz="4" w:space="0" w:color="auto"/>
              <w:bottom w:val="single" w:sz="4" w:space="0" w:color="auto"/>
            </w:tcBorders>
            <w:vAlign w:val="center"/>
          </w:tcPr>
          <w:p w14:paraId="11857887" w14:textId="77777777" w:rsidR="00000000" w:rsidRDefault="00000000">
            <w:pPr>
              <w:pStyle w:val="a7"/>
              <w:jc w:val="center"/>
            </w:pPr>
            <w:r>
              <w:t>в % к итогу</w:t>
            </w:r>
          </w:p>
        </w:tc>
      </w:tr>
      <w:tr w:rsidR="00000000" w14:paraId="1997453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E74FAFB" w14:textId="77777777" w:rsidR="00000000" w:rsidRDefault="00000000">
            <w:pPr>
              <w:pStyle w:val="a7"/>
            </w:pPr>
          </w:p>
        </w:tc>
        <w:tc>
          <w:tcPr>
            <w:tcW w:w="1109" w:type="dxa"/>
            <w:vMerge/>
            <w:tcBorders>
              <w:top w:val="single" w:sz="4" w:space="0" w:color="auto"/>
              <w:left w:val="single" w:sz="4" w:space="0" w:color="auto"/>
              <w:bottom w:val="single" w:sz="4" w:space="0" w:color="auto"/>
              <w:right w:val="single" w:sz="4" w:space="0" w:color="auto"/>
            </w:tcBorders>
            <w:vAlign w:val="center"/>
          </w:tcPr>
          <w:p w14:paraId="58CD2A3A" w14:textId="77777777" w:rsidR="00000000" w:rsidRDefault="00000000">
            <w:pPr>
              <w:pStyle w:val="a7"/>
            </w:pPr>
          </w:p>
        </w:tc>
        <w:tc>
          <w:tcPr>
            <w:tcW w:w="1445" w:type="dxa"/>
            <w:vMerge/>
            <w:tcBorders>
              <w:top w:val="single" w:sz="4" w:space="0" w:color="auto"/>
              <w:left w:val="single" w:sz="4" w:space="0" w:color="auto"/>
              <w:bottom w:val="single" w:sz="4" w:space="0" w:color="auto"/>
              <w:right w:val="single" w:sz="4" w:space="0" w:color="auto"/>
            </w:tcBorders>
            <w:vAlign w:val="center"/>
          </w:tcPr>
          <w:p w14:paraId="51D9D201" w14:textId="77777777" w:rsidR="00000000" w:rsidRDefault="00000000">
            <w:pPr>
              <w:pStyle w:val="a7"/>
            </w:pPr>
          </w:p>
        </w:tc>
        <w:tc>
          <w:tcPr>
            <w:tcW w:w="1230" w:type="dxa"/>
            <w:vMerge/>
            <w:tcBorders>
              <w:top w:val="single" w:sz="4" w:space="0" w:color="auto"/>
              <w:left w:val="single" w:sz="4" w:space="0" w:color="auto"/>
              <w:bottom w:val="single" w:sz="4" w:space="0" w:color="auto"/>
              <w:right w:val="single" w:sz="4" w:space="0" w:color="auto"/>
            </w:tcBorders>
            <w:vAlign w:val="center"/>
          </w:tcPr>
          <w:p w14:paraId="2C5A4F86" w14:textId="77777777" w:rsidR="00000000" w:rsidRDefault="00000000">
            <w:pPr>
              <w:pStyle w:val="a7"/>
            </w:pPr>
          </w:p>
        </w:tc>
        <w:tc>
          <w:tcPr>
            <w:tcW w:w="1287" w:type="dxa"/>
            <w:vMerge/>
            <w:tcBorders>
              <w:top w:val="single" w:sz="4" w:space="0" w:color="auto"/>
              <w:left w:val="single" w:sz="4" w:space="0" w:color="auto"/>
              <w:bottom w:val="single" w:sz="4" w:space="0" w:color="auto"/>
              <w:right w:val="single" w:sz="4" w:space="0" w:color="auto"/>
            </w:tcBorders>
            <w:vAlign w:val="center"/>
          </w:tcPr>
          <w:p w14:paraId="1FA9956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7D491F0" w14:textId="77777777" w:rsidR="00000000" w:rsidRDefault="00000000">
            <w:pPr>
              <w:pStyle w:val="a7"/>
              <w:jc w:val="center"/>
            </w:pPr>
            <w:r>
              <w:t>за счет средств бюджета субъекта РФ</w:t>
            </w:r>
          </w:p>
        </w:tc>
        <w:tc>
          <w:tcPr>
            <w:tcW w:w="1326" w:type="dxa"/>
            <w:tcBorders>
              <w:top w:val="single" w:sz="4" w:space="0" w:color="auto"/>
              <w:left w:val="single" w:sz="4" w:space="0" w:color="auto"/>
              <w:bottom w:val="single" w:sz="4" w:space="0" w:color="auto"/>
              <w:right w:val="single" w:sz="4" w:space="0" w:color="auto"/>
            </w:tcBorders>
            <w:vAlign w:val="center"/>
          </w:tcPr>
          <w:p w14:paraId="40EF8D03" w14:textId="77777777" w:rsidR="00000000" w:rsidRDefault="00000000">
            <w:pPr>
              <w:pStyle w:val="a7"/>
              <w:jc w:val="center"/>
            </w:pPr>
            <w:r>
              <w:t>за счет средств ОМС</w:t>
            </w:r>
          </w:p>
        </w:tc>
        <w:tc>
          <w:tcPr>
            <w:tcW w:w="1412" w:type="dxa"/>
            <w:tcBorders>
              <w:top w:val="single" w:sz="4" w:space="0" w:color="auto"/>
              <w:left w:val="single" w:sz="4" w:space="0" w:color="auto"/>
              <w:bottom w:val="single" w:sz="4" w:space="0" w:color="auto"/>
              <w:right w:val="single" w:sz="4" w:space="0" w:color="auto"/>
            </w:tcBorders>
            <w:vAlign w:val="center"/>
          </w:tcPr>
          <w:p w14:paraId="41018A5A" w14:textId="77777777" w:rsidR="00000000" w:rsidRDefault="00000000">
            <w:pPr>
              <w:pStyle w:val="a7"/>
              <w:jc w:val="center"/>
            </w:pPr>
            <w:r>
              <w:t>за счет средств бюджета субъекта РФ</w:t>
            </w:r>
          </w:p>
        </w:tc>
        <w:tc>
          <w:tcPr>
            <w:tcW w:w="1505" w:type="dxa"/>
            <w:tcBorders>
              <w:top w:val="single" w:sz="4" w:space="0" w:color="auto"/>
              <w:left w:val="single" w:sz="4" w:space="0" w:color="auto"/>
              <w:bottom w:val="single" w:sz="4" w:space="0" w:color="auto"/>
              <w:right w:val="single" w:sz="4" w:space="0" w:color="auto"/>
            </w:tcBorders>
            <w:vAlign w:val="center"/>
          </w:tcPr>
          <w:p w14:paraId="73256580" w14:textId="77777777" w:rsidR="00000000" w:rsidRDefault="00000000">
            <w:pPr>
              <w:pStyle w:val="a7"/>
              <w:jc w:val="center"/>
            </w:pPr>
            <w:r>
              <w:t>средства ОМС</w:t>
            </w:r>
          </w:p>
        </w:tc>
        <w:tc>
          <w:tcPr>
            <w:tcW w:w="1186" w:type="dxa"/>
            <w:vMerge/>
            <w:tcBorders>
              <w:top w:val="single" w:sz="4" w:space="0" w:color="auto"/>
              <w:left w:val="single" w:sz="4" w:space="0" w:color="auto"/>
              <w:bottom w:val="single" w:sz="4" w:space="0" w:color="auto"/>
            </w:tcBorders>
            <w:vAlign w:val="center"/>
          </w:tcPr>
          <w:p w14:paraId="7CB3D249" w14:textId="77777777" w:rsidR="00000000" w:rsidRDefault="00000000">
            <w:pPr>
              <w:pStyle w:val="a7"/>
            </w:pPr>
          </w:p>
        </w:tc>
      </w:tr>
      <w:tr w:rsidR="00000000" w14:paraId="73074CA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tcPr>
          <w:p w14:paraId="5B470AD9"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tcPr>
          <w:p w14:paraId="4F7805B1" w14:textId="77777777" w:rsidR="00000000" w:rsidRDefault="00000000">
            <w:pPr>
              <w:pStyle w:val="a7"/>
              <w:jc w:val="center"/>
            </w:pPr>
            <w:r>
              <w:t>1</w:t>
            </w:r>
          </w:p>
        </w:tc>
        <w:tc>
          <w:tcPr>
            <w:tcW w:w="1445" w:type="dxa"/>
            <w:tcBorders>
              <w:top w:val="single" w:sz="4" w:space="0" w:color="auto"/>
              <w:left w:val="single" w:sz="4" w:space="0" w:color="auto"/>
              <w:bottom w:val="single" w:sz="4" w:space="0" w:color="auto"/>
              <w:right w:val="single" w:sz="4" w:space="0" w:color="auto"/>
            </w:tcBorders>
          </w:tcPr>
          <w:p w14:paraId="4A7F2F7E" w14:textId="77777777" w:rsidR="00000000" w:rsidRDefault="00000000">
            <w:pPr>
              <w:pStyle w:val="a7"/>
              <w:jc w:val="center"/>
            </w:pPr>
            <w:r>
              <w:t>2</w:t>
            </w:r>
          </w:p>
        </w:tc>
        <w:tc>
          <w:tcPr>
            <w:tcW w:w="1230" w:type="dxa"/>
            <w:tcBorders>
              <w:top w:val="single" w:sz="4" w:space="0" w:color="auto"/>
              <w:left w:val="single" w:sz="4" w:space="0" w:color="auto"/>
              <w:bottom w:val="single" w:sz="4" w:space="0" w:color="auto"/>
              <w:right w:val="single" w:sz="4" w:space="0" w:color="auto"/>
            </w:tcBorders>
          </w:tcPr>
          <w:p w14:paraId="0C4DC699" w14:textId="77777777" w:rsidR="00000000" w:rsidRDefault="00000000">
            <w:pPr>
              <w:pStyle w:val="a7"/>
              <w:jc w:val="center"/>
            </w:pPr>
            <w:r>
              <w:t>3</w:t>
            </w:r>
          </w:p>
        </w:tc>
        <w:tc>
          <w:tcPr>
            <w:tcW w:w="1287" w:type="dxa"/>
            <w:tcBorders>
              <w:top w:val="single" w:sz="4" w:space="0" w:color="auto"/>
              <w:left w:val="single" w:sz="4" w:space="0" w:color="auto"/>
              <w:bottom w:val="single" w:sz="4" w:space="0" w:color="auto"/>
              <w:right w:val="single" w:sz="4" w:space="0" w:color="auto"/>
            </w:tcBorders>
          </w:tcPr>
          <w:p w14:paraId="1EC89C8C" w14:textId="77777777" w:rsidR="00000000" w:rsidRDefault="00000000">
            <w:pPr>
              <w:pStyle w:val="a7"/>
              <w:jc w:val="center"/>
            </w:pPr>
            <w:r>
              <w:t>4</w:t>
            </w:r>
          </w:p>
        </w:tc>
        <w:tc>
          <w:tcPr>
            <w:tcW w:w="1247" w:type="dxa"/>
            <w:tcBorders>
              <w:top w:val="single" w:sz="4" w:space="0" w:color="auto"/>
              <w:left w:val="single" w:sz="4" w:space="0" w:color="auto"/>
              <w:bottom w:val="single" w:sz="4" w:space="0" w:color="auto"/>
              <w:right w:val="single" w:sz="4" w:space="0" w:color="auto"/>
            </w:tcBorders>
          </w:tcPr>
          <w:p w14:paraId="112A6CD8" w14:textId="77777777" w:rsidR="00000000" w:rsidRDefault="00000000">
            <w:pPr>
              <w:pStyle w:val="a7"/>
              <w:jc w:val="center"/>
            </w:pPr>
            <w:r>
              <w:t>5</w:t>
            </w:r>
          </w:p>
        </w:tc>
        <w:tc>
          <w:tcPr>
            <w:tcW w:w="1326" w:type="dxa"/>
            <w:tcBorders>
              <w:top w:val="single" w:sz="4" w:space="0" w:color="auto"/>
              <w:left w:val="single" w:sz="4" w:space="0" w:color="auto"/>
              <w:bottom w:val="single" w:sz="4" w:space="0" w:color="auto"/>
              <w:right w:val="single" w:sz="4" w:space="0" w:color="auto"/>
            </w:tcBorders>
          </w:tcPr>
          <w:p w14:paraId="239E66F9" w14:textId="77777777" w:rsidR="00000000" w:rsidRDefault="00000000">
            <w:pPr>
              <w:pStyle w:val="a7"/>
              <w:jc w:val="center"/>
            </w:pPr>
            <w:r>
              <w:t>6</w:t>
            </w:r>
          </w:p>
        </w:tc>
        <w:tc>
          <w:tcPr>
            <w:tcW w:w="1412" w:type="dxa"/>
            <w:tcBorders>
              <w:top w:val="single" w:sz="4" w:space="0" w:color="auto"/>
              <w:left w:val="single" w:sz="4" w:space="0" w:color="auto"/>
              <w:bottom w:val="single" w:sz="4" w:space="0" w:color="auto"/>
              <w:right w:val="single" w:sz="4" w:space="0" w:color="auto"/>
            </w:tcBorders>
          </w:tcPr>
          <w:p w14:paraId="0EE12365" w14:textId="77777777" w:rsidR="00000000" w:rsidRDefault="00000000">
            <w:pPr>
              <w:pStyle w:val="a7"/>
              <w:jc w:val="center"/>
            </w:pPr>
            <w:r>
              <w:t>7</w:t>
            </w:r>
          </w:p>
        </w:tc>
        <w:tc>
          <w:tcPr>
            <w:tcW w:w="1505" w:type="dxa"/>
            <w:tcBorders>
              <w:top w:val="single" w:sz="4" w:space="0" w:color="auto"/>
              <w:left w:val="single" w:sz="4" w:space="0" w:color="auto"/>
              <w:bottom w:val="single" w:sz="4" w:space="0" w:color="auto"/>
              <w:right w:val="single" w:sz="4" w:space="0" w:color="auto"/>
            </w:tcBorders>
          </w:tcPr>
          <w:p w14:paraId="6E17915C" w14:textId="77777777" w:rsidR="00000000" w:rsidRDefault="00000000">
            <w:pPr>
              <w:pStyle w:val="a7"/>
              <w:jc w:val="center"/>
            </w:pPr>
            <w:r>
              <w:t>8</w:t>
            </w:r>
          </w:p>
        </w:tc>
        <w:tc>
          <w:tcPr>
            <w:tcW w:w="1186" w:type="dxa"/>
            <w:tcBorders>
              <w:top w:val="single" w:sz="4" w:space="0" w:color="auto"/>
              <w:left w:val="single" w:sz="4" w:space="0" w:color="auto"/>
              <w:bottom w:val="single" w:sz="4" w:space="0" w:color="auto"/>
            </w:tcBorders>
          </w:tcPr>
          <w:p w14:paraId="1930750E" w14:textId="77777777" w:rsidR="00000000" w:rsidRDefault="00000000">
            <w:pPr>
              <w:pStyle w:val="a7"/>
              <w:jc w:val="center"/>
            </w:pPr>
            <w:r>
              <w:t>9</w:t>
            </w:r>
          </w:p>
        </w:tc>
      </w:tr>
      <w:tr w:rsidR="00000000" w14:paraId="39DAA01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A14E088" w14:textId="77777777" w:rsidR="00000000" w:rsidRDefault="00000000">
            <w:pPr>
              <w:pStyle w:val="a7"/>
            </w:pPr>
            <w:r>
              <w:t>I. Медицинская помощь, предоставляемая за счет консолидированного бюджета субъекта Российской Федерации в том числе</w:t>
            </w:r>
            <w:hyperlink w:anchor="sub_6011" w:history="1">
              <w:r>
                <w:rPr>
                  <w:rStyle w:val="a4"/>
                </w:rPr>
                <w:t>*</w:t>
              </w:r>
            </w:hyperlink>
            <w:r>
              <w:t>:</w:t>
            </w:r>
          </w:p>
        </w:tc>
        <w:tc>
          <w:tcPr>
            <w:tcW w:w="1109" w:type="dxa"/>
            <w:tcBorders>
              <w:top w:val="single" w:sz="4" w:space="0" w:color="auto"/>
              <w:left w:val="single" w:sz="4" w:space="0" w:color="auto"/>
              <w:bottom w:val="single" w:sz="4" w:space="0" w:color="auto"/>
              <w:right w:val="single" w:sz="4" w:space="0" w:color="auto"/>
            </w:tcBorders>
            <w:vAlign w:val="center"/>
          </w:tcPr>
          <w:p w14:paraId="0DF6CC67" w14:textId="77777777" w:rsidR="00000000" w:rsidRDefault="00000000">
            <w:pPr>
              <w:pStyle w:val="a7"/>
              <w:jc w:val="center"/>
            </w:pPr>
            <w:r>
              <w:t>01</w:t>
            </w:r>
          </w:p>
        </w:tc>
        <w:tc>
          <w:tcPr>
            <w:tcW w:w="1445" w:type="dxa"/>
            <w:tcBorders>
              <w:top w:val="single" w:sz="4" w:space="0" w:color="auto"/>
              <w:left w:val="single" w:sz="4" w:space="0" w:color="auto"/>
              <w:bottom w:val="single" w:sz="4" w:space="0" w:color="auto"/>
              <w:right w:val="single" w:sz="4" w:space="0" w:color="auto"/>
            </w:tcBorders>
            <w:vAlign w:val="center"/>
          </w:tcPr>
          <w:p w14:paraId="500C3CCC"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00852C7D"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10086ABD"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2DF39866" w14:textId="77777777" w:rsidR="00000000" w:rsidRDefault="00000000">
            <w:pPr>
              <w:pStyle w:val="a7"/>
              <w:jc w:val="center"/>
            </w:pPr>
            <w:r>
              <w:t>3092,75</w:t>
            </w:r>
          </w:p>
        </w:tc>
        <w:tc>
          <w:tcPr>
            <w:tcW w:w="1326" w:type="dxa"/>
            <w:tcBorders>
              <w:top w:val="single" w:sz="4" w:space="0" w:color="auto"/>
              <w:left w:val="single" w:sz="4" w:space="0" w:color="auto"/>
              <w:bottom w:val="single" w:sz="4" w:space="0" w:color="auto"/>
              <w:right w:val="single" w:sz="4" w:space="0" w:color="auto"/>
            </w:tcBorders>
            <w:vAlign w:val="center"/>
          </w:tcPr>
          <w:p w14:paraId="752A47D2"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21245C6" w14:textId="77777777" w:rsidR="00000000" w:rsidRDefault="00000000">
            <w:pPr>
              <w:pStyle w:val="a7"/>
              <w:jc w:val="center"/>
            </w:pPr>
            <w:r>
              <w:t>2 390 962,40</w:t>
            </w:r>
          </w:p>
        </w:tc>
        <w:tc>
          <w:tcPr>
            <w:tcW w:w="1505" w:type="dxa"/>
            <w:tcBorders>
              <w:top w:val="single" w:sz="4" w:space="0" w:color="auto"/>
              <w:left w:val="single" w:sz="4" w:space="0" w:color="auto"/>
              <w:bottom w:val="single" w:sz="4" w:space="0" w:color="auto"/>
              <w:right w:val="single" w:sz="4" w:space="0" w:color="auto"/>
            </w:tcBorders>
            <w:vAlign w:val="center"/>
          </w:tcPr>
          <w:p w14:paraId="420BB68A"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6669E7A" w14:textId="77777777" w:rsidR="00000000" w:rsidRDefault="00000000">
            <w:pPr>
              <w:pStyle w:val="a7"/>
              <w:jc w:val="center"/>
            </w:pPr>
            <w:r>
              <w:t>17,13</w:t>
            </w:r>
          </w:p>
        </w:tc>
      </w:tr>
      <w:tr w:rsidR="00000000" w14:paraId="64D2D3B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33B5551" w14:textId="77777777" w:rsidR="00000000" w:rsidRDefault="00000000">
            <w:pPr>
              <w:pStyle w:val="a7"/>
            </w:pPr>
            <w:r>
              <w:t>1. скорая, в том числе скорая специализированная медицинская помощь, не включенная с территориальную программу ОМС,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6644AD2F" w14:textId="77777777" w:rsidR="00000000" w:rsidRDefault="00000000">
            <w:pPr>
              <w:pStyle w:val="a7"/>
              <w:jc w:val="center"/>
            </w:pPr>
            <w:r>
              <w:t>02</w:t>
            </w:r>
          </w:p>
        </w:tc>
        <w:tc>
          <w:tcPr>
            <w:tcW w:w="1445" w:type="dxa"/>
            <w:tcBorders>
              <w:top w:val="single" w:sz="4" w:space="0" w:color="auto"/>
              <w:left w:val="single" w:sz="4" w:space="0" w:color="auto"/>
              <w:bottom w:val="single" w:sz="4" w:space="0" w:color="auto"/>
              <w:right w:val="single" w:sz="4" w:space="0" w:color="auto"/>
            </w:tcBorders>
            <w:vAlign w:val="center"/>
          </w:tcPr>
          <w:p w14:paraId="73B4DD15"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7C9255E0" w14:textId="77777777" w:rsidR="00000000" w:rsidRDefault="00000000">
            <w:pPr>
              <w:pStyle w:val="a7"/>
              <w:jc w:val="center"/>
            </w:pPr>
            <w:r>
              <w:t>0,0047</w:t>
            </w:r>
          </w:p>
        </w:tc>
        <w:tc>
          <w:tcPr>
            <w:tcW w:w="1287" w:type="dxa"/>
            <w:tcBorders>
              <w:top w:val="single" w:sz="4" w:space="0" w:color="auto"/>
              <w:left w:val="single" w:sz="4" w:space="0" w:color="auto"/>
              <w:bottom w:val="single" w:sz="4" w:space="0" w:color="auto"/>
              <w:right w:val="single" w:sz="4" w:space="0" w:color="auto"/>
            </w:tcBorders>
            <w:vAlign w:val="center"/>
          </w:tcPr>
          <w:p w14:paraId="14F57E45" w14:textId="77777777" w:rsidR="00000000" w:rsidRDefault="00000000">
            <w:pPr>
              <w:pStyle w:val="a7"/>
              <w:jc w:val="center"/>
            </w:pPr>
            <w:r>
              <w:t>15303,48</w:t>
            </w:r>
          </w:p>
        </w:tc>
        <w:tc>
          <w:tcPr>
            <w:tcW w:w="1247" w:type="dxa"/>
            <w:tcBorders>
              <w:top w:val="single" w:sz="4" w:space="0" w:color="auto"/>
              <w:left w:val="single" w:sz="4" w:space="0" w:color="auto"/>
              <w:bottom w:val="single" w:sz="4" w:space="0" w:color="auto"/>
              <w:right w:val="single" w:sz="4" w:space="0" w:color="auto"/>
            </w:tcBorders>
            <w:vAlign w:val="center"/>
          </w:tcPr>
          <w:p w14:paraId="28F9D557" w14:textId="77777777" w:rsidR="00000000" w:rsidRDefault="00000000">
            <w:pPr>
              <w:pStyle w:val="a7"/>
              <w:jc w:val="center"/>
            </w:pPr>
            <w:r>
              <w:t>72,15</w:t>
            </w:r>
          </w:p>
        </w:tc>
        <w:tc>
          <w:tcPr>
            <w:tcW w:w="1326" w:type="dxa"/>
            <w:tcBorders>
              <w:top w:val="single" w:sz="4" w:space="0" w:color="auto"/>
              <w:left w:val="single" w:sz="4" w:space="0" w:color="auto"/>
              <w:bottom w:val="single" w:sz="4" w:space="0" w:color="auto"/>
              <w:right w:val="single" w:sz="4" w:space="0" w:color="auto"/>
            </w:tcBorders>
            <w:vAlign w:val="center"/>
          </w:tcPr>
          <w:p w14:paraId="137A2DE5"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513F6203" w14:textId="77777777" w:rsidR="00000000" w:rsidRDefault="00000000">
            <w:pPr>
              <w:pStyle w:val="a7"/>
              <w:jc w:val="center"/>
            </w:pPr>
            <w:r>
              <w:t>55 781,20</w:t>
            </w:r>
          </w:p>
        </w:tc>
        <w:tc>
          <w:tcPr>
            <w:tcW w:w="1505" w:type="dxa"/>
            <w:tcBorders>
              <w:top w:val="single" w:sz="4" w:space="0" w:color="auto"/>
              <w:left w:val="single" w:sz="4" w:space="0" w:color="auto"/>
              <w:bottom w:val="single" w:sz="4" w:space="0" w:color="auto"/>
              <w:right w:val="single" w:sz="4" w:space="0" w:color="auto"/>
            </w:tcBorders>
            <w:vAlign w:val="center"/>
          </w:tcPr>
          <w:p w14:paraId="079FF34C"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E4554CC" w14:textId="77777777" w:rsidR="00000000" w:rsidRDefault="00000000">
            <w:pPr>
              <w:pStyle w:val="a7"/>
              <w:jc w:val="center"/>
            </w:pPr>
            <w:r>
              <w:t>Х</w:t>
            </w:r>
          </w:p>
        </w:tc>
      </w:tr>
      <w:tr w:rsidR="00000000" w14:paraId="74BEAA1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7105FB5"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1A3468E4" w14:textId="77777777" w:rsidR="00000000" w:rsidRDefault="00000000">
            <w:pPr>
              <w:pStyle w:val="a7"/>
              <w:jc w:val="center"/>
            </w:pPr>
            <w:r>
              <w:t>03</w:t>
            </w:r>
          </w:p>
        </w:tc>
        <w:tc>
          <w:tcPr>
            <w:tcW w:w="1445" w:type="dxa"/>
            <w:tcBorders>
              <w:top w:val="single" w:sz="4" w:space="0" w:color="auto"/>
              <w:left w:val="single" w:sz="4" w:space="0" w:color="auto"/>
              <w:bottom w:val="single" w:sz="4" w:space="0" w:color="auto"/>
              <w:right w:val="single" w:sz="4" w:space="0" w:color="auto"/>
            </w:tcBorders>
            <w:vAlign w:val="center"/>
          </w:tcPr>
          <w:p w14:paraId="67A8A6E7"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4C17CEF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86C053E"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311ECBE"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11B43155"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8D54A8B"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399986F8"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1DBB514" w14:textId="77777777" w:rsidR="00000000" w:rsidRDefault="00000000">
            <w:pPr>
              <w:pStyle w:val="a7"/>
              <w:jc w:val="center"/>
            </w:pPr>
            <w:r>
              <w:t>Х</w:t>
            </w:r>
          </w:p>
        </w:tc>
      </w:tr>
      <w:tr w:rsidR="00000000" w14:paraId="12BCFEF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18F13EF" w14:textId="77777777" w:rsidR="00000000" w:rsidRDefault="00000000">
            <w:pPr>
              <w:pStyle w:val="a7"/>
            </w:pPr>
            <w:r>
              <w:t>скорая медицинская помощь при санитарно-авиационной эвакуации</w:t>
            </w:r>
          </w:p>
        </w:tc>
        <w:tc>
          <w:tcPr>
            <w:tcW w:w="1109" w:type="dxa"/>
            <w:tcBorders>
              <w:top w:val="single" w:sz="4" w:space="0" w:color="auto"/>
              <w:left w:val="single" w:sz="4" w:space="0" w:color="auto"/>
              <w:bottom w:val="single" w:sz="4" w:space="0" w:color="auto"/>
              <w:right w:val="single" w:sz="4" w:space="0" w:color="auto"/>
            </w:tcBorders>
            <w:vAlign w:val="center"/>
          </w:tcPr>
          <w:p w14:paraId="78FC95DB" w14:textId="77777777" w:rsidR="00000000" w:rsidRDefault="00000000">
            <w:pPr>
              <w:pStyle w:val="a7"/>
              <w:jc w:val="center"/>
            </w:pPr>
            <w:r>
              <w:t>04</w:t>
            </w:r>
          </w:p>
        </w:tc>
        <w:tc>
          <w:tcPr>
            <w:tcW w:w="1445" w:type="dxa"/>
            <w:tcBorders>
              <w:top w:val="single" w:sz="4" w:space="0" w:color="auto"/>
              <w:left w:val="single" w:sz="4" w:space="0" w:color="auto"/>
              <w:bottom w:val="single" w:sz="4" w:space="0" w:color="auto"/>
              <w:right w:val="single" w:sz="4" w:space="0" w:color="auto"/>
            </w:tcBorders>
            <w:vAlign w:val="center"/>
          </w:tcPr>
          <w:p w14:paraId="0D0DF131"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6AEA9760"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4BE2F0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4F1E9115"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62B0AA4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2E81ED04"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496E904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31A14411" w14:textId="77777777" w:rsidR="00000000" w:rsidRDefault="00000000">
            <w:pPr>
              <w:pStyle w:val="a7"/>
            </w:pPr>
          </w:p>
        </w:tc>
      </w:tr>
      <w:tr w:rsidR="00000000" w14:paraId="1CA01694"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778E2BCF" w14:textId="77777777" w:rsidR="00000000" w:rsidRDefault="00000000">
            <w:pPr>
              <w:pStyle w:val="a7"/>
            </w:pPr>
            <w:r>
              <w:t>2. медицинская помощь в амбулаторных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24339B7D" w14:textId="77777777" w:rsidR="00000000" w:rsidRDefault="00000000">
            <w:pPr>
              <w:pStyle w:val="a7"/>
              <w:jc w:val="center"/>
            </w:pPr>
            <w:r>
              <w:t>05</w:t>
            </w:r>
          </w:p>
        </w:tc>
        <w:tc>
          <w:tcPr>
            <w:tcW w:w="1445" w:type="dxa"/>
            <w:tcBorders>
              <w:top w:val="single" w:sz="4" w:space="0" w:color="auto"/>
              <w:left w:val="single" w:sz="4" w:space="0" w:color="auto"/>
              <w:bottom w:val="single" w:sz="4" w:space="0" w:color="auto"/>
              <w:right w:val="single" w:sz="4" w:space="0" w:color="auto"/>
            </w:tcBorders>
            <w:vAlign w:val="center"/>
          </w:tcPr>
          <w:p w14:paraId="6AE0C47A" w14:textId="77777777" w:rsidR="00000000" w:rsidRDefault="00000000">
            <w:pPr>
              <w:pStyle w:val="a7"/>
              <w:jc w:val="center"/>
            </w:pPr>
            <w:r>
              <w:t>посещение с профилактической и иными целями, в том числе</w:t>
            </w:r>
          </w:p>
        </w:tc>
        <w:tc>
          <w:tcPr>
            <w:tcW w:w="1230" w:type="dxa"/>
            <w:tcBorders>
              <w:top w:val="single" w:sz="4" w:space="0" w:color="auto"/>
              <w:left w:val="single" w:sz="4" w:space="0" w:color="auto"/>
              <w:bottom w:val="single" w:sz="4" w:space="0" w:color="auto"/>
              <w:right w:val="single" w:sz="4" w:space="0" w:color="auto"/>
            </w:tcBorders>
            <w:vAlign w:val="center"/>
          </w:tcPr>
          <w:p w14:paraId="4BDE73C1" w14:textId="77777777" w:rsidR="00000000" w:rsidRDefault="00000000">
            <w:pPr>
              <w:pStyle w:val="a7"/>
              <w:jc w:val="center"/>
            </w:pPr>
            <w:r>
              <w:t>0,5856</w:t>
            </w:r>
          </w:p>
        </w:tc>
        <w:tc>
          <w:tcPr>
            <w:tcW w:w="1287" w:type="dxa"/>
            <w:tcBorders>
              <w:top w:val="single" w:sz="4" w:space="0" w:color="auto"/>
              <w:left w:val="single" w:sz="4" w:space="0" w:color="auto"/>
              <w:bottom w:val="single" w:sz="4" w:space="0" w:color="auto"/>
              <w:right w:val="single" w:sz="4" w:space="0" w:color="auto"/>
            </w:tcBorders>
            <w:vAlign w:val="center"/>
          </w:tcPr>
          <w:p w14:paraId="300BA1A2" w14:textId="77777777" w:rsidR="00000000" w:rsidRDefault="00000000">
            <w:pPr>
              <w:pStyle w:val="a7"/>
              <w:jc w:val="center"/>
            </w:pPr>
            <w:r>
              <w:t>307,78</w:t>
            </w:r>
          </w:p>
        </w:tc>
        <w:tc>
          <w:tcPr>
            <w:tcW w:w="1247" w:type="dxa"/>
            <w:tcBorders>
              <w:top w:val="single" w:sz="4" w:space="0" w:color="auto"/>
              <w:left w:val="single" w:sz="4" w:space="0" w:color="auto"/>
              <w:bottom w:val="single" w:sz="4" w:space="0" w:color="auto"/>
              <w:right w:val="single" w:sz="4" w:space="0" w:color="auto"/>
            </w:tcBorders>
            <w:vAlign w:val="center"/>
          </w:tcPr>
          <w:p w14:paraId="49449A9E" w14:textId="77777777" w:rsidR="00000000" w:rsidRDefault="00000000">
            <w:pPr>
              <w:pStyle w:val="a7"/>
              <w:jc w:val="center"/>
            </w:pPr>
            <w:r>
              <w:t>180,23</w:t>
            </w:r>
          </w:p>
        </w:tc>
        <w:tc>
          <w:tcPr>
            <w:tcW w:w="1326" w:type="dxa"/>
            <w:tcBorders>
              <w:top w:val="single" w:sz="4" w:space="0" w:color="auto"/>
              <w:left w:val="single" w:sz="4" w:space="0" w:color="auto"/>
              <w:bottom w:val="single" w:sz="4" w:space="0" w:color="auto"/>
              <w:right w:val="single" w:sz="4" w:space="0" w:color="auto"/>
            </w:tcBorders>
            <w:vAlign w:val="center"/>
          </w:tcPr>
          <w:p w14:paraId="67EC8646"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7E81454" w14:textId="77777777" w:rsidR="00000000" w:rsidRDefault="00000000">
            <w:pPr>
              <w:pStyle w:val="a7"/>
              <w:jc w:val="center"/>
            </w:pPr>
            <w:r>
              <w:t>139 331,50</w:t>
            </w:r>
          </w:p>
        </w:tc>
        <w:tc>
          <w:tcPr>
            <w:tcW w:w="1505" w:type="dxa"/>
            <w:tcBorders>
              <w:top w:val="single" w:sz="4" w:space="0" w:color="auto"/>
              <w:left w:val="single" w:sz="4" w:space="0" w:color="auto"/>
              <w:bottom w:val="single" w:sz="4" w:space="0" w:color="auto"/>
              <w:right w:val="single" w:sz="4" w:space="0" w:color="auto"/>
            </w:tcBorders>
            <w:vAlign w:val="center"/>
          </w:tcPr>
          <w:p w14:paraId="1D60BFBF"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3A8C526" w14:textId="77777777" w:rsidR="00000000" w:rsidRDefault="00000000">
            <w:pPr>
              <w:pStyle w:val="a7"/>
              <w:jc w:val="center"/>
            </w:pPr>
            <w:r>
              <w:t>Х</w:t>
            </w:r>
          </w:p>
        </w:tc>
      </w:tr>
      <w:tr w:rsidR="00000000" w14:paraId="4CE03BB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48EE217"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8845A48" w14:textId="77777777" w:rsidR="00000000" w:rsidRDefault="00000000">
            <w:pPr>
              <w:pStyle w:val="a7"/>
              <w:jc w:val="center"/>
            </w:pPr>
            <w:r>
              <w:t>06</w:t>
            </w:r>
          </w:p>
        </w:tc>
        <w:tc>
          <w:tcPr>
            <w:tcW w:w="1445" w:type="dxa"/>
            <w:tcBorders>
              <w:top w:val="single" w:sz="4" w:space="0" w:color="auto"/>
              <w:left w:val="single" w:sz="4" w:space="0" w:color="auto"/>
              <w:bottom w:val="single" w:sz="4" w:space="0" w:color="auto"/>
              <w:right w:val="single" w:sz="4" w:space="0" w:color="auto"/>
            </w:tcBorders>
            <w:vAlign w:val="center"/>
          </w:tcPr>
          <w:p w14:paraId="48885266" w14:textId="77777777" w:rsidR="00000000" w:rsidRDefault="00000000">
            <w:pPr>
              <w:pStyle w:val="a7"/>
              <w:jc w:val="center"/>
            </w:pPr>
            <w:r>
              <w:t>посещение по паллиативной медицинской помощи, включая</w:t>
            </w:r>
          </w:p>
        </w:tc>
        <w:tc>
          <w:tcPr>
            <w:tcW w:w="1230" w:type="dxa"/>
            <w:tcBorders>
              <w:top w:val="single" w:sz="4" w:space="0" w:color="auto"/>
              <w:left w:val="single" w:sz="4" w:space="0" w:color="auto"/>
              <w:bottom w:val="single" w:sz="4" w:space="0" w:color="auto"/>
              <w:right w:val="single" w:sz="4" w:space="0" w:color="auto"/>
            </w:tcBorders>
            <w:vAlign w:val="center"/>
          </w:tcPr>
          <w:p w14:paraId="30CDEF84" w14:textId="77777777" w:rsidR="00000000" w:rsidRDefault="00000000">
            <w:pPr>
              <w:pStyle w:val="a7"/>
              <w:jc w:val="center"/>
            </w:pPr>
            <w:r>
              <w:t>0,0240</w:t>
            </w:r>
          </w:p>
        </w:tc>
        <w:tc>
          <w:tcPr>
            <w:tcW w:w="1287" w:type="dxa"/>
            <w:tcBorders>
              <w:top w:val="single" w:sz="4" w:space="0" w:color="auto"/>
              <w:left w:val="single" w:sz="4" w:space="0" w:color="auto"/>
              <w:bottom w:val="single" w:sz="4" w:space="0" w:color="auto"/>
              <w:right w:val="single" w:sz="4" w:space="0" w:color="auto"/>
            </w:tcBorders>
            <w:vAlign w:val="center"/>
          </w:tcPr>
          <w:p w14:paraId="676A7A56"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AE417D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B73BB2C"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1E04AA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49C769B"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17EE9E9" w14:textId="77777777" w:rsidR="00000000" w:rsidRDefault="00000000">
            <w:pPr>
              <w:pStyle w:val="a7"/>
              <w:jc w:val="center"/>
            </w:pPr>
            <w:r>
              <w:t>Х</w:t>
            </w:r>
          </w:p>
        </w:tc>
      </w:tr>
      <w:tr w:rsidR="00000000" w14:paraId="588CB16C"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15F3AB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D5D300A" w14:textId="77777777" w:rsidR="00000000" w:rsidRDefault="00000000">
            <w:pPr>
              <w:pStyle w:val="a7"/>
              <w:jc w:val="center"/>
            </w:pPr>
            <w:r>
              <w:t>07</w:t>
            </w:r>
          </w:p>
        </w:tc>
        <w:tc>
          <w:tcPr>
            <w:tcW w:w="1445" w:type="dxa"/>
            <w:tcBorders>
              <w:top w:val="single" w:sz="4" w:space="0" w:color="auto"/>
              <w:left w:val="single" w:sz="4" w:space="0" w:color="auto"/>
              <w:bottom w:val="single" w:sz="4" w:space="0" w:color="auto"/>
              <w:right w:val="single" w:sz="4" w:space="0" w:color="auto"/>
            </w:tcBorders>
            <w:vAlign w:val="center"/>
          </w:tcPr>
          <w:p w14:paraId="0B08BF23" w14:textId="77777777" w:rsidR="00000000" w:rsidRDefault="00000000">
            <w:pPr>
              <w:pStyle w:val="a7"/>
              <w:jc w:val="center"/>
            </w:pPr>
            <w:r>
              <w:t>посещение по паллиативной медицинской помощи без учета посещения на дому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69994A79" w14:textId="77777777" w:rsidR="00000000" w:rsidRDefault="00000000">
            <w:pPr>
              <w:pStyle w:val="a7"/>
              <w:jc w:val="center"/>
            </w:pPr>
            <w:r>
              <w:t>0,0176</w:t>
            </w:r>
          </w:p>
        </w:tc>
        <w:tc>
          <w:tcPr>
            <w:tcW w:w="1287" w:type="dxa"/>
            <w:tcBorders>
              <w:top w:val="single" w:sz="4" w:space="0" w:color="auto"/>
              <w:left w:val="single" w:sz="4" w:space="0" w:color="auto"/>
              <w:bottom w:val="single" w:sz="4" w:space="0" w:color="auto"/>
              <w:right w:val="single" w:sz="4" w:space="0" w:color="auto"/>
            </w:tcBorders>
            <w:vAlign w:val="center"/>
          </w:tcPr>
          <w:p w14:paraId="38CAFCF8" w14:textId="77777777" w:rsidR="00000000" w:rsidRDefault="00000000">
            <w:pPr>
              <w:pStyle w:val="a7"/>
              <w:jc w:val="center"/>
            </w:pPr>
            <w:r>
              <w:t>453,27</w:t>
            </w:r>
          </w:p>
        </w:tc>
        <w:tc>
          <w:tcPr>
            <w:tcW w:w="1247" w:type="dxa"/>
            <w:tcBorders>
              <w:top w:val="single" w:sz="4" w:space="0" w:color="auto"/>
              <w:left w:val="single" w:sz="4" w:space="0" w:color="auto"/>
              <w:bottom w:val="single" w:sz="4" w:space="0" w:color="auto"/>
              <w:right w:val="single" w:sz="4" w:space="0" w:color="auto"/>
            </w:tcBorders>
            <w:vAlign w:val="center"/>
          </w:tcPr>
          <w:p w14:paraId="5E5776FB" w14:textId="77777777" w:rsidR="00000000" w:rsidRDefault="00000000">
            <w:pPr>
              <w:pStyle w:val="a7"/>
              <w:jc w:val="center"/>
            </w:pPr>
            <w:r>
              <w:t>7,97</w:t>
            </w:r>
          </w:p>
        </w:tc>
        <w:tc>
          <w:tcPr>
            <w:tcW w:w="1326" w:type="dxa"/>
            <w:tcBorders>
              <w:top w:val="single" w:sz="4" w:space="0" w:color="auto"/>
              <w:left w:val="single" w:sz="4" w:space="0" w:color="auto"/>
              <w:bottom w:val="single" w:sz="4" w:space="0" w:color="auto"/>
              <w:right w:val="single" w:sz="4" w:space="0" w:color="auto"/>
            </w:tcBorders>
            <w:vAlign w:val="center"/>
          </w:tcPr>
          <w:p w14:paraId="5C7C608F"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A9144F0" w14:textId="77777777" w:rsidR="00000000" w:rsidRDefault="00000000">
            <w:pPr>
              <w:pStyle w:val="a7"/>
              <w:jc w:val="center"/>
            </w:pPr>
            <w:r>
              <w:t>6 163,60</w:t>
            </w:r>
          </w:p>
        </w:tc>
        <w:tc>
          <w:tcPr>
            <w:tcW w:w="1505" w:type="dxa"/>
            <w:tcBorders>
              <w:top w:val="single" w:sz="4" w:space="0" w:color="auto"/>
              <w:left w:val="single" w:sz="4" w:space="0" w:color="auto"/>
              <w:bottom w:val="single" w:sz="4" w:space="0" w:color="auto"/>
              <w:right w:val="single" w:sz="4" w:space="0" w:color="auto"/>
            </w:tcBorders>
            <w:vAlign w:val="center"/>
          </w:tcPr>
          <w:p w14:paraId="220E6FC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EE1D3F2" w14:textId="77777777" w:rsidR="00000000" w:rsidRDefault="00000000">
            <w:pPr>
              <w:pStyle w:val="a7"/>
              <w:jc w:val="center"/>
            </w:pPr>
            <w:r>
              <w:t>Х</w:t>
            </w:r>
          </w:p>
        </w:tc>
      </w:tr>
      <w:tr w:rsidR="00000000" w14:paraId="5922ECD2"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87F5327"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7A5CD9E" w14:textId="77777777" w:rsidR="00000000" w:rsidRDefault="00000000">
            <w:pPr>
              <w:pStyle w:val="a7"/>
              <w:jc w:val="center"/>
            </w:pPr>
            <w:r>
              <w:t>08</w:t>
            </w:r>
          </w:p>
        </w:tc>
        <w:tc>
          <w:tcPr>
            <w:tcW w:w="1445" w:type="dxa"/>
            <w:tcBorders>
              <w:top w:val="single" w:sz="4" w:space="0" w:color="auto"/>
              <w:left w:val="single" w:sz="4" w:space="0" w:color="auto"/>
              <w:bottom w:val="single" w:sz="4" w:space="0" w:color="auto"/>
              <w:right w:val="single" w:sz="4" w:space="0" w:color="auto"/>
            </w:tcBorders>
            <w:vAlign w:val="center"/>
          </w:tcPr>
          <w:p w14:paraId="6ECE070E" w14:textId="77777777" w:rsidR="00000000" w:rsidRDefault="00000000">
            <w:pPr>
              <w:pStyle w:val="a7"/>
              <w:jc w:val="center"/>
            </w:pPr>
            <w:r>
              <w:t>посещение на дому выездными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70F18A10" w14:textId="77777777" w:rsidR="00000000" w:rsidRDefault="00000000">
            <w:pPr>
              <w:pStyle w:val="a7"/>
              <w:jc w:val="center"/>
            </w:pPr>
            <w:r>
              <w:t>0,0064</w:t>
            </w:r>
          </w:p>
        </w:tc>
        <w:tc>
          <w:tcPr>
            <w:tcW w:w="1287" w:type="dxa"/>
            <w:tcBorders>
              <w:top w:val="single" w:sz="4" w:space="0" w:color="auto"/>
              <w:left w:val="single" w:sz="4" w:space="0" w:color="auto"/>
              <w:bottom w:val="single" w:sz="4" w:space="0" w:color="auto"/>
              <w:right w:val="single" w:sz="4" w:space="0" w:color="auto"/>
            </w:tcBorders>
            <w:vAlign w:val="center"/>
          </w:tcPr>
          <w:p w14:paraId="7D4A69E4" w14:textId="77777777" w:rsidR="00000000" w:rsidRDefault="00000000">
            <w:pPr>
              <w:pStyle w:val="a7"/>
              <w:jc w:val="center"/>
            </w:pPr>
            <w:r>
              <w:t>1 683,90</w:t>
            </w:r>
          </w:p>
        </w:tc>
        <w:tc>
          <w:tcPr>
            <w:tcW w:w="1247" w:type="dxa"/>
            <w:tcBorders>
              <w:top w:val="single" w:sz="4" w:space="0" w:color="auto"/>
              <w:left w:val="single" w:sz="4" w:space="0" w:color="auto"/>
              <w:bottom w:val="single" w:sz="4" w:space="0" w:color="auto"/>
              <w:right w:val="single" w:sz="4" w:space="0" w:color="auto"/>
            </w:tcBorders>
            <w:vAlign w:val="center"/>
          </w:tcPr>
          <w:p w14:paraId="2ACD4731" w14:textId="77777777" w:rsidR="00000000" w:rsidRDefault="00000000">
            <w:pPr>
              <w:pStyle w:val="a7"/>
              <w:jc w:val="center"/>
            </w:pPr>
            <w:r>
              <w:t>10,77</w:t>
            </w:r>
          </w:p>
        </w:tc>
        <w:tc>
          <w:tcPr>
            <w:tcW w:w="1326" w:type="dxa"/>
            <w:tcBorders>
              <w:top w:val="single" w:sz="4" w:space="0" w:color="auto"/>
              <w:left w:val="single" w:sz="4" w:space="0" w:color="auto"/>
              <w:bottom w:val="single" w:sz="4" w:space="0" w:color="auto"/>
              <w:right w:val="single" w:sz="4" w:space="0" w:color="auto"/>
            </w:tcBorders>
            <w:vAlign w:val="center"/>
          </w:tcPr>
          <w:p w14:paraId="2030E3EA"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0EA45BEE" w14:textId="77777777" w:rsidR="00000000" w:rsidRDefault="00000000">
            <w:pPr>
              <w:pStyle w:val="a7"/>
              <w:jc w:val="center"/>
            </w:pPr>
            <w:r>
              <w:t>8 326,90</w:t>
            </w:r>
          </w:p>
        </w:tc>
        <w:tc>
          <w:tcPr>
            <w:tcW w:w="1505" w:type="dxa"/>
            <w:tcBorders>
              <w:top w:val="single" w:sz="4" w:space="0" w:color="auto"/>
              <w:left w:val="single" w:sz="4" w:space="0" w:color="auto"/>
              <w:bottom w:val="single" w:sz="4" w:space="0" w:color="auto"/>
              <w:right w:val="single" w:sz="4" w:space="0" w:color="auto"/>
            </w:tcBorders>
            <w:vAlign w:val="center"/>
          </w:tcPr>
          <w:p w14:paraId="52677DB8"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674EE7E3" w14:textId="77777777" w:rsidR="00000000" w:rsidRDefault="00000000">
            <w:pPr>
              <w:pStyle w:val="a7"/>
              <w:jc w:val="center"/>
            </w:pPr>
            <w:r>
              <w:t>Х</w:t>
            </w:r>
          </w:p>
        </w:tc>
      </w:tr>
      <w:tr w:rsidR="00000000" w14:paraId="1FFA79F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BE409B5"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655414A" w14:textId="77777777" w:rsidR="00000000" w:rsidRDefault="00000000">
            <w:pPr>
              <w:pStyle w:val="a7"/>
              <w:jc w:val="center"/>
            </w:pPr>
            <w:r>
              <w:t>09</w:t>
            </w:r>
          </w:p>
        </w:tc>
        <w:tc>
          <w:tcPr>
            <w:tcW w:w="1445" w:type="dxa"/>
            <w:tcBorders>
              <w:top w:val="single" w:sz="4" w:space="0" w:color="auto"/>
              <w:left w:val="single" w:sz="4" w:space="0" w:color="auto"/>
              <w:bottom w:val="single" w:sz="4" w:space="0" w:color="auto"/>
              <w:right w:val="single" w:sz="4" w:space="0" w:color="auto"/>
            </w:tcBorders>
            <w:vAlign w:val="center"/>
          </w:tcPr>
          <w:p w14:paraId="6FB69A3B"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4B47CE48" w14:textId="77777777" w:rsidR="00000000" w:rsidRDefault="00000000">
            <w:pPr>
              <w:pStyle w:val="a7"/>
              <w:jc w:val="center"/>
            </w:pPr>
            <w:r>
              <w:t>0,1151</w:t>
            </w:r>
          </w:p>
        </w:tc>
        <w:tc>
          <w:tcPr>
            <w:tcW w:w="1287" w:type="dxa"/>
            <w:tcBorders>
              <w:top w:val="single" w:sz="4" w:space="0" w:color="auto"/>
              <w:left w:val="single" w:sz="4" w:space="0" w:color="auto"/>
              <w:bottom w:val="single" w:sz="4" w:space="0" w:color="auto"/>
              <w:right w:val="single" w:sz="4" w:space="0" w:color="auto"/>
            </w:tcBorders>
            <w:vAlign w:val="center"/>
          </w:tcPr>
          <w:p w14:paraId="1CC17BF2" w14:textId="77777777" w:rsidR="00000000" w:rsidRDefault="00000000">
            <w:pPr>
              <w:pStyle w:val="a7"/>
              <w:jc w:val="center"/>
            </w:pPr>
            <w:r>
              <w:t>1290,29</w:t>
            </w:r>
          </w:p>
        </w:tc>
        <w:tc>
          <w:tcPr>
            <w:tcW w:w="1247" w:type="dxa"/>
            <w:tcBorders>
              <w:top w:val="single" w:sz="4" w:space="0" w:color="auto"/>
              <w:left w:val="single" w:sz="4" w:space="0" w:color="auto"/>
              <w:bottom w:val="single" w:sz="4" w:space="0" w:color="auto"/>
              <w:right w:val="single" w:sz="4" w:space="0" w:color="auto"/>
            </w:tcBorders>
            <w:vAlign w:val="center"/>
          </w:tcPr>
          <w:p w14:paraId="45BCB9F2" w14:textId="77777777" w:rsidR="00000000" w:rsidRDefault="00000000">
            <w:pPr>
              <w:pStyle w:val="a7"/>
              <w:jc w:val="center"/>
            </w:pPr>
            <w:r>
              <w:t>148,55</w:t>
            </w:r>
          </w:p>
        </w:tc>
        <w:tc>
          <w:tcPr>
            <w:tcW w:w="1326" w:type="dxa"/>
            <w:tcBorders>
              <w:top w:val="single" w:sz="4" w:space="0" w:color="auto"/>
              <w:left w:val="single" w:sz="4" w:space="0" w:color="auto"/>
              <w:bottom w:val="single" w:sz="4" w:space="0" w:color="auto"/>
              <w:right w:val="single" w:sz="4" w:space="0" w:color="auto"/>
            </w:tcBorders>
            <w:vAlign w:val="center"/>
          </w:tcPr>
          <w:p w14:paraId="74365A3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6430FADA" w14:textId="77777777" w:rsidR="00000000" w:rsidRDefault="00000000">
            <w:pPr>
              <w:pStyle w:val="a7"/>
              <w:jc w:val="center"/>
            </w:pPr>
            <w:r>
              <w:t>114 841,00</w:t>
            </w:r>
          </w:p>
        </w:tc>
        <w:tc>
          <w:tcPr>
            <w:tcW w:w="1505" w:type="dxa"/>
            <w:tcBorders>
              <w:top w:val="single" w:sz="4" w:space="0" w:color="auto"/>
              <w:left w:val="single" w:sz="4" w:space="0" w:color="auto"/>
              <w:bottom w:val="single" w:sz="4" w:space="0" w:color="auto"/>
              <w:right w:val="single" w:sz="4" w:space="0" w:color="auto"/>
            </w:tcBorders>
            <w:vAlign w:val="center"/>
          </w:tcPr>
          <w:p w14:paraId="461460A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6CBB564" w14:textId="77777777" w:rsidR="00000000" w:rsidRDefault="00000000">
            <w:pPr>
              <w:pStyle w:val="a7"/>
              <w:jc w:val="center"/>
            </w:pPr>
            <w:r>
              <w:t>Х</w:t>
            </w:r>
          </w:p>
        </w:tc>
      </w:tr>
      <w:tr w:rsidR="00000000" w14:paraId="411935B9"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672510BA"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13FFAB48" w14:textId="77777777" w:rsidR="00000000" w:rsidRDefault="00000000">
            <w:pPr>
              <w:pStyle w:val="a7"/>
              <w:jc w:val="center"/>
            </w:pPr>
            <w:r>
              <w:t>10</w:t>
            </w:r>
          </w:p>
        </w:tc>
        <w:tc>
          <w:tcPr>
            <w:tcW w:w="1445" w:type="dxa"/>
            <w:tcBorders>
              <w:top w:val="single" w:sz="4" w:space="0" w:color="auto"/>
              <w:left w:val="single" w:sz="4" w:space="0" w:color="auto"/>
              <w:bottom w:val="single" w:sz="4" w:space="0" w:color="auto"/>
              <w:right w:val="single" w:sz="4" w:space="0" w:color="auto"/>
            </w:tcBorders>
            <w:vAlign w:val="center"/>
          </w:tcPr>
          <w:p w14:paraId="525A985C" w14:textId="77777777" w:rsidR="00000000" w:rsidRDefault="00000000">
            <w:pPr>
              <w:pStyle w:val="a7"/>
              <w:jc w:val="center"/>
            </w:pPr>
            <w:r>
              <w:t>посещение с профилактической и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7893EBE4"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DCD8E4D"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1D8FF35"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6CC368EC"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1F9D0951"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667B2B56"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E3A63F3" w14:textId="77777777" w:rsidR="00000000" w:rsidRDefault="00000000">
            <w:pPr>
              <w:pStyle w:val="a7"/>
              <w:jc w:val="center"/>
            </w:pPr>
            <w:r>
              <w:t>Х</w:t>
            </w:r>
          </w:p>
        </w:tc>
      </w:tr>
      <w:tr w:rsidR="00000000" w14:paraId="3CB9BFA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F2EC8E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0DD554D" w14:textId="77777777" w:rsidR="00000000" w:rsidRDefault="00000000">
            <w:pPr>
              <w:pStyle w:val="a7"/>
              <w:jc w:val="center"/>
            </w:pPr>
            <w:r>
              <w:t>11</w:t>
            </w:r>
          </w:p>
        </w:tc>
        <w:tc>
          <w:tcPr>
            <w:tcW w:w="1445" w:type="dxa"/>
            <w:tcBorders>
              <w:top w:val="single" w:sz="4" w:space="0" w:color="auto"/>
              <w:left w:val="single" w:sz="4" w:space="0" w:color="auto"/>
              <w:bottom w:val="single" w:sz="4" w:space="0" w:color="auto"/>
              <w:right w:val="single" w:sz="4" w:space="0" w:color="auto"/>
            </w:tcBorders>
            <w:vAlign w:val="center"/>
          </w:tcPr>
          <w:p w14:paraId="061E44AA"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523CF17E"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7095069"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B5E7343"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41787DC6"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67DE3C1"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6697403F"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388A89F" w14:textId="77777777" w:rsidR="00000000" w:rsidRDefault="00000000">
            <w:pPr>
              <w:pStyle w:val="a7"/>
              <w:jc w:val="center"/>
            </w:pPr>
            <w:r>
              <w:t>Х</w:t>
            </w:r>
          </w:p>
        </w:tc>
      </w:tr>
      <w:tr w:rsidR="00000000" w14:paraId="37199187"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CF9D54A" w14:textId="77777777" w:rsidR="00000000" w:rsidRDefault="00000000">
            <w:pPr>
              <w:pStyle w:val="a7"/>
            </w:pPr>
            <w:r>
              <w:t>3. 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57784223" w14:textId="77777777" w:rsidR="00000000" w:rsidRDefault="00000000">
            <w:pPr>
              <w:pStyle w:val="a7"/>
              <w:jc w:val="center"/>
            </w:pPr>
            <w:r>
              <w:t>12</w:t>
            </w:r>
          </w:p>
        </w:tc>
        <w:tc>
          <w:tcPr>
            <w:tcW w:w="1445" w:type="dxa"/>
            <w:tcBorders>
              <w:top w:val="single" w:sz="4" w:space="0" w:color="auto"/>
              <w:left w:val="single" w:sz="4" w:space="0" w:color="auto"/>
              <w:bottom w:val="single" w:sz="4" w:space="0" w:color="auto"/>
              <w:right w:val="single" w:sz="4" w:space="0" w:color="auto"/>
            </w:tcBorders>
            <w:vAlign w:val="center"/>
          </w:tcPr>
          <w:p w14:paraId="3B8E12C7"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547342DE" w14:textId="77777777" w:rsidR="00000000" w:rsidRDefault="00000000">
            <w:pPr>
              <w:pStyle w:val="a7"/>
              <w:jc w:val="center"/>
            </w:pPr>
            <w:r>
              <w:t>0,0119</w:t>
            </w:r>
          </w:p>
        </w:tc>
        <w:tc>
          <w:tcPr>
            <w:tcW w:w="1287" w:type="dxa"/>
            <w:tcBorders>
              <w:top w:val="single" w:sz="4" w:space="0" w:color="auto"/>
              <w:left w:val="single" w:sz="4" w:space="0" w:color="auto"/>
              <w:bottom w:val="single" w:sz="4" w:space="0" w:color="auto"/>
              <w:right w:val="single" w:sz="4" w:space="0" w:color="auto"/>
            </w:tcBorders>
            <w:vAlign w:val="center"/>
          </w:tcPr>
          <w:p w14:paraId="64D93209" w14:textId="77777777" w:rsidR="00000000" w:rsidRDefault="00000000">
            <w:pPr>
              <w:pStyle w:val="a7"/>
              <w:jc w:val="center"/>
            </w:pPr>
            <w:r>
              <w:t>63264,75</w:t>
            </w:r>
          </w:p>
        </w:tc>
        <w:tc>
          <w:tcPr>
            <w:tcW w:w="1247" w:type="dxa"/>
            <w:tcBorders>
              <w:top w:val="single" w:sz="4" w:space="0" w:color="auto"/>
              <w:left w:val="single" w:sz="4" w:space="0" w:color="auto"/>
              <w:bottom w:val="single" w:sz="4" w:space="0" w:color="auto"/>
              <w:right w:val="single" w:sz="4" w:space="0" w:color="auto"/>
            </w:tcBorders>
            <w:vAlign w:val="center"/>
          </w:tcPr>
          <w:p w14:paraId="7B6178FB" w14:textId="77777777" w:rsidR="00000000" w:rsidRDefault="00000000">
            <w:pPr>
              <w:pStyle w:val="a7"/>
              <w:jc w:val="center"/>
            </w:pPr>
            <w:r>
              <w:t>750,75</w:t>
            </w:r>
          </w:p>
        </w:tc>
        <w:tc>
          <w:tcPr>
            <w:tcW w:w="1326" w:type="dxa"/>
            <w:tcBorders>
              <w:top w:val="single" w:sz="4" w:space="0" w:color="auto"/>
              <w:left w:val="single" w:sz="4" w:space="0" w:color="auto"/>
              <w:bottom w:val="single" w:sz="4" w:space="0" w:color="auto"/>
              <w:right w:val="single" w:sz="4" w:space="0" w:color="auto"/>
            </w:tcBorders>
            <w:vAlign w:val="center"/>
          </w:tcPr>
          <w:p w14:paraId="656B1CBC"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593A3355" w14:textId="77777777" w:rsidR="00000000" w:rsidRDefault="00000000">
            <w:pPr>
              <w:pStyle w:val="a7"/>
              <w:jc w:val="center"/>
            </w:pPr>
            <w:r>
              <w:t>580 390,80</w:t>
            </w:r>
          </w:p>
        </w:tc>
        <w:tc>
          <w:tcPr>
            <w:tcW w:w="1505" w:type="dxa"/>
            <w:tcBorders>
              <w:top w:val="single" w:sz="4" w:space="0" w:color="auto"/>
              <w:left w:val="single" w:sz="4" w:space="0" w:color="auto"/>
              <w:bottom w:val="single" w:sz="4" w:space="0" w:color="auto"/>
              <w:right w:val="single" w:sz="4" w:space="0" w:color="auto"/>
            </w:tcBorders>
            <w:vAlign w:val="center"/>
          </w:tcPr>
          <w:p w14:paraId="28D03852"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570D5F9B" w14:textId="77777777" w:rsidR="00000000" w:rsidRDefault="00000000">
            <w:pPr>
              <w:pStyle w:val="a7"/>
              <w:jc w:val="center"/>
            </w:pPr>
            <w:r>
              <w:t>Х</w:t>
            </w:r>
          </w:p>
        </w:tc>
      </w:tr>
      <w:tr w:rsidR="00000000" w14:paraId="31DC037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AF0C82C"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323C41E9" w14:textId="77777777" w:rsidR="00000000" w:rsidRDefault="00000000">
            <w:pPr>
              <w:pStyle w:val="a7"/>
              <w:jc w:val="center"/>
            </w:pPr>
            <w:r>
              <w:t>13</w:t>
            </w:r>
          </w:p>
        </w:tc>
        <w:tc>
          <w:tcPr>
            <w:tcW w:w="1445" w:type="dxa"/>
            <w:tcBorders>
              <w:top w:val="single" w:sz="4" w:space="0" w:color="auto"/>
              <w:left w:val="single" w:sz="4" w:space="0" w:color="auto"/>
              <w:bottom w:val="single" w:sz="4" w:space="0" w:color="auto"/>
              <w:right w:val="single" w:sz="4" w:space="0" w:color="auto"/>
            </w:tcBorders>
            <w:vAlign w:val="center"/>
          </w:tcPr>
          <w:p w14:paraId="4CB9604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7EAFA5C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37804FC"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E63FFDB"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7D5B32E5"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EBC8031"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108E9B2A"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9E3590C" w14:textId="77777777" w:rsidR="00000000" w:rsidRDefault="00000000">
            <w:pPr>
              <w:pStyle w:val="a7"/>
              <w:jc w:val="center"/>
            </w:pPr>
            <w:r>
              <w:t>Х</w:t>
            </w:r>
          </w:p>
        </w:tc>
      </w:tr>
      <w:tr w:rsidR="00000000" w14:paraId="2AE22B9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07CD6F9" w14:textId="77777777" w:rsidR="00000000" w:rsidRDefault="00000000">
            <w:pPr>
              <w:pStyle w:val="a7"/>
            </w:pPr>
            <w:r>
              <w:t>4. медицинская помощь в условиях дневного стационара,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304FEEE4" w14:textId="77777777" w:rsidR="00000000" w:rsidRDefault="00000000">
            <w:pPr>
              <w:pStyle w:val="a7"/>
              <w:jc w:val="center"/>
            </w:pPr>
            <w:r>
              <w:t>14</w:t>
            </w:r>
          </w:p>
        </w:tc>
        <w:tc>
          <w:tcPr>
            <w:tcW w:w="1445" w:type="dxa"/>
            <w:tcBorders>
              <w:top w:val="single" w:sz="4" w:space="0" w:color="auto"/>
              <w:left w:val="single" w:sz="4" w:space="0" w:color="auto"/>
              <w:bottom w:val="single" w:sz="4" w:space="0" w:color="auto"/>
              <w:right w:val="single" w:sz="4" w:space="0" w:color="auto"/>
            </w:tcBorders>
            <w:vAlign w:val="center"/>
          </w:tcPr>
          <w:p w14:paraId="058C71E8"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77FA72EC" w14:textId="77777777" w:rsidR="00000000" w:rsidRDefault="00000000">
            <w:pPr>
              <w:pStyle w:val="a7"/>
              <w:jc w:val="center"/>
            </w:pPr>
            <w:r>
              <w:t>0,0032</w:t>
            </w:r>
          </w:p>
        </w:tc>
        <w:tc>
          <w:tcPr>
            <w:tcW w:w="1287" w:type="dxa"/>
            <w:tcBorders>
              <w:top w:val="single" w:sz="4" w:space="0" w:color="auto"/>
              <w:left w:val="single" w:sz="4" w:space="0" w:color="auto"/>
              <w:bottom w:val="single" w:sz="4" w:space="0" w:color="auto"/>
              <w:right w:val="single" w:sz="4" w:space="0" w:color="auto"/>
            </w:tcBorders>
            <w:vAlign w:val="center"/>
          </w:tcPr>
          <w:p w14:paraId="5E17B6ED" w14:textId="77777777" w:rsidR="00000000" w:rsidRDefault="00000000">
            <w:pPr>
              <w:pStyle w:val="a7"/>
              <w:jc w:val="center"/>
            </w:pPr>
            <w:r>
              <w:t>5681,92</w:t>
            </w:r>
          </w:p>
        </w:tc>
        <w:tc>
          <w:tcPr>
            <w:tcW w:w="1247" w:type="dxa"/>
            <w:tcBorders>
              <w:top w:val="single" w:sz="4" w:space="0" w:color="auto"/>
              <w:left w:val="single" w:sz="4" w:space="0" w:color="auto"/>
              <w:bottom w:val="single" w:sz="4" w:space="0" w:color="auto"/>
              <w:right w:val="single" w:sz="4" w:space="0" w:color="auto"/>
            </w:tcBorders>
            <w:vAlign w:val="center"/>
          </w:tcPr>
          <w:p w14:paraId="4ED19137" w14:textId="77777777" w:rsidR="00000000" w:rsidRDefault="00000000">
            <w:pPr>
              <w:pStyle w:val="a7"/>
              <w:jc w:val="center"/>
            </w:pPr>
            <w:r>
              <w:t>18,18</w:t>
            </w:r>
          </w:p>
        </w:tc>
        <w:tc>
          <w:tcPr>
            <w:tcW w:w="1326" w:type="dxa"/>
            <w:tcBorders>
              <w:top w:val="single" w:sz="4" w:space="0" w:color="auto"/>
              <w:left w:val="single" w:sz="4" w:space="0" w:color="auto"/>
              <w:bottom w:val="single" w:sz="4" w:space="0" w:color="auto"/>
              <w:right w:val="single" w:sz="4" w:space="0" w:color="auto"/>
            </w:tcBorders>
            <w:vAlign w:val="center"/>
          </w:tcPr>
          <w:p w14:paraId="58BCD321"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5EFC8542" w14:textId="77777777" w:rsidR="00000000" w:rsidRDefault="00000000">
            <w:pPr>
              <w:pStyle w:val="a7"/>
              <w:jc w:val="center"/>
            </w:pPr>
            <w:r>
              <w:t>14 051,40</w:t>
            </w:r>
          </w:p>
        </w:tc>
        <w:tc>
          <w:tcPr>
            <w:tcW w:w="1505" w:type="dxa"/>
            <w:tcBorders>
              <w:top w:val="single" w:sz="4" w:space="0" w:color="auto"/>
              <w:left w:val="single" w:sz="4" w:space="0" w:color="auto"/>
              <w:bottom w:val="single" w:sz="4" w:space="0" w:color="auto"/>
              <w:right w:val="single" w:sz="4" w:space="0" w:color="auto"/>
            </w:tcBorders>
            <w:vAlign w:val="center"/>
          </w:tcPr>
          <w:p w14:paraId="189120E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2A6FA6F" w14:textId="77777777" w:rsidR="00000000" w:rsidRDefault="00000000">
            <w:pPr>
              <w:pStyle w:val="a7"/>
              <w:jc w:val="center"/>
            </w:pPr>
            <w:r>
              <w:t>Х</w:t>
            </w:r>
          </w:p>
        </w:tc>
      </w:tr>
      <w:tr w:rsidR="00000000" w14:paraId="29796E7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1B04E8D" w14:textId="77777777" w:rsidR="00000000" w:rsidRDefault="00000000">
            <w:pPr>
              <w:pStyle w:val="a7"/>
            </w:pPr>
            <w:r>
              <w:t>не идентифицированным и не застрахованным в системе ОМС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23C23E42" w14:textId="77777777" w:rsidR="00000000" w:rsidRDefault="00000000">
            <w:pPr>
              <w:pStyle w:val="a7"/>
              <w:jc w:val="center"/>
            </w:pPr>
            <w:r>
              <w:t>15</w:t>
            </w:r>
          </w:p>
        </w:tc>
        <w:tc>
          <w:tcPr>
            <w:tcW w:w="1445" w:type="dxa"/>
            <w:tcBorders>
              <w:top w:val="single" w:sz="4" w:space="0" w:color="auto"/>
              <w:left w:val="single" w:sz="4" w:space="0" w:color="auto"/>
              <w:bottom w:val="single" w:sz="4" w:space="0" w:color="auto"/>
              <w:right w:val="single" w:sz="4" w:space="0" w:color="auto"/>
            </w:tcBorders>
            <w:vAlign w:val="center"/>
          </w:tcPr>
          <w:p w14:paraId="6DDB24F1"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0B252FE2"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CAAAE2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AE882E3"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34F1FB15"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423A2C72"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4CC7E6C2"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2BEC760C" w14:textId="77777777" w:rsidR="00000000" w:rsidRDefault="00000000">
            <w:pPr>
              <w:pStyle w:val="a7"/>
              <w:jc w:val="center"/>
            </w:pPr>
            <w:r>
              <w:t>Х</w:t>
            </w:r>
          </w:p>
        </w:tc>
      </w:tr>
      <w:tr w:rsidR="00000000" w14:paraId="6355539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28FCFB4" w14:textId="77777777" w:rsidR="00000000" w:rsidRDefault="00000000">
            <w:pPr>
              <w:pStyle w:val="a7"/>
            </w:pPr>
            <w:r>
              <w:t>5. паллиативная медицинская помощь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52200BA0" w14:textId="77777777" w:rsidR="00000000" w:rsidRDefault="00000000">
            <w:pPr>
              <w:pStyle w:val="a7"/>
              <w:jc w:val="center"/>
            </w:pPr>
            <w:r>
              <w:t>16</w:t>
            </w:r>
          </w:p>
        </w:tc>
        <w:tc>
          <w:tcPr>
            <w:tcW w:w="1445" w:type="dxa"/>
            <w:tcBorders>
              <w:top w:val="single" w:sz="4" w:space="0" w:color="auto"/>
              <w:left w:val="single" w:sz="4" w:space="0" w:color="auto"/>
              <w:bottom w:val="single" w:sz="4" w:space="0" w:color="auto"/>
              <w:right w:val="single" w:sz="4" w:space="0" w:color="auto"/>
            </w:tcBorders>
            <w:vAlign w:val="center"/>
          </w:tcPr>
          <w:p w14:paraId="326ACDCC"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4665C853" w14:textId="77777777" w:rsidR="00000000" w:rsidRDefault="00000000">
            <w:pPr>
              <w:pStyle w:val="a7"/>
              <w:jc w:val="center"/>
            </w:pPr>
            <w:r>
              <w:t>0,0736</w:t>
            </w:r>
          </w:p>
        </w:tc>
        <w:tc>
          <w:tcPr>
            <w:tcW w:w="1287" w:type="dxa"/>
            <w:tcBorders>
              <w:top w:val="single" w:sz="4" w:space="0" w:color="auto"/>
              <w:left w:val="single" w:sz="4" w:space="0" w:color="auto"/>
              <w:bottom w:val="single" w:sz="4" w:space="0" w:color="auto"/>
              <w:right w:val="single" w:sz="4" w:space="0" w:color="auto"/>
            </w:tcBorders>
            <w:vAlign w:val="center"/>
          </w:tcPr>
          <w:p w14:paraId="49C3015A" w14:textId="77777777" w:rsidR="00000000" w:rsidRDefault="00000000">
            <w:pPr>
              <w:pStyle w:val="a7"/>
              <w:jc w:val="center"/>
            </w:pPr>
            <w:r>
              <w:t>1855,27</w:t>
            </w:r>
          </w:p>
        </w:tc>
        <w:tc>
          <w:tcPr>
            <w:tcW w:w="1247" w:type="dxa"/>
            <w:tcBorders>
              <w:top w:val="single" w:sz="4" w:space="0" w:color="auto"/>
              <w:left w:val="single" w:sz="4" w:space="0" w:color="auto"/>
              <w:bottom w:val="single" w:sz="4" w:space="0" w:color="auto"/>
              <w:right w:val="single" w:sz="4" w:space="0" w:color="auto"/>
            </w:tcBorders>
            <w:vAlign w:val="center"/>
          </w:tcPr>
          <w:p w14:paraId="5917B46F" w14:textId="77777777" w:rsidR="00000000" w:rsidRDefault="00000000">
            <w:pPr>
              <w:pStyle w:val="a7"/>
              <w:jc w:val="center"/>
            </w:pPr>
            <w:r>
              <w:t>136,47</w:t>
            </w:r>
          </w:p>
        </w:tc>
        <w:tc>
          <w:tcPr>
            <w:tcW w:w="1326" w:type="dxa"/>
            <w:tcBorders>
              <w:top w:val="single" w:sz="4" w:space="0" w:color="auto"/>
              <w:left w:val="single" w:sz="4" w:space="0" w:color="auto"/>
              <w:bottom w:val="single" w:sz="4" w:space="0" w:color="auto"/>
              <w:right w:val="single" w:sz="4" w:space="0" w:color="auto"/>
            </w:tcBorders>
            <w:vAlign w:val="center"/>
          </w:tcPr>
          <w:p w14:paraId="7D71DEE3"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14809F22" w14:textId="77777777" w:rsidR="00000000" w:rsidRDefault="00000000">
            <w:pPr>
              <w:pStyle w:val="a7"/>
              <w:jc w:val="center"/>
            </w:pPr>
            <w:r>
              <w:t>105 500,00</w:t>
            </w:r>
          </w:p>
        </w:tc>
        <w:tc>
          <w:tcPr>
            <w:tcW w:w="1505" w:type="dxa"/>
            <w:tcBorders>
              <w:top w:val="single" w:sz="4" w:space="0" w:color="auto"/>
              <w:left w:val="single" w:sz="4" w:space="0" w:color="auto"/>
              <w:bottom w:val="single" w:sz="4" w:space="0" w:color="auto"/>
              <w:right w:val="single" w:sz="4" w:space="0" w:color="auto"/>
            </w:tcBorders>
            <w:vAlign w:val="center"/>
          </w:tcPr>
          <w:p w14:paraId="256587C9"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316F8D8" w14:textId="77777777" w:rsidR="00000000" w:rsidRDefault="00000000">
            <w:pPr>
              <w:pStyle w:val="a7"/>
              <w:jc w:val="center"/>
            </w:pPr>
            <w:r>
              <w:t>Х</w:t>
            </w:r>
          </w:p>
        </w:tc>
      </w:tr>
      <w:tr w:rsidR="00000000" w14:paraId="21C355B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B7532AE" w14:textId="77777777" w:rsidR="00000000" w:rsidRDefault="00000000">
            <w:pPr>
              <w:pStyle w:val="a7"/>
            </w:pPr>
            <w:r>
              <w:t>6. иные государственные и муниципальные услуги (работы)</w:t>
            </w:r>
          </w:p>
        </w:tc>
        <w:tc>
          <w:tcPr>
            <w:tcW w:w="1109" w:type="dxa"/>
            <w:tcBorders>
              <w:top w:val="single" w:sz="4" w:space="0" w:color="auto"/>
              <w:left w:val="single" w:sz="4" w:space="0" w:color="auto"/>
              <w:bottom w:val="single" w:sz="4" w:space="0" w:color="auto"/>
              <w:right w:val="single" w:sz="4" w:space="0" w:color="auto"/>
            </w:tcBorders>
            <w:vAlign w:val="center"/>
          </w:tcPr>
          <w:p w14:paraId="3A262117" w14:textId="77777777" w:rsidR="00000000" w:rsidRDefault="00000000">
            <w:pPr>
              <w:pStyle w:val="a7"/>
              <w:jc w:val="center"/>
            </w:pPr>
            <w:r>
              <w:t>17</w:t>
            </w:r>
          </w:p>
        </w:tc>
        <w:tc>
          <w:tcPr>
            <w:tcW w:w="1445" w:type="dxa"/>
            <w:tcBorders>
              <w:top w:val="single" w:sz="4" w:space="0" w:color="auto"/>
              <w:left w:val="single" w:sz="4" w:space="0" w:color="auto"/>
              <w:bottom w:val="single" w:sz="4" w:space="0" w:color="auto"/>
              <w:right w:val="single" w:sz="4" w:space="0" w:color="auto"/>
            </w:tcBorders>
            <w:vAlign w:val="center"/>
          </w:tcPr>
          <w:p w14:paraId="63D04E10"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494FAC6E"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1096D207"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050416C3" w14:textId="77777777" w:rsidR="00000000" w:rsidRDefault="00000000">
            <w:pPr>
              <w:pStyle w:val="a7"/>
              <w:jc w:val="center"/>
            </w:pPr>
            <w:r>
              <w:t>1728,22</w:t>
            </w:r>
          </w:p>
        </w:tc>
        <w:tc>
          <w:tcPr>
            <w:tcW w:w="1326" w:type="dxa"/>
            <w:tcBorders>
              <w:top w:val="single" w:sz="4" w:space="0" w:color="auto"/>
              <w:left w:val="single" w:sz="4" w:space="0" w:color="auto"/>
              <w:bottom w:val="single" w:sz="4" w:space="0" w:color="auto"/>
              <w:right w:val="single" w:sz="4" w:space="0" w:color="auto"/>
            </w:tcBorders>
            <w:vAlign w:val="center"/>
          </w:tcPr>
          <w:p w14:paraId="08E9DD82"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0EE36D37" w14:textId="77777777" w:rsidR="00000000" w:rsidRDefault="00000000">
            <w:pPr>
              <w:pStyle w:val="a7"/>
              <w:jc w:val="center"/>
            </w:pPr>
            <w:r>
              <w:t>1 336 066,50</w:t>
            </w:r>
          </w:p>
        </w:tc>
        <w:tc>
          <w:tcPr>
            <w:tcW w:w="1505" w:type="dxa"/>
            <w:tcBorders>
              <w:top w:val="single" w:sz="4" w:space="0" w:color="auto"/>
              <w:left w:val="single" w:sz="4" w:space="0" w:color="auto"/>
              <w:bottom w:val="single" w:sz="4" w:space="0" w:color="auto"/>
              <w:right w:val="single" w:sz="4" w:space="0" w:color="auto"/>
            </w:tcBorders>
            <w:vAlign w:val="center"/>
          </w:tcPr>
          <w:p w14:paraId="45E1982B"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7A978482" w14:textId="77777777" w:rsidR="00000000" w:rsidRDefault="00000000">
            <w:pPr>
              <w:pStyle w:val="a7"/>
              <w:jc w:val="center"/>
            </w:pPr>
            <w:r>
              <w:t>Х</w:t>
            </w:r>
          </w:p>
        </w:tc>
      </w:tr>
      <w:tr w:rsidR="00000000" w14:paraId="0CA9644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DBCACFD" w14:textId="77777777" w:rsidR="00000000" w:rsidRDefault="00000000">
            <w:pPr>
              <w:pStyle w:val="a7"/>
            </w:pPr>
            <w:r>
              <w:t>7. высокотехнологичная медицинская помощь, оказываемая в медицинских организациях субъекта РФ</w:t>
            </w:r>
          </w:p>
        </w:tc>
        <w:tc>
          <w:tcPr>
            <w:tcW w:w="1109" w:type="dxa"/>
            <w:tcBorders>
              <w:top w:val="single" w:sz="4" w:space="0" w:color="auto"/>
              <w:left w:val="single" w:sz="4" w:space="0" w:color="auto"/>
              <w:bottom w:val="single" w:sz="4" w:space="0" w:color="auto"/>
              <w:right w:val="single" w:sz="4" w:space="0" w:color="auto"/>
            </w:tcBorders>
            <w:vAlign w:val="center"/>
          </w:tcPr>
          <w:p w14:paraId="2A455FBF" w14:textId="77777777" w:rsidR="00000000" w:rsidRDefault="00000000">
            <w:pPr>
              <w:pStyle w:val="a7"/>
              <w:jc w:val="center"/>
            </w:pPr>
            <w:r>
              <w:t>18</w:t>
            </w:r>
          </w:p>
        </w:tc>
        <w:tc>
          <w:tcPr>
            <w:tcW w:w="1445" w:type="dxa"/>
            <w:tcBorders>
              <w:top w:val="single" w:sz="4" w:space="0" w:color="auto"/>
              <w:left w:val="single" w:sz="4" w:space="0" w:color="auto"/>
              <w:bottom w:val="single" w:sz="4" w:space="0" w:color="auto"/>
              <w:right w:val="single" w:sz="4" w:space="0" w:color="auto"/>
            </w:tcBorders>
            <w:vAlign w:val="center"/>
          </w:tcPr>
          <w:p w14:paraId="4276E333"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65F6F9EF"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4EDF40EE"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65CAD502" w14:textId="77777777" w:rsidR="00000000" w:rsidRDefault="00000000">
            <w:pPr>
              <w:pStyle w:val="a7"/>
              <w:jc w:val="center"/>
            </w:pPr>
            <w:r>
              <w:t>58,21</w:t>
            </w:r>
          </w:p>
        </w:tc>
        <w:tc>
          <w:tcPr>
            <w:tcW w:w="1326" w:type="dxa"/>
            <w:tcBorders>
              <w:top w:val="single" w:sz="4" w:space="0" w:color="auto"/>
              <w:left w:val="single" w:sz="4" w:space="0" w:color="auto"/>
              <w:bottom w:val="single" w:sz="4" w:space="0" w:color="auto"/>
              <w:right w:val="single" w:sz="4" w:space="0" w:color="auto"/>
            </w:tcBorders>
            <w:vAlign w:val="center"/>
          </w:tcPr>
          <w:p w14:paraId="315A92C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7ABEC3F2" w14:textId="77777777" w:rsidR="00000000" w:rsidRDefault="00000000">
            <w:pPr>
              <w:pStyle w:val="a7"/>
              <w:jc w:val="center"/>
            </w:pPr>
            <w:r>
              <w:t>45 000,00</w:t>
            </w:r>
          </w:p>
        </w:tc>
        <w:tc>
          <w:tcPr>
            <w:tcW w:w="1505" w:type="dxa"/>
            <w:tcBorders>
              <w:top w:val="single" w:sz="4" w:space="0" w:color="auto"/>
              <w:left w:val="single" w:sz="4" w:space="0" w:color="auto"/>
              <w:bottom w:val="single" w:sz="4" w:space="0" w:color="auto"/>
              <w:right w:val="single" w:sz="4" w:space="0" w:color="auto"/>
            </w:tcBorders>
            <w:vAlign w:val="center"/>
          </w:tcPr>
          <w:p w14:paraId="03701653"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7E1527EB" w14:textId="77777777" w:rsidR="00000000" w:rsidRDefault="00000000">
            <w:pPr>
              <w:pStyle w:val="a7"/>
              <w:jc w:val="center"/>
            </w:pPr>
            <w:r>
              <w:t>Х</w:t>
            </w:r>
          </w:p>
        </w:tc>
      </w:tr>
      <w:tr w:rsidR="00000000" w14:paraId="51138857"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9799040" w14:textId="77777777" w:rsidR="00000000" w:rsidRDefault="00000000">
            <w:pPr>
              <w:pStyle w:val="a7"/>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6012" w:history="1">
              <w:r>
                <w:rPr>
                  <w:rStyle w:val="a4"/>
                </w:rPr>
                <w:t>**</w:t>
              </w:r>
            </w:hyperlink>
            <w:r>
              <w:t>,</w:t>
            </w:r>
          </w:p>
        </w:tc>
        <w:tc>
          <w:tcPr>
            <w:tcW w:w="1109" w:type="dxa"/>
            <w:tcBorders>
              <w:top w:val="single" w:sz="4" w:space="0" w:color="auto"/>
              <w:left w:val="single" w:sz="4" w:space="0" w:color="auto"/>
              <w:bottom w:val="single" w:sz="4" w:space="0" w:color="auto"/>
              <w:right w:val="single" w:sz="4" w:space="0" w:color="auto"/>
            </w:tcBorders>
            <w:vAlign w:val="center"/>
          </w:tcPr>
          <w:p w14:paraId="279FBC85" w14:textId="77777777" w:rsidR="00000000" w:rsidRDefault="00000000">
            <w:pPr>
              <w:pStyle w:val="a7"/>
              <w:jc w:val="center"/>
            </w:pPr>
            <w:r>
              <w:t>19</w:t>
            </w:r>
          </w:p>
        </w:tc>
        <w:tc>
          <w:tcPr>
            <w:tcW w:w="1445" w:type="dxa"/>
            <w:tcBorders>
              <w:top w:val="single" w:sz="4" w:space="0" w:color="auto"/>
              <w:left w:val="single" w:sz="4" w:space="0" w:color="auto"/>
              <w:bottom w:val="single" w:sz="4" w:space="0" w:color="auto"/>
              <w:right w:val="single" w:sz="4" w:space="0" w:color="auto"/>
            </w:tcBorders>
            <w:vAlign w:val="center"/>
          </w:tcPr>
          <w:p w14:paraId="361008EB"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2032E79B"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5BEBDCAE"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027DE1F8" w14:textId="77777777" w:rsidR="00000000" w:rsidRDefault="00000000">
            <w:pPr>
              <w:pStyle w:val="a7"/>
            </w:pPr>
          </w:p>
        </w:tc>
        <w:tc>
          <w:tcPr>
            <w:tcW w:w="1326" w:type="dxa"/>
            <w:tcBorders>
              <w:top w:val="single" w:sz="4" w:space="0" w:color="auto"/>
              <w:left w:val="single" w:sz="4" w:space="0" w:color="auto"/>
              <w:bottom w:val="single" w:sz="4" w:space="0" w:color="auto"/>
              <w:right w:val="single" w:sz="4" w:space="0" w:color="auto"/>
            </w:tcBorders>
            <w:vAlign w:val="center"/>
          </w:tcPr>
          <w:p w14:paraId="3252AA02"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850CA13" w14:textId="77777777" w:rsidR="00000000" w:rsidRDefault="00000000">
            <w:pPr>
              <w:pStyle w:val="a7"/>
            </w:pPr>
          </w:p>
        </w:tc>
        <w:tc>
          <w:tcPr>
            <w:tcW w:w="1505" w:type="dxa"/>
            <w:tcBorders>
              <w:top w:val="single" w:sz="4" w:space="0" w:color="auto"/>
              <w:left w:val="single" w:sz="4" w:space="0" w:color="auto"/>
              <w:bottom w:val="single" w:sz="4" w:space="0" w:color="auto"/>
              <w:right w:val="single" w:sz="4" w:space="0" w:color="auto"/>
            </w:tcBorders>
            <w:vAlign w:val="center"/>
          </w:tcPr>
          <w:p w14:paraId="3E64FFFD"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3BD5285" w14:textId="77777777" w:rsidR="00000000" w:rsidRDefault="00000000">
            <w:pPr>
              <w:pStyle w:val="a7"/>
            </w:pPr>
          </w:p>
        </w:tc>
      </w:tr>
      <w:tr w:rsidR="00000000" w14:paraId="2D2DDA2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5624B24" w14:textId="77777777" w:rsidR="00000000" w:rsidRDefault="00000000">
            <w:pPr>
              <w:pStyle w:val="a7"/>
            </w:pPr>
            <w:r>
              <w:t>III. Медицинская помощь в рамках территориальной программы ОМС:</w:t>
            </w:r>
          </w:p>
        </w:tc>
        <w:tc>
          <w:tcPr>
            <w:tcW w:w="1109" w:type="dxa"/>
            <w:tcBorders>
              <w:top w:val="single" w:sz="4" w:space="0" w:color="auto"/>
              <w:left w:val="single" w:sz="4" w:space="0" w:color="auto"/>
              <w:bottom w:val="single" w:sz="4" w:space="0" w:color="auto"/>
              <w:right w:val="single" w:sz="4" w:space="0" w:color="auto"/>
            </w:tcBorders>
            <w:vAlign w:val="center"/>
          </w:tcPr>
          <w:p w14:paraId="56E9A69A" w14:textId="77777777" w:rsidR="00000000" w:rsidRDefault="00000000">
            <w:pPr>
              <w:pStyle w:val="a7"/>
              <w:jc w:val="center"/>
            </w:pPr>
            <w:r>
              <w:t>20</w:t>
            </w:r>
          </w:p>
        </w:tc>
        <w:tc>
          <w:tcPr>
            <w:tcW w:w="1445" w:type="dxa"/>
            <w:tcBorders>
              <w:top w:val="single" w:sz="4" w:space="0" w:color="auto"/>
              <w:left w:val="single" w:sz="4" w:space="0" w:color="auto"/>
              <w:bottom w:val="single" w:sz="4" w:space="0" w:color="auto"/>
              <w:right w:val="single" w:sz="4" w:space="0" w:color="auto"/>
            </w:tcBorders>
            <w:vAlign w:val="center"/>
          </w:tcPr>
          <w:p w14:paraId="5CA94BF8"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65D443C1"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1B383B13"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573F1A5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AE1B480" w14:textId="77777777" w:rsidR="00000000" w:rsidRDefault="00000000">
            <w:pPr>
              <w:pStyle w:val="a7"/>
              <w:jc w:val="center"/>
            </w:pPr>
            <w:r>
              <w:t>15 726,30</w:t>
            </w:r>
          </w:p>
        </w:tc>
        <w:tc>
          <w:tcPr>
            <w:tcW w:w="1412" w:type="dxa"/>
            <w:tcBorders>
              <w:top w:val="single" w:sz="4" w:space="0" w:color="auto"/>
              <w:left w:val="single" w:sz="4" w:space="0" w:color="auto"/>
              <w:bottom w:val="single" w:sz="4" w:space="0" w:color="auto"/>
              <w:right w:val="single" w:sz="4" w:space="0" w:color="auto"/>
            </w:tcBorders>
            <w:vAlign w:val="center"/>
          </w:tcPr>
          <w:p w14:paraId="2FD65DE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DDC503D" w14:textId="77777777" w:rsidR="00000000" w:rsidRDefault="00000000">
            <w:pPr>
              <w:pStyle w:val="a7"/>
              <w:jc w:val="center"/>
            </w:pPr>
            <w:r>
              <w:t>11 570 181,70</w:t>
            </w:r>
          </w:p>
        </w:tc>
        <w:tc>
          <w:tcPr>
            <w:tcW w:w="1186" w:type="dxa"/>
            <w:tcBorders>
              <w:top w:val="single" w:sz="4" w:space="0" w:color="auto"/>
              <w:left w:val="single" w:sz="4" w:space="0" w:color="auto"/>
              <w:bottom w:val="single" w:sz="4" w:space="0" w:color="auto"/>
            </w:tcBorders>
            <w:vAlign w:val="center"/>
          </w:tcPr>
          <w:p w14:paraId="17FF034A" w14:textId="77777777" w:rsidR="00000000" w:rsidRDefault="00000000">
            <w:pPr>
              <w:pStyle w:val="a7"/>
            </w:pPr>
          </w:p>
        </w:tc>
      </w:tr>
      <w:tr w:rsidR="00000000" w14:paraId="16B4EAE5"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3176482" w14:textId="77777777" w:rsidR="00000000" w:rsidRDefault="00000000">
            <w:pPr>
              <w:pStyle w:val="a7"/>
            </w:pPr>
            <w:r>
              <w:t>скорая медицинская помощь (сумма строк 29+34)</w:t>
            </w:r>
          </w:p>
        </w:tc>
        <w:tc>
          <w:tcPr>
            <w:tcW w:w="1109" w:type="dxa"/>
            <w:tcBorders>
              <w:top w:val="single" w:sz="4" w:space="0" w:color="auto"/>
              <w:left w:val="single" w:sz="4" w:space="0" w:color="auto"/>
              <w:bottom w:val="single" w:sz="4" w:space="0" w:color="auto"/>
              <w:right w:val="single" w:sz="4" w:space="0" w:color="auto"/>
            </w:tcBorders>
            <w:vAlign w:val="center"/>
          </w:tcPr>
          <w:p w14:paraId="4377B49B" w14:textId="77777777" w:rsidR="00000000" w:rsidRDefault="00000000">
            <w:pPr>
              <w:pStyle w:val="a7"/>
              <w:jc w:val="center"/>
            </w:pPr>
            <w:r>
              <w:t>21</w:t>
            </w:r>
          </w:p>
        </w:tc>
        <w:tc>
          <w:tcPr>
            <w:tcW w:w="1445" w:type="dxa"/>
            <w:tcBorders>
              <w:top w:val="single" w:sz="4" w:space="0" w:color="auto"/>
              <w:left w:val="single" w:sz="4" w:space="0" w:color="auto"/>
              <w:bottom w:val="single" w:sz="4" w:space="0" w:color="auto"/>
              <w:right w:val="single" w:sz="4" w:space="0" w:color="auto"/>
            </w:tcBorders>
            <w:vAlign w:val="center"/>
          </w:tcPr>
          <w:p w14:paraId="62586EEE"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75A48B61" w14:textId="77777777" w:rsidR="00000000" w:rsidRDefault="00000000">
            <w:pPr>
              <w:pStyle w:val="a7"/>
              <w:jc w:val="center"/>
            </w:pPr>
            <w:r>
              <w:t>0,29</w:t>
            </w:r>
          </w:p>
        </w:tc>
        <w:tc>
          <w:tcPr>
            <w:tcW w:w="1287" w:type="dxa"/>
            <w:tcBorders>
              <w:top w:val="single" w:sz="4" w:space="0" w:color="auto"/>
              <w:left w:val="single" w:sz="4" w:space="0" w:color="auto"/>
              <w:bottom w:val="single" w:sz="4" w:space="0" w:color="auto"/>
              <w:right w:val="single" w:sz="4" w:space="0" w:color="auto"/>
            </w:tcBorders>
            <w:vAlign w:val="center"/>
          </w:tcPr>
          <w:p w14:paraId="44841029" w14:textId="77777777" w:rsidR="00000000" w:rsidRDefault="00000000">
            <w:pPr>
              <w:pStyle w:val="a7"/>
              <w:jc w:val="center"/>
            </w:pPr>
            <w:r>
              <w:t>3243,30</w:t>
            </w:r>
          </w:p>
        </w:tc>
        <w:tc>
          <w:tcPr>
            <w:tcW w:w="1247" w:type="dxa"/>
            <w:tcBorders>
              <w:top w:val="single" w:sz="4" w:space="0" w:color="auto"/>
              <w:left w:val="single" w:sz="4" w:space="0" w:color="auto"/>
              <w:bottom w:val="single" w:sz="4" w:space="0" w:color="auto"/>
              <w:right w:val="single" w:sz="4" w:space="0" w:color="auto"/>
            </w:tcBorders>
            <w:vAlign w:val="center"/>
          </w:tcPr>
          <w:p w14:paraId="196CBB8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B63F513" w14:textId="77777777" w:rsidR="00000000" w:rsidRDefault="00000000">
            <w:pPr>
              <w:pStyle w:val="a7"/>
              <w:jc w:val="center"/>
            </w:pPr>
            <w:r>
              <w:t>940,50</w:t>
            </w:r>
          </w:p>
        </w:tc>
        <w:tc>
          <w:tcPr>
            <w:tcW w:w="1412" w:type="dxa"/>
            <w:tcBorders>
              <w:top w:val="single" w:sz="4" w:space="0" w:color="auto"/>
              <w:left w:val="single" w:sz="4" w:space="0" w:color="auto"/>
              <w:bottom w:val="single" w:sz="4" w:space="0" w:color="auto"/>
              <w:right w:val="single" w:sz="4" w:space="0" w:color="auto"/>
            </w:tcBorders>
            <w:vAlign w:val="center"/>
          </w:tcPr>
          <w:p w14:paraId="44BDC67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F73F170" w14:textId="77777777" w:rsidR="00000000" w:rsidRDefault="00000000">
            <w:pPr>
              <w:pStyle w:val="a7"/>
              <w:jc w:val="center"/>
            </w:pPr>
            <w:r>
              <w:t>691 990,50</w:t>
            </w:r>
          </w:p>
        </w:tc>
        <w:tc>
          <w:tcPr>
            <w:tcW w:w="1186" w:type="dxa"/>
            <w:tcBorders>
              <w:top w:val="single" w:sz="4" w:space="0" w:color="auto"/>
              <w:left w:val="single" w:sz="4" w:space="0" w:color="auto"/>
              <w:bottom w:val="single" w:sz="4" w:space="0" w:color="auto"/>
            </w:tcBorders>
            <w:vAlign w:val="center"/>
          </w:tcPr>
          <w:p w14:paraId="5E023B97" w14:textId="77777777" w:rsidR="00000000" w:rsidRDefault="00000000">
            <w:pPr>
              <w:pStyle w:val="a7"/>
              <w:jc w:val="center"/>
            </w:pPr>
            <w:r>
              <w:t>Х</w:t>
            </w:r>
          </w:p>
        </w:tc>
      </w:tr>
      <w:tr w:rsidR="00000000" w14:paraId="6159E139" w14:textId="77777777">
        <w:tblPrEx>
          <w:tblCellMar>
            <w:top w:w="0" w:type="dxa"/>
            <w:bottom w:w="0" w:type="dxa"/>
          </w:tblCellMar>
        </w:tblPrEx>
        <w:tc>
          <w:tcPr>
            <w:tcW w:w="1803" w:type="dxa"/>
            <w:vMerge w:val="restart"/>
            <w:tcBorders>
              <w:top w:val="single" w:sz="4" w:space="0" w:color="auto"/>
              <w:bottom w:val="single" w:sz="4" w:space="0" w:color="auto"/>
              <w:right w:val="single" w:sz="4" w:space="0" w:color="auto"/>
            </w:tcBorders>
            <w:vAlign w:val="center"/>
          </w:tcPr>
          <w:p w14:paraId="35A42145" w14:textId="77777777" w:rsidR="00000000" w:rsidRDefault="00000000">
            <w:pPr>
              <w:pStyle w:val="a7"/>
              <w:jc w:val="center"/>
            </w:pPr>
            <w:r>
              <w:t>медицинская помощь в амбулаторных условиях</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749D11E1"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48C3DF52" w14:textId="77777777" w:rsidR="00000000" w:rsidRDefault="00000000">
            <w:pPr>
              <w:pStyle w:val="a7"/>
              <w:jc w:val="center"/>
            </w:pPr>
            <w:r>
              <w:t>30.1+35.1</w:t>
            </w:r>
          </w:p>
        </w:tc>
        <w:tc>
          <w:tcPr>
            <w:tcW w:w="1109" w:type="dxa"/>
            <w:tcBorders>
              <w:top w:val="single" w:sz="4" w:space="0" w:color="auto"/>
              <w:left w:val="single" w:sz="4" w:space="0" w:color="auto"/>
              <w:bottom w:val="single" w:sz="4" w:space="0" w:color="auto"/>
              <w:right w:val="single" w:sz="4" w:space="0" w:color="auto"/>
            </w:tcBorders>
            <w:vAlign w:val="center"/>
          </w:tcPr>
          <w:p w14:paraId="1D5B2CED" w14:textId="77777777" w:rsidR="00000000" w:rsidRDefault="00000000">
            <w:pPr>
              <w:pStyle w:val="a7"/>
              <w:jc w:val="center"/>
            </w:pPr>
            <w:r>
              <w:t>22.1</w:t>
            </w:r>
          </w:p>
        </w:tc>
        <w:tc>
          <w:tcPr>
            <w:tcW w:w="1445" w:type="dxa"/>
            <w:tcBorders>
              <w:top w:val="single" w:sz="4" w:space="0" w:color="auto"/>
              <w:left w:val="single" w:sz="4" w:space="0" w:color="auto"/>
              <w:bottom w:val="single" w:sz="4" w:space="0" w:color="auto"/>
              <w:right w:val="single" w:sz="4" w:space="0" w:color="auto"/>
            </w:tcBorders>
            <w:vAlign w:val="center"/>
          </w:tcPr>
          <w:p w14:paraId="4DD7354C"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54247D19" w14:textId="77777777" w:rsidR="00000000" w:rsidRDefault="00000000">
            <w:pPr>
              <w:pStyle w:val="a7"/>
              <w:jc w:val="center"/>
            </w:pPr>
            <w:r>
              <w:t>0,272</w:t>
            </w:r>
          </w:p>
        </w:tc>
        <w:tc>
          <w:tcPr>
            <w:tcW w:w="1287" w:type="dxa"/>
            <w:tcBorders>
              <w:top w:val="single" w:sz="4" w:space="0" w:color="auto"/>
              <w:left w:val="single" w:sz="4" w:space="0" w:color="auto"/>
              <w:bottom w:val="single" w:sz="4" w:space="0" w:color="auto"/>
              <w:right w:val="single" w:sz="4" w:space="0" w:color="auto"/>
            </w:tcBorders>
            <w:vAlign w:val="center"/>
          </w:tcPr>
          <w:p w14:paraId="16E015C8" w14:textId="77777777" w:rsidR="00000000" w:rsidRDefault="00000000">
            <w:pPr>
              <w:pStyle w:val="a7"/>
              <w:jc w:val="center"/>
            </w:pPr>
            <w:r>
              <w:t>2265,8</w:t>
            </w:r>
          </w:p>
        </w:tc>
        <w:tc>
          <w:tcPr>
            <w:tcW w:w="1247" w:type="dxa"/>
            <w:tcBorders>
              <w:top w:val="single" w:sz="4" w:space="0" w:color="auto"/>
              <w:left w:val="single" w:sz="4" w:space="0" w:color="auto"/>
              <w:bottom w:val="single" w:sz="4" w:space="0" w:color="auto"/>
              <w:right w:val="single" w:sz="4" w:space="0" w:color="auto"/>
            </w:tcBorders>
            <w:vAlign w:val="center"/>
          </w:tcPr>
          <w:p w14:paraId="2DB04A2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F18E832" w14:textId="77777777" w:rsidR="00000000" w:rsidRDefault="00000000">
            <w:pPr>
              <w:pStyle w:val="a7"/>
              <w:jc w:val="center"/>
            </w:pPr>
            <w:r>
              <w:t>616,30</w:t>
            </w:r>
          </w:p>
        </w:tc>
        <w:tc>
          <w:tcPr>
            <w:tcW w:w="1412" w:type="dxa"/>
            <w:tcBorders>
              <w:top w:val="single" w:sz="4" w:space="0" w:color="auto"/>
              <w:left w:val="single" w:sz="4" w:space="0" w:color="auto"/>
              <w:bottom w:val="single" w:sz="4" w:space="0" w:color="auto"/>
              <w:right w:val="single" w:sz="4" w:space="0" w:color="auto"/>
            </w:tcBorders>
            <w:vAlign w:val="center"/>
          </w:tcPr>
          <w:p w14:paraId="5990AAF1"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1DFAC528" w14:textId="77777777" w:rsidR="00000000" w:rsidRDefault="00000000">
            <w:pPr>
              <w:pStyle w:val="a7"/>
              <w:jc w:val="center"/>
            </w:pPr>
            <w:r>
              <w:t>453 425,10</w:t>
            </w:r>
          </w:p>
        </w:tc>
        <w:tc>
          <w:tcPr>
            <w:tcW w:w="1186" w:type="dxa"/>
            <w:tcBorders>
              <w:top w:val="nil"/>
              <w:left w:val="nil"/>
              <w:bottom w:val="single" w:sz="4" w:space="0" w:color="auto"/>
            </w:tcBorders>
            <w:vAlign w:val="center"/>
          </w:tcPr>
          <w:p w14:paraId="386A4EB2" w14:textId="77777777" w:rsidR="00000000" w:rsidRDefault="00000000">
            <w:pPr>
              <w:pStyle w:val="a7"/>
              <w:jc w:val="center"/>
            </w:pPr>
            <w:r>
              <w:t>Х</w:t>
            </w:r>
          </w:p>
        </w:tc>
      </w:tr>
      <w:tr w:rsidR="00000000" w14:paraId="080AD780"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50222A63"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49C0FA45"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0B4E0EE6" w14:textId="77777777" w:rsidR="00000000" w:rsidRDefault="00000000">
            <w:pPr>
              <w:pStyle w:val="a7"/>
              <w:jc w:val="center"/>
            </w:pPr>
            <w:r>
              <w:t>30.2 +35.2</w:t>
            </w:r>
          </w:p>
        </w:tc>
        <w:tc>
          <w:tcPr>
            <w:tcW w:w="1109" w:type="dxa"/>
            <w:tcBorders>
              <w:top w:val="single" w:sz="4" w:space="0" w:color="auto"/>
              <w:left w:val="single" w:sz="4" w:space="0" w:color="auto"/>
              <w:bottom w:val="single" w:sz="4" w:space="0" w:color="auto"/>
              <w:right w:val="single" w:sz="4" w:space="0" w:color="auto"/>
            </w:tcBorders>
            <w:vAlign w:val="center"/>
          </w:tcPr>
          <w:p w14:paraId="4C9E3B43" w14:textId="77777777" w:rsidR="00000000" w:rsidRDefault="00000000">
            <w:pPr>
              <w:pStyle w:val="a7"/>
              <w:jc w:val="center"/>
            </w:pPr>
            <w:r>
              <w:t>22.2</w:t>
            </w:r>
          </w:p>
        </w:tc>
        <w:tc>
          <w:tcPr>
            <w:tcW w:w="1445" w:type="dxa"/>
            <w:tcBorders>
              <w:top w:val="single" w:sz="4" w:space="0" w:color="auto"/>
              <w:left w:val="single" w:sz="4" w:space="0" w:color="auto"/>
              <w:bottom w:val="single" w:sz="4" w:space="0" w:color="auto"/>
              <w:right w:val="single" w:sz="4" w:space="0" w:color="auto"/>
            </w:tcBorders>
            <w:vAlign w:val="center"/>
          </w:tcPr>
          <w:p w14:paraId="6D544B89"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55E2AA93" w14:textId="77777777" w:rsidR="00000000" w:rsidRDefault="00000000">
            <w:pPr>
              <w:pStyle w:val="a7"/>
              <w:jc w:val="center"/>
            </w:pPr>
            <w:r>
              <w:t>0,263</w:t>
            </w:r>
          </w:p>
        </w:tc>
        <w:tc>
          <w:tcPr>
            <w:tcW w:w="1287" w:type="dxa"/>
            <w:tcBorders>
              <w:top w:val="single" w:sz="4" w:space="0" w:color="auto"/>
              <w:left w:val="single" w:sz="4" w:space="0" w:color="auto"/>
              <w:bottom w:val="single" w:sz="4" w:space="0" w:color="auto"/>
              <w:right w:val="single" w:sz="4" w:space="0" w:color="auto"/>
            </w:tcBorders>
            <w:vAlign w:val="center"/>
          </w:tcPr>
          <w:p w14:paraId="73B6A124" w14:textId="77777777" w:rsidR="00000000" w:rsidRDefault="00000000">
            <w:pPr>
              <w:pStyle w:val="a7"/>
              <w:jc w:val="center"/>
            </w:pPr>
            <w:r>
              <w:t>2604,6</w:t>
            </w:r>
          </w:p>
        </w:tc>
        <w:tc>
          <w:tcPr>
            <w:tcW w:w="1247" w:type="dxa"/>
            <w:tcBorders>
              <w:top w:val="single" w:sz="4" w:space="0" w:color="auto"/>
              <w:left w:val="single" w:sz="4" w:space="0" w:color="auto"/>
              <w:bottom w:val="single" w:sz="4" w:space="0" w:color="auto"/>
              <w:right w:val="single" w:sz="4" w:space="0" w:color="auto"/>
            </w:tcBorders>
            <w:vAlign w:val="center"/>
          </w:tcPr>
          <w:p w14:paraId="4050D6D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84DE9C3" w14:textId="77777777" w:rsidR="00000000" w:rsidRDefault="00000000">
            <w:pPr>
              <w:pStyle w:val="a7"/>
              <w:jc w:val="center"/>
            </w:pPr>
            <w:r>
              <w:t>685,00</w:t>
            </w:r>
          </w:p>
        </w:tc>
        <w:tc>
          <w:tcPr>
            <w:tcW w:w="1412" w:type="dxa"/>
            <w:tcBorders>
              <w:top w:val="single" w:sz="4" w:space="0" w:color="auto"/>
              <w:left w:val="single" w:sz="4" w:space="0" w:color="auto"/>
              <w:bottom w:val="single" w:sz="4" w:space="0" w:color="auto"/>
              <w:right w:val="single" w:sz="4" w:space="0" w:color="auto"/>
            </w:tcBorders>
            <w:vAlign w:val="center"/>
          </w:tcPr>
          <w:p w14:paraId="600DD5E0"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DD2CBEB" w14:textId="77777777" w:rsidR="00000000" w:rsidRDefault="00000000">
            <w:pPr>
              <w:pStyle w:val="a7"/>
              <w:jc w:val="center"/>
            </w:pPr>
            <w:r>
              <w:t>503 977,10</w:t>
            </w:r>
          </w:p>
        </w:tc>
        <w:tc>
          <w:tcPr>
            <w:tcW w:w="1186" w:type="dxa"/>
            <w:tcBorders>
              <w:top w:val="nil"/>
              <w:left w:val="nil"/>
              <w:bottom w:val="single" w:sz="4" w:space="0" w:color="auto"/>
            </w:tcBorders>
            <w:vAlign w:val="center"/>
          </w:tcPr>
          <w:p w14:paraId="6AE5AC2B" w14:textId="77777777" w:rsidR="00000000" w:rsidRDefault="00000000">
            <w:pPr>
              <w:pStyle w:val="a7"/>
              <w:jc w:val="center"/>
            </w:pPr>
            <w:r>
              <w:t>Х</w:t>
            </w:r>
          </w:p>
        </w:tc>
      </w:tr>
      <w:tr w:rsidR="00000000" w14:paraId="34E867DF"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22F9EFF1"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976AAFE"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088AC631" w14:textId="77777777" w:rsidR="00000000" w:rsidRDefault="00000000">
            <w:pPr>
              <w:pStyle w:val="a7"/>
              <w:jc w:val="center"/>
            </w:pPr>
            <w:r>
              <w:t>30.3 +35.3</w:t>
            </w:r>
          </w:p>
        </w:tc>
        <w:tc>
          <w:tcPr>
            <w:tcW w:w="1109" w:type="dxa"/>
            <w:tcBorders>
              <w:top w:val="single" w:sz="4" w:space="0" w:color="auto"/>
              <w:left w:val="single" w:sz="4" w:space="0" w:color="auto"/>
              <w:bottom w:val="single" w:sz="4" w:space="0" w:color="auto"/>
              <w:right w:val="single" w:sz="4" w:space="0" w:color="auto"/>
            </w:tcBorders>
            <w:vAlign w:val="center"/>
          </w:tcPr>
          <w:p w14:paraId="4EE1F933" w14:textId="77777777" w:rsidR="00000000" w:rsidRDefault="00000000">
            <w:pPr>
              <w:pStyle w:val="a7"/>
              <w:jc w:val="center"/>
            </w:pPr>
            <w:r>
              <w:t>22.3</w:t>
            </w:r>
          </w:p>
        </w:tc>
        <w:tc>
          <w:tcPr>
            <w:tcW w:w="1445" w:type="dxa"/>
            <w:tcBorders>
              <w:top w:val="single" w:sz="4" w:space="0" w:color="auto"/>
              <w:left w:val="single" w:sz="4" w:space="0" w:color="auto"/>
              <w:bottom w:val="single" w:sz="4" w:space="0" w:color="auto"/>
              <w:right w:val="single" w:sz="4" w:space="0" w:color="auto"/>
            </w:tcBorders>
            <w:vAlign w:val="center"/>
          </w:tcPr>
          <w:p w14:paraId="4E220A98"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0AFD46BC" w14:textId="77777777" w:rsidR="00000000" w:rsidRDefault="00000000">
            <w:pPr>
              <w:pStyle w:val="a7"/>
              <w:jc w:val="center"/>
            </w:pPr>
            <w:r>
              <w:t>2,395</w:t>
            </w:r>
          </w:p>
        </w:tc>
        <w:tc>
          <w:tcPr>
            <w:tcW w:w="1287" w:type="dxa"/>
            <w:tcBorders>
              <w:top w:val="single" w:sz="4" w:space="0" w:color="auto"/>
              <w:left w:val="single" w:sz="4" w:space="0" w:color="auto"/>
              <w:bottom w:val="single" w:sz="4" w:space="0" w:color="auto"/>
              <w:right w:val="single" w:sz="4" w:space="0" w:color="auto"/>
            </w:tcBorders>
            <w:vAlign w:val="center"/>
          </w:tcPr>
          <w:p w14:paraId="318F41C9" w14:textId="77777777" w:rsidR="00000000" w:rsidRDefault="00000000">
            <w:pPr>
              <w:pStyle w:val="a7"/>
              <w:jc w:val="center"/>
            </w:pPr>
            <w:r>
              <w:t>369,8</w:t>
            </w:r>
          </w:p>
        </w:tc>
        <w:tc>
          <w:tcPr>
            <w:tcW w:w="1247" w:type="dxa"/>
            <w:tcBorders>
              <w:top w:val="single" w:sz="4" w:space="0" w:color="auto"/>
              <w:left w:val="single" w:sz="4" w:space="0" w:color="auto"/>
              <w:bottom w:val="single" w:sz="4" w:space="0" w:color="auto"/>
              <w:right w:val="single" w:sz="4" w:space="0" w:color="auto"/>
            </w:tcBorders>
            <w:vAlign w:val="center"/>
          </w:tcPr>
          <w:p w14:paraId="5FDB8B4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47B9CD5" w14:textId="77777777" w:rsidR="00000000" w:rsidRDefault="00000000">
            <w:pPr>
              <w:pStyle w:val="a7"/>
              <w:jc w:val="center"/>
            </w:pPr>
            <w:r>
              <w:t>886,20</w:t>
            </w:r>
          </w:p>
        </w:tc>
        <w:tc>
          <w:tcPr>
            <w:tcW w:w="1412" w:type="dxa"/>
            <w:tcBorders>
              <w:top w:val="single" w:sz="4" w:space="0" w:color="auto"/>
              <w:left w:val="single" w:sz="4" w:space="0" w:color="auto"/>
              <w:bottom w:val="single" w:sz="4" w:space="0" w:color="auto"/>
              <w:right w:val="single" w:sz="4" w:space="0" w:color="auto"/>
            </w:tcBorders>
            <w:vAlign w:val="center"/>
          </w:tcPr>
          <w:p w14:paraId="153C5007"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45D6DC4F" w14:textId="77777777" w:rsidR="00000000" w:rsidRDefault="00000000">
            <w:pPr>
              <w:pStyle w:val="a7"/>
              <w:jc w:val="center"/>
            </w:pPr>
            <w:r>
              <w:t>651 608,70</w:t>
            </w:r>
          </w:p>
        </w:tc>
        <w:tc>
          <w:tcPr>
            <w:tcW w:w="1186" w:type="dxa"/>
            <w:tcBorders>
              <w:top w:val="single" w:sz="4" w:space="0" w:color="auto"/>
              <w:left w:val="single" w:sz="4" w:space="0" w:color="auto"/>
              <w:bottom w:val="single" w:sz="4" w:space="0" w:color="auto"/>
            </w:tcBorders>
            <w:vAlign w:val="center"/>
          </w:tcPr>
          <w:p w14:paraId="5ECE8C47" w14:textId="77777777" w:rsidR="00000000" w:rsidRDefault="00000000">
            <w:pPr>
              <w:pStyle w:val="a7"/>
              <w:jc w:val="center"/>
            </w:pPr>
            <w:r>
              <w:t>Х</w:t>
            </w:r>
          </w:p>
        </w:tc>
      </w:tr>
      <w:tr w:rsidR="00000000" w14:paraId="39705F99" w14:textId="77777777">
        <w:tblPrEx>
          <w:tblCellMar>
            <w:top w:w="0" w:type="dxa"/>
            <w:bottom w:w="0" w:type="dxa"/>
          </w:tblCellMar>
        </w:tblPrEx>
        <w:tc>
          <w:tcPr>
            <w:tcW w:w="1803" w:type="dxa"/>
            <w:vMerge w:val="restart"/>
            <w:tcBorders>
              <w:top w:val="single" w:sz="4" w:space="0" w:color="auto"/>
              <w:bottom w:val="single" w:sz="4" w:space="0" w:color="auto"/>
              <w:right w:val="single" w:sz="4" w:space="0" w:color="auto"/>
            </w:tcBorders>
            <w:vAlign w:val="center"/>
          </w:tcPr>
          <w:p w14:paraId="52E594F3" w14:textId="77777777" w:rsidR="00000000" w:rsidRDefault="00000000">
            <w:pPr>
              <w:pStyle w:val="a7"/>
              <w:jc w:val="center"/>
            </w:pPr>
            <w:r>
              <w:t>медицинская помощь в амбулаторных условиях</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4C901E4B" w14:textId="77777777" w:rsidR="00000000" w:rsidRDefault="00000000">
            <w:pPr>
              <w:pStyle w:val="a7"/>
              <w:jc w:val="center"/>
            </w:pPr>
            <w:r>
              <w:t>сумма строк</w:t>
            </w:r>
          </w:p>
        </w:tc>
        <w:tc>
          <w:tcPr>
            <w:tcW w:w="1129" w:type="dxa"/>
            <w:tcBorders>
              <w:top w:val="single" w:sz="4" w:space="0" w:color="auto"/>
              <w:left w:val="single" w:sz="4" w:space="0" w:color="auto"/>
              <w:bottom w:val="single" w:sz="4" w:space="0" w:color="auto"/>
              <w:right w:val="single" w:sz="4" w:space="0" w:color="auto"/>
            </w:tcBorders>
            <w:vAlign w:val="center"/>
          </w:tcPr>
          <w:p w14:paraId="4FE7124A" w14:textId="77777777" w:rsidR="00000000" w:rsidRDefault="00000000">
            <w:pPr>
              <w:pStyle w:val="a7"/>
              <w:jc w:val="center"/>
            </w:pPr>
            <w:r>
              <w:t>35.4</w:t>
            </w:r>
          </w:p>
        </w:tc>
        <w:tc>
          <w:tcPr>
            <w:tcW w:w="1109" w:type="dxa"/>
            <w:tcBorders>
              <w:top w:val="single" w:sz="4" w:space="0" w:color="auto"/>
              <w:left w:val="single" w:sz="4" w:space="0" w:color="auto"/>
              <w:bottom w:val="single" w:sz="4" w:space="0" w:color="auto"/>
              <w:right w:val="single" w:sz="4" w:space="0" w:color="auto"/>
            </w:tcBorders>
            <w:vAlign w:val="center"/>
          </w:tcPr>
          <w:p w14:paraId="6EB58210" w14:textId="77777777" w:rsidR="00000000" w:rsidRDefault="00000000">
            <w:pPr>
              <w:pStyle w:val="a7"/>
              <w:jc w:val="center"/>
            </w:pPr>
            <w:r>
              <w:t>22.4</w:t>
            </w:r>
          </w:p>
        </w:tc>
        <w:tc>
          <w:tcPr>
            <w:tcW w:w="1445" w:type="dxa"/>
            <w:tcBorders>
              <w:top w:val="single" w:sz="4" w:space="0" w:color="auto"/>
              <w:left w:val="single" w:sz="4" w:space="0" w:color="auto"/>
              <w:bottom w:val="single" w:sz="4" w:space="0" w:color="auto"/>
              <w:right w:val="single" w:sz="4" w:space="0" w:color="auto"/>
            </w:tcBorders>
            <w:vAlign w:val="center"/>
          </w:tcPr>
          <w:p w14:paraId="444B9034" w14:textId="77777777" w:rsidR="00000000" w:rsidRDefault="00000000">
            <w:pPr>
              <w:pStyle w:val="a7"/>
              <w:jc w:val="center"/>
            </w:pPr>
            <w:r>
              <w:t>посещение по паллиативной медицинской помощи, включая</w:t>
            </w:r>
            <w:hyperlink w:anchor="sub_601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21E8066A"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D4ADD15"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C1060E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B620B1B"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3B50E373"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2932880C"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129A02F6" w14:textId="77777777" w:rsidR="00000000" w:rsidRDefault="00000000">
            <w:pPr>
              <w:pStyle w:val="a7"/>
              <w:jc w:val="center"/>
            </w:pPr>
            <w:r>
              <w:t>Х</w:t>
            </w:r>
          </w:p>
        </w:tc>
      </w:tr>
      <w:tr w:rsidR="00000000" w14:paraId="7CE434EE"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27104E52"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37995C2F"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117239FD" w14:textId="77777777" w:rsidR="00000000" w:rsidRDefault="00000000">
            <w:pPr>
              <w:pStyle w:val="a7"/>
              <w:jc w:val="center"/>
            </w:pPr>
            <w:r>
              <w:t>35.4.1</w:t>
            </w:r>
          </w:p>
        </w:tc>
        <w:tc>
          <w:tcPr>
            <w:tcW w:w="1109" w:type="dxa"/>
            <w:tcBorders>
              <w:top w:val="single" w:sz="4" w:space="0" w:color="auto"/>
              <w:left w:val="single" w:sz="4" w:space="0" w:color="auto"/>
              <w:bottom w:val="single" w:sz="4" w:space="0" w:color="auto"/>
              <w:right w:val="single" w:sz="4" w:space="0" w:color="auto"/>
            </w:tcBorders>
            <w:vAlign w:val="center"/>
          </w:tcPr>
          <w:p w14:paraId="66275A40" w14:textId="77777777" w:rsidR="00000000" w:rsidRDefault="00000000">
            <w:pPr>
              <w:pStyle w:val="a7"/>
              <w:jc w:val="center"/>
            </w:pPr>
            <w:r>
              <w:t>22.4.1</w:t>
            </w:r>
          </w:p>
        </w:tc>
        <w:tc>
          <w:tcPr>
            <w:tcW w:w="1445" w:type="dxa"/>
            <w:tcBorders>
              <w:top w:val="single" w:sz="4" w:space="0" w:color="auto"/>
              <w:left w:val="single" w:sz="4" w:space="0" w:color="auto"/>
              <w:bottom w:val="single" w:sz="4" w:space="0" w:color="auto"/>
              <w:right w:val="single" w:sz="4" w:space="0" w:color="auto"/>
            </w:tcBorders>
            <w:vAlign w:val="center"/>
          </w:tcPr>
          <w:p w14:paraId="0EBE4410" w14:textId="77777777" w:rsidR="00000000" w:rsidRDefault="00000000">
            <w:pPr>
              <w:pStyle w:val="a7"/>
              <w:jc w:val="center"/>
            </w:pPr>
            <w:r>
              <w:t xml:space="preserve">посещение по паллиативной медицинской помощи без учета посещения на дому патронажными бригадами </w:t>
            </w:r>
            <w:hyperlink w:anchor="sub_601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3445C220"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33514D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66CBC4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47F5FD6"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58C5422"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33846974"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9CE5D74" w14:textId="77777777" w:rsidR="00000000" w:rsidRDefault="00000000">
            <w:pPr>
              <w:pStyle w:val="a7"/>
              <w:jc w:val="center"/>
            </w:pPr>
            <w:r>
              <w:t>Х</w:t>
            </w:r>
          </w:p>
        </w:tc>
      </w:tr>
      <w:tr w:rsidR="00000000" w14:paraId="683C22CB"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59CF9029"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ADA5EEC"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76783808" w14:textId="77777777" w:rsidR="00000000" w:rsidRDefault="00000000">
            <w:pPr>
              <w:pStyle w:val="a7"/>
              <w:jc w:val="center"/>
            </w:pPr>
            <w:r>
              <w:t>35.4.2</w:t>
            </w:r>
          </w:p>
        </w:tc>
        <w:tc>
          <w:tcPr>
            <w:tcW w:w="1109" w:type="dxa"/>
            <w:tcBorders>
              <w:top w:val="single" w:sz="4" w:space="0" w:color="auto"/>
              <w:left w:val="single" w:sz="4" w:space="0" w:color="auto"/>
              <w:bottom w:val="single" w:sz="4" w:space="0" w:color="auto"/>
              <w:right w:val="single" w:sz="4" w:space="0" w:color="auto"/>
            </w:tcBorders>
            <w:vAlign w:val="center"/>
          </w:tcPr>
          <w:p w14:paraId="7D0A82DD" w14:textId="77777777" w:rsidR="00000000" w:rsidRDefault="00000000">
            <w:pPr>
              <w:pStyle w:val="a7"/>
              <w:jc w:val="center"/>
            </w:pPr>
            <w:r>
              <w:t>22.4.2</w:t>
            </w:r>
          </w:p>
        </w:tc>
        <w:tc>
          <w:tcPr>
            <w:tcW w:w="1445" w:type="dxa"/>
            <w:tcBorders>
              <w:top w:val="single" w:sz="4" w:space="0" w:color="auto"/>
              <w:left w:val="single" w:sz="4" w:space="0" w:color="auto"/>
              <w:bottom w:val="single" w:sz="4" w:space="0" w:color="auto"/>
              <w:right w:val="single" w:sz="4" w:space="0" w:color="auto"/>
            </w:tcBorders>
            <w:vAlign w:val="center"/>
          </w:tcPr>
          <w:p w14:paraId="174B5126" w14:textId="77777777" w:rsidR="00000000" w:rsidRDefault="00000000">
            <w:pPr>
              <w:pStyle w:val="a7"/>
              <w:jc w:val="center"/>
            </w:pPr>
            <w:r>
              <w:t xml:space="preserve">посещение на дому выездными патронажными бригадами </w:t>
            </w:r>
            <w:hyperlink w:anchor="sub_6013" w:history="1">
              <w:r>
                <w:rPr>
                  <w:rStyle w:val="a4"/>
                </w:rPr>
                <w:t>***</w:t>
              </w:r>
            </w:hyperlink>
          </w:p>
        </w:tc>
        <w:tc>
          <w:tcPr>
            <w:tcW w:w="1230" w:type="dxa"/>
            <w:tcBorders>
              <w:top w:val="single" w:sz="4" w:space="0" w:color="auto"/>
              <w:left w:val="single" w:sz="4" w:space="0" w:color="auto"/>
              <w:bottom w:val="single" w:sz="4" w:space="0" w:color="auto"/>
              <w:right w:val="single" w:sz="4" w:space="0" w:color="auto"/>
            </w:tcBorders>
            <w:vAlign w:val="center"/>
          </w:tcPr>
          <w:p w14:paraId="3F74D1D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FA2A69A"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DDE541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54BB5DD"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48CC722"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7C05A4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953A05F" w14:textId="77777777" w:rsidR="00000000" w:rsidRDefault="00000000">
            <w:pPr>
              <w:pStyle w:val="a7"/>
              <w:jc w:val="center"/>
            </w:pPr>
            <w:r>
              <w:t>Х</w:t>
            </w:r>
          </w:p>
        </w:tc>
      </w:tr>
      <w:tr w:rsidR="00000000" w14:paraId="5D43432A"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660FAE1F"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0297B614"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1130D670" w14:textId="77777777" w:rsidR="00000000" w:rsidRDefault="00000000">
            <w:pPr>
              <w:pStyle w:val="a7"/>
              <w:jc w:val="center"/>
            </w:pPr>
            <w:r>
              <w:t>30.4+35.5</w:t>
            </w:r>
          </w:p>
        </w:tc>
        <w:tc>
          <w:tcPr>
            <w:tcW w:w="1109" w:type="dxa"/>
            <w:tcBorders>
              <w:top w:val="single" w:sz="4" w:space="0" w:color="auto"/>
              <w:left w:val="single" w:sz="4" w:space="0" w:color="auto"/>
              <w:bottom w:val="single" w:sz="4" w:space="0" w:color="auto"/>
              <w:right w:val="single" w:sz="4" w:space="0" w:color="auto"/>
            </w:tcBorders>
            <w:vAlign w:val="center"/>
          </w:tcPr>
          <w:p w14:paraId="199F50DF" w14:textId="77777777" w:rsidR="00000000" w:rsidRDefault="00000000">
            <w:pPr>
              <w:pStyle w:val="a7"/>
              <w:jc w:val="center"/>
            </w:pPr>
            <w:r>
              <w:t>22.5</w:t>
            </w:r>
          </w:p>
        </w:tc>
        <w:tc>
          <w:tcPr>
            <w:tcW w:w="1445" w:type="dxa"/>
            <w:tcBorders>
              <w:top w:val="single" w:sz="4" w:space="0" w:color="auto"/>
              <w:left w:val="single" w:sz="4" w:space="0" w:color="auto"/>
              <w:bottom w:val="single" w:sz="4" w:space="0" w:color="auto"/>
              <w:right w:val="single" w:sz="4" w:space="0" w:color="auto"/>
            </w:tcBorders>
            <w:vAlign w:val="center"/>
          </w:tcPr>
          <w:p w14:paraId="0FEE3EC0"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41EA0705" w14:textId="77777777" w:rsidR="00000000" w:rsidRDefault="00000000">
            <w:pPr>
              <w:pStyle w:val="a7"/>
              <w:jc w:val="center"/>
            </w:pPr>
            <w:r>
              <w:t>0,54</w:t>
            </w:r>
          </w:p>
        </w:tc>
        <w:tc>
          <w:tcPr>
            <w:tcW w:w="1287" w:type="dxa"/>
            <w:tcBorders>
              <w:top w:val="single" w:sz="4" w:space="0" w:color="auto"/>
              <w:left w:val="single" w:sz="4" w:space="0" w:color="auto"/>
              <w:bottom w:val="single" w:sz="4" w:space="0" w:color="auto"/>
              <w:right w:val="single" w:sz="4" w:space="0" w:color="auto"/>
            </w:tcBorders>
            <w:vAlign w:val="center"/>
          </w:tcPr>
          <w:p w14:paraId="4A1C184B" w14:textId="77777777" w:rsidR="00000000" w:rsidRDefault="00000000">
            <w:pPr>
              <w:pStyle w:val="a7"/>
              <w:jc w:val="center"/>
            </w:pPr>
            <w:r>
              <w:t>802,20</w:t>
            </w:r>
          </w:p>
        </w:tc>
        <w:tc>
          <w:tcPr>
            <w:tcW w:w="1247" w:type="dxa"/>
            <w:tcBorders>
              <w:top w:val="single" w:sz="4" w:space="0" w:color="auto"/>
              <w:left w:val="single" w:sz="4" w:space="0" w:color="auto"/>
              <w:bottom w:val="single" w:sz="4" w:space="0" w:color="auto"/>
              <w:right w:val="single" w:sz="4" w:space="0" w:color="auto"/>
            </w:tcBorders>
            <w:vAlign w:val="center"/>
          </w:tcPr>
          <w:p w14:paraId="32DCC80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AF31CD2" w14:textId="77777777" w:rsidR="00000000" w:rsidRDefault="00000000">
            <w:pPr>
              <w:pStyle w:val="a7"/>
              <w:jc w:val="center"/>
            </w:pPr>
            <w:r>
              <w:t>433,10</w:t>
            </w:r>
          </w:p>
        </w:tc>
        <w:tc>
          <w:tcPr>
            <w:tcW w:w="1412" w:type="dxa"/>
            <w:tcBorders>
              <w:top w:val="single" w:sz="4" w:space="0" w:color="auto"/>
              <w:left w:val="single" w:sz="4" w:space="0" w:color="auto"/>
              <w:bottom w:val="single" w:sz="4" w:space="0" w:color="auto"/>
              <w:right w:val="single" w:sz="4" w:space="0" w:color="auto"/>
            </w:tcBorders>
            <w:vAlign w:val="center"/>
          </w:tcPr>
          <w:p w14:paraId="3BA5816D"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76303F8" w14:textId="77777777" w:rsidR="00000000" w:rsidRDefault="00000000">
            <w:pPr>
              <w:pStyle w:val="a7"/>
              <w:jc w:val="center"/>
            </w:pPr>
            <w:r>
              <w:t>318 706,00</w:t>
            </w:r>
          </w:p>
        </w:tc>
        <w:tc>
          <w:tcPr>
            <w:tcW w:w="1186" w:type="dxa"/>
            <w:tcBorders>
              <w:top w:val="single" w:sz="4" w:space="0" w:color="auto"/>
              <w:left w:val="nil"/>
              <w:bottom w:val="single" w:sz="4" w:space="0" w:color="auto"/>
            </w:tcBorders>
            <w:vAlign w:val="center"/>
          </w:tcPr>
          <w:p w14:paraId="0C9C24FA" w14:textId="77777777" w:rsidR="00000000" w:rsidRDefault="00000000">
            <w:pPr>
              <w:pStyle w:val="a7"/>
              <w:jc w:val="center"/>
            </w:pPr>
            <w:r>
              <w:t>Х</w:t>
            </w:r>
          </w:p>
        </w:tc>
      </w:tr>
      <w:tr w:rsidR="00000000" w14:paraId="3FFDD543"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87492DF"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2B337571"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702D3069" w14:textId="77777777" w:rsidR="00000000" w:rsidRDefault="00000000">
            <w:pPr>
              <w:pStyle w:val="a7"/>
              <w:jc w:val="center"/>
            </w:pPr>
            <w:r>
              <w:t>30.5+35.6</w:t>
            </w:r>
          </w:p>
        </w:tc>
        <w:tc>
          <w:tcPr>
            <w:tcW w:w="1109" w:type="dxa"/>
            <w:tcBorders>
              <w:top w:val="single" w:sz="4" w:space="0" w:color="auto"/>
              <w:left w:val="single" w:sz="4" w:space="0" w:color="auto"/>
              <w:bottom w:val="single" w:sz="4" w:space="0" w:color="auto"/>
              <w:right w:val="single" w:sz="4" w:space="0" w:color="auto"/>
            </w:tcBorders>
            <w:vAlign w:val="center"/>
          </w:tcPr>
          <w:p w14:paraId="10A72D79" w14:textId="77777777" w:rsidR="00000000" w:rsidRDefault="00000000">
            <w:pPr>
              <w:pStyle w:val="a7"/>
              <w:jc w:val="center"/>
            </w:pPr>
            <w:r>
              <w:t>22.6</w:t>
            </w:r>
          </w:p>
        </w:tc>
        <w:tc>
          <w:tcPr>
            <w:tcW w:w="1445" w:type="dxa"/>
            <w:tcBorders>
              <w:top w:val="single" w:sz="4" w:space="0" w:color="auto"/>
              <w:left w:val="single" w:sz="4" w:space="0" w:color="auto"/>
              <w:bottom w:val="single" w:sz="4" w:space="0" w:color="auto"/>
              <w:right w:val="single" w:sz="4" w:space="0" w:color="auto"/>
            </w:tcBorders>
            <w:vAlign w:val="center"/>
          </w:tcPr>
          <w:p w14:paraId="78884236"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1E6107DB" w14:textId="77777777" w:rsidR="00000000" w:rsidRDefault="00000000">
            <w:pPr>
              <w:pStyle w:val="a7"/>
              <w:jc w:val="center"/>
            </w:pPr>
            <w:r>
              <w:t>1,7877</w:t>
            </w:r>
          </w:p>
        </w:tc>
        <w:tc>
          <w:tcPr>
            <w:tcW w:w="1287" w:type="dxa"/>
            <w:tcBorders>
              <w:top w:val="single" w:sz="4" w:space="0" w:color="auto"/>
              <w:left w:val="single" w:sz="4" w:space="0" w:color="auto"/>
              <w:bottom w:val="single" w:sz="4" w:space="0" w:color="auto"/>
              <w:right w:val="single" w:sz="4" w:space="0" w:color="auto"/>
            </w:tcBorders>
            <w:vAlign w:val="center"/>
          </w:tcPr>
          <w:p w14:paraId="0B772851" w14:textId="77777777" w:rsidR="00000000" w:rsidRDefault="00000000">
            <w:pPr>
              <w:pStyle w:val="a7"/>
              <w:jc w:val="center"/>
            </w:pPr>
            <w:r>
              <w:t>1798,10</w:t>
            </w:r>
          </w:p>
        </w:tc>
        <w:tc>
          <w:tcPr>
            <w:tcW w:w="1247" w:type="dxa"/>
            <w:tcBorders>
              <w:top w:val="single" w:sz="4" w:space="0" w:color="auto"/>
              <w:left w:val="single" w:sz="4" w:space="0" w:color="auto"/>
              <w:bottom w:val="single" w:sz="4" w:space="0" w:color="auto"/>
              <w:right w:val="single" w:sz="4" w:space="0" w:color="auto"/>
            </w:tcBorders>
            <w:vAlign w:val="center"/>
          </w:tcPr>
          <w:p w14:paraId="7552510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1FBCD83" w14:textId="77777777" w:rsidR="00000000" w:rsidRDefault="00000000">
            <w:pPr>
              <w:pStyle w:val="a7"/>
              <w:jc w:val="center"/>
            </w:pPr>
            <w:r>
              <w:t>3214,40</w:t>
            </w:r>
          </w:p>
        </w:tc>
        <w:tc>
          <w:tcPr>
            <w:tcW w:w="1412" w:type="dxa"/>
            <w:tcBorders>
              <w:top w:val="single" w:sz="4" w:space="0" w:color="auto"/>
              <w:left w:val="single" w:sz="4" w:space="0" w:color="auto"/>
              <w:bottom w:val="single" w:sz="4" w:space="0" w:color="auto"/>
              <w:right w:val="single" w:sz="4" w:space="0" w:color="auto"/>
            </w:tcBorders>
            <w:vAlign w:val="center"/>
          </w:tcPr>
          <w:p w14:paraId="6408158C"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252F788C" w14:textId="77777777" w:rsidR="00000000" w:rsidRDefault="00000000">
            <w:pPr>
              <w:pStyle w:val="a7"/>
              <w:jc w:val="center"/>
            </w:pPr>
            <w:r>
              <w:t>2 364 954,60</w:t>
            </w:r>
          </w:p>
        </w:tc>
        <w:tc>
          <w:tcPr>
            <w:tcW w:w="1186" w:type="dxa"/>
            <w:tcBorders>
              <w:top w:val="nil"/>
              <w:left w:val="nil"/>
              <w:bottom w:val="single" w:sz="4" w:space="0" w:color="auto"/>
            </w:tcBorders>
            <w:vAlign w:val="center"/>
          </w:tcPr>
          <w:p w14:paraId="293060C9" w14:textId="77777777" w:rsidR="00000000" w:rsidRDefault="00000000">
            <w:pPr>
              <w:pStyle w:val="a7"/>
              <w:jc w:val="center"/>
            </w:pPr>
            <w:r>
              <w:t>Х</w:t>
            </w:r>
          </w:p>
        </w:tc>
      </w:tr>
      <w:tr w:rsidR="00000000" w14:paraId="49119B3D"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07EB47CE"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82E62DB"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56934E2A" w14:textId="77777777" w:rsidR="00000000" w:rsidRDefault="00000000">
            <w:pPr>
              <w:pStyle w:val="a7"/>
              <w:jc w:val="center"/>
            </w:pPr>
            <w:r>
              <w:t>30.5.1+35.6.1</w:t>
            </w:r>
          </w:p>
        </w:tc>
        <w:tc>
          <w:tcPr>
            <w:tcW w:w="1109" w:type="dxa"/>
            <w:tcBorders>
              <w:top w:val="single" w:sz="4" w:space="0" w:color="auto"/>
              <w:left w:val="single" w:sz="4" w:space="0" w:color="auto"/>
              <w:bottom w:val="single" w:sz="4" w:space="0" w:color="auto"/>
              <w:right w:val="single" w:sz="4" w:space="0" w:color="auto"/>
            </w:tcBorders>
            <w:vAlign w:val="center"/>
          </w:tcPr>
          <w:p w14:paraId="6C2A7C98" w14:textId="77777777" w:rsidR="00000000" w:rsidRDefault="00000000">
            <w:pPr>
              <w:pStyle w:val="a7"/>
              <w:jc w:val="center"/>
            </w:pPr>
            <w:r>
              <w:t>22.6.1</w:t>
            </w:r>
          </w:p>
        </w:tc>
        <w:tc>
          <w:tcPr>
            <w:tcW w:w="1445" w:type="dxa"/>
            <w:tcBorders>
              <w:top w:val="single" w:sz="4" w:space="0" w:color="auto"/>
              <w:left w:val="single" w:sz="4" w:space="0" w:color="auto"/>
              <w:bottom w:val="single" w:sz="4" w:space="0" w:color="auto"/>
              <w:right w:val="single" w:sz="4" w:space="0" w:color="auto"/>
            </w:tcBorders>
            <w:vAlign w:val="center"/>
          </w:tcPr>
          <w:p w14:paraId="34FABD2B"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1237EE78" w14:textId="77777777" w:rsidR="00000000" w:rsidRDefault="00000000">
            <w:pPr>
              <w:pStyle w:val="a7"/>
              <w:jc w:val="center"/>
            </w:pPr>
            <w:r>
              <w:t>0,04632</w:t>
            </w:r>
          </w:p>
        </w:tc>
        <w:tc>
          <w:tcPr>
            <w:tcW w:w="1287" w:type="dxa"/>
            <w:tcBorders>
              <w:top w:val="single" w:sz="4" w:space="0" w:color="auto"/>
              <w:left w:val="single" w:sz="4" w:space="0" w:color="auto"/>
              <w:bottom w:val="single" w:sz="4" w:space="0" w:color="auto"/>
              <w:right w:val="single" w:sz="4" w:space="0" w:color="auto"/>
            </w:tcBorders>
            <w:vAlign w:val="center"/>
          </w:tcPr>
          <w:p w14:paraId="06C42EE4" w14:textId="77777777" w:rsidR="00000000" w:rsidRDefault="00000000">
            <w:pPr>
              <w:pStyle w:val="a7"/>
              <w:jc w:val="center"/>
            </w:pPr>
            <w:r>
              <w:t>2857,20</w:t>
            </w:r>
          </w:p>
        </w:tc>
        <w:tc>
          <w:tcPr>
            <w:tcW w:w="1247" w:type="dxa"/>
            <w:tcBorders>
              <w:top w:val="single" w:sz="4" w:space="0" w:color="auto"/>
              <w:left w:val="single" w:sz="4" w:space="0" w:color="auto"/>
              <w:bottom w:val="single" w:sz="4" w:space="0" w:color="auto"/>
              <w:right w:val="single" w:sz="4" w:space="0" w:color="auto"/>
            </w:tcBorders>
            <w:vAlign w:val="center"/>
          </w:tcPr>
          <w:p w14:paraId="2F47844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5AA21AE" w14:textId="77777777" w:rsidR="00000000" w:rsidRDefault="00000000">
            <w:pPr>
              <w:pStyle w:val="a7"/>
              <w:jc w:val="center"/>
            </w:pPr>
            <w:r>
              <w:t>132,30</w:t>
            </w:r>
          </w:p>
        </w:tc>
        <w:tc>
          <w:tcPr>
            <w:tcW w:w="1412" w:type="dxa"/>
            <w:tcBorders>
              <w:top w:val="single" w:sz="4" w:space="0" w:color="auto"/>
              <w:left w:val="single" w:sz="4" w:space="0" w:color="auto"/>
              <w:bottom w:val="single" w:sz="4" w:space="0" w:color="auto"/>
              <w:right w:val="single" w:sz="4" w:space="0" w:color="auto"/>
            </w:tcBorders>
            <w:vAlign w:val="center"/>
          </w:tcPr>
          <w:p w14:paraId="4ADB0F84"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0EF05BB" w14:textId="77777777" w:rsidR="00000000" w:rsidRDefault="00000000">
            <w:pPr>
              <w:pStyle w:val="a7"/>
              <w:jc w:val="center"/>
            </w:pPr>
            <w:r>
              <w:t>97 370,50</w:t>
            </w:r>
          </w:p>
        </w:tc>
        <w:tc>
          <w:tcPr>
            <w:tcW w:w="1186" w:type="dxa"/>
            <w:tcBorders>
              <w:top w:val="nil"/>
              <w:left w:val="nil"/>
              <w:bottom w:val="single" w:sz="4" w:space="0" w:color="auto"/>
            </w:tcBorders>
            <w:vAlign w:val="center"/>
          </w:tcPr>
          <w:p w14:paraId="7CBBBB69" w14:textId="77777777" w:rsidR="00000000" w:rsidRDefault="00000000">
            <w:pPr>
              <w:pStyle w:val="a7"/>
              <w:jc w:val="center"/>
            </w:pPr>
            <w:r>
              <w:t>Х</w:t>
            </w:r>
          </w:p>
        </w:tc>
      </w:tr>
      <w:tr w:rsidR="00000000" w14:paraId="49358C3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437D42CF"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3778DC43"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32A6C0BF" w14:textId="77777777" w:rsidR="00000000" w:rsidRDefault="00000000">
            <w:pPr>
              <w:pStyle w:val="a7"/>
              <w:jc w:val="center"/>
            </w:pPr>
            <w:r>
              <w:t>30.5.2+35.6.2</w:t>
            </w:r>
          </w:p>
        </w:tc>
        <w:tc>
          <w:tcPr>
            <w:tcW w:w="1109" w:type="dxa"/>
            <w:tcBorders>
              <w:top w:val="single" w:sz="4" w:space="0" w:color="auto"/>
              <w:left w:val="single" w:sz="4" w:space="0" w:color="auto"/>
              <w:bottom w:val="single" w:sz="4" w:space="0" w:color="auto"/>
              <w:right w:val="single" w:sz="4" w:space="0" w:color="auto"/>
            </w:tcBorders>
            <w:vAlign w:val="center"/>
          </w:tcPr>
          <w:p w14:paraId="423D2106" w14:textId="77777777" w:rsidR="00000000" w:rsidRDefault="00000000">
            <w:pPr>
              <w:pStyle w:val="a7"/>
              <w:jc w:val="center"/>
            </w:pPr>
            <w:r>
              <w:t>22.6.2</w:t>
            </w:r>
          </w:p>
        </w:tc>
        <w:tc>
          <w:tcPr>
            <w:tcW w:w="1445" w:type="dxa"/>
            <w:tcBorders>
              <w:top w:val="single" w:sz="4" w:space="0" w:color="auto"/>
              <w:left w:val="single" w:sz="4" w:space="0" w:color="auto"/>
              <w:bottom w:val="single" w:sz="4" w:space="0" w:color="auto"/>
              <w:right w:val="single" w:sz="4" w:space="0" w:color="auto"/>
            </w:tcBorders>
            <w:vAlign w:val="center"/>
          </w:tcPr>
          <w:p w14:paraId="3E28C184"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3C94B2BB" w14:textId="77777777" w:rsidR="00000000" w:rsidRDefault="00000000">
            <w:pPr>
              <w:pStyle w:val="a7"/>
              <w:jc w:val="center"/>
            </w:pPr>
            <w:r>
              <w:t>0,02634</w:t>
            </w:r>
          </w:p>
        </w:tc>
        <w:tc>
          <w:tcPr>
            <w:tcW w:w="1287" w:type="dxa"/>
            <w:tcBorders>
              <w:top w:val="single" w:sz="4" w:space="0" w:color="auto"/>
              <w:left w:val="single" w:sz="4" w:space="0" w:color="auto"/>
              <w:bottom w:val="single" w:sz="4" w:space="0" w:color="auto"/>
              <w:right w:val="single" w:sz="4" w:space="0" w:color="auto"/>
            </w:tcBorders>
            <w:vAlign w:val="center"/>
          </w:tcPr>
          <w:p w14:paraId="2F99783E" w14:textId="77777777" w:rsidR="00000000" w:rsidRDefault="00000000">
            <w:pPr>
              <w:pStyle w:val="a7"/>
              <w:jc w:val="center"/>
            </w:pPr>
            <w:r>
              <w:t>4018,20</w:t>
            </w:r>
          </w:p>
        </w:tc>
        <w:tc>
          <w:tcPr>
            <w:tcW w:w="1247" w:type="dxa"/>
            <w:tcBorders>
              <w:top w:val="single" w:sz="4" w:space="0" w:color="auto"/>
              <w:left w:val="single" w:sz="4" w:space="0" w:color="auto"/>
              <w:bottom w:val="single" w:sz="4" w:space="0" w:color="auto"/>
              <w:right w:val="single" w:sz="4" w:space="0" w:color="auto"/>
            </w:tcBorders>
            <w:vAlign w:val="center"/>
          </w:tcPr>
          <w:p w14:paraId="2DA6A0D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C761CEB" w14:textId="77777777" w:rsidR="00000000" w:rsidRDefault="00000000">
            <w:pPr>
              <w:pStyle w:val="a7"/>
              <w:jc w:val="center"/>
            </w:pPr>
            <w:r>
              <w:t>105,80</w:t>
            </w:r>
          </w:p>
        </w:tc>
        <w:tc>
          <w:tcPr>
            <w:tcW w:w="1412" w:type="dxa"/>
            <w:tcBorders>
              <w:top w:val="single" w:sz="4" w:space="0" w:color="auto"/>
              <w:left w:val="single" w:sz="4" w:space="0" w:color="auto"/>
              <w:bottom w:val="single" w:sz="4" w:space="0" w:color="auto"/>
              <w:right w:val="single" w:sz="4" w:space="0" w:color="auto"/>
            </w:tcBorders>
            <w:vAlign w:val="center"/>
          </w:tcPr>
          <w:p w14:paraId="0A404D06"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FD79726" w14:textId="77777777" w:rsidR="00000000" w:rsidRDefault="00000000">
            <w:pPr>
              <w:pStyle w:val="a7"/>
              <w:jc w:val="center"/>
            </w:pPr>
            <w:r>
              <w:t>77 868,70</w:t>
            </w:r>
          </w:p>
        </w:tc>
        <w:tc>
          <w:tcPr>
            <w:tcW w:w="1186" w:type="dxa"/>
            <w:tcBorders>
              <w:top w:val="nil"/>
              <w:left w:val="nil"/>
              <w:bottom w:val="single" w:sz="4" w:space="0" w:color="auto"/>
            </w:tcBorders>
            <w:vAlign w:val="center"/>
          </w:tcPr>
          <w:p w14:paraId="6CCE80F1" w14:textId="77777777" w:rsidR="00000000" w:rsidRDefault="00000000">
            <w:pPr>
              <w:pStyle w:val="a7"/>
              <w:jc w:val="center"/>
            </w:pPr>
            <w:r>
              <w:t>Х</w:t>
            </w:r>
          </w:p>
        </w:tc>
      </w:tr>
      <w:tr w:rsidR="00000000" w14:paraId="49AFD73B"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26512520"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1209FBDE"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41032D1" w14:textId="77777777" w:rsidR="00000000" w:rsidRDefault="00000000">
            <w:pPr>
              <w:pStyle w:val="a7"/>
              <w:jc w:val="center"/>
            </w:pPr>
            <w:r>
              <w:t>30.5.3+35.6.3</w:t>
            </w:r>
          </w:p>
        </w:tc>
        <w:tc>
          <w:tcPr>
            <w:tcW w:w="1109" w:type="dxa"/>
            <w:tcBorders>
              <w:top w:val="single" w:sz="4" w:space="0" w:color="auto"/>
              <w:left w:val="single" w:sz="4" w:space="0" w:color="auto"/>
              <w:bottom w:val="single" w:sz="4" w:space="0" w:color="auto"/>
              <w:right w:val="single" w:sz="4" w:space="0" w:color="auto"/>
            </w:tcBorders>
            <w:vAlign w:val="center"/>
          </w:tcPr>
          <w:p w14:paraId="1C7A3420" w14:textId="77777777" w:rsidR="00000000" w:rsidRDefault="00000000">
            <w:pPr>
              <w:pStyle w:val="a7"/>
              <w:jc w:val="center"/>
            </w:pPr>
            <w:r>
              <w:t>22.6.3</w:t>
            </w:r>
          </w:p>
        </w:tc>
        <w:tc>
          <w:tcPr>
            <w:tcW w:w="1445" w:type="dxa"/>
            <w:tcBorders>
              <w:top w:val="single" w:sz="4" w:space="0" w:color="auto"/>
              <w:left w:val="single" w:sz="4" w:space="0" w:color="auto"/>
              <w:bottom w:val="single" w:sz="4" w:space="0" w:color="auto"/>
              <w:right w:val="single" w:sz="4" w:space="0" w:color="auto"/>
            </w:tcBorders>
            <w:vAlign w:val="center"/>
          </w:tcPr>
          <w:p w14:paraId="172E6BF2"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6AEFDEDB" w14:textId="77777777" w:rsidR="00000000" w:rsidRDefault="00000000">
            <w:pPr>
              <w:pStyle w:val="a7"/>
              <w:jc w:val="center"/>
            </w:pPr>
            <w:r>
              <w:t>0,08286</w:t>
            </w:r>
          </w:p>
        </w:tc>
        <w:tc>
          <w:tcPr>
            <w:tcW w:w="1287" w:type="dxa"/>
            <w:tcBorders>
              <w:top w:val="single" w:sz="4" w:space="0" w:color="auto"/>
              <w:left w:val="single" w:sz="4" w:space="0" w:color="auto"/>
              <w:bottom w:val="single" w:sz="4" w:space="0" w:color="auto"/>
              <w:right w:val="single" w:sz="4" w:space="0" w:color="auto"/>
            </w:tcBorders>
            <w:vAlign w:val="center"/>
          </w:tcPr>
          <w:p w14:paraId="0F455D64" w14:textId="77777777" w:rsidR="00000000" w:rsidRDefault="00000000">
            <w:pPr>
              <w:pStyle w:val="a7"/>
              <w:jc w:val="center"/>
            </w:pPr>
            <w:r>
              <w:t>553,10</w:t>
            </w:r>
          </w:p>
        </w:tc>
        <w:tc>
          <w:tcPr>
            <w:tcW w:w="1247" w:type="dxa"/>
            <w:tcBorders>
              <w:top w:val="single" w:sz="4" w:space="0" w:color="auto"/>
              <w:left w:val="single" w:sz="4" w:space="0" w:color="auto"/>
              <w:bottom w:val="single" w:sz="4" w:space="0" w:color="auto"/>
              <w:right w:val="single" w:sz="4" w:space="0" w:color="auto"/>
            </w:tcBorders>
            <w:vAlign w:val="center"/>
          </w:tcPr>
          <w:p w14:paraId="731C731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578D257" w14:textId="77777777" w:rsidR="00000000" w:rsidRDefault="00000000">
            <w:pPr>
              <w:pStyle w:val="a7"/>
              <w:jc w:val="center"/>
            </w:pPr>
            <w:r>
              <w:t>45,80</w:t>
            </w:r>
          </w:p>
        </w:tc>
        <w:tc>
          <w:tcPr>
            <w:tcW w:w="1412" w:type="dxa"/>
            <w:tcBorders>
              <w:top w:val="single" w:sz="4" w:space="0" w:color="auto"/>
              <w:left w:val="single" w:sz="4" w:space="0" w:color="auto"/>
              <w:bottom w:val="single" w:sz="4" w:space="0" w:color="auto"/>
              <w:right w:val="single" w:sz="4" w:space="0" w:color="auto"/>
            </w:tcBorders>
            <w:vAlign w:val="center"/>
          </w:tcPr>
          <w:p w14:paraId="272A0D14"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134477F5" w14:textId="77777777" w:rsidR="00000000" w:rsidRDefault="00000000">
            <w:pPr>
              <w:pStyle w:val="a7"/>
              <w:jc w:val="center"/>
            </w:pPr>
            <w:r>
              <w:t>33 718,10</w:t>
            </w:r>
          </w:p>
        </w:tc>
        <w:tc>
          <w:tcPr>
            <w:tcW w:w="1186" w:type="dxa"/>
            <w:tcBorders>
              <w:top w:val="nil"/>
              <w:left w:val="nil"/>
              <w:bottom w:val="single" w:sz="4" w:space="0" w:color="auto"/>
            </w:tcBorders>
            <w:vAlign w:val="center"/>
          </w:tcPr>
          <w:p w14:paraId="44BAB49D" w14:textId="77777777" w:rsidR="00000000" w:rsidRDefault="00000000">
            <w:pPr>
              <w:pStyle w:val="a7"/>
              <w:jc w:val="center"/>
            </w:pPr>
            <w:r>
              <w:t>Х</w:t>
            </w:r>
          </w:p>
        </w:tc>
      </w:tr>
      <w:tr w:rsidR="00000000" w14:paraId="1B17AFE9"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9E0D75C"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41B2D7F6"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0513D5CF" w14:textId="77777777" w:rsidR="00000000" w:rsidRDefault="00000000">
            <w:pPr>
              <w:pStyle w:val="a7"/>
              <w:jc w:val="center"/>
            </w:pPr>
            <w:r>
              <w:t>30.5.4+35.6.4</w:t>
            </w:r>
          </w:p>
        </w:tc>
        <w:tc>
          <w:tcPr>
            <w:tcW w:w="1109" w:type="dxa"/>
            <w:tcBorders>
              <w:top w:val="single" w:sz="4" w:space="0" w:color="auto"/>
              <w:left w:val="single" w:sz="4" w:space="0" w:color="auto"/>
              <w:bottom w:val="single" w:sz="4" w:space="0" w:color="auto"/>
              <w:right w:val="single" w:sz="4" w:space="0" w:color="auto"/>
            </w:tcBorders>
            <w:vAlign w:val="center"/>
          </w:tcPr>
          <w:p w14:paraId="64FE06B7" w14:textId="77777777" w:rsidR="00000000" w:rsidRDefault="00000000">
            <w:pPr>
              <w:pStyle w:val="a7"/>
              <w:jc w:val="center"/>
            </w:pPr>
            <w:r>
              <w:t>22.6.4</w:t>
            </w:r>
          </w:p>
        </w:tc>
        <w:tc>
          <w:tcPr>
            <w:tcW w:w="1445" w:type="dxa"/>
            <w:tcBorders>
              <w:top w:val="single" w:sz="4" w:space="0" w:color="auto"/>
              <w:left w:val="single" w:sz="4" w:space="0" w:color="auto"/>
              <w:bottom w:val="single" w:sz="4" w:space="0" w:color="auto"/>
              <w:right w:val="single" w:sz="4" w:space="0" w:color="auto"/>
            </w:tcBorders>
            <w:vAlign w:val="center"/>
          </w:tcPr>
          <w:p w14:paraId="0054943E"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47C7C85E" w14:textId="77777777" w:rsidR="00000000" w:rsidRDefault="00000000">
            <w:pPr>
              <w:pStyle w:val="a7"/>
              <w:jc w:val="center"/>
            </w:pPr>
            <w:r>
              <w:t>0,02994</w:t>
            </w:r>
          </w:p>
        </w:tc>
        <w:tc>
          <w:tcPr>
            <w:tcW w:w="1287" w:type="dxa"/>
            <w:tcBorders>
              <w:top w:val="single" w:sz="4" w:space="0" w:color="auto"/>
              <w:left w:val="single" w:sz="4" w:space="0" w:color="auto"/>
              <w:bottom w:val="single" w:sz="4" w:space="0" w:color="auto"/>
              <w:right w:val="single" w:sz="4" w:space="0" w:color="auto"/>
            </w:tcBorders>
            <w:vAlign w:val="center"/>
          </w:tcPr>
          <w:p w14:paraId="565EA0AE" w14:textId="77777777" w:rsidR="00000000" w:rsidRDefault="00000000">
            <w:pPr>
              <w:pStyle w:val="a7"/>
              <w:jc w:val="center"/>
            </w:pPr>
            <w:r>
              <w:t>1037,80</w:t>
            </w:r>
          </w:p>
        </w:tc>
        <w:tc>
          <w:tcPr>
            <w:tcW w:w="1247" w:type="dxa"/>
            <w:tcBorders>
              <w:top w:val="single" w:sz="4" w:space="0" w:color="auto"/>
              <w:left w:val="single" w:sz="4" w:space="0" w:color="auto"/>
              <w:bottom w:val="single" w:sz="4" w:space="0" w:color="auto"/>
              <w:right w:val="single" w:sz="4" w:space="0" w:color="auto"/>
            </w:tcBorders>
            <w:vAlign w:val="center"/>
          </w:tcPr>
          <w:p w14:paraId="074715F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D228E01" w14:textId="77777777" w:rsidR="00000000" w:rsidRDefault="00000000">
            <w:pPr>
              <w:pStyle w:val="a7"/>
              <w:jc w:val="center"/>
            </w:pPr>
            <w:r>
              <w:t>31,10</w:t>
            </w:r>
          </w:p>
        </w:tc>
        <w:tc>
          <w:tcPr>
            <w:tcW w:w="1412" w:type="dxa"/>
            <w:tcBorders>
              <w:top w:val="single" w:sz="4" w:space="0" w:color="auto"/>
              <w:left w:val="single" w:sz="4" w:space="0" w:color="auto"/>
              <w:bottom w:val="single" w:sz="4" w:space="0" w:color="auto"/>
              <w:right w:val="single" w:sz="4" w:space="0" w:color="auto"/>
            </w:tcBorders>
            <w:vAlign w:val="center"/>
          </w:tcPr>
          <w:p w14:paraId="41AE9E12"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62F2ECFB" w14:textId="77777777" w:rsidR="00000000" w:rsidRDefault="00000000">
            <w:pPr>
              <w:pStyle w:val="a7"/>
              <w:jc w:val="center"/>
            </w:pPr>
            <w:r>
              <w:t>22 860,70</w:t>
            </w:r>
          </w:p>
        </w:tc>
        <w:tc>
          <w:tcPr>
            <w:tcW w:w="1186" w:type="dxa"/>
            <w:tcBorders>
              <w:top w:val="nil"/>
              <w:left w:val="nil"/>
              <w:bottom w:val="single" w:sz="4" w:space="0" w:color="auto"/>
            </w:tcBorders>
            <w:vAlign w:val="center"/>
          </w:tcPr>
          <w:p w14:paraId="1C7A4E39" w14:textId="77777777" w:rsidR="00000000" w:rsidRDefault="00000000">
            <w:pPr>
              <w:pStyle w:val="a7"/>
              <w:jc w:val="center"/>
            </w:pPr>
            <w:r>
              <w:t>Х</w:t>
            </w:r>
          </w:p>
        </w:tc>
      </w:tr>
      <w:tr w:rsidR="00000000" w14:paraId="391DBE98"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6C430E4"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5F94A452"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6470C39D" w14:textId="77777777" w:rsidR="00000000" w:rsidRDefault="00000000">
            <w:pPr>
              <w:pStyle w:val="a7"/>
              <w:jc w:val="center"/>
            </w:pPr>
            <w:r>
              <w:t>30.5.5+35.6.5</w:t>
            </w:r>
          </w:p>
        </w:tc>
        <w:tc>
          <w:tcPr>
            <w:tcW w:w="1109" w:type="dxa"/>
            <w:tcBorders>
              <w:top w:val="single" w:sz="4" w:space="0" w:color="auto"/>
              <w:left w:val="single" w:sz="4" w:space="0" w:color="auto"/>
              <w:bottom w:val="single" w:sz="4" w:space="0" w:color="auto"/>
              <w:right w:val="single" w:sz="4" w:space="0" w:color="auto"/>
            </w:tcBorders>
            <w:vAlign w:val="center"/>
          </w:tcPr>
          <w:p w14:paraId="550D5878" w14:textId="77777777" w:rsidR="00000000" w:rsidRDefault="00000000">
            <w:pPr>
              <w:pStyle w:val="a7"/>
              <w:jc w:val="center"/>
            </w:pPr>
            <w:r>
              <w:t>22.6.5</w:t>
            </w:r>
          </w:p>
        </w:tc>
        <w:tc>
          <w:tcPr>
            <w:tcW w:w="1445" w:type="dxa"/>
            <w:tcBorders>
              <w:top w:val="single" w:sz="4" w:space="0" w:color="auto"/>
              <w:left w:val="single" w:sz="4" w:space="0" w:color="auto"/>
              <w:bottom w:val="single" w:sz="4" w:space="0" w:color="auto"/>
              <w:right w:val="single" w:sz="4" w:space="0" w:color="auto"/>
            </w:tcBorders>
            <w:vAlign w:val="center"/>
          </w:tcPr>
          <w:p w14:paraId="7C07C5C9"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513BBA30" w14:textId="77777777" w:rsidR="00000000" w:rsidRDefault="00000000">
            <w:pPr>
              <w:pStyle w:val="a7"/>
              <w:jc w:val="center"/>
            </w:pPr>
            <w:r>
              <w:t>0,00092</w:t>
            </w:r>
          </w:p>
        </w:tc>
        <w:tc>
          <w:tcPr>
            <w:tcW w:w="1287" w:type="dxa"/>
            <w:tcBorders>
              <w:top w:val="single" w:sz="4" w:space="0" w:color="auto"/>
              <w:left w:val="single" w:sz="4" w:space="0" w:color="auto"/>
              <w:bottom w:val="single" w:sz="4" w:space="0" w:color="auto"/>
              <w:right w:val="single" w:sz="4" w:space="0" w:color="auto"/>
            </w:tcBorders>
            <w:vAlign w:val="center"/>
          </w:tcPr>
          <w:p w14:paraId="7B629B2D" w14:textId="77777777" w:rsidR="00000000" w:rsidRDefault="00000000">
            <w:pPr>
              <w:pStyle w:val="a7"/>
              <w:jc w:val="center"/>
            </w:pPr>
            <w:r>
              <w:t>9187,70</w:t>
            </w:r>
          </w:p>
        </w:tc>
        <w:tc>
          <w:tcPr>
            <w:tcW w:w="1247" w:type="dxa"/>
            <w:tcBorders>
              <w:top w:val="single" w:sz="4" w:space="0" w:color="auto"/>
              <w:left w:val="single" w:sz="4" w:space="0" w:color="auto"/>
              <w:bottom w:val="single" w:sz="4" w:space="0" w:color="auto"/>
              <w:right w:val="single" w:sz="4" w:space="0" w:color="auto"/>
            </w:tcBorders>
            <w:vAlign w:val="center"/>
          </w:tcPr>
          <w:p w14:paraId="10E8021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FA4DFD5" w14:textId="77777777" w:rsidR="00000000" w:rsidRDefault="00000000">
            <w:pPr>
              <w:pStyle w:val="a7"/>
              <w:jc w:val="center"/>
            </w:pPr>
            <w:r>
              <w:t>8,50</w:t>
            </w:r>
          </w:p>
        </w:tc>
        <w:tc>
          <w:tcPr>
            <w:tcW w:w="1412" w:type="dxa"/>
            <w:tcBorders>
              <w:top w:val="single" w:sz="4" w:space="0" w:color="auto"/>
              <w:left w:val="single" w:sz="4" w:space="0" w:color="auto"/>
              <w:bottom w:val="single" w:sz="4" w:space="0" w:color="auto"/>
              <w:right w:val="single" w:sz="4" w:space="0" w:color="auto"/>
            </w:tcBorders>
            <w:vAlign w:val="center"/>
          </w:tcPr>
          <w:p w14:paraId="632BC00D"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20738C1D" w14:textId="77777777" w:rsidR="00000000" w:rsidRDefault="00000000">
            <w:pPr>
              <w:pStyle w:val="a7"/>
              <w:jc w:val="center"/>
            </w:pPr>
            <w:r>
              <w:t>6 220,10</w:t>
            </w:r>
          </w:p>
        </w:tc>
        <w:tc>
          <w:tcPr>
            <w:tcW w:w="1186" w:type="dxa"/>
            <w:tcBorders>
              <w:top w:val="nil"/>
              <w:left w:val="nil"/>
              <w:bottom w:val="single" w:sz="4" w:space="0" w:color="auto"/>
            </w:tcBorders>
            <w:vAlign w:val="center"/>
          </w:tcPr>
          <w:p w14:paraId="0BD302C4" w14:textId="77777777" w:rsidR="00000000" w:rsidRDefault="00000000">
            <w:pPr>
              <w:pStyle w:val="a7"/>
              <w:jc w:val="center"/>
            </w:pPr>
            <w:r>
              <w:t>Х</w:t>
            </w:r>
          </w:p>
        </w:tc>
      </w:tr>
      <w:tr w:rsidR="00000000" w14:paraId="6731DD35"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45259932"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4E72F40C"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2B0944E1" w14:textId="77777777" w:rsidR="00000000" w:rsidRDefault="00000000">
            <w:pPr>
              <w:pStyle w:val="a7"/>
              <w:jc w:val="center"/>
            </w:pPr>
            <w:r>
              <w:t>30.5.6+35.6.6</w:t>
            </w:r>
          </w:p>
        </w:tc>
        <w:tc>
          <w:tcPr>
            <w:tcW w:w="1109" w:type="dxa"/>
            <w:tcBorders>
              <w:top w:val="single" w:sz="4" w:space="0" w:color="auto"/>
              <w:left w:val="single" w:sz="4" w:space="0" w:color="auto"/>
              <w:bottom w:val="single" w:sz="4" w:space="0" w:color="auto"/>
              <w:right w:val="single" w:sz="4" w:space="0" w:color="auto"/>
            </w:tcBorders>
            <w:vAlign w:val="center"/>
          </w:tcPr>
          <w:p w14:paraId="1DA44162" w14:textId="77777777" w:rsidR="00000000" w:rsidRDefault="00000000">
            <w:pPr>
              <w:pStyle w:val="a7"/>
              <w:jc w:val="center"/>
            </w:pPr>
            <w:r>
              <w:t>22.6.6</w:t>
            </w:r>
          </w:p>
        </w:tc>
        <w:tc>
          <w:tcPr>
            <w:tcW w:w="1445" w:type="dxa"/>
            <w:tcBorders>
              <w:top w:val="single" w:sz="4" w:space="0" w:color="auto"/>
              <w:left w:val="single" w:sz="4" w:space="0" w:color="auto"/>
              <w:bottom w:val="single" w:sz="4" w:space="0" w:color="auto"/>
              <w:right w:val="single" w:sz="4" w:space="0" w:color="auto"/>
            </w:tcBorders>
            <w:vAlign w:val="center"/>
          </w:tcPr>
          <w:p w14:paraId="416D17AE" w14:textId="77777777" w:rsidR="00000000" w:rsidRDefault="00000000">
            <w:pPr>
              <w:pStyle w:val="a7"/>
              <w:jc w:val="center"/>
            </w:pPr>
            <w:r>
              <w:t>патологоанатомическое исследование</w:t>
            </w:r>
          </w:p>
        </w:tc>
        <w:tc>
          <w:tcPr>
            <w:tcW w:w="1230" w:type="dxa"/>
            <w:tcBorders>
              <w:top w:val="single" w:sz="4" w:space="0" w:color="auto"/>
              <w:left w:val="single" w:sz="4" w:space="0" w:color="auto"/>
              <w:bottom w:val="single" w:sz="4" w:space="0" w:color="auto"/>
              <w:right w:val="single" w:sz="4" w:space="0" w:color="auto"/>
            </w:tcBorders>
            <w:vAlign w:val="center"/>
          </w:tcPr>
          <w:p w14:paraId="11324834" w14:textId="77777777" w:rsidR="00000000" w:rsidRDefault="00000000">
            <w:pPr>
              <w:pStyle w:val="a7"/>
              <w:jc w:val="center"/>
            </w:pPr>
            <w:r>
              <w:t>0,001321</w:t>
            </w:r>
          </w:p>
        </w:tc>
        <w:tc>
          <w:tcPr>
            <w:tcW w:w="1287" w:type="dxa"/>
            <w:tcBorders>
              <w:top w:val="single" w:sz="4" w:space="0" w:color="auto"/>
              <w:left w:val="single" w:sz="4" w:space="0" w:color="auto"/>
              <w:bottom w:val="single" w:sz="4" w:space="0" w:color="auto"/>
              <w:right w:val="single" w:sz="4" w:space="0" w:color="auto"/>
            </w:tcBorders>
            <w:vAlign w:val="center"/>
          </w:tcPr>
          <w:p w14:paraId="5108AC23" w14:textId="77777777" w:rsidR="00000000" w:rsidRDefault="00000000">
            <w:pPr>
              <w:pStyle w:val="a7"/>
              <w:jc w:val="center"/>
            </w:pPr>
            <w:r>
              <w:t>2271,90</w:t>
            </w:r>
          </w:p>
        </w:tc>
        <w:tc>
          <w:tcPr>
            <w:tcW w:w="1247" w:type="dxa"/>
            <w:tcBorders>
              <w:top w:val="single" w:sz="4" w:space="0" w:color="auto"/>
              <w:left w:val="single" w:sz="4" w:space="0" w:color="auto"/>
              <w:bottom w:val="single" w:sz="4" w:space="0" w:color="auto"/>
              <w:right w:val="single" w:sz="4" w:space="0" w:color="auto"/>
            </w:tcBorders>
            <w:vAlign w:val="center"/>
          </w:tcPr>
          <w:p w14:paraId="54C08BD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9C26C42" w14:textId="77777777" w:rsidR="00000000" w:rsidRDefault="00000000">
            <w:pPr>
              <w:pStyle w:val="a7"/>
              <w:jc w:val="center"/>
            </w:pPr>
            <w:r>
              <w:t>30,00</w:t>
            </w:r>
          </w:p>
        </w:tc>
        <w:tc>
          <w:tcPr>
            <w:tcW w:w="1412" w:type="dxa"/>
            <w:tcBorders>
              <w:top w:val="single" w:sz="4" w:space="0" w:color="auto"/>
              <w:left w:val="single" w:sz="4" w:space="0" w:color="auto"/>
              <w:bottom w:val="single" w:sz="4" w:space="0" w:color="auto"/>
              <w:right w:val="single" w:sz="4" w:space="0" w:color="auto"/>
            </w:tcBorders>
            <w:vAlign w:val="center"/>
          </w:tcPr>
          <w:p w14:paraId="32C00B0D"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0C74BAEE" w14:textId="77777777" w:rsidR="00000000" w:rsidRDefault="00000000">
            <w:pPr>
              <w:pStyle w:val="a7"/>
              <w:jc w:val="center"/>
            </w:pPr>
            <w:r>
              <w:t>22 080,60</w:t>
            </w:r>
          </w:p>
        </w:tc>
        <w:tc>
          <w:tcPr>
            <w:tcW w:w="1186" w:type="dxa"/>
            <w:tcBorders>
              <w:top w:val="nil"/>
              <w:left w:val="nil"/>
              <w:bottom w:val="single" w:sz="4" w:space="0" w:color="auto"/>
            </w:tcBorders>
            <w:vAlign w:val="center"/>
          </w:tcPr>
          <w:p w14:paraId="753401B1" w14:textId="77777777" w:rsidR="00000000" w:rsidRDefault="00000000">
            <w:pPr>
              <w:pStyle w:val="a7"/>
              <w:jc w:val="center"/>
            </w:pPr>
            <w:r>
              <w:t>Х</w:t>
            </w:r>
          </w:p>
        </w:tc>
      </w:tr>
      <w:tr w:rsidR="00000000" w14:paraId="7370A682"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7F002878"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441D8B37"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3C728E21" w14:textId="77777777" w:rsidR="00000000" w:rsidRDefault="00000000">
            <w:pPr>
              <w:pStyle w:val="a7"/>
              <w:jc w:val="center"/>
            </w:pPr>
            <w:r>
              <w:t>30.5.7+35.6.7</w:t>
            </w:r>
          </w:p>
        </w:tc>
        <w:tc>
          <w:tcPr>
            <w:tcW w:w="1109" w:type="dxa"/>
            <w:tcBorders>
              <w:top w:val="single" w:sz="4" w:space="0" w:color="auto"/>
              <w:left w:val="single" w:sz="4" w:space="0" w:color="auto"/>
              <w:bottom w:val="single" w:sz="4" w:space="0" w:color="auto"/>
              <w:right w:val="single" w:sz="4" w:space="0" w:color="auto"/>
            </w:tcBorders>
            <w:vAlign w:val="center"/>
          </w:tcPr>
          <w:p w14:paraId="11C356F7" w14:textId="77777777" w:rsidR="00000000" w:rsidRDefault="00000000">
            <w:pPr>
              <w:pStyle w:val="a7"/>
              <w:jc w:val="center"/>
            </w:pPr>
            <w:r>
              <w:t>22.6.7</w:t>
            </w:r>
          </w:p>
        </w:tc>
        <w:tc>
          <w:tcPr>
            <w:tcW w:w="1445" w:type="dxa"/>
            <w:tcBorders>
              <w:top w:val="single" w:sz="4" w:space="0" w:color="auto"/>
              <w:left w:val="single" w:sz="4" w:space="0" w:color="auto"/>
              <w:bottom w:val="single" w:sz="4" w:space="0" w:color="auto"/>
              <w:right w:val="single" w:sz="4" w:space="0" w:color="auto"/>
            </w:tcBorders>
            <w:vAlign w:val="center"/>
          </w:tcPr>
          <w:p w14:paraId="0DEC0671" w14:textId="77777777" w:rsidR="00000000" w:rsidRDefault="00000000">
            <w:pPr>
              <w:pStyle w:val="a7"/>
              <w:jc w:val="center"/>
            </w:pPr>
            <w:r>
              <w:t>тестирование на COVID-19</w:t>
            </w:r>
          </w:p>
        </w:tc>
        <w:tc>
          <w:tcPr>
            <w:tcW w:w="1230" w:type="dxa"/>
            <w:tcBorders>
              <w:top w:val="single" w:sz="4" w:space="0" w:color="auto"/>
              <w:left w:val="single" w:sz="4" w:space="0" w:color="auto"/>
              <w:bottom w:val="single" w:sz="4" w:space="0" w:color="auto"/>
              <w:right w:val="single" w:sz="4" w:space="0" w:color="auto"/>
            </w:tcBorders>
            <w:vAlign w:val="center"/>
          </w:tcPr>
          <w:p w14:paraId="32BFE62F" w14:textId="77777777" w:rsidR="00000000" w:rsidRDefault="00000000">
            <w:pPr>
              <w:pStyle w:val="a7"/>
              <w:jc w:val="center"/>
            </w:pPr>
            <w:r>
              <w:t>0,07189</w:t>
            </w:r>
          </w:p>
        </w:tc>
        <w:tc>
          <w:tcPr>
            <w:tcW w:w="1287" w:type="dxa"/>
            <w:tcBorders>
              <w:top w:val="single" w:sz="4" w:space="0" w:color="auto"/>
              <w:left w:val="single" w:sz="4" w:space="0" w:color="auto"/>
              <w:bottom w:val="single" w:sz="4" w:space="0" w:color="auto"/>
              <w:right w:val="single" w:sz="4" w:space="0" w:color="auto"/>
            </w:tcBorders>
            <w:vAlign w:val="center"/>
          </w:tcPr>
          <w:p w14:paraId="06EE5758" w14:textId="77777777" w:rsidR="00000000" w:rsidRDefault="00000000">
            <w:pPr>
              <w:pStyle w:val="a7"/>
              <w:jc w:val="center"/>
            </w:pPr>
            <w:r>
              <w:t>675,00</w:t>
            </w:r>
          </w:p>
        </w:tc>
        <w:tc>
          <w:tcPr>
            <w:tcW w:w="1247" w:type="dxa"/>
            <w:tcBorders>
              <w:top w:val="single" w:sz="4" w:space="0" w:color="auto"/>
              <w:left w:val="single" w:sz="4" w:space="0" w:color="auto"/>
              <w:bottom w:val="single" w:sz="4" w:space="0" w:color="auto"/>
              <w:right w:val="single" w:sz="4" w:space="0" w:color="auto"/>
            </w:tcBorders>
            <w:vAlign w:val="center"/>
          </w:tcPr>
          <w:p w14:paraId="00997C4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B4150D7" w14:textId="77777777" w:rsidR="00000000" w:rsidRDefault="00000000">
            <w:pPr>
              <w:pStyle w:val="a7"/>
              <w:jc w:val="center"/>
            </w:pPr>
            <w:r>
              <w:t>48,50</w:t>
            </w:r>
          </w:p>
        </w:tc>
        <w:tc>
          <w:tcPr>
            <w:tcW w:w="1412" w:type="dxa"/>
            <w:tcBorders>
              <w:top w:val="single" w:sz="4" w:space="0" w:color="auto"/>
              <w:left w:val="single" w:sz="4" w:space="0" w:color="auto"/>
              <w:bottom w:val="single" w:sz="4" w:space="0" w:color="auto"/>
              <w:right w:val="single" w:sz="4" w:space="0" w:color="auto"/>
            </w:tcBorders>
            <w:vAlign w:val="center"/>
          </w:tcPr>
          <w:p w14:paraId="33C6FF8E"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7446B972" w14:textId="77777777" w:rsidR="00000000" w:rsidRDefault="00000000">
            <w:pPr>
              <w:pStyle w:val="a7"/>
              <w:jc w:val="center"/>
            </w:pPr>
            <w:r>
              <w:t>35 701,40</w:t>
            </w:r>
          </w:p>
        </w:tc>
        <w:tc>
          <w:tcPr>
            <w:tcW w:w="1186" w:type="dxa"/>
            <w:tcBorders>
              <w:top w:val="nil"/>
              <w:left w:val="nil"/>
              <w:bottom w:val="single" w:sz="4" w:space="0" w:color="auto"/>
            </w:tcBorders>
            <w:vAlign w:val="center"/>
          </w:tcPr>
          <w:p w14:paraId="58453E37" w14:textId="77777777" w:rsidR="00000000" w:rsidRDefault="00000000">
            <w:pPr>
              <w:pStyle w:val="a7"/>
              <w:jc w:val="center"/>
            </w:pPr>
            <w:r>
              <w:t>Х</w:t>
            </w:r>
          </w:p>
        </w:tc>
      </w:tr>
      <w:tr w:rsidR="00000000" w14:paraId="3ED88586" w14:textId="77777777">
        <w:tblPrEx>
          <w:tblCellMar>
            <w:top w:w="0" w:type="dxa"/>
            <w:bottom w:w="0" w:type="dxa"/>
          </w:tblCellMar>
        </w:tblPrEx>
        <w:tc>
          <w:tcPr>
            <w:tcW w:w="1803" w:type="dxa"/>
            <w:vMerge/>
            <w:tcBorders>
              <w:top w:val="single" w:sz="4" w:space="0" w:color="auto"/>
              <w:bottom w:val="single" w:sz="4" w:space="0" w:color="auto"/>
              <w:right w:val="single" w:sz="4" w:space="0" w:color="auto"/>
            </w:tcBorders>
            <w:vAlign w:val="center"/>
          </w:tcPr>
          <w:p w14:paraId="43B0C3F6" w14:textId="77777777" w:rsidR="00000000" w:rsidRDefault="00000000">
            <w:pPr>
              <w:pStyle w:val="a7"/>
            </w:pPr>
          </w:p>
        </w:tc>
        <w:tc>
          <w:tcPr>
            <w:tcW w:w="594" w:type="dxa"/>
            <w:vMerge/>
            <w:tcBorders>
              <w:top w:val="single" w:sz="4" w:space="0" w:color="auto"/>
              <w:left w:val="single" w:sz="4" w:space="0" w:color="auto"/>
              <w:bottom w:val="single" w:sz="4" w:space="0" w:color="auto"/>
              <w:right w:val="single" w:sz="4" w:space="0" w:color="auto"/>
            </w:tcBorders>
            <w:vAlign w:val="center"/>
          </w:tcPr>
          <w:p w14:paraId="6F5A7C39" w14:textId="77777777" w:rsidR="00000000" w:rsidRDefault="00000000">
            <w:pPr>
              <w:pStyle w:val="a7"/>
            </w:pPr>
          </w:p>
        </w:tc>
        <w:tc>
          <w:tcPr>
            <w:tcW w:w="1129" w:type="dxa"/>
            <w:tcBorders>
              <w:top w:val="single" w:sz="4" w:space="0" w:color="auto"/>
              <w:left w:val="single" w:sz="4" w:space="0" w:color="auto"/>
              <w:bottom w:val="single" w:sz="4" w:space="0" w:color="auto"/>
              <w:right w:val="single" w:sz="4" w:space="0" w:color="auto"/>
            </w:tcBorders>
            <w:vAlign w:val="center"/>
          </w:tcPr>
          <w:p w14:paraId="7D5C77F6" w14:textId="77777777" w:rsidR="00000000" w:rsidRDefault="00000000">
            <w:pPr>
              <w:pStyle w:val="a7"/>
              <w:jc w:val="center"/>
            </w:pPr>
            <w:r>
              <w:t>30.6+35.7</w:t>
            </w:r>
          </w:p>
        </w:tc>
        <w:tc>
          <w:tcPr>
            <w:tcW w:w="1109" w:type="dxa"/>
            <w:tcBorders>
              <w:top w:val="single" w:sz="4" w:space="0" w:color="auto"/>
              <w:left w:val="single" w:sz="4" w:space="0" w:color="auto"/>
              <w:bottom w:val="single" w:sz="4" w:space="0" w:color="auto"/>
              <w:right w:val="single" w:sz="4" w:space="0" w:color="auto"/>
            </w:tcBorders>
            <w:vAlign w:val="center"/>
          </w:tcPr>
          <w:p w14:paraId="5F730FE0" w14:textId="77777777" w:rsidR="00000000" w:rsidRDefault="00000000">
            <w:pPr>
              <w:pStyle w:val="a7"/>
              <w:jc w:val="center"/>
            </w:pPr>
            <w:r>
              <w:t>22.7.</w:t>
            </w:r>
          </w:p>
        </w:tc>
        <w:tc>
          <w:tcPr>
            <w:tcW w:w="1445" w:type="dxa"/>
            <w:tcBorders>
              <w:top w:val="single" w:sz="4" w:space="0" w:color="auto"/>
              <w:left w:val="single" w:sz="4" w:space="0" w:color="auto"/>
              <w:bottom w:val="single" w:sz="4" w:space="0" w:color="auto"/>
              <w:right w:val="single" w:sz="4" w:space="0" w:color="auto"/>
            </w:tcBorders>
            <w:vAlign w:val="center"/>
          </w:tcPr>
          <w:p w14:paraId="5C34F9C9" w14:textId="77777777" w:rsidR="00000000" w:rsidRDefault="00000000">
            <w:pPr>
              <w:pStyle w:val="a7"/>
              <w:jc w:val="center"/>
            </w:pPr>
            <w:r>
              <w:t>обращение по заболеванию при оказании медицинкой</w:t>
            </w:r>
            <w:hyperlink r:id="rId70" w:history="1">
              <w:r>
                <w:rPr>
                  <w:rStyle w:val="a4"/>
                  <w:shd w:val="clear" w:color="auto" w:fill="F0F0F0"/>
                </w:rPr>
                <w:t>#</w:t>
              </w:r>
            </w:hyperlink>
            <w:r>
              <w:t xml:space="preserve"> помощи по профилю "Медицинская реабилитация"</w:t>
            </w:r>
          </w:p>
        </w:tc>
        <w:tc>
          <w:tcPr>
            <w:tcW w:w="1230" w:type="dxa"/>
            <w:tcBorders>
              <w:top w:val="single" w:sz="4" w:space="0" w:color="auto"/>
              <w:left w:val="single" w:sz="4" w:space="0" w:color="auto"/>
              <w:bottom w:val="single" w:sz="4" w:space="0" w:color="auto"/>
              <w:right w:val="single" w:sz="4" w:space="0" w:color="auto"/>
            </w:tcBorders>
            <w:vAlign w:val="center"/>
          </w:tcPr>
          <w:p w14:paraId="775F860F" w14:textId="77777777" w:rsidR="00000000" w:rsidRDefault="00000000">
            <w:pPr>
              <w:pStyle w:val="a7"/>
              <w:jc w:val="center"/>
            </w:pPr>
            <w:r>
              <w:t>0,00294</w:t>
            </w:r>
          </w:p>
        </w:tc>
        <w:tc>
          <w:tcPr>
            <w:tcW w:w="1287" w:type="dxa"/>
            <w:tcBorders>
              <w:top w:val="single" w:sz="4" w:space="0" w:color="auto"/>
              <w:left w:val="single" w:sz="4" w:space="0" w:color="auto"/>
              <w:bottom w:val="single" w:sz="4" w:space="0" w:color="auto"/>
              <w:right w:val="single" w:sz="4" w:space="0" w:color="auto"/>
            </w:tcBorders>
            <w:vAlign w:val="center"/>
          </w:tcPr>
          <w:p w14:paraId="26A6D8D3" w14:textId="77777777" w:rsidR="00000000" w:rsidRDefault="00000000">
            <w:pPr>
              <w:pStyle w:val="a7"/>
              <w:jc w:val="center"/>
            </w:pPr>
            <w:r>
              <w:t>19 555,40</w:t>
            </w:r>
          </w:p>
        </w:tc>
        <w:tc>
          <w:tcPr>
            <w:tcW w:w="1247" w:type="dxa"/>
            <w:tcBorders>
              <w:top w:val="single" w:sz="4" w:space="0" w:color="auto"/>
              <w:left w:val="single" w:sz="4" w:space="0" w:color="auto"/>
              <w:bottom w:val="single" w:sz="4" w:space="0" w:color="auto"/>
              <w:right w:val="single" w:sz="4" w:space="0" w:color="auto"/>
            </w:tcBorders>
            <w:vAlign w:val="center"/>
          </w:tcPr>
          <w:p w14:paraId="69D8D55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E7E5243" w14:textId="77777777" w:rsidR="00000000" w:rsidRDefault="00000000">
            <w:pPr>
              <w:pStyle w:val="a7"/>
              <w:jc w:val="center"/>
            </w:pPr>
            <w:r>
              <w:t>57,40</w:t>
            </w:r>
          </w:p>
        </w:tc>
        <w:tc>
          <w:tcPr>
            <w:tcW w:w="1412" w:type="dxa"/>
            <w:tcBorders>
              <w:top w:val="single" w:sz="4" w:space="0" w:color="auto"/>
              <w:left w:val="single" w:sz="4" w:space="0" w:color="auto"/>
              <w:bottom w:val="single" w:sz="4" w:space="0" w:color="auto"/>
              <w:right w:val="single" w:sz="4" w:space="0" w:color="auto"/>
            </w:tcBorders>
            <w:vAlign w:val="center"/>
          </w:tcPr>
          <w:p w14:paraId="0F26A963" w14:textId="77777777" w:rsidR="00000000" w:rsidRDefault="00000000">
            <w:pPr>
              <w:pStyle w:val="a7"/>
              <w:jc w:val="center"/>
            </w:pPr>
            <w:r>
              <w:t>Х</w:t>
            </w:r>
          </w:p>
        </w:tc>
        <w:tc>
          <w:tcPr>
            <w:tcW w:w="1505" w:type="dxa"/>
            <w:tcBorders>
              <w:top w:val="nil"/>
              <w:left w:val="single" w:sz="4" w:space="0" w:color="auto"/>
              <w:bottom w:val="single" w:sz="4" w:space="0" w:color="auto"/>
              <w:right w:val="single" w:sz="4" w:space="0" w:color="auto"/>
            </w:tcBorders>
            <w:vAlign w:val="center"/>
          </w:tcPr>
          <w:p w14:paraId="593CF4A9" w14:textId="77777777" w:rsidR="00000000" w:rsidRDefault="00000000">
            <w:pPr>
              <w:pStyle w:val="a7"/>
              <w:jc w:val="center"/>
            </w:pPr>
            <w:r>
              <w:t>42 298,30</w:t>
            </w:r>
          </w:p>
        </w:tc>
        <w:tc>
          <w:tcPr>
            <w:tcW w:w="1186" w:type="dxa"/>
            <w:tcBorders>
              <w:top w:val="nil"/>
              <w:left w:val="nil"/>
              <w:bottom w:val="single" w:sz="4" w:space="0" w:color="auto"/>
            </w:tcBorders>
            <w:vAlign w:val="center"/>
          </w:tcPr>
          <w:p w14:paraId="1282CBFE" w14:textId="77777777" w:rsidR="00000000" w:rsidRDefault="00000000">
            <w:pPr>
              <w:pStyle w:val="a7"/>
              <w:jc w:val="center"/>
            </w:pPr>
            <w:r>
              <w:t>Х</w:t>
            </w:r>
          </w:p>
        </w:tc>
      </w:tr>
      <w:tr w:rsidR="00000000" w14:paraId="77204A0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3872CA4" w14:textId="77777777" w:rsidR="00000000" w:rsidRDefault="00000000">
            <w:pPr>
              <w:pStyle w:val="a7"/>
            </w:pPr>
            <w:r>
              <w:t>специализированная медицинская помощь в стационарных условиях (сумма строк 31 + 36),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43C84394" w14:textId="77777777" w:rsidR="00000000" w:rsidRDefault="00000000">
            <w:pPr>
              <w:pStyle w:val="a7"/>
              <w:jc w:val="center"/>
            </w:pPr>
            <w:r>
              <w:t>23</w:t>
            </w:r>
          </w:p>
        </w:tc>
        <w:tc>
          <w:tcPr>
            <w:tcW w:w="1445" w:type="dxa"/>
            <w:tcBorders>
              <w:top w:val="single" w:sz="4" w:space="0" w:color="auto"/>
              <w:left w:val="single" w:sz="4" w:space="0" w:color="auto"/>
              <w:bottom w:val="single" w:sz="4" w:space="0" w:color="auto"/>
              <w:right w:val="single" w:sz="4" w:space="0" w:color="auto"/>
            </w:tcBorders>
            <w:vAlign w:val="center"/>
          </w:tcPr>
          <w:p w14:paraId="74D560D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8F16E1A" w14:textId="77777777" w:rsidR="00000000" w:rsidRDefault="00000000">
            <w:pPr>
              <w:pStyle w:val="a7"/>
              <w:jc w:val="center"/>
            </w:pPr>
            <w:r>
              <w:t>0,166356</w:t>
            </w:r>
          </w:p>
        </w:tc>
        <w:tc>
          <w:tcPr>
            <w:tcW w:w="1287" w:type="dxa"/>
            <w:tcBorders>
              <w:top w:val="single" w:sz="4" w:space="0" w:color="auto"/>
              <w:left w:val="single" w:sz="4" w:space="0" w:color="auto"/>
              <w:bottom w:val="single" w:sz="4" w:space="0" w:color="auto"/>
              <w:right w:val="single" w:sz="4" w:space="0" w:color="auto"/>
            </w:tcBorders>
            <w:vAlign w:val="center"/>
          </w:tcPr>
          <w:p w14:paraId="2119AC4C" w14:textId="77777777" w:rsidR="00000000" w:rsidRDefault="00000000">
            <w:pPr>
              <w:pStyle w:val="a7"/>
              <w:jc w:val="center"/>
            </w:pPr>
            <w:r>
              <w:t>41801</w:t>
            </w:r>
          </w:p>
        </w:tc>
        <w:tc>
          <w:tcPr>
            <w:tcW w:w="1247" w:type="dxa"/>
            <w:tcBorders>
              <w:top w:val="single" w:sz="4" w:space="0" w:color="auto"/>
              <w:left w:val="single" w:sz="4" w:space="0" w:color="auto"/>
              <w:bottom w:val="single" w:sz="4" w:space="0" w:color="auto"/>
              <w:right w:val="single" w:sz="4" w:space="0" w:color="auto"/>
            </w:tcBorders>
            <w:vAlign w:val="center"/>
          </w:tcPr>
          <w:p w14:paraId="70F392B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B50254F" w14:textId="77777777" w:rsidR="00000000" w:rsidRDefault="00000000">
            <w:pPr>
              <w:pStyle w:val="a7"/>
              <w:jc w:val="center"/>
            </w:pPr>
            <w:r>
              <w:t>6953,90</w:t>
            </w:r>
          </w:p>
        </w:tc>
        <w:tc>
          <w:tcPr>
            <w:tcW w:w="1412" w:type="dxa"/>
            <w:tcBorders>
              <w:top w:val="single" w:sz="4" w:space="0" w:color="auto"/>
              <w:left w:val="single" w:sz="4" w:space="0" w:color="auto"/>
              <w:bottom w:val="single" w:sz="4" w:space="0" w:color="auto"/>
              <w:right w:val="single" w:sz="4" w:space="0" w:color="auto"/>
            </w:tcBorders>
            <w:vAlign w:val="center"/>
          </w:tcPr>
          <w:p w14:paraId="5CB435C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87F99E4" w14:textId="77777777" w:rsidR="00000000" w:rsidRDefault="00000000">
            <w:pPr>
              <w:pStyle w:val="a7"/>
              <w:jc w:val="center"/>
            </w:pPr>
            <w:r>
              <w:t>5 116 108,00</w:t>
            </w:r>
          </w:p>
        </w:tc>
        <w:tc>
          <w:tcPr>
            <w:tcW w:w="1186" w:type="dxa"/>
            <w:tcBorders>
              <w:top w:val="single" w:sz="4" w:space="0" w:color="auto"/>
              <w:left w:val="single" w:sz="4" w:space="0" w:color="auto"/>
              <w:bottom w:val="single" w:sz="4" w:space="0" w:color="auto"/>
            </w:tcBorders>
            <w:vAlign w:val="center"/>
          </w:tcPr>
          <w:p w14:paraId="223F72B5" w14:textId="77777777" w:rsidR="00000000" w:rsidRDefault="00000000">
            <w:pPr>
              <w:pStyle w:val="a7"/>
              <w:jc w:val="center"/>
            </w:pPr>
            <w:r>
              <w:t>Х</w:t>
            </w:r>
          </w:p>
        </w:tc>
      </w:tr>
      <w:tr w:rsidR="00000000" w14:paraId="4B9F81E3"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CC55BFE" w14:textId="77777777" w:rsidR="00000000" w:rsidRDefault="00000000">
            <w:pPr>
              <w:pStyle w:val="a7"/>
            </w:pPr>
            <w:r>
              <w:t>медицинская помощь по профилю "онкология" (сумма строк 31.1+36.1)</w:t>
            </w:r>
          </w:p>
        </w:tc>
        <w:tc>
          <w:tcPr>
            <w:tcW w:w="1109" w:type="dxa"/>
            <w:tcBorders>
              <w:top w:val="single" w:sz="4" w:space="0" w:color="auto"/>
              <w:left w:val="single" w:sz="4" w:space="0" w:color="auto"/>
              <w:bottom w:val="single" w:sz="4" w:space="0" w:color="auto"/>
              <w:right w:val="single" w:sz="4" w:space="0" w:color="auto"/>
            </w:tcBorders>
            <w:vAlign w:val="center"/>
          </w:tcPr>
          <w:p w14:paraId="2A66EA94" w14:textId="77777777" w:rsidR="00000000" w:rsidRDefault="00000000">
            <w:pPr>
              <w:pStyle w:val="a7"/>
              <w:jc w:val="center"/>
            </w:pPr>
            <w:r>
              <w:t>23.1</w:t>
            </w:r>
          </w:p>
        </w:tc>
        <w:tc>
          <w:tcPr>
            <w:tcW w:w="1445" w:type="dxa"/>
            <w:tcBorders>
              <w:top w:val="single" w:sz="4" w:space="0" w:color="auto"/>
              <w:left w:val="single" w:sz="4" w:space="0" w:color="auto"/>
              <w:bottom w:val="single" w:sz="4" w:space="0" w:color="auto"/>
              <w:right w:val="single" w:sz="4" w:space="0" w:color="auto"/>
            </w:tcBorders>
            <w:vAlign w:val="center"/>
          </w:tcPr>
          <w:p w14:paraId="4941F84C"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2DF4EDC" w14:textId="77777777" w:rsidR="00000000" w:rsidRDefault="00000000">
            <w:pPr>
              <w:pStyle w:val="a7"/>
              <w:jc w:val="center"/>
            </w:pPr>
            <w:r>
              <w:t>0,009488</w:t>
            </w:r>
          </w:p>
        </w:tc>
        <w:tc>
          <w:tcPr>
            <w:tcW w:w="1287" w:type="dxa"/>
            <w:tcBorders>
              <w:top w:val="single" w:sz="4" w:space="0" w:color="auto"/>
              <w:left w:val="single" w:sz="4" w:space="0" w:color="auto"/>
              <w:bottom w:val="single" w:sz="4" w:space="0" w:color="auto"/>
              <w:right w:val="single" w:sz="4" w:space="0" w:color="auto"/>
            </w:tcBorders>
            <w:vAlign w:val="center"/>
          </w:tcPr>
          <w:p w14:paraId="4BE0F9D4" w14:textId="77777777" w:rsidR="00000000" w:rsidRDefault="00000000">
            <w:pPr>
              <w:pStyle w:val="a7"/>
              <w:jc w:val="center"/>
            </w:pPr>
            <w:r>
              <w:t>112804,8</w:t>
            </w:r>
          </w:p>
        </w:tc>
        <w:tc>
          <w:tcPr>
            <w:tcW w:w="1247" w:type="dxa"/>
            <w:tcBorders>
              <w:top w:val="single" w:sz="4" w:space="0" w:color="auto"/>
              <w:left w:val="single" w:sz="4" w:space="0" w:color="auto"/>
              <w:bottom w:val="single" w:sz="4" w:space="0" w:color="auto"/>
              <w:right w:val="single" w:sz="4" w:space="0" w:color="auto"/>
            </w:tcBorders>
            <w:vAlign w:val="center"/>
          </w:tcPr>
          <w:p w14:paraId="10DD24C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ED94402" w14:textId="77777777" w:rsidR="00000000" w:rsidRDefault="00000000">
            <w:pPr>
              <w:pStyle w:val="a7"/>
              <w:jc w:val="center"/>
            </w:pPr>
            <w:r>
              <w:t>1070,40</w:t>
            </w:r>
          </w:p>
        </w:tc>
        <w:tc>
          <w:tcPr>
            <w:tcW w:w="1412" w:type="dxa"/>
            <w:tcBorders>
              <w:top w:val="single" w:sz="4" w:space="0" w:color="auto"/>
              <w:left w:val="single" w:sz="4" w:space="0" w:color="auto"/>
              <w:bottom w:val="single" w:sz="4" w:space="0" w:color="auto"/>
              <w:right w:val="single" w:sz="4" w:space="0" w:color="auto"/>
            </w:tcBorders>
            <w:vAlign w:val="center"/>
          </w:tcPr>
          <w:p w14:paraId="4012C66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B528123" w14:textId="77777777" w:rsidR="00000000" w:rsidRDefault="00000000">
            <w:pPr>
              <w:pStyle w:val="a7"/>
              <w:jc w:val="center"/>
            </w:pPr>
            <w:r>
              <w:t>787 490,30</w:t>
            </w:r>
          </w:p>
        </w:tc>
        <w:tc>
          <w:tcPr>
            <w:tcW w:w="1186" w:type="dxa"/>
            <w:tcBorders>
              <w:top w:val="single" w:sz="4" w:space="0" w:color="auto"/>
              <w:left w:val="single" w:sz="4" w:space="0" w:color="auto"/>
              <w:bottom w:val="single" w:sz="4" w:space="0" w:color="auto"/>
            </w:tcBorders>
            <w:vAlign w:val="center"/>
          </w:tcPr>
          <w:p w14:paraId="1730F123" w14:textId="77777777" w:rsidR="00000000" w:rsidRDefault="00000000">
            <w:pPr>
              <w:pStyle w:val="a7"/>
              <w:jc w:val="center"/>
            </w:pPr>
            <w:r>
              <w:t>Х</w:t>
            </w:r>
          </w:p>
        </w:tc>
      </w:tr>
      <w:tr w:rsidR="00000000" w14:paraId="514037D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146C7D1" w14:textId="77777777" w:rsidR="00000000" w:rsidRDefault="00000000">
            <w:pPr>
              <w:pStyle w:val="a7"/>
            </w:pPr>
            <w:r>
              <w:t>медицинская реабилитация в стационарных условиях (сумма строк 31.2 + 36.2)</w:t>
            </w:r>
          </w:p>
        </w:tc>
        <w:tc>
          <w:tcPr>
            <w:tcW w:w="1109" w:type="dxa"/>
            <w:tcBorders>
              <w:top w:val="single" w:sz="4" w:space="0" w:color="auto"/>
              <w:left w:val="single" w:sz="4" w:space="0" w:color="auto"/>
              <w:bottom w:val="single" w:sz="4" w:space="0" w:color="auto"/>
              <w:right w:val="single" w:sz="4" w:space="0" w:color="auto"/>
            </w:tcBorders>
            <w:vAlign w:val="center"/>
          </w:tcPr>
          <w:p w14:paraId="536C7B69" w14:textId="77777777" w:rsidR="00000000" w:rsidRDefault="00000000">
            <w:pPr>
              <w:pStyle w:val="a7"/>
              <w:jc w:val="center"/>
            </w:pPr>
            <w:r>
              <w:t>23.2</w:t>
            </w:r>
          </w:p>
        </w:tc>
        <w:tc>
          <w:tcPr>
            <w:tcW w:w="1445" w:type="dxa"/>
            <w:tcBorders>
              <w:top w:val="single" w:sz="4" w:space="0" w:color="auto"/>
              <w:left w:val="single" w:sz="4" w:space="0" w:color="auto"/>
              <w:bottom w:val="single" w:sz="4" w:space="0" w:color="auto"/>
              <w:right w:val="single" w:sz="4" w:space="0" w:color="auto"/>
            </w:tcBorders>
            <w:vAlign w:val="center"/>
          </w:tcPr>
          <w:p w14:paraId="03C746DC"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EF625FD" w14:textId="77777777" w:rsidR="00000000" w:rsidRDefault="00000000">
            <w:pPr>
              <w:pStyle w:val="a7"/>
              <w:jc w:val="center"/>
            </w:pPr>
            <w:r>
              <w:t>0,004443</w:t>
            </w:r>
          </w:p>
        </w:tc>
        <w:tc>
          <w:tcPr>
            <w:tcW w:w="1287" w:type="dxa"/>
            <w:tcBorders>
              <w:top w:val="single" w:sz="4" w:space="0" w:color="auto"/>
              <w:left w:val="single" w:sz="4" w:space="0" w:color="auto"/>
              <w:bottom w:val="single" w:sz="4" w:space="0" w:color="auto"/>
              <w:right w:val="single" w:sz="4" w:space="0" w:color="auto"/>
            </w:tcBorders>
            <w:vAlign w:val="center"/>
          </w:tcPr>
          <w:p w14:paraId="141C1A01" w14:textId="77777777" w:rsidR="00000000" w:rsidRDefault="00000000">
            <w:pPr>
              <w:pStyle w:val="a7"/>
              <w:jc w:val="center"/>
            </w:pPr>
            <w:r>
              <w:t>43074,6</w:t>
            </w:r>
          </w:p>
        </w:tc>
        <w:tc>
          <w:tcPr>
            <w:tcW w:w="1247" w:type="dxa"/>
            <w:tcBorders>
              <w:top w:val="single" w:sz="4" w:space="0" w:color="auto"/>
              <w:left w:val="single" w:sz="4" w:space="0" w:color="auto"/>
              <w:bottom w:val="single" w:sz="4" w:space="0" w:color="auto"/>
              <w:right w:val="single" w:sz="4" w:space="0" w:color="auto"/>
            </w:tcBorders>
            <w:vAlign w:val="center"/>
          </w:tcPr>
          <w:p w14:paraId="151E499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5FA0CA8" w14:textId="77777777" w:rsidR="00000000" w:rsidRDefault="00000000">
            <w:pPr>
              <w:pStyle w:val="a7"/>
              <w:jc w:val="center"/>
            </w:pPr>
            <w:r>
              <w:t>191,40</w:t>
            </w:r>
          </w:p>
        </w:tc>
        <w:tc>
          <w:tcPr>
            <w:tcW w:w="1412" w:type="dxa"/>
            <w:tcBorders>
              <w:top w:val="single" w:sz="4" w:space="0" w:color="auto"/>
              <w:left w:val="single" w:sz="4" w:space="0" w:color="auto"/>
              <w:bottom w:val="single" w:sz="4" w:space="0" w:color="auto"/>
              <w:right w:val="single" w:sz="4" w:space="0" w:color="auto"/>
            </w:tcBorders>
            <w:vAlign w:val="center"/>
          </w:tcPr>
          <w:p w14:paraId="24C46AF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E4848B8" w14:textId="77777777" w:rsidR="00000000" w:rsidRDefault="00000000">
            <w:pPr>
              <w:pStyle w:val="a7"/>
              <w:jc w:val="center"/>
            </w:pPr>
            <w:r>
              <w:t>140 810,90</w:t>
            </w:r>
          </w:p>
        </w:tc>
        <w:tc>
          <w:tcPr>
            <w:tcW w:w="1186" w:type="dxa"/>
            <w:tcBorders>
              <w:top w:val="single" w:sz="4" w:space="0" w:color="auto"/>
              <w:left w:val="single" w:sz="4" w:space="0" w:color="auto"/>
              <w:bottom w:val="single" w:sz="4" w:space="0" w:color="auto"/>
            </w:tcBorders>
            <w:vAlign w:val="center"/>
          </w:tcPr>
          <w:p w14:paraId="561A7D27" w14:textId="77777777" w:rsidR="00000000" w:rsidRDefault="00000000">
            <w:pPr>
              <w:pStyle w:val="a7"/>
              <w:jc w:val="center"/>
            </w:pPr>
            <w:r>
              <w:t>Х</w:t>
            </w:r>
          </w:p>
        </w:tc>
      </w:tr>
      <w:tr w:rsidR="00000000" w14:paraId="05BAF8C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7AB9B9C" w14:textId="77777777" w:rsidR="00000000" w:rsidRDefault="00000000">
            <w:pPr>
              <w:pStyle w:val="a7"/>
            </w:pPr>
            <w:r>
              <w:t>высокотехнологичная медицинская помощь (сумма строк 31.3 + 36.3)</w:t>
            </w:r>
          </w:p>
        </w:tc>
        <w:tc>
          <w:tcPr>
            <w:tcW w:w="1109" w:type="dxa"/>
            <w:tcBorders>
              <w:top w:val="single" w:sz="4" w:space="0" w:color="auto"/>
              <w:left w:val="single" w:sz="4" w:space="0" w:color="auto"/>
              <w:bottom w:val="single" w:sz="4" w:space="0" w:color="auto"/>
              <w:right w:val="single" w:sz="4" w:space="0" w:color="auto"/>
            </w:tcBorders>
            <w:vAlign w:val="center"/>
          </w:tcPr>
          <w:p w14:paraId="7D7D7B59" w14:textId="77777777" w:rsidR="00000000" w:rsidRDefault="00000000">
            <w:pPr>
              <w:pStyle w:val="a7"/>
              <w:jc w:val="center"/>
            </w:pPr>
            <w:r>
              <w:t>23.3</w:t>
            </w:r>
          </w:p>
        </w:tc>
        <w:tc>
          <w:tcPr>
            <w:tcW w:w="1445" w:type="dxa"/>
            <w:tcBorders>
              <w:top w:val="single" w:sz="4" w:space="0" w:color="auto"/>
              <w:left w:val="single" w:sz="4" w:space="0" w:color="auto"/>
              <w:bottom w:val="single" w:sz="4" w:space="0" w:color="auto"/>
              <w:right w:val="single" w:sz="4" w:space="0" w:color="auto"/>
            </w:tcBorders>
            <w:vAlign w:val="center"/>
          </w:tcPr>
          <w:p w14:paraId="51F1F0B4"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9AC0E78" w14:textId="77777777" w:rsidR="00000000" w:rsidRDefault="00000000">
            <w:pPr>
              <w:pStyle w:val="a7"/>
              <w:jc w:val="center"/>
            </w:pPr>
            <w:r>
              <w:t>0,0048</w:t>
            </w:r>
          </w:p>
        </w:tc>
        <w:tc>
          <w:tcPr>
            <w:tcW w:w="1287" w:type="dxa"/>
            <w:tcBorders>
              <w:top w:val="single" w:sz="4" w:space="0" w:color="auto"/>
              <w:left w:val="single" w:sz="4" w:space="0" w:color="auto"/>
              <w:bottom w:val="single" w:sz="4" w:space="0" w:color="auto"/>
              <w:right w:val="single" w:sz="4" w:space="0" w:color="auto"/>
            </w:tcBorders>
            <w:vAlign w:val="center"/>
          </w:tcPr>
          <w:p w14:paraId="68B3ECB4" w14:textId="77777777" w:rsidR="00000000" w:rsidRDefault="00000000">
            <w:pPr>
              <w:pStyle w:val="a7"/>
              <w:jc w:val="center"/>
            </w:pPr>
            <w:r>
              <w:t>167049,90</w:t>
            </w:r>
          </w:p>
        </w:tc>
        <w:tc>
          <w:tcPr>
            <w:tcW w:w="1247" w:type="dxa"/>
            <w:tcBorders>
              <w:top w:val="single" w:sz="4" w:space="0" w:color="auto"/>
              <w:left w:val="single" w:sz="4" w:space="0" w:color="auto"/>
              <w:bottom w:val="single" w:sz="4" w:space="0" w:color="auto"/>
              <w:right w:val="single" w:sz="4" w:space="0" w:color="auto"/>
            </w:tcBorders>
            <w:vAlign w:val="center"/>
          </w:tcPr>
          <w:p w14:paraId="598CB0C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567622C" w14:textId="77777777" w:rsidR="00000000" w:rsidRDefault="00000000">
            <w:pPr>
              <w:pStyle w:val="a7"/>
              <w:jc w:val="center"/>
            </w:pPr>
            <w:r>
              <w:t>805,10</w:t>
            </w:r>
          </w:p>
        </w:tc>
        <w:tc>
          <w:tcPr>
            <w:tcW w:w="1412" w:type="dxa"/>
            <w:tcBorders>
              <w:top w:val="single" w:sz="4" w:space="0" w:color="auto"/>
              <w:left w:val="single" w:sz="4" w:space="0" w:color="auto"/>
              <w:bottom w:val="single" w:sz="4" w:space="0" w:color="auto"/>
              <w:right w:val="single" w:sz="4" w:space="0" w:color="auto"/>
            </w:tcBorders>
            <w:vAlign w:val="center"/>
          </w:tcPr>
          <w:p w14:paraId="6A2DE03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CFF7A97" w14:textId="77777777" w:rsidR="00000000" w:rsidRDefault="00000000">
            <w:pPr>
              <w:pStyle w:val="a7"/>
              <w:jc w:val="center"/>
            </w:pPr>
            <w:r>
              <w:t>592 358,90</w:t>
            </w:r>
          </w:p>
        </w:tc>
        <w:tc>
          <w:tcPr>
            <w:tcW w:w="1186" w:type="dxa"/>
            <w:tcBorders>
              <w:top w:val="single" w:sz="4" w:space="0" w:color="auto"/>
              <w:left w:val="single" w:sz="4" w:space="0" w:color="auto"/>
              <w:bottom w:val="single" w:sz="4" w:space="0" w:color="auto"/>
            </w:tcBorders>
            <w:vAlign w:val="center"/>
          </w:tcPr>
          <w:p w14:paraId="700EE02C" w14:textId="77777777" w:rsidR="00000000" w:rsidRDefault="00000000">
            <w:pPr>
              <w:pStyle w:val="a7"/>
              <w:jc w:val="center"/>
            </w:pPr>
            <w:r>
              <w:t>Х</w:t>
            </w:r>
          </w:p>
        </w:tc>
      </w:tr>
      <w:tr w:rsidR="00000000" w14:paraId="3B9ADDA7"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0E71A26" w14:textId="77777777" w:rsidR="00000000" w:rsidRDefault="00000000">
            <w:pPr>
              <w:pStyle w:val="a7"/>
            </w:pPr>
            <w:r>
              <w:t>медицинская помощь в условиях дневного стационара (сумма строк 32 + 37),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6CE3098E" w14:textId="77777777" w:rsidR="00000000" w:rsidRDefault="00000000">
            <w:pPr>
              <w:pStyle w:val="a7"/>
              <w:jc w:val="center"/>
            </w:pPr>
            <w:r>
              <w:t>24</w:t>
            </w:r>
          </w:p>
        </w:tc>
        <w:tc>
          <w:tcPr>
            <w:tcW w:w="1445" w:type="dxa"/>
            <w:tcBorders>
              <w:top w:val="single" w:sz="4" w:space="0" w:color="auto"/>
              <w:left w:val="single" w:sz="4" w:space="0" w:color="auto"/>
              <w:bottom w:val="single" w:sz="4" w:space="0" w:color="auto"/>
              <w:right w:val="single" w:sz="4" w:space="0" w:color="auto"/>
            </w:tcBorders>
            <w:vAlign w:val="center"/>
          </w:tcPr>
          <w:p w14:paraId="5CF28033"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5E2D08DB" w14:textId="77777777" w:rsidR="00000000" w:rsidRDefault="00000000">
            <w:pPr>
              <w:pStyle w:val="a7"/>
              <w:jc w:val="center"/>
            </w:pPr>
            <w:r>
              <w:t>0,068619</w:t>
            </w:r>
          </w:p>
        </w:tc>
        <w:tc>
          <w:tcPr>
            <w:tcW w:w="1287" w:type="dxa"/>
            <w:tcBorders>
              <w:top w:val="single" w:sz="4" w:space="0" w:color="auto"/>
              <w:left w:val="single" w:sz="4" w:space="0" w:color="auto"/>
              <w:bottom w:val="single" w:sz="4" w:space="0" w:color="auto"/>
              <w:right w:val="single" w:sz="4" w:space="0" w:color="auto"/>
            </w:tcBorders>
            <w:vAlign w:val="center"/>
          </w:tcPr>
          <w:p w14:paraId="00B99BB8" w14:textId="77777777" w:rsidR="00000000" w:rsidRDefault="00000000">
            <w:pPr>
              <w:pStyle w:val="a7"/>
              <w:jc w:val="center"/>
            </w:pPr>
            <w:r>
              <w:t>25784,90</w:t>
            </w:r>
          </w:p>
        </w:tc>
        <w:tc>
          <w:tcPr>
            <w:tcW w:w="1247" w:type="dxa"/>
            <w:tcBorders>
              <w:top w:val="single" w:sz="4" w:space="0" w:color="auto"/>
              <w:left w:val="single" w:sz="4" w:space="0" w:color="auto"/>
              <w:bottom w:val="single" w:sz="4" w:space="0" w:color="auto"/>
              <w:right w:val="single" w:sz="4" w:space="0" w:color="auto"/>
            </w:tcBorders>
            <w:vAlign w:val="center"/>
          </w:tcPr>
          <w:p w14:paraId="6B97935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0FD7FD3" w14:textId="77777777" w:rsidR="00000000" w:rsidRDefault="00000000">
            <w:pPr>
              <w:pStyle w:val="a7"/>
              <w:jc w:val="center"/>
            </w:pPr>
            <w:r>
              <w:t>1769,30</w:t>
            </w:r>
          </w:p>
        </w:tc>
        <w:tc>
          <w:tcPr>
            <w:tcW w:w="1412" w:type="dxa"/>
            <w:tcBorders>
              <w:top w:val="single" w:sz="4" w:space="0" w:color="auto"/>
              <w:left w:val="single" w:sz="4" w:space="0" w:color="auto"/>
              <w:bottom w:val="single" w:sz="4" w:space="0" w:color="auto"/>
              <w:right w:val="single" w:sz="4" w:space="0" w:color="auto"/>
            </w:tcBorders>
            <w:vAlign w:val="center"/>
          </w:tcPr>
          <w:p w14:paraId="081D9EA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35BBD03" w14:textId="77777777" w:rsidR="00000000" w:rsidRDefault="00000000">
            <w:pPr>
              <w:pStyle w:val="a7"/>
              <w:jc w:val="center"/>
            </w:pPr>
            <w:r>
              <w:t>1 301 750,70</w:t>
            </w:r>
          </w:p>
        </w:tc>
        <w:tc>
          <w:tcPr>
            <w:tcW w:w="1186" w:type="dxa"/>
            <w:tcBorders>
              <w:top w:val="single" w:sz="4" w:space="0" w:color="auto"/>
              <w:left w:val="single" w:sz="4" w:space="0" w:color="auto"/>
              <w:bottom w:val="single" w:sz="4" w:space="0" w:color="auto"/>
            </w:tcBorders>
            <w:vAlign w:val="center"/>
          </w:tcPr>
          <w:p w14:paraId="216F0837" w14:textId="77777777" w:rsidR="00000000" w:rsidRDefault="00000000">
            <w:pPr>
              <w:pStyle w:val="a7"/>
              <w:jc w:val="center"/>
            </w:pPr>
            <w:r>
              <w:t>Х</w:t>
            </w:r>
          </w:p>
        </w:tc>
      </w:tr>
      <w:tr w:rsidR="00000000" w14:paraId="269F904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F3627EF" w14:textId="77777777" w:rsidR="00000000" w:rsidRDefault="00000000">
            <w:pPr>
              <w:pStyle w:val="a7"/>
            </w:pPr>
            <w:r>
              <w:t>медицинская помощь по профилю "онкология" (сумма строк 32.1+37.1)</w:t>
            </w:r>
          </w:p>
        </w:tc>
        <w:tc>
          <w:tcPr>
            <w:tcW w:w="1109" w:type="dxa"/>
            <w:tcBorders>
              <w:top w:val="single" w:sz="4" w:space="0" w:color="auto"/>
              <w:left w:val="single" w:sz="4" w:space="0" w:color="auto"/>
              <w:bottom w:val="single" w:sz="4" w:space="0" w:color="auto"/>
              <w:right w:val="single" w:sz="4" w:space="0" w:color="auto"/>
            </w:tcBorders>
            <w:vAlign w:val="center"/>
          </w:tcPr>
          <w:p w14:paraId="1BA6D49E" w14:textId="77777777" w:rsidR="00000000" w:rsidRDefault="00000000">
            <w:pPr>
              <w:pStyle w:val="a7"/>
              <w:jc w:val="center"/>
            </w:pPr>
            <w:r>
              <w:t>24.1</w:t>
            </w:r>
          </w:p>
        </w:tc>
        <w:tc>
          <w:tcPr>
            <w:tcW w:w="1445" w:type="dxa"/>
            <w:tcBorders>
              <w:top w:val="single" w:sz="4" w:space="0" w:color="auto"/>
              <w:left w:val="single" w:sz="4" w:space="0" w:color="auto"/>
              <w:bottom w:val="single" w:sz="4" w:space="0" w:color="auto"/>
              <w:right w:val="single" w:sz="4" w:space="0" w:color="auto"/>
            </w:tcBorders>
            <w:vAlign w:val="center"/>
          </w:tcPr>
          <w:p w14:paraId="6A376E3D"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6B8D06E1" w14:textId="77777777" w:rsidR="00000000" w:rsidRDefault="00000000">
            <w:pPr>
              <w:pStyle w:val="a7"/>
              <w:jc w:val="center"/>
            </w:pPr>
            <w:r>
              <w:t>0,009007</w:t>
            </w:r>
          </w:p>
        </w:tc>
        <w:tc>
          <w:tcPr>
            <w:tcW w:w="1287" w:type="dxa"/>
            <w:tcBorders>
              <w:top w:val="single" w:sz="4" w:space="0" w:color="auto"/>
              <w:left w:val="single" w:sz="4" w:space="0" w:color="auto"/>
              <w:bottom w:val="single" w:sz="4" w:space="0" w:color="auto"/>
              <w:right w:val="single" w:sz="4" w:space="0" w:color="auto"/>
            </w:tcBorders>
            <w:vAlign w:val="center"/>
          </w:tcPr>
          <w:p w14:paraId="1C4DD516" w14:textId="77777777" w:rsidR="00000000" w:rsidRDefault="00000000">
            <w:pPr>
              <w:pStyle w:val="a7"/>
              <w:jc w:val="center"/>
            </w:pPr>
            <w:r>
              <w:t>87165,80</w:t>
            </w:r>
          </w:p>
        </w:tc>
        <w:tc>
          <w:tcPr>
            <w:tcW w:w="1247" w:type="dxa"/>
            <w:tcBorders>
              <w:top w:val="single" w:sz="4" w:space="0" w:color="auto"/>
              <w:left w:val="single" w:sz="4" w:space="0" w:color="auto"/>
              <w:bottom w:val="single" w:sz="4" w:space="0" w:color="auto"/>
              <w:right w:val="single" w:sz="4" w:space="0" w:color="auto"/>
            </w:tcBorders>
            <w:vAlign w:val="center"/>
          </w:tcPr>
          <w:p w14:paraId="70F45D7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9B2B270" w14:textId="77777777" w:rsidR="00000000" w:rsidRDefault="00000000">
            <w:pPr>
              <w:pStyle w:val="a7"/>
              <w:jc w:val="center"/>
            </w:pPr>
            <w:r>
              <w:t>785,10</w:t>
            </w:r>
          </w:p>
        </w:tc>
        <w:tc>
          <w:tcPr>
            <w:tcW w:w="1412" w:type="dxa"/>
            <w:tcBorders>
              <w:top w:val="single" w:sz="4" w:space="0" w:color="auto"/>
              <w:left w:val="single" w:sz="4" w:space="0" w:color="auto"/>
              <w:bottom w:val="single" w:sz="4" w:space="0" w:color="auto"/>
              <w:right w:val="single" w:sz="4" w:space="0" w:color="auto"/>
            </w:tcBorders>
            <w:vAlign w:val="center"/>
          </w:tcPr>
          <w:p w14:paraId="0774579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5521594" w14:textId="77777777" w:rsidR="00000000" w:rsidRDefault="00000000">
            <w:pPr>
              <w:pStyle w:val="a7"/>
              <w:jc w:val="center"/>
            </w:pPr>
            <w:r>
              <w:t>577 647,80</w:t>
            </w:r>
          </w:p>
        </w:tc>
        <w:tc>
          <w:tcPr>
            <w:tcW w:w="1186" w:type="dxa"/>
            <w:tcBorders>
              <w:top w:val="single" w:sz="4" w:space="0" w:color="auto"/>
              <w:left w:val="single" w:sz="4" w:space="0" w:color="auto"/>
              <w:bottom w:val="single" w:sz="4" w:space="0" w:color="auto"/>
            </w:tcBorders>
            <w:vAlign w:val="center"/>
          </w:tcPr>
          <w:p w14:paraId="091285B1" w14:textId="77777777" w:rsidR="00000000" w:rsidRDefault="00000000">
            <w:pPr>
              <w:pStyle w:val="a7"/>
              <w:jc w:val="center"/>
            </w:pPr>
            <w:r>
              <w:t>Х</w:t>
            </w:r>
          </w:p>
        </w:tc>
      </w:tr>
      <w:tr w:rsidR="00000000" w14:paraId="36B6A74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26D9C86" w14:textId="77777777" w:rsidR="00000000" w:rsidRDefault="00000000">
            <w:pPr>
              <w:pStyle w:val="a7"/>
            </w:pPr>
            <w:r>
              <w:t>при экстракорпоральном оплодотворении (сумма строк 32.2+37.2)</w:t>
            </w:r>
          </w:p>
        </w:tc>
        <w:tc>
          <w:tcPr>
            <w:tcW w:w="1109" w:type="dxa"/>
            <w:tcBorders>
              <w:top w:val="single" w:sz="4" w:space="0" w:color="auto"/>
              <w:left w:val="single" w:sz="4" w:space="0" w:color="auto"/>
              <w:bottom w:val="single" w:sz="4" w:space="0" w:color="auto"/>
              <w:right w:val="single" w:sz="4" w:space="0" w:color="auto"/>
            </w:tcBorders>
            <w:vAlign w:val="center"/>
          </w:tcPr>
          <w:p w14:paraId="521AA023" w14:textId="77777777" w:rsidR="00000000" w:rsidRDefault="00000000">
            <w:pPr>
              <w:pStyle w:val="a7"/>
              <w:jc w:val="center"/>
            </w:pPr>
            <w:r>
              <w:t>24.2</w:t>
            </w:r>
          </w:p>
        </w:tc>
        <w:tc>
          <w:tcPr>
            <w:tcW w:w="1445" w:type="dxa"/>
            <w:tcBorders>
              <w:top w:val="single" w:sz="4" w:space="0" w:color="auto"/>
              <w:left w:val="single" w:sz="4" w:space="0" w:color="auto"/>
              <w:bottom w:val="single" w:sz="4" w:space="0" w:color="auto"/>
              <w:right w:val="single" w:sz="4" w:space="0" w:color="auto"/>
            </w:tcBorders>
            <w:vAlign w:val="center"/>
          </w:tcPr>
          <w:p w14:paraId="627E4849"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21A8161A" w14:textId="77777777" w:rsidR="00000000" w:rsidRDefault="00000000">
            <w:pPr>
              <w:pStyle w:val="a7"/>
              <w:jc w:val="center"/>
            </w:pPr>
            <w:r>
              <w:t>0,000491</w:t>
            </w:r>
          </w:p>
        </w:tc>
        <w:tc>
          <w:tcPr>
            <w:tcW w:w="1287" w:type="dxa"/>
            <w:tcBorders>
              <w:top w:val="single" w:sz="4" w:space="0" w:color="auto"/>
              <w:left w:val="single" w:sz="4" w:space="0" w:color="auto"/>
              <w:bottom w:val="single" w:sz="4" w:space="0" w:color="auto"/>
              <w:right w:val="single" w:sz="4" w:space="0" w:color="auto"/>
            </w:tcBorders>
            <w:vAlign w:val="center"/>
          </w:tcPr>
          <w:p w14:paraId="4864A768" w14:textId="77777777" w:rsidR="00000000" w:rsidRDefault="00000000">
            <w:pPr>
              <w:pStyle w:val="a7"/>
              <w:jc w:val="center"/>
            </w:pPr>
            <w:r>
              <w:t>124728,50</w:t>
            </w:r>
          </w:p>
        </w:tc>
        <w:tc>
          <w:tcPr>
            <w:tcW w:w="1247" w:type="dxa"/>
            <w:tcBorders>
              <w:top w:val="single" w:sz="4" w:space="0" w:color="auto"/>
              <w:left w:val="single" w:sz="4" w:space="0" w:color="auto"/>
              <w:bottom w:val="single" w:sz="4" w:space="0" w:color="auto"/>
              <w:right w:val="single" w:sz="4" w:space="0" w:color="auto"/>
            </w:tcBorders>
            <w:vAlign w:val="center"/>
          </w:tcPr>
          <w:p w14:paraId="587710F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AD2481D" w14:textId="77777777" w:rsidR="00000000" w:rsidRDefault="00000000">
            <w:pPr>
              <w:pStyle w:val="a7"/>
              <w:jc w:val="center"/>
            </w:pPr>
            <w:r>
              <w:t>61,20</w:t>
            </w:r>
          </w:p>
        </w:tc>
        <w:tc>
          <w:tcPr>
            <w:tcW w:w="1412" w:type="dxa"/>
            <w:tcBorders>
              <w:top w:val="single" w:sz="4" w:space="0" w:color="auto"/>
              <w:left w:val="single" w:sz="4" w:space="0" w:color="auto"/>
              <w:bottom w:val="single" w:sz="4" w:space="0" w:color="auto"/>
              <w:right w:val="single" w:sz="4" w:space="0" w:color="auto"/>
            </w:tcBorders>
            <w:vAlign w:val="center"/>
          </w:tcPr>
          <w:p w14:paraId="20257AD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8E58E8C" w14:textId="77777777" w:rsidR="00000000" w:rsidRDefault="00000000">
            <w:pPr>
              <w:pStyle w:val="a7"/>
              <w:jc w:val="center"/>
            </w:pPr>
            <w:r>
              <w:t>45 027,00</w:t>
            </w:r>
          </w:p>
        </w:tc>
        <w:tc>
          <w:tcPr>
            <w:tcW w:w="1186" w:type="dxa"/>
            <w:tcBorders>
              <w:top w:val="single" w:sz="4" w:space="0" w:color="auto"/>
              <w:left w:val="single" w:sz="4" w:space="0" w:color="auto"/>
              <w:bottom w:val="single" w:sz="4" w:space="0" w:color="auto"/>
            </w:tcBorders>
            <w:vAlign w:val="center"/>
          </w:tcPr>
          <w:p w14:paraId="799A7CE7" w14:textId="77777777" w:rsidR="00000000" w:rsidRDefault="00000000">
            <w:pPr>
              <w:pStyle w:val="a7"/>
              <w:jc w:val="center"/>
            </w:pPr>
            <w:r>
              <w:t>Х</w:t>
            </w:r>
          </w:p>
        </w:tc>
      </w:tr>
      <w:tr w:rsidR="00000000" w14:paraId="0DBD8DC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83BFDED" w14:textId="77777777" w:rsidR="00000000" w:rsidRDefault="00000000">
            <w:pPr>
              <w:pStyle w:val="a7"/>
            </w:pPr>
            <w:r>
              <w:t>паллиативная медицинская помощь</w:t>
            </w:r>
            <w:hyperlink w:anchor="sub_6013" w:history="1">
              <w:r>
                <w:rPr>
                  <w:rStyle w:val="a4"/>
                </w:rPr>
                <w:t>***</w:t>
              </w:r>
            </w:hyperlink>
            <w:r>
              <w:t xml:space="preserve"> (равно строке 38)</w:t>
            </w:r>
          </w:p>
        </w:tc>
        <w:tc>
          <w:tcPr>
            <w:tcW w:w="1109" w:type="dxa"/>
            <w:tcBorders>
              <w:top w:val="single" w:sz="4" w:space="0" w:color="auto"/>
              <w:left w:val="single" w:sz="4" w:space="0" w:color="auto"/>
              <w:bottom w:val="single" w:sz="4" w:space="0" w:color="auto"/>
              <w:right w:val="single" w:sz="4" w:space="0" w:color="auto"/>
            </w:tcBorders>
            <w:vAlign w:val="center"/>
          </w:tcPr>
          <w:p w14:paraId="50892A3D" w14:textId="77777777" w:rsidR="00000000" w:rsidRDefault="00000000">
            <w:pPr>
              <w:pStyle w:val="a7"/>
              <w:jc w:val="center"/>
            </w:pPr>
            <w:r>
              <w:t>25</w:t>
            </w:r>
          </w:p>
        </w:tc>
        <w:tc>
          <w:tcPr>
            <w:tcW w:w="1445" w:type="dxa"/>
            <w:tcBorders>
              <w:top w:val="single" w:sz="4" w:space="0" w:color="auto"/>
              <w:left w:val="single" w:sz="4" w:space="0" w:color="auto"/>
              <w:bottom w:val="single" w:sz="4" w:space="0" w:color="auto"/>
              <w:right w:val="single" w:sz="4" w:space="0" w:color="auto"/>
            </w:tcBorders>
            <w:vAlign w:val="center"/>
          </w:tcPr>
          <w:p w14:paraId="39264864"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0CB40331"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0EB20A0"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74F925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2ACC807"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9827A8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DA3598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EAF14CB" w14:textId="77777777" w:rsidR="00000000" w:rsidRDefault="00000000">
            <w:pPr>
              <w:pStyle w:val="a7"/>
              <w:jc w:val="center"/>
            </w:pPr>
            <w:r>
              <w:t>Х</w:t>
            </w:r>
          </w:p>
        </w:tc>
      </w:tr>
      <w:tr w:rsidR="00000000" w14:paraId="734041C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BF509EC" w14:textId="77777777" w:rsidR="00000000" w:rsidRDefault="00000000">
            <w:pPr>
              <w:pStyle w:val="a7"/>
            </w:pPr>
            <w:r>
              <w:t>затраты на ведение дела СМО</w:t>
            </w:r>
          </w:p>
        </w:tc>
        <w:tc>
          <w:tcPr>
            <w:tcW w:w="1109" w:type="dxa"/>
            <w:tcBorders>
              <w:top w:val="single" w:sz="4" w:space="0" w:color="auto"/>
              <w:left w:val="single" w:sz="4" w:space="0" w:color="auto"/>
              <w:bottom w:val="single" w:sz="4" w:space="0" w:color="auto"/>
              <w:right w:val="single" w:sz="4" w:space="0" w:color="auto"/>
            </w:tcBorders>
            <w:vAlign w:val="center"/>
          </w:tcPr>
          <w:p w14:paraId="428A7B86" w14:textId="77777777" w:rsidR="00000000" w:rsidRDefault="00000000">
            <w:pPr>
              <w:pStyle w:val="a7"/>
              <w:jc w:val="center"/>
            </w:pPr>
            <w:r>
              <w:t>26</w:t>
            </w:r>
          </w:p>
        </w:tc>
        <w:tc>
          <w:tcPr>
            <w:tcW w:w="1445" w:type="dxa"/>
            <w:tcBorders>
              <w:top w:val="single" w:sz="4" w:space="0" w:color="auto"/>
              <w:left w:val="single" w:sz="4" w:space="0" w:color="auto"/>
              <w:bottom w:val="single" w:sz="4" w:space="0" w:color="auto"/>
              <w:right w:val="single" w:sz="4" w:space="0" w:color="auto"/>
            </w:tcBorders>
            <w:vAlign w:val="center"/>
          </w:tcPr>
          <w:p w14:paraId="55B1A6E2"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1B5C18D3"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37311FA2"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7297608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45F9468" w14:textId="77777777" w:rsidR="00000000" w:rsidRDefault="00000000">
            <w:pPr>
              <w:pStyle w:val="a7"/>
              <w:jc w:val="center"/>
            </w:pPr>
            <w:r>
              <w:t>170,20</w:t>
            </w:r>
          </w:p>
        </w:tc>
        <w:tc>
          <w:tcPr>
            <w:tcW w:w="1412" w:type="dxa"/>
            <w:tcBorders>
              <w:top w:val="single" w:sz="4" w:space="0" w:color="auto"/>
              <w:left w:val="single" w:sz="4" w:space="0" w:color="auto"/>
              <w:bottom w:val="single" w:sz="4" w:space="0" w:color="auto"/>
              <w:right w:val="single" w:sz="4" w:space="0" w:color="auto"/>
            </w:tcBorders>
            <w:vAlign w:val="center"/>
          </w:tcPr>
          <w:p w14:paraId="51CD207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5624D8A" w14:textId="77777777" w:rsidR="00000000" w:rsidRDefault="00000000">
            <w:pPr>
              <w:pStyle w:val="a7"/>
              <w:jc w:val="center"/>
            </w:pPr>
            <w:r>
              <w:t>125 362,70</w:t>
            </w:r>
          </w:p>
        </w:tc>
        <w:tc>
          <w:tcPr>
            <w:tcW w:w="1186" w:type="dxa"/>
            <w:tcBorders>
              <w:top w:val="single" w:sz="4" w:space="0" w:color="auto"/>
              <w:left w:val="single" w:sz="4" w:space="0" w:color="auto"/>
              <w:bottom w:val="single" w:sz="4" w:space="0" w:color="auto"/>
            </w:tcBorders>
            <w:vAlign w:val="center"/>
          </w:tcPr>
          <w:p w14:paraId="674593B4" w14:textId="77777777" w:rsidR="00000000" w:rsidRDefault="00000000">
            <w:pPr>
              <w:pStyle w:val="a7"/>
              <w:jc w:val="center"/>
            </w:pPr>
            <w:r>
              <w:t>Х</w:t>
            </w:r>
          </w:p>
        </w:tc>
      </w:tr>
      <w:tr w:rsidR="00000000" w14:paraId="328A6FCB"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3290E0C" w14:textId="77777777" w:rsidR="00000000" w:rsidRDefault="00000000">
            <w:pPr>
              <w:pStyle w:val="a7"/>
            </w:pPr>
            <w:r>
              <w:t>иные расходы (равно строке 39)</w:t>
            </w:r>
          </w:p>
        </w:tc>
        <w:tc>
          <w:tcPr>
            <w:tcW w:w="1109" w:type="dxa"/>
            <w:tcBorders>
              <w:top w:val="single" w:sz="4" w:space="0" w:color="auto"/>
              <w:left w:val="single" w:sz="4" w:space="0" w:color="auto"/>
              <w:bottom w:val="single" w:sz="4" w:space="0" w:color="auto"/>
              <w:right w:val="single" w:sz="4" w:space="0" w:color="auto"/>
            </w:tcBorders>
            <w:vAlign w:val="center"/>
          </w:tcPr>
          <w:p w14:paraId="590C9B3B" w14:textId="77777777" w:rsidR="00000000" w:rsidRDefault="00000000">
            <w:pPr>
              <w:pStyle w:val="a7"/>
              <w:jc w:val="center"/>
            </w:pPr>
            <w:r>
              <w:t>27</w:t>
            </w:r>
          </w:p>
        </w:tc>
        <w:tc>
          <w:tcPr>
            <w:tcW w:w="1445" w:type="dxa"/>
            <w:tcBorders>
              <w:top w:val="single" w:sz="4" w:space="0" w:color="auto"/>
              <w:left w:val="single" w:sz="4" w:space="0" w:color="auto"/>
              <w:bottom w:val="single" w:sz="4" w:space="0" w:color="auto"/>
              <w:right w:val="single" w:sz="4" w:space="0" w:color="auto"/>
            </w:tcBorders>
            <w:vAlign w:val="center"/>
          </w:tcPr>
          <w:p w14:paraId="53ABFB1B"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07CD0F08"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0C65FAD"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35514B6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AC6D3A3"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8B1DB8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A4060B4"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2CAA0E0" w14:textId="77777777" w:rsidR="00000000" w:rsidRDefault="00000000">
            <w:pPr>
              <w:pStyle w:val="a7"/>
              <w:jc w:val="center"/>
            </w:pPr>
            <w:r>
              <w:t>Х</w:t>
            </w:r>
          </w:p>
        </w:tc>
      </w:tr>
      <w:tr w:rsidR="00000000" w14:paraId="6C7599BD"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3EF7DFE" w14:textId="77777777" w:rsidR="00000000" w:rsidRDefault="00000000">
            <w:pPr>
              <w:pStyle w:val="a7"/>
            </w:pPr>
            <w:r>
              <w:t>из строки 20: 1. Медицинская помощь, предоставляемая в рамках базовой программы ОМС застрахованным лицам</w:t>
            </w:r>
          </w:p>
        </w:tc>
        <w:tc>
          <w:tcPr>
            <w:tcW w:w="1109" w:type="dxa"/>
            <w:tcBorders>
              <w:top w:val="single" w:sz="4" w:space="0" w:color="auto"/>
              <w:left w:val="single" w:sz="4" w:space="0" w:color="auto"/>
              <w:bottom w:val="single" w:sz="4" w:space="0" w:color="auto"/>
              <w:right w:val="single" w:sz="4" w:space="0" w:color="auto"/>
            </w:tcBorders>
            <w:vAlign w:val="center"/>
          </w:tcPr>
          <w:p w14:paraId="15C12915" w14:textId="77777777" w:rsidR="00000000" w:rsidRDefault="00000000">
            <w:pPr>
              <w:pStyle w:val="a7"/>
              <w:jc w:val="center"/>
            </w:pPr>
            <w:r>
              <w:t>28</w:t>
            </w:r>
          </w:p>
        </w:tc>
        <w:tc>
          <w:tcPr>
            <w:tcW w:w="1445" w:type="dxa"/>
            <w:tcBorders>
              <w:top w:val="single" w:sz="4" w:space="0" w:color="auto"/>
              <w:left w:val="single" w:sz="4" w:space="0" w:color="auto"/>
              <w:bottom w:val="single" w:sz="4" w:space="0" w:color="auto"/>
              <w:right w:val="single" w:sz="4" w:space="0" w:color="auto"/>
            </w:tcBorders>
            <w:vAlign w:val="center"/>
          </w:tcPr>
          <w:p w14:paraId="2E51B9C3"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10502AFC"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E8DC169"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4F41DE5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CFC947E" w14:textId="77777777" w:rsidR="00000000" w:rsidRDefault="00000000">
            <w:pPr>
              <w:pStyle w:val="a7"/>
              <w:jc w:val="center"/>
            </w:pPr>
            <w:r>
              <w:t>15 556,10</w:t>
            </w:r>
          </w:p>
        </w:tc>
        <w:tc>
          <w:tcPr>
            <w:tcW w:w="1412" w:type="dxa"/>
            <w:tcBorders>
              <w:top w:val="single" w:sz="4" w:space="0" w:color="auto"/>
              <w:left w:val="single" w:sz="4" w:space="0" w:color="auto"/>
              <w:bottom w:val="single" w:sz="4" w:space="0" w:color="auto"/>
              <w:right w:val="single" w:sz="4" w:space="0" w:color="auto"/>
            </w:tcBorders>
            <w:vAlign w:val="center"/>
          </w:tcPr>
          <w:p w14:paraId="70D95F2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5E24D3B4" w14:textId="77777777" w:rsidR="00000000" w:rsidRDefault="00000000">
            <w:pPr>
              <w:pStyle w:val="a7"/>
              <w:jc w:val="center"/>
            </w:pPr>
            <w:r>
              <w:t>11 444 819,00</w:t>
            </w:r>
          </w:p>
        </w:tc>
        <w:tc>
          <w:tcPr>
            <w:tcW w:w="1186" w:type="dxa"/>
            <w:tcBorders>
              <w:top w:val="single" w:sz="4" w:space="0" w:color="auto"/>
              <w:left w:val="single" w:sz="4" w:space="0" w:color="auto"/>
              <w:bottom w:val="single" w:sz="4" w:space="0" w:color="auto"/>
            </w:tcBorders>
            <w:vAlign w:val="center"/>
          </w:tcPr>
          <w:p w14:paraId="45DA8D90" w14:textId="77777777" w:rsidR="00000000" w:rsidRDefault="00000000">
            <w:pPr>
              <w:pStyle w:val="a7"/>
            </w:pPr>
          </w:p>
        </w:tc>
      </w:tr>
      <w:tr w:rsidR="00000000" w14:paraId="5AC5F8A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697CBFC" w14:textId="77777777" w:rsidR="00000000" w:rsidRDefault="00000000">
            <w:pPr>
              <w:pStyle w:val="a7"/>
            </w:pPr>
            <w:r>
              <w:t>скорая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38798B24" w14:textId="77777777" w:rsidR="00000000" w:rsidRDefault="00000000">
            <w:pPr>
              <w:pStyle w:val="a7"/>
              <w:jc w:val="center"/>
            </w:pPr>
            <w:r>
              <w:t>29</w:t>
            </w:r>
          </w:p>
        </w:tc>
        <w:tc>
          <w:tcPr>
            <w:tcW w:w="1445" w:type="dxa"/>
            <w:tcBorders>
              <w:top w:val="single" w:sz="4" w:space="0" w:color="auto"/>
              <w:left w:val="single" w:sz="4" w:space="0" w:color="auto"/>
              <w:bottom w:val="single" w:sz="4" w:space="0" w:color="auto"/>
              <w:right w:val="single" w:sz="4" w:space="0" w:color="auto"/>
            </w:tcBorders>
            <w:vAlign w:val="center"/>
          </w:tcPr>
          <w:p w14:paraId="29DBC304"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6ED5293F" w14:textId="77777777" w:rsidR="00000000" w:rsidRDefault="00000000">
            <w:pPr>
              <w:pStyle w:val="a7"/>
              <w:jc w:val="center"/>
            </w:pPr>
            <w:r>
              <w:t>0,29</w:t>
            </w:r>
          </w:p>
        </w:tc>
        <w:tc>
          <w:tcPr>
            <w:tcW w:w="1287" w:type="dxa"/>
            <w:tcBorders>
              <w:top w:val="single" w:sz="4" w:space="0" w:color="auto"/>
              <w:left w:val="single" w:sz="4" w:space="0" w:color="auto"/>
              <w:bottom w:val="single" w:sz="4" w:space="0" w:color="auto"/>
              <w:right w:val="single" w:sz="4" w:space="0" w:color="auto"/>
            </w:tcBorders>
            <w:vAlign w:val="center"/>
          </w:tcPr>
          <w:p w14:paraId="029C49F4" w14:textId="77777777" w:rsidR="00000000" w:rsidRDefault="00000000">
            <w:pPr>
              <w:pStyle w:val="a7"/>
              <w:jc w:val="center"/>
            </w:pPr>
            <w:r>
              <w:t>3243,30</w:t>
            </w:r>
          </w:p>
        </w:tc>
        <w:tc>
          <w:tcPr>
            <w:tcW w:w="1247" w:type="dxa"/>
            <w:tcBorders>
              <w:top w:val="single" w:sz="4" w:space="0" w:color="auto"/>
              <w:left w:val="single" w:sz="4" w:space="0" w:color="auto"/>
              <w:bottom w:val="single" w:sz="4" w:space="0" w:color="auto"/>
              <w:right w:val="single" w:sz="4" w:space="0" w:color="auto"/>
            </w:tcBorders>
            <w:vAlign w:val="center"/>
          </w:tcPr>
          <w:p w14:paraId="40CDD70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3BFFD85" w14:textId="77777777" w:rsidR="00000000" w:rsidRDefault="00000000">
            <w:pPr>
              <w:pStyle w:val="a7"/>
              <w:jc w:val="center"/>
            </w:pPr>
            <w:r>
              <w:t>940,50</w:t>
            </w:r>
          </w:p>
        </w:tc>
        <w:tc>
          <w:tcPr>
            <w:tcW w:w="1412" w:type="dxa"/>
            <w:tcBorders>
              <w:top w:val="single" w:sz="4" w:space="0" w:color="auto"/>
              <w:left w:val="single" w:sz="4" w:space="0" w:color="auto"/>
              <w:bottom w:val="single" w:sz="4" w:space="0" w:color="auto"/>
              <w:right w:val="single" w:sz="4" w:space="0" w:color="auto"/>
            </w:tcBorders>
            <w:vAlign w:val="center"/>
          </w:tcPr>
          <w:p w14:paraId="676DA21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3F05732" w14:textId="77777777" w:rsidR="00000000" w:rsidRDefault="00000000">
            <w:pPr>
              <w:pStyle w:val="a7"/>
              <w:jc w:val="center"/>
            </w:pPr>
            <w:r>
              <w:t>691 990,50</w:t>
            </w:r>
          </w:p>
        </w:tc>
        <w:tc>
          <w:tcPr>
            <w:tcW w:w="1186" w:type="dxa"/>
            <w:tcBorders>
              <w:top w:val="single" w:sz="4" w:space="0" w:color="auto"/>
              <w:left w:val="single" w:sz="4" w:space="0" w:color="auto"/>
              <w:bottom w:val="single" w:sz="4" w:space="0" w:color="auto"/>
            </w:tcBorders>
            <w:vAlign w:val="center"/>
          </w:tcPr>
          <w:p w14:paraId="664E0941" w14:textId="77777777" w:rsidR="00000000" w:rsidRDefault="00000000">
            <w:pPr>
              <w:pStyle w:val="a7"/>
              <w:jc w:val="center"/>
            </w:pPr>
            <w:r>
              <w:t>Х</w:t>
            </w:r>
          </w:p>
        </w:tc>
      </w:tr>
      <w:tr w:rsidR="00000000" w14:paraId="6E1B6134"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77DFEF2F"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64E7CED7" w14:textId="77777777" w:rsidR="00000000" w:rsidRDefault="00000000">
            <w:pPr>
              <w:pStyle w:val="a7"/>
              <w:jc w:val="center"/>
            </w:pPr>
            <w:r>
              <w:t>30.1</w:t>
            </w:r>
          </w:p>
        </w:tc>
        <w:tc>
          <w:tcPr>
            <w:tcW w:w="1445" w:type="dxa"/>
            <w:tcBorders>
              <w:top w:val="single" w:sz="4" w:space="0" w:color="auto"/>
              <w:left w:val="single" w:sz="4" w:space="0" w:color="auto"/>
              <w:bottom w:val="single" w:sz="4" w:space="0" w:color="auto"/>
              <w:right w:val="single" w:sz="4" w:space="0" w:color="auto"/>
            </w:tcBorders>
            <w:vAlign w:val="center"/>
          </w:tcPr>
          <w:p w14:paraId="2BF6F62F"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3C4F2804" w14:textId="77777777" w:rsidR="00000000" w:rsidRDefault="00000000">
            <w:pPr>
              <w:pStyle w:val="a7"/>
              <w:jc w:val="center"/>
            </w:pPr>
            <w:r>
              <w:t>0,272</w:t>
            </w:r>
          </w:p>
        </w:tc>
        <w:tc>
          <w:tcPr>
            <w:tcW w:w="1287" w:type="dxa"/>
            <w:tcBorders>
              <w:top w:val="single" w:sz="4" w:space="0" w:color="auto"/>
              <w:left w:val="single" w:sz="4" w:space="0" w:color="auto"/>
              <w:bottom w:val="single" w:sz="4" w:space="0" w:color="auto"/>
              <w:right w:val="single" w:sz="4" w:space="0" w:color="auto"/>
            </w:tcBorders>
            <w:vAlign w:val="center"/>
          </w:tcPr>
          <w:p w14:paraId="43BEEB1C" w14:textId="77777777" w:rsidR="00000000" w:rsidRDefault="00000000">
            <w:pPr>
              <w:pStyle w:val="a7"/>
              <w:jc w:val="center"/>
            </w:pPr>
            <w:r>
              <w:t>2265,8</w:t>
            </w:r>
          </w:p>
        </w:tc>
        <w:tc>
          <w:tcPr>
            <w:tcW w:w="1247" w:type="dxa"/>
            <w:tcBorders>
              <w:top w:val="single" w:sz="4" w:space="0" w:color="auto"/>
              <w:left w:val="single" w:sz="4" w:space="0" w:color="auto"/>
              <w:bottom w:val="single" w:sz="4" w:space="0" w:color="auto"/>
              <w:right w:val="single" w:sz="4" w:space="0" w:color="auto"/>
            </w:tcBorders>
            <w:vAlign w:val="center"/>
          </w:tcPr>
          <w:p w14:paraId="0E4E59D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ED9E160" w14:textId="77777777" w:rsidR="00000000" w:rsidRDefault="00000000">
            <w:pPr>
              <w:pStyle w:val="a7"/>
              <w:jc w:val="center"/>
            </w:pPr>
            <w:r>
              <w:t>616,30</w:t>
            </w:r>
          </w:p>
        </w:tc>
        <w:tc>
          <w:tcPr>
            <w:tcW w:w="1412" w:type="dxa"/>
            <w:tcBorders>
              <w:top w:val="single" w:sz="4" w:space="0" w:color="auto"/>
              <w:left w:val="single" w:sz="4" w:space="0" w:color="auto"/>
              <w:bottom w:val="single" w:sz="4" w:space="0" w:color="auto"/>
              <w:right w:val="single" w:sz="4" w:space="0" w:color="auto"/>
            </w:tcBorders>
            <w:vAlign w:val="center"/>
          </w:tcPr>
          <w:p w14:paraId="37A8104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584EC3A" w14:textId="77777777" w:rsidR="00000000" w:rsidRDefault="00000000">
            <w:pPr>
              <w:pStyle w:val="a7"/>
              <w:jc w:val="center"/>
            </w:pPr>
            <w:r>
              <w:t>453 425,10</w:t>
            </w:r>
          </w:p>
        </w:tc>
        <w:tc>
          <w:tcPr>
            <w:tcW w:w="1186" w:type="dxa"/>
            <w:tcBorders>
              <w:top w:val="single" w:sz="4" w:space="0" w:color="auto"/>
              <w:left w:val="single" w:sz="4" w:space="0" w:color="auto"/>
              <w:bottom w:val="single" w:sz="4" w:space="0" w:color="auto"/>
            </w:tcBorders>
            <w:vAlign w:val="center"/>
          </w:tcPr>
          <w:p w14:paraId="176739A6" w14:textId="77777777" w:rsidR="00000000" w:rsidRDefault="00000000">
            <w:pPr>
              <w:pStyle w:val="a7"/>
              <w:jc w:val="center"/>
            </w:pPr>
            <w:r>
              <w:t>Х</w:t>
            </w:r>
          </w:p>
        </w:tc>
      </w:tr>
      <w:tr w:rsidR="00000000" w14:paraId="487DBDB0"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B6D082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0DF3244" w14:textId="77777777" w:rsidR="00000000" w:rsidRDefault="00000000">
            <w:pPr>
              <w:pStyle w:val="a7"/>
              <w:jc w:val="center"/>
            </w:pPr>
            <w:r>
              <w:t>30.2</w:t>
            </w:r>
          </w:p>
        </w:tc>
        <w:tc>
          <w:tcPr>
            <w:tcW w:w="1445" w:type="dxa"/>
            <w:tcBorders>
              <w:top w:val="single" w:sz="4" w:space="0" w:color="auto"/>
              <w:left w:val="single" w:sz="4" w:space="0" w:color="auto"/>
              <w:bottom w:val="single" w:sz="4" w:space="0" w:color="auto"/>
              <w:right w:val="single" w:sz="4" w:space="0" w:color="auto"/>
            </w:tcBorders>
            <w:vAlign w:val="center"/>
          </w:tcPr>
          <w:p w14:paraId="5D98099B"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2CB57446" w14:textId="77777777" w:rsidR="00000000" w:rsidRDefault="00000000">
            <w:pPr>
              <w:pStyle w:val="a7"/>
              <w:jc w:val="center"/>
            </w:pPr>
            <w:r>
              <w:t>0,263</w:t>
            </w:r>
          </w:p>
        </w:tc>
        <w:tc>
          <w:tcPr>
            <w:tcW w:w="1287" w:type="dxa"/>
            <w:tcBorders>
              <w:top w:val="single" w:sz="4" w:space="0" w:color="auto"/>
              <w:left w:val="single" w:sz="4" w:space="0" w:color="auto"/>
              <w:bottom w:val="single" w:sz="4" w:space="0" w:color="auto"/>
              <w:right w:val="single" w:sz="4" w:space="0" w:color="auto"/>
            </w:tcBorders>
            <w:vAlign w:val="center"/>
          </w:tcPr>
          <w:p w14:paraId="483A69A9" w14:textId="77777777" w:rsidR="00000000" w:rsidRDefault="00000000">
            <w:pPr>
              <w:pStyle w:val="a7"/>
              <w:jc w:val="center"/>
            </w:pPr>
            <w:r>
              <w:t>2604,6</w:t>
            </w:r>
          </w:p>
        </w:tc>
        <w:tc>
          <w:tcPr>
            <w:tcW w:w="1247" w:type="dxa"/>
            <w:tcBorders>
              <w:top w:val="single" w:sz="4" w:space="0" w:color="auto"/>
              <w:left w:val="single" w:sz="4" w:space="0" w:color="auto"/>
              <w:bottom w:val="single" w:sz="4" w:space="0" w:color="auto"/>
              <w:right w:val="single" w:sz="4" w:space="0" w:color="auto"/>
            </w:tcBorders>
            <w:vAlign w:val="center"/>
          </w:tcPr>
          <w:p w14:paraId="03F4562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F9912BE" w14:textId="77777777" w:rsidR="00000000" w:rsidRDefault="00000000">
            <w:pPr>
              <w:pStyle w:val="a7"/>
              <w:jc w:val="center"/>
            </w:pPr>
            <w:r>
              <w:t>685,00</w:t>
            </w:r>
          </w:p>
        </w:tc>
        <w:tc>
          <w:tcPr>
            <w:tcW w:w="1412" w:type="dxa"/>
            <w:tcBorders>
              <w:top w:val="single" w:sz="4" w:space="0" w:color="auto"/>
              <w:left w:val="single" w:sz="4" w:space="0" w:color="auto"/>
              <w:bottom w:val="single" w:sz="4" w:space="0" w:color="auto"/>
              <w:right w:val="single" w:sz="4" w:space="0" w:color="auto"/>
            </w:tcBorders>
            <w:vAlign w:val="center"/>
          </w:tcPr>
          <w:p w14:paraId="3E70EC4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D260152" w14:textId="77777777" w:rsidR="00000000" w:rsidRDefault="00000000">
            <w:pPr>
              <w:pStyle w:val="a7"/>
              <w:jc w:val="center"/>
            </w:pPr>
            <w:r>
              <w:t>503 977,10</w:t>
            </w:r>
          </w:p>
        </w:tc>
        <w:tc>
          <w:tcPr>
            <w:tcW w:w="1186" w:type="dxa"/>
            <w:tcBorders>
              <w:top w:val="single" w:sz="4" w:space="0" w:color="auto"/>
              <w:left w:val="single" w:sz="4" w:space="0" w:color="auto"/>
              <w:bottom w:val="single" w:sz="4" w:space="0" w:color="auto"/>
            </w:tcBorders>
            <w:vAlign w:val="center"/>
          </w:tcPr>
          <w:p w14:paraId="060D54E0" w14:textId="77777777" w:rsidR="00000000" w:rsidRDefault="00000000">
            <w:pPr>
              <w:pStyle w:val="a7"/>
              <w:jc w:val="center"/>
            </w:pPr>
            <w:r>
              <w:t>Х</w:t>
            </w:r>
          </w:p>
        </w:tc>
      </w:tr>
      <w:tr w:rsidR="00000000" w14:paraId="69A1D495"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AE2D824"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B8A9055" w14:textId="77777777" w:rsidR="00000000" w:rsidRDefault="00000000">
            <w:pPr>
              <w:pStyle w:val="a7"/>
              <w:jc w:val="center"/>
            </w:pPr>
            <w:r>
              <w:t>30.3</w:t>
            </w:r>
          </w:p>
        </w:tc>
        <w:tc>
          <w:tcPr>
            <w:tcW w:w="1445" w:type="dxa"/>
            <w:tcBorders>
              <w:top w:val="single" w:sz="4" w:space="0" w:color="auto"/>
              <w:left w:val="single" w:sz="4" w:space="0" w:color="auto"/>
              <w:bottom w:val="single" w:sz="4" w:space="0" w:color="auto"/>
              <w:right w:val="single" w:sz="4" w:space="0" w:color="auto"/>
            </w:tcBorders>
            <w:vAlign w:val="center"/>
          </w:tcPr>
          <w:p w14:paraId="5DCFC9A5"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0777A4B3" w14:textId="77777777" w:rsidR="00000000" w:rsidRDefault="00000000">
            <w:pPr>
              <w:pStyle w:val="a7"/>
              <w:jc w:val="center"/>
            </w:pPr>
            <w:r>
              <w:t>2,395</w:t>
            </w:r>
          </w:p>
        </w:tc>
        <w:tc>
          <w:tcPr>
            <w:tcW w:w="1287" w:type="dxa"/>
            <w:tcBorders>
              <w:top w:val="single" w:sz="4" w:space="0" w:color="auto"/>
              <w:left w:val="single" w:sz="4" w:space="0" w:color="auto"/>
              <w:bottom w:val="single" w:sz="4" w:space="0" w:color="auto"/>
              <w:right w:val="single" w:sz="4" w:space="0" w:color="auto"/>
            </w:tcBorders>
            <w:vAlign w:val="center"/>
          </w:tcPr>
          <w:p w14:paraId="13F60DC5" w14:textId="77777777" w:rsidR="00000000" w:rsidRDefault="00000000">
            <w:pPr>
              <w:pStyle w:val="a7"/>
              <w:jc w:val="center"/>
            </w:pPr>
            <w:r>
              <w:t>369,8</w:t>
            </w:r>
          </w:p>
        </w:tc>
        <w:tc>
          <w:tcPr>
            <w:tcW w:w="1247" w:type="dxa"/>
            <w:tcBorders>
              <w:top w:val="single" w:sz="4" w:space="0" w:color="auto"/>
              <w:left w:val="single" w:sz="4" w:space="0" w:color="auto"/>
              <w:bottom w:val="single" w:sz="4" w:space="0" w:color="auto"/>
              <w:right w:val="single" w:sz="4" w:space="0" w:color="auto"/>
            </w:tcBorders>
            <w:vAlign w:val="center"/>
          </w:tcPr>
          <w:p w14:paraId="617AEE8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41D47BF" w14:textId="77777777" w:rsidR="00000000" w:rsidRDefault="00000000">
            <w:pPr>
              <w:pStyle w:val="a7"/>
              <w:jc w:val="center"/>
            </w:pPr>
            <w:r>
              <w:t>886,20</w:t>
            </w:r>
          </w:p>
        </w:tc>
        <w:tc>
          <w:tcPr>
            <w:tcW w:w="1412" w:type="dxa"/>
            <w:tcBorders>
              <w:top w:val="single" w:sz="4" w:space="0" w:color="auto"/>
              <w:left w:val="single" w:sz="4" w:space="0" w:color="auto"/>
              <w:bottom w:val="single" w:sz="4" w:space="0" w:color="auto"/>
              <w:right w:val="single" w:sz="4" w:space="0" w:color="auto"/>
            </w:tcBorders>
            <w:vAlign w:val="center"/>
          </w:tcPr>
          <w:p w14:paraId="325645A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2BAD449" w14:textId="77777777" w:rsidR="00000000" w:rsidRDefault="00000000">
            <w:pPr>
              <w:pStyle w:val="a7"/>
              <w:jc w:val="center"/>
            </w:pPr>
            <w:r>
              <w:t>651 608,70</w:t>
            </w:r>
          </w:p>
        </w:tc>
        <w:tc>
          <w:tcPr>
            <w:tcW w:w="1186" w:type="dxa"/>
            <w:tcBorders>
              <w:top w:val="single" w:sz="4" w:space="0" w:color="auto"/>
              <w:left w:val="single" w:sz="4" w:space="0" w:color="auto"/>
              <w:bottom w:val="single" w:sz="4" w:space="0" w:color="auto"/>
            </w:tcBorders>
            <w:vAlign w:val="center"/>
          </w:tcPr>
          <w:p w14:paraId="446ECC56" w14:textId="77777777" w:rsidR="00000000" w:rsidRDefault="00000000">
            <w:pPr>
              <w:pStyle w:val="a7"/>
              <w:jc w:val="center"/>
            </w:pPr>
            <w:r>
              <w:t>Х</w:t>
            </w:r>
          </w:p>
        </w:tc>
      </w:tr>
      <w:tr w:rsidR="00000000" w14:paraId="082E837B"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0655411"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A56ADEC" w14:textId="77777777" w:rsidR="00000000" w:rsidRDefault="00000000">
            <w:pPr>
              <w:pStyle w:val="a7"/>
              <w:jc w:val="center"/>
            </w:pPr>
            <w:r>
              <w:t>30.4</w:t>
            </w:r>
          </w:p>
        </w:tc>
        <w:tc>
          <w:tcPr>
            <w:tcW w:w="1445" w:type="dxa"/>
            <w:tcBorders>
              <w:top w:val="single" w:sz="4" w:space="0" w:color="auto"/>
              <w:left w:val="single" w:sz="4" w:space="0" w:color="auto"/>
              <w:bottom w:val="single" w:sz="4" w:space="0" w:color="auto"/>
              <w:right w:val="single" w:sz="4" w:space="0" w:color="auto"/>
            </w:tcBorders>
            <w:vAlign w:val="center"/>
          </w:tcPr>
          <w:p w14:paraId="7A5B14D8"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133B9018" w14:textId="77777777" w:rsidR="00000000" w:rsidRDefault="00000000">
            <w:pPr>
              <w:pStyle w:val="a7"/>
              <w:jc w:val="center"/>
            </w:pPr>
            <w:r>
              <w:t>0,54</w:t>
            </w:r>
          </w:p>
        </w:tc>
        <w:tc>
          <w:tcPr>
            <w:tcW w:w="1287" w:type="dxa"/>
            <w:tcBorders>
              <w:top w:val="single" w:sz="4" w:space="0" w:color="auto"/>
              <w:left w:val="single" w:sz="4" w:space="0" w:color="auto"/>
              <w:bottom w:val="single" w:sz="4" w:space="0" w:color="auto"/>
              <w:right w:val="single" w:sz="4" w:space="0" w:color="auto"/>
            </w:tcBorders>
            <w:vAlign w:val="center"/>
          </w:tcPr>
          <w:p w14:paraId="6F13924D" w14:textId="77777777" w:rsidR="00000000" w:rsidRDefault="00000000">
            <w:pPr>
              <w:pStyle w:val="a7"/>
              <w:jc w:val="center"/>
            </w:pPr>
            <w:r>
              <w:t>802,20</w:t>
            </w:r>
          </w:p>
        </w:tc>
        <w:tc>
          <w:tcPr>
            <w:tcW w:w="1247" w:type="dxa"/>
            <w:tcBorders>
              <w:top w:val="single" w:sz="4" w:space="0" w:color="auto"/>
              <w:left w:val="single" w:sz="4" w:space="0" w:color="auto"/>
              <w:bottom w:val="single" w:sz="4" w:space="0" w:color="auto"/>
              <w:right w:val="single" w:sz="4" w:space="0" w:color="auto"/>
            </w:tcBorders>
            <w:vAlign w:val="center"/>
          </w:tcPr>
          <w:p w14:paraId="5CE08CE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D8A80B7" w14:textId="77777777" w:rsidR="00000000" w:rsidRDefault="00000000">
            <w:pPr>
              <w:pStyle w:val="a7"/>
              <w:jc w:val="center"/>
            </w:pPr>
            <w:r>
              <w:t>433,10</w:t>
            </w:r>
          </w:p>
        </w:tc>
        <w:tc>
          <w:tcPr>
            <w:tcW w:w="1412" w:type="dxa"/>
            <w:tcBorders>
              <w:top w:val="single" w:sz="4" w:space="0" w:color="auto"/>
              <w:left w:val="single" w:sz="4" w:space="0" w:color="auto"/>
              <w:bottom w:val="single" w:sz="4" w:space="0" w:color="auto"/>
              <w:right w:val="single" w:sz="4" w:space="0" w:color="auto"/>
            </w:tcBorders>
            <w:vAlign w:val="center"/>
          </w:tcPr>
          <w:p w14:paraId="3578BD8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40CB897" w14:textId="77777777" w:rsidR="00000000" w:rsidRDefault="00000000">
            <w:pPr>
              <w:pStyle w:val="a7"/>
              <w:jc w:val="center"/>
            </w:pPr>
            <w:r>
              <w:t>318 706,00</w:t>
            </w:r>
          </w:p>
        </w:tc>
        <w:tc>
          <w:tcPr>
            <w:tcW w:w="1186" w:type="dxa"/>
            <w:tcBorders>
              <w:top w:val="single" w:sz="4" w:space="0" w:color="auto"/>
              <w:left w:val="single" w:sz="4" w:space="0" w:color="auto"/>
              <w:bottom w:val="single" w:sz="4" w:space="0" w:color="auto"/>
            </w:tcBorders>
            <w:vAlign w:val="center"/>
          </w:tcPr>
          <w:p w14:paraId="2712680D" w14:textId="77777777" w:rsidR="00000000" w:rsidRDefault="00000000">
            <w:pPr>
              <w:pStyle w:val="a7"/>
              <w:jc w:val="center"/>
            </w:pPr>
            <w:r>
              <w:t>Х</w:t>
            </w:r>
          </w:p>
        </w:tc>
      </w:tr>
      <w:tr w:rsidR="00000000" w14:paraId="1181B889"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B76C77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16CF32DE" w14:textId="77777777" w:rsidR="00000000" w:rsidRDefault="00000000">
            <w:pPr>
              <w:pStyle w:val="a7"/>
              <w:jc w:val="center"/>
            </w:pPr>
            <w:r>
              <w:t>30.5</w:t>
            </w:r>
          </w:p>
        </w:tc>
        <w:tc>
          <w:tcPr>
            <w:tcW w:w="1445" w:type="dxa"/>
            <w:tcBorders>
              <w:top w:val="single" w:sz="4" w:space="0" w:color="auto"/>
              <w:left w:val="single" w:sz="4" w:space="0" w:color="auto"/>
              <w:bottom w:val="single" w:sz="4" w:space="0" w:color="auto"/>
              <w:right w:val="single" w:sz="4" w:space="0" w:color="auto"/>
            </w:tcBorders>
            <w:vAlign w:val="center"/>
          </w:tcPr>
          <w:p w14:paraId="25DF3442"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7EE497FF" w14:textId="77777777" w:rsidR="00000000" w:rsidRDefault="00000000">
            <w:pPr>
              <w:pStyle w:val="a7"/>
              <w:jc w:val="center"/>
            </w:pPr>
            <w:r>
              <w:t>1,7877</w:t>
            </w:r>
          </w:p>
        </w:tc>
        <w:tc>
          <w:tcPr>
            <w:tcW w:w="1287" w:type="dxa"/>
            <w:tcBorders>
              <w:top w:val="single" w:sz="4" w:space="0" w:color="auto"/>
              <w:left w:val="single" w:sz="4" w:space="0" w:color="auto"/>
              <w:bottom w:val="single" w:sz="4" w:space="0" w:color="auto"/>
              <w:right w:val="single" w:sz="4" w:space="0" w:color="auto"/>
            </w:tcBorders>
            <w:vAlign w:val="center"/>
          </w:tcPr>
          <w:p w14:paraId="22A8118B" w14:textId="77777777" w:rsidR="00000000" w:rsidRDefault="00000000">
            <w:pPr>
              <w:pStyle w:val="a7"/>
              <w:jc w:val="center"/>
            </w:pPr>
            <w:r>
              <w:t>1798,10</w:t>
            </w:r>
          </w:p>
        </w:tc>
        <w:tc>
          <w:tcPr>
            <w:tcW w:w="1247" w:type="dxa"/>
            <w:tcBorders>
              <w:top w:val="single" w:sz="4" w:space="0" w:color="auto"/>
              <w:left w:val="single" w:sz="4" w:space="0" w:color="auto"/>
              <w:bottom w:val="single" w:sz="4" w:space="0" w:color="auto"/>
              <w:right w:val="single" w:sz="4" w:space="0" w:color="auto"/>
            </w:tcBorders>
            <w:vAlign w:val="center"/>
          </w:tcPr>
          <w:p w14:paraId="24B5B75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A4881FD" w14:textId="77777777" w:rsidR="00000000" w:rsidRDefault="00000000">
            <w:pPr>
              <w:pStyle w:val="a7"/>
              <w:jc w:val="center"/>
            </w:pPr>
            <w:r>
              <w:t>3214,40</w:t>
            </w:r>
          </w:p>
        </w:tc>
        <w:tc>
          <w:tcPr>
            <w:tcW w:w="1412" w:type="dxa"/>
            <w:tcBorders>
              <w:top w:val="single" w:sz="4" w:space="0" w:color="auto"/>
              <w:left w:val="single" w:sz="4" w:space="0" w:color="auto"/>
              <w:bottom w:val="single" w:sz="4" w:space="0" w:color="auto"/>
              <w:right w:val="single" w:sz="4" w:space="0" w:color="auto"/>
            </w:tcBorders>
            <w:vAlign w:val="center"/>
          </w:tcPr>
          <w:p w14:paraId="7AAFB5E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1E152F4" w14:textId="77777777" w:rsidR="00000000" w:rsidRDefault="00000000">
            <w:pPr>
              <w:pStyle w:val="a7"/>
              <w:jc w:val="center"/>
            </w:pPr>
            <w:r>
              <w:t>2 364 954,60</w:t>
            </w:r>
          </w:p>
        </w:tc>
        <w:tc>
          <w:tcPr>
            <w:tcW w:w="1186" w:type="dxa"/>
            <w:tcBorders>
              <w:top w:val="single" w:sz="4" w:space="0" w:color="auto"/>
              <w:left w:val="single" w:sz="4" w:space="0" w:color="auto"/>
              <w:bottom w:val="single" w:sz="4" w:space="0" w:color="auto"/>
            </w:tcBorders>
            <w:vAlign w:val="center"/>
          </w:tcPr>
          <w:p w14:paraId="7C3828CA" w14:textId="77777777" w:rsidR="00000000" w:rsidRDefault="00000000">
            <w:pPr>
              <w:pStyle w:val="a7"/>
              <w:jc w:val="center"/>
            </w:pPr>
            <w:r>
              <w:t>Х</w:t>
            </w:r>
          </w:p>
        </w:tc>
      </w:tr>
      <w:tr w:rsidR="00000000" w14:paraId="6A8ABECB"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89109A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F2C3A1D" w14:textId="77777777" w:rsidR="00000000" w:rsidRDefault="00000000">
            <w:pPr>
              <w:pStyle w:val="a7"/>
              <w:jc w:val="center"/>
            </w:pPr>
            <w:r>
              <w:t>30.5.1</w:t>
            </w:r>
          </w:p>
        </w:tc>
        <w:tc>
          <w:tcPr>
            <w:tcW w:w="1445" w:type="dxa"/>
            <w:tcBorders>
              <w:top w:val="single" w:sz="4" w:space="0" w:color="auto"/>
              <w:left w:val="single" w:sz="4" w:space="0" w:color="auto"/>
              <w:bottom w:val="single" w:sz="4" w:space="0" w:color="auto"/>
              <w:right w:val="single" w:sz="4" w:space="0" w:color="auto"/>
            </w:tcBorders>
            <w:vAlign w:val="center"/>
          </w:tcPr>
          <w:p w14:paraId="4EBE3A55"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72D0B9E0" w14:textId="77777777" w:rsidR="00000000" w:rsidRDefault="00000000">
            <w:pPr>
              <w:pStyle w:val="a7"/>
              <w:jc w:val="center"/>
            </w:pPr>
            <w:r>
              <w:t>0,04632</w:t>
            </w:r>
          </w:p>
        </w:tc>
        <w:tc>
          <w:tcPr>
            <w:tcW w:w="1287" w:type="dxa"/>
            <w:tcBorders>
              <w:top w:val="single" w:sz="4" w:space="0" w:color="auto"/>
              <w:left w:val="single" w:sz="4" w:space="0" w:color="auto"/>
              <w:bottom w:val="single" w:sz="4" w:space="0" w:color="auto"/>
              <w:right w:val="single" w:sz="4" w:space="0" w:color="auto"/>
            </w:tcBorders>
            <w:vAlign w:val="center"/>
          </w:tcPr>
          <w:p w14:paraId="4C77AEE6" w14:textId="77777777" w:rsidR="00000000" w:rsidRDefault="00000000">
            <w:pPr>
              <w:pStyle w:val="a7"/>
              <w:jc w:val="center"/>
            </w:pPr>
            <w:r>
              <w:t>2857,20</w:t>
            </w:r>
          </w:p>
        </w:tc>
        <w:tc>
          <w:tcPr>
            <w:tcW w:w="1247" w:type="dxa"/>
            <w:tcBorders>
              <w:top w:val="single" w:sz="4" w:space="0" w:color="auto"/>
              <w:left w:val="single" w:sz="4" w:space="0" w:color="auto"/>
              <w:bottom w:val="single" w:sz="4" w:space="0" w:color="auto"/>
              <w:right w:val="single" w:sz="4" w:space="0" w:color="auto"/>
            </w:tcBorders>
            <w:vAlign w:val="center"/>
          </w:tcPr>
          <w:p w14:paraId="267D966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AFEE580" w14:textId="77777777" w:rsidR="00000000" w:rsidRDefault="00000000">
            <w:pPr>
              <w:pStyle w:val="a7"/>
              <w:jc w:val="center"/>
            </w:pPr>
            <w:r>
              <w:t>132,30</w:t>
            </w:r>
          </w:p>
        </w:tc>
        <w:tc>
          <w:tcPr>
            <w:tcW w:w="1412" w:type="dxa"/>
            <w:tcBorders>
              <w:top w:val="single" w:sz="4" w:space="0" w:color="auto"/>
              <w:left w:val="single" w:sz="4" w:space="0" w:color="auto"/>
              <w:bottom w:val="single" w:sz="4" w:space="0" w:color="auto"/>
              <w:right w:val="single" w:sz="4" w:space="0" w:color="auto"/>
            </w:tcBorders>
            <w:vAlign w:val="center"/>
          </w:tcPr>
          <w:p w14:paraId="5FB7264E"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0457121" w14:textId="77777777" w:rsidR="00000000" w:rsidRDefault="00000000">
            <w:pPr>
              <w:pStyle w:val="a7"/>
              <w:jc w:val="center"/>
            </w:pPr>
            <w:r>
              <w:t>97 370,50</w:t>
            </w:r>
          </w:p>
        </w:tc>
        <w:tc>
          <w:tcPr>
            <w:tcW w:w="1186" w:type="dxa"/>
            <w:tcBorders>
              <w:top w:val="single" w:sz="4" w:space="0" w:color="auto"/>
              <w:left w:val="single" w:sz="4" w:space="0" w:color="auto"/>
              <w:bottom w:val="single" w:sz="4" w:space="0" w:color="auto"/>
            </w:tcBorders>
            <w:vAlign w:val="center"/>
          </w:tcPr>
          <w:p w14:paraId="5311BCF4" w14:textId="77777777" w:rsidR="00000000" w:rsidRDefault="00000000">
            <w:pPr>
              <w:pStyle w:val="a7"/>
              <w:jc w:val="center"/>
            </w:pPr>
            <w:r>
              <w:t>Х</w:t>
            </w:r>
          </w:p>
        </w:tc>
      </w:tr>
      <w:tr w:rsidR="00000000" w14:paraId="308EF68D"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7C67000"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2C38C50" w14:textId="77777777" w:rsidR="00000000" w:rsidRDefault="00000000">
            <w:pPr>
              <w:pStyle w:val="a7"/>
              <w:jc w:val="center"/>
            </w:pPr>
            <w:r>
              <w:t>30.5.2</w:t>
            </w:r>
          </w:p>
        </w:tc>
        <w:tc>
          <w:tcPr>
            <w:tcW w:w="1445" w:type="dxa"/>
            <w:tcBorders>
              <w:top w:val="single" w:sz="4" w:space="0" w:color="auto"/>
              <w:left w:val="single" w:sz="4" w:space="0" w:color="auto"/>
              <w:bottom w:val="single" w:sz="4" w:space="0" w:color="auto"/>
              <w:right w:val="single" w:sz="4" w:space="0" w:color="auto"/>
            </w:tcBorders>
            <w:vAlign w:val="center"/>
          </w:tcPr>
          <w:p w14:paraId="62EAAA82"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5F9C2813" w14:textId="77777777" w:rsidR="00000000" w:rsidRDefault="00000000">
            <w:pPr>
              <w:pStyle w:val="a7"/>
              <w:jc w:val="center"/>
            </w:pPr>
            <w:r>
              <w:t>0,02634</w:t>
            </w:r>
          </w:p>
        </w:tc>
        <w:tc>
          <w:tcPr>
            <w:tcW w:w="1287" w:type="dxa"/>
            <w:tcBorders>
              <w:top w:val="single" w:sz="4" w:space="0" w:color="auto"/>
              <w:left w:val="single" w:sz="4" w:space="0" w:color="auto"/>
              <w:bottom w:val="single" w:sz="4" w:space="0" w:color="auto"/>
              <w:right w:val="single" w:sz="4" w:space="0" w:color="auto"/>
            </w:tcBorders>
            <w:vAlign w:val="center"/>
          </w:tcPr>
          <w:p w14:paraId="04BA3B7F" w14:textId="77777777" w:rsidR="00000000" w:rsidRDefault="00000000">
            <w:pPr>
              <w:pStyle w:val="a7"/>
              <w:jc w:val="center"/>
            </w:pPr>
            <w:r>
              <w:t>4018,20</w:t>
            </w:r>
          </w:p>
        </w:tc>
        <w:tc>
          <w:tcPr>
            <w:tcW w:w="1247" w:type="dxa"/>
            <w:tcBorders>
              <w:top w:val="single" w:sz="4" w:space="0" w:color="auto"/>
              <w:left w:val="single" w:sz="4" w:space="0" w:color="auto"/>
              <w:bottom w:val="single" w:sz="4" w:space="0" w:color="auto"/>
              <w:right w:val="single" w:sz="4" w:space="0" w:color="auto"/>
            </w:tcBorders>
            <w:vAlign w:val="center"/>
          </w:tcPr>
          <w:p w14:paraId="77891B6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1ED14F5" w14:textId="77777777" w:rsidR="00000000" w:rsidRDefault="00000000">
            <w:pPr>
              <w:pStyle w:val="a7"/>
              <w:jc w:val="center"/>
            </w:pPr>
            <w:r>
              <w:t>105,80</w:t>
            </w:r>
          </w:p>
        </w:tc>
        <w:tc>
          <w:tcPr>
            <w:tcW w:w="1412" w:type="dxa"/>
            <w:tcBorders>
              <w:top w:val="single" w:sz="4" w:space="0" w:color="auto"/>
              <w:left w:val="single" w:sz="4" w:space="0" w:color="auto"/>
              <w:bottom w:val="single" w:sz="4" w:space="0" w:color="auto"/>
              <w:right w:val="single" w:sz="4" w:space="0" w:color="auto"/>
            </w:tcBorders>
            <w:vAlign w:val="center"/>
          </w:tcPr>
          <w:p w14:paraId="5F49F36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30BFF60" w14:textId="77777777" w:rsidR="00000000" w:rsidRDefault="00000000">
            <w:pPr>
              <w:pStyle w:val="a7"/>
              <w:jc w:val="center"/>
            </w:pPr>
            <w:r>
              <w:t>77 868,70</w:t>
            </w:r>
          </w:p>
        </w:tc>
        <w:tc>
          <w:tcPr>
            <w:tcW w:w="1186" w:type="dxa"/>
            <w:tcBorders>
              <w:top w:val="single" w:sz="4" w:space="0" w:color="auto"/>
              <w:left w:val="single" w:sz="4" w:space="0" w:color="auto"/>
              <w:bottom w:val="single" w:sz="4" w:space="0" w:color="auto"/>
            </w:tcBorders>
            <w:vAlign w:val="center"/>
          </w:tcPr>
          <w:p w14:paraId="6E50E5DB" w14:textId="77777777" w:rsidR="00000000" w:rsidRDefault="00000000">
            <w:pPr>
              <w:pStyle w:val="a7"/>
              <w:jc w:val="center"/>
            </w:pPr>
            <w:r>
              <w:t>Х</w:t>
            </w:r>
          </w:p>
        </w:tc>
      </w:tr>
      <w:tr w:rsidR="00000000" w14:paraId="5E6AC76A"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7953997"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2CF42CD" w14:textId="77777777" w:rsidR="00000000" w:rsidRDefault="00000000">
            <w:pPr>
              <w:pStyle w:val="a7"/>
              <w:jc w:val="center"/>
            </w:pPr>
            <w:r>
              <w:t>30.5.3</w:t>
            </w:r>
          </w:p>
        </w:tc>
        <w:tc>
          <w:tcPr>
            <w:tcW w:w="1445" w:type="dxa"/>
            <w:tcBorders>
              <w:top w:val="single" w:sz="4" w:space="0" w:color="auto"/>
              <w:left w:val="single" w:sz="4" w:space="0" w:color="auto"/>
              <w:bottom w:val="single" w:sz="4" w:space="0" w:color="auto"/>
              <w:right w:val="single" w:sz="4" w:space="0" w:color="auto"/>
            </w:tcBorders>
            <w:vAlign w:val="center"/>
          </w:tcPr>
          <w:p w14:paraId="54429082"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18AEA37F" w14:textId="77777777" w:rsidR="00000000" w:rsidRDefault="00000000">
            <w:pPr>
              <w:pStyle w:val="a7"/>
              <w:jc w:val="center"/>
            </w:pPr>
            <w:r>
              <w:t>0,08286</w:t>
            </w:r>
          </w:p>
        </w:tc>
        <w:tc>
          <w:tcPr>
            <w:tcW w:w="1287" w:type="dxa"/>
            <w:tcBorders>
              <w:top w:val="single" w:sz="4" w:space="0" w:color="auto"/>
              <w:left w:val="single" w:sz="4" w:space="0" w:color="auto"/>
              <w:bottom w:val="single" w:sz="4" w:space="0" w:color="auto"/>
              <w:right w:val="single" w:sz="4" w:space="0" w:color="auto"/>
            </w:tcBorders>
            <w:vAlign w:val="center"/>
          </w:tcPr>
          <w:p w14:paraId="7EC2F18F" w14:textId="77777777" w:rsidR="00000000" w:rsidRDefault="00000000">
            <w:pPr>
              <w:pStyle w:val="a7"/>
              <w:jc w:val="center"/>
            </w:pPr>
            <w:r>
              <w:t>553,10</w:t>
            </w:r>
          </w:p>
        </w:tc>
        <w:tc>
          <w:tcPr>
            <w:tcW w:w="1247" w:type="dxa"/>
            <w:tcBorders>
              <w:top w:val="single" w:sz="4" w:space="0" w:color="auto"/>
              <w:left w:val="single" w:sz="4" w:space="0" w:color="auto"/>
              <w:bottom w:val="single" w:sz="4" w:space="0" w:color="auto"/>
              <w:right w:val="single" w:sz="4" w:space="0" w:color="auto"/>
            </w:tcBorders>
            <w:vAlign w:val="center"/>
          </w:tcPr>
          <w:p w14:paraId="17BA048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64C28AC" w14:textId="77777777" w:rsidR="00000000" w:rsidRDefault="00000000">
            <w:pPr>
              <w:pStyle w:val="a7"/>
              <w:jc w:val="center"/>
            </w:pPr>
            <w:r>
              <w:t>45,80</w:t>
            </w:r>
          </w:p>
        </w:tc>
        <w:tc>
          <w:tcPr>
            <w:tcW w:w="1412" w:type="dxa"/>
            <w:tcBorders>
              <w:top w:val="single" w:sz="4" w:space="0" w:color="auto"/>
              <w:left w:val="single" w:sz="4" w:space="0" w:color="auto"/>
              <w:bottom w:val="single" w:sz="4" w:space="0" w:color="auto"/>
              <w:right w:val="single" w:sz="4" w:space="0" w:color="auto"/>
            </w:tcBorders>
            <w:vAlign w:val="center"/>
          </w:tcPr>
          <w:p w14:paraId="42C13DD4"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A6DC4B6" w14:textId="77777777" w:rsidR="00000000" w:rsidRDefault="00000000">
            <w:pPr>
              <w:pStyle w:val="a7"/>
              <w:jc w:val="center"/>
            </w:pPr>
            <w:r>
              <w:t>33 718,10</w:t>
            </w:r>
          </w:p>
        </w:tc>
        <w:tc>
          <w:tcPr>
            <w:tcW w:w="1186" w:type="dxa"/>
            <w:tcBorders>
              <w:top w:val="single" w:sz="4" w:space="0" w:color="auto"/>
              <w:left w:val="single" w:sz="4" w:space="0" w:color="auto"/>
              <w:bottom w:val="single" w:sz="4" w:space="0" w:color="auto"/>
            </w:tcBorders>
            <w:vAlign w:val="center"/>
          </w:tcPr>
          <w:p w14:paraId="302033AA" w14:textId="77777777" w:rsidR="00000000" w:rsidRDefault="00000000">
            <w:pPr>
              <w:pStyle w:val="a7"/>
              <w:jc w:val="center"/>
            </w:pPr>
            <w:r>
              <w:t>Х</w:t>
            </w:r>
          </w:p>
        </w:tc>
      </w:tr>
      <w:tr w:rsidR="00000000" w14:paraId="7C4CE53D"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171125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9DA3FFF" w14:textId="77777777" w:rsidR="00000000" w:rsidRDefault="00000000">
            <w:pPr>
              <w:pStyle w:val="a7"/>
              <w:jc w:val="center"/>
            </w:pPr>
            <w:r>
              <w:t>30.5.4</w:t>
            </w:r>
          </w:p>
        </w:tc>
        <w:tc>
          <w:tcPr>
            <w:tcW w:w="1445" w:type="dxa"/>
            <w:tcBorders>
              <w:top w:val="single" w:sz="4" w:space="0" w:color="auto"/>
              <w:left w:val="single" w:sz="4" w:space="0" w:color="auto"/>
              <w:bottom w:val="single" w:sz="4" w:space="0" w:color="auto"/>
              <w:right w:val="single" w:sz="4" w:space="0" w:color="auto"/>
            </w:tcBorders>
            <w:vAlign w:val="center"/>
          </w:tcPr>
          <w:p w14:paraId="34D5D4AE"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0A4CF626" w14:textId="77777777" w:rsidR="00000000" w:rsidRDefault="00000000">
            <w:pPr>
              <w:pStyle w:val="a7"/>
              <w:jc w:val="center"/>
            </w:pPr>
            <w:r>
              <w:t>0,02994</w:t>
            </w:r>
          </w:p>
        </w:tc>
        <w:tc>
          <w:tcPr>
            <w:tcW w:w="1287" w:type="dxa"/>
            <w:tcBorders>
              <w:top w:val="single" w:sz="4" w:space="0" w:color="auto"/>
              <w:left w:val="single" w:sz="4" w:space="0" w:color="auto"/>
              <w:bottom w:val="single" w:sz="4" w:space="0" w:color="auto"/>
              <w:right w:val="single" w:sz="4" w:space="0" w:color="auto"/>
            </w:tcBorders>
            <w:vAlign w:val="center"/>
          </w:tcPr>
          <w:p w14:paraId="458BC89A" w14:textId="77777777" w:rsidR="00000000" w:rsidRDefault="00000000">
            <w:pPr>
              <w:pStyle w:val="a7"/>
              <w:jc w:val="center"/>
            </w:pPr>
            <w:r>
              <w:t>1037,80</w:t>
            </w:r>
          </w:p>
        </w:tc>
        <w:tc>
          <w:tcPr>
            <w:tcW w:w="1247" w:type="dxa"/>
            <w:tcBorders>
              <w:top w:val="single" w:sz="4" w:space="0" w:color="auto"/>
              <w:left w:val="single" w:sz="4" w:space="0" w:color="auto"/>
              <w:bottom w:val="single" w:sz="4" w:space="0" w:color="auto"/>
              <w:right w:val="single" w:sz="4" w:space="0" w:color="auto"/>
            </w:tcBorders>
            <w:vAlign w:val="center"/>
          </w:tcPr>
          <w:p w14:paraId="1E9B89A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FFC66A4" w14:textId="77777777" w:rsidR="00000000" w:rsidRDefault="00000000">
            <w:pPr>
              <w:pStyle w:val="a7"/>
              <w:jc w:val="center"/>
            </w:pPr>
            <w:r>
              <w:t>31,10</w:t>
            </w:r>
          </w:p>
        </w:tc>
        <w:tc>
          <w:tcPr>
            <w:tcW w:w="1412" w:type="dxa"/>
            <w:tcBorders>
              <w:top w:val="single" w:sz="4" w:space="0" w:color="auto"/>
              <w:left w:val="single" w:sz="4" w:space="0" w:color="auto"/>
              <w:bottom w:val="single" w:sz="4" w:space="0" w:color="auto"/>
              <w:right w:val="single" w:sz="4" w:space="0" w:color="auto"/>
            </w:tcBorders>
            <w:vAlign w:val="center"/>
          </w:tcPr>
          <w:p w14:paraId="20FA8A6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69C6FAD" w14:textId="77777777" w:rsidR="00000000" w:rsidRDefault="00000000">
            <w:pPr>
              <w:pStyle w:val="a7"/>
              <w:jc w:val="center"/>
            </w:pPr>
            <w:r>
              <w:t>22 860,70</w:t>
            </w:r>
          </w:p>
        </w:tc>
        <w:tc>
          <w:tcPr>
            <w:tcW w:w="1186" w:type="dxa"/>
            <w:tcBorders>
              <w:top w:val="single" w:sz="4" w:space="0" w:color="auto"/>
              <w:left w:val="single" w:sz="4" w:space="0" w:color="auto"/>
              <w:bottom w:val="single" w:sz="4" w:space="0" w:color="auto"/>
            </w:tcBorders>
            <w:vAlign w:val="center"/>
          </w:tcPr>
          <w:p w14:paraId="7A752D04" w14:textId="77777777" w:rsidR="00000000" w:rsidRDefault="00000000">
            <w:pPr>
              <w:pStyle w:val="a7"/>
              <w:jc w:val="center"/>
            </w:pPr>
            <w:r>
              <w:t>Х</w:t>
            </w:r>
          </w:p>
        </w:tc>
      </w:tr>
      <w:tr w:rsidR="00000000" w14:paraId="59A6D70E"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D035FD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581106C" w14:textId="77777777" w:rsidR="00000000" w:rsidRDefault="00000000">
            <w:pPr>
              <w:pStyle w:val="a7"/>
              <w:jc w:val="center"/>
            </w:pPr>
            <w:r>
              <w:t>30.5.5</w:t>
            </w:r>
          </w:p>
        </w:tc>
        <w:tc>
          <w:tcPr>
            <w:tcW w:w="1445" w:type="dxa"/>
            <w:tcBorders>
              <w:top w:val="single" w:sz="4" w:space="0" w:color="auto"/>
              <w:left w:val="single" w:sz="4" w:space="0" w:color="auto"/>
              <w:bottom w:val="single" w:sz="4" w:space="0" w:color="auto"/>
              <w:right w:val="single" w:sz="4" w:space="0" w:color="auto"/>
            </w:tcBorders>
            <w:vAlign w:val="center"/>
          </w:tcPr>
          <w:p w14:paraId="73600474"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4597D4D8" w14:textId="77777777" w:rsidR="00000000" w:rsidRDefault="00000000">
            <w:pPr>
              <w:pStyle w:val="a7"/>
              <w:jc w:val="center"/>
            </w:pPr>
            <w:r>
              <w:t>0,00092</w:t>
            </w:r>
          </w:p>
        </w:tc>
        <w:tc>
          <w:tcPr>
            <w:tcW w:w="1287" w:type="dxa"/>
            <w:tcBorders>
              <w:top w:val="single" w:sz="4" w:space="0" w:color="auto"/>
              <w:left w:val="single" w:sz="4" w:space="0" w:color="auto"/>
              <w:bottom w:val="single" w:sz="4" w:space="0" w:color="auto"/>
              <w:right w:val="single" w:sz="4" w:space="0" w:color="auto"/>
            </w:tcBorders>
            <w:vAlign w:val="center"/>
          </w:tcPr>
          <w:p w14:paraId="6CCD424D" w14:textId="77777777" w:rsidR="00000000" w:rsidRDefault="00000000">
            <w:pPr>
              <w:pStyle w:val="a7"/>
              <w:jc w:val="center"/>
            </w:pPr>
            <w:r>
              <w:t>9187,70</w:t>
            </w:r>
          </w:p>
        </w:tc>
        <w:tc>
          <w:tcPr>
            <w:tcW w:w="1247" w:type="dxa"/>
            <w:tcBorders>
              <w:top w:val="single" w:sz="4" w:space="0" w:color="auto"/>
              <w:left w:val="single" w:sz="4" w:space="0" w:color="auto"/>
              <w:bottom w:val="single" w:sz="4" w:space="0" w:color="auto"/>
              <w:right w:val="single" w:sz="4" w:space="0" w:color="auto"/>
            </w:tcBorders>
            <w:vAlign w:val="center"/>
          </w:tcPr>
          <w:p w14:paraId="19756A0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871514E" w14:textId="77777777" w:rsidR="00000000" w:rsidRDefault="00000000">
            <w:pPr>
              <w:pStyle w:val="a7"/>
              <w:jc w:val="center"/>
            </w:pPr>
            <w:r>
              <w:t>8,50</w:t>
            </w:r>
          </w:p>
        </w:tc>
        <w:tc>
          <w:tcPr>
            <w:tcW w:w="1412" w:type="dxa"/>
            <w:tcBorders>
              <w:top w:val="single" w:sz="4" w:space="0" w:color="auto"/>
              <w:left w:val="single" w:sz="4" w:space="0" w:color="auto"/>
              <w:bottom w:val="single" w:sz="4" w:space="0" w:color="auto"/>
              <w:right w:val="single" w:sz="4" w:space="0" w:color="auto"/>
            </w:tcBorders>
            <w:vAlign w:val="center"/>
          </w:tcPr>
          <w:p w14:paraId="3E48F11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F567580" w14:textId="77777777" w:rsidR="00000000" w:rsidRDefault="00000000">
            <w:pPr>
              <w:pStyle w:val="a7"/>
              <w:jc w:val="center"/>
            </w:pPr>
            <w:r>
              <w:t>6 220,10</w:t>
            </w:r>
          </w:p>
        </w:tc>
        <w:tc>
          <w:tcPr>
            <w:tcW w:w="1186" w:type="dxa"/>
            <w:tcBorders>
              <w:top w:val="single" w:sz="4" w:space="0" w:color="auto"/>
              <w:left w:val="single" w:sz="4" w:space="0" w:color="auto"/>
              <w:bottom w:val="single" w:sz="4" w:space="0" w:color="auto"/>
            </w:tcBorders>
            <w:vAlign w:val="center"/>
          </w:tcPr>
          <w:p w14:paraId="02E65711" w14:textId="77777777" w:rsidR="00000000" w:rsidRDefault="00000000">
            <w:pPr>
              <w:pStyle w:val="a7"/>
              <w:jc w:val="center"/>
            </w:pPr>
            <w:r>
              <w:t>Х</w:t>
            </w:r>
          </w:p>
        </w:tc>
      </w:tr>
      <w:tr w:rsidR="00000000" w14:paraId="12515936"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095108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1A8C140" w14:textId="77777777" w:rsidR="00000000" w:rsidRDefault="00000000">
            <w:pPr>
              <w:pStyle w:val="a7"/>
              <w:jc w:val="center"/>
            </w:pPr>
            <w:r>
              <w:t>30.5.6</w:t>
            </w:r>
          </w:p>
        </w:tc>
        <w:tc>
          <w:tcPr>
            <w:tcW w:w="1445" w:type="dxa"/>
            <w:tcBorders>
              <w:top w:val="single" w:sz="4" w:space="0" w:color="auto"/>
              <w:left w:val="single" w:sz="4" w:space="0" w:color="auto"/>
              <w:bottom w:val="single" w:sz="4" w:space="0" w:color="auto"/>
              <w:right w:val="single" w:sz="4" w:space="0" w:color="auto"/>
            </w:tcBorders>
            <w:vAlign w:val="center"/>
          </w:tcPr>
          <w:p w14:paraId="620A676D" w14:textId="77777777" w:rsidR="00000000" w:rsidRDefault="00000000">
            <w:pPr>
              <w:pStyle w:val="a7"/>
              <w:jc w:val="center"/>
            </w:pPr>
            <w:r>
              <w:t>патологоанатомическое исследование</w:t>
            </w:r>
          </w:p>
        </w:tc>
        <w:tc>
          <w:tcPr>
            <w:tcW w:w="1230" w:type="dxa"/>
            <w:tcBorders>
              <w:top w:val="single" w:sz="4" w:space="0" w:color="auto"/>
              <w:left w:val="single" w:sz="4" w:space="0" w:color="auto"/>
              <w:bottom w:val="single" w:sz="4" w:space="0" w:color="auto"/>
              <w:right w:val="single" w:sz="4" w:space="0" w:color="auto"/>
            </w:tcBorders>
            <w:vAlign w:val="center"/>
          </w:tcPr>
          <w:p w14:paraId="442E9CC2" w14:textId="77777777" w:rsidR="00000000" w:rsidRDefault="00000000">
            <w:pPr>
              <w:pStyle w:val="a7"/>
              <w:jc w:val="center"/>
            </w:pPr>
            <w:r>
              <w:t>0,0013</w:t>
            </w:r>
          </w:p>
        </w:tc>
        <w:tc>
          <w:tcPr>
            <w:tcW w:w="1287" w:type="dxa"/>
            <w:tcBorders>
              <w:top w:val="single" w:sz="4" w:space="0" w:color="auto"/>
              <w:left w:val="single" w:sz="4" w:space="0" w:color="auto"/>
              <w:bottom w:val="single" w:sz="4" w:space="0" w:color="auto"/>
              <w:right w:val="single" w:sz="4" w:space="0" w:color="auto"/>
            </w:tcBorders>
            <w:vAlign w:val="center"/>
          </w:tcPr>
          <w:p w14:paraId="4B40A85A" w14:textId="77777777" w:rsidR="00000000" w:rsidRDefault="00000000">
            <w:pPr>
              <w:pStyle w:val="a7"/>
              <w:jc w:val="center"/>
            </w:pPr>
            <w:r>
              <w:t>2271,90</w:t>
            </w:r>
          </w:p>
        </w:tc>
        <w:tc>
          <w:tcPr>
            <w:tcW w:w="1247" w:type="dxa"/>
            <w:tcBorders>
              <w:top w:val="single" w:sz="4" w:space="0" w:color="auto"/>
              <w:left w:val="single" w:sz="4" w:space="0" w:color="auto"/>
              <w:bottom w:val="single" w:sz="4" w:space="0" w:color="auto"/>
              <w:right w:val="single" w:sz="4" w:space="0" w:color="auto"/>
            </w:tcBorders>
            <w:vAlign w:val="center"/>
          </w:tcPr>
          <w:p w14:paraId="0A87516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44B7614" w14:textId="77777777" w:rsidR="00000000" w:rsidRDefault="00000000">
            <w:pPr>
              <w:pStyle w:val="a7"/>
              <w:jc w:val="center"/>
            </w:pPr>
            <w:r>
              <w:t>30,00</w:t>
            </w:r>
          </w:p>
        </w:tc>
        <w:tc>
          <w:tcPr>
            <w:tcW w:w="1412" w:type="dxa"/>
            <w:tcBorders>
              <w:top w:val="single" w:sz="4" w:space="0" w:color="auto"/>
              <w:left w:val="single" w:sz="4" w:space="0" w:color="auto"/>
              <w:bottom w:val="single" w:sz="4" w:space="0" w:color="auto"/>
              <w:right w:val="single" w:sz="4" w:space="0" w:color="auto"/>
            </w:tcBorders>
            <w:vAlign w:val="center"/>
          </w:tcPr>
          <w:p w14:paraId="5DFD889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26D48CA" w14:textId="77777777" w:rsidR="00000000" w:rsidRDefault="00000000">
            <w:pPr>
              <w:pStyle w:val="a7"/>
              <w:jc w:val="center"/>
            </w:pPr>
            <w:r>
              <w:t>22 080,60</w:t>
            </w:r>
          </w:p>
        </w:tc>
        <w:tc>
          <w:tcPr>
            <w:tcW w:w="1186" w:type="dxa"/>
            <w:tcBorders>
              <w:top w:val="single" w:sz="4" w:space="0" w:color="auto"/>
              <w:left w:val="single" w:sz="4" w:space="0" w:color="auto"/>
              <w:bottom w:val="single" w:sz="4" w:space="0" w:color="auto"/>
            </w:tcBorders>
            <w:vAlign w:val="center"/>
          </w:tcPr>
          <w:p w14:paraId="158E61F9" w14:textId="77777777" w:rsidR="00000000" w:rsidRDefault="00000000">
            <w:pPr>
              <w:pStyle w:val="a7"/>
              <w:jc w:val="center"/>
            </w:pPr>
            <w:r>
              <w:t>Х</w:t>
            </w:r>
          </w:p>
        </w:tc>
      </w:tr>
      <w:tr w:rsidR="00000000" w14:paraId="0B83154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5D8389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3000019" w14:textId="77777777" w:rsidR="00000000" w:rsidRDefault="00000000">
            <w:pPr>
              <w:pStyle w:val="a7"/>
              <w:jc w:val="center"/>
            </w:pPr>
            <w:r>
              <w:t>30.5.7</w:t>
            </w:r>
          </w:p>
        </w:tc>
        <w:tc>
          <w:tcPr>
            <w:tcW w:w="1445" w:type="dxa"/>
            <w:tcBorders>
              <w:top w:val="single" w:sz="4" w:space="0" w:color="auto"/>
              <w:left w:val="single" w:sz="4" w:space="0" w:color="auto"/>
              <w:bottom w:val="single" w:sz="4" w:space="0" w:color="auto"/>
              <w:right w:val="single" w:sz="4" w:space="0" w:color="auto"/>
            </w:tcBorders>
            <w:vAlign w:val="center"/>
          </w:tcPr>
          <w:p w14:paraId="1210B9F8" w14:textId="77777777" w:rsidR="00000000" w:rsidRDefault="00000000">
            <w:pPr>
              <w:pStyle w:val="a7"/>
              <w:jc w:val="center"/>
            </w:pPr>
            <w:r>
              <w:t>тестирование на COVID-19</w:t>
            </w:r>
          </w:p>
        </w:tc>
        <w:tc>
          <w:tcPr>
            <w:tcW w:w="1230" w:type="dxa"/>
            <w:tcBorders>
              <w:top w:val="single" w:sz="4" w:space="0" w:color="auto"/>
              <w:left w:val="single" w:sz="4" w:space="0" w:color="auto"/>
              <w:bottom w:val="single" w:sz="4" w:space="0" w:color="auto"/>
              <w:right w:val="single" w:sz="4" w:space="0" w:color="auto"/>
            </w:tcBorders>
            <w:vAlign w:val="center"/>
          </w:tcPr>
          <w:p w14:paraId="26BB0E60" w14:textId="77777777" w:rsidR="00000000" w:rsidRDefault="00000000">
            <w:pPr>
              <w:pStyle w:val="a7"/>
              <w:jc w:val="center"/>
            </w:pPr>
            <w:r>
              <w:t>0,07189</w:t>
            </w:r>
          </w:p>
        </w:tc>
        <w:tc>
          <w:tcPr>
            <w:tcW w:w="1287" w:type="dxa"/>
            <w:tcBorders>
              <w:top w:val="single" w:sz="4" w:space="0" w:color="auto"/>
              <w:left w:val="single" w:sz="4" w:space="0" w:color="auto"/>
              <w:bottom w:val="single" w:sz="4" w:space="0" w:color="auto"/>
              <w:right w:val="single" w:sz="4" w:space="0" w:color="auto"/>
            </w:tcBorders>
            <w:vAlign w:val="center"/>
          </w:tcPr>
          <w:p w14:paraId="712343F3" w14:textId="77777777" w:rsidR="00000000" w:rsidRDefault="00000000">
            <w:pPr>
              <w:pStyle w:val="a7"/>
              <w:jc w:val="center"/>
            </w:pPr>
            <w:r>
              <w:t>675,00</w:t>
            </w:r>
          </w:p>
        </w:tc>
        <w:tc>
          <w:tcPr>
            <w:tcW w:w="1247" w:type="dxa"/>
            <w:tcBorders>
              <w:top w:val="single" w:sz="4" w:space="0" w:color="auto"/>
              <w:left w:val="single" w:sz="4" w:space="0" w:color="auto"/>
              <w:bottom w:val="single" w:sz="4" w:space="0" w:color="auto"/>
              <w:right w:val="single" w:sz="4" w:space="0" w:color="auto"/>
            </w:tcBorders>
            <w:vAlign w:val="center"/>
          </w:tcPr>
          <w:p w14:paraId="70F2C1A0"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BFB1D2C" w14:textId="77777777" w:rsidR="00000000" w:rsidRDefault="00000000">
            <w:pPr>
              <w:pStyle w:val="a7"/>
              <w:jc w:val="center"/>
            </w:pPr>
            <w:r>
              <w:t>48,50</w:t>
            </w:r>
          </w:p>
        </w:tc>
        <w:tc>
          <w:tcPr>
            <w:tcW w:w="1412" w:type="dxa"/>
            <w:tcBorders>
              <w:top w:val="single" w:sz="4" w:space="0" w:color="auto"/>
              <w:left w:val="single" w:sz="4" w:space="0" w:color="auto"/>
              <w:bottom w:val="single" w:sz="4" w:space="0" w:color="auto"/>
              <w:right w:val="single" w:sz="4" w:space="0" w:color="auto"/>
            </w:tcBorders>
            <w:vAlign w:val="center"/>
          </w:tcPr>
          <w:p w14:paraId="5B9AF92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356052B" w14:textId="77777777" w:rsidR="00000000" w:rsidRDefault="00000000">
            <w:pPr>
              <w:pStyle w:val="a7"/>
              <w:jc w:val="center"/>
            </w:pPr>
            <w:r>
              <w:t>35 701,40</w:t>
            </w:r>
          </w:p>
        </w:tc>
        <w:tc>
          <w:tcPr>
            <w:tcW w:w="1186" w:type="dxa"/>
            <w:tcBorders>
              <w:top w:val="single" w:sz="4" w:space="0" w:color="auto"/>
              <w:left w:val="single" w:sz="4" w:space="0" w:color="auto"/>
              <w:bottom w:val="single" w:sz="4" w:space="0" w:color="auto"/>
            </w:tcBorders>
            <w:vAlign w:val="center"/>
          </w:tcPr>
          <w:p w14:paraId="761129F2" w14:textId="77777777" w:rsidR="00000000" w:rsidRDefault="00000000">
            <w:pPr>
              <w:pStyle w:val="a7"/>
              <w:jc w:val="center"/>
            </w:pPr>
            <w:r>
              <w:t>Х</w:t>
            </w:r>
          </w:p>
        </w:tc>
      </w:tr>
      <w:tr w:rsidR="00000000" w14:paraId="3338A688"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ED377F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51AF1E25" w14:textId="77777777" w:rsidR="00000000" w:rsidRDefault="00000000">
            <w:pPr>
              <w:pStyle w:val="a7"/>
              <w:jc w:val="center"/>
            </w:pPr>
            <w:r>
              <w:t>30.6</w:t>
            </w:r>
          </w:p>
        </w:tc>
        <w:tc>
          <w:tcPr>
            <w:tcW w:w="1445" w:type="dxa"/>
            <w:tcBorders>
              <w:top w:val="single" w:sz="4" w:space="0" w:color="auto"/>
              <w:left w:val="single" w:sz="4" w:space="0" w:color="auto"/>
              <w:bottom w:val="single" w:sz="4" w:space="0" w:color="auto"/>
              <w:right w:val="single" w:sz="4" w:space="0" w:color="auto"/>
            </w:tcBorders>
            <w:vAlign w:val="center"/>
          </w:tcPr>
          <w:p w14:paraId="4624473C" w14:textId="77777777" w:rsidR="00000000" w:rsidRDefault="00000000">
            <w:pPr>
              <w:pStyle w:val="a7"/>
              <w:jc w:val="center"/>
            </w:pPr>
            <w:r>
              <w:t>обращение по заболеванию при оказании медицинкой</w:t>
            </w:r>
            <w:hyperlink r:id="rId71" w:history="1">
              <w:r>
                <w:rPr>
                  <w:rStyle w:val="a4"/>
                  <w:shd w:val="clear" w:color="auto" w:fill="F0F0F0"/>
                </w:rPr>
                <w:t>#</w:t>
              </w:r>
            </w:hyperlink>
            <w:r>
              <w:t xml:space="preserve"> помощи по профилю "Медицинская реабилитация"</w:t>
            </w:r>
          </w:p>
        </w:tc>
        <w:tc>
          <w:tcPr>
            <w:tcW w:w="1230" w:type="dxa"/>
            <w:tcBorders>
              <w:top w:val="single" w:sz="4" w:space="0" w:color="auto"/>
              <w:left w:val="single" w:sz="4" w:space="0" w:color="auto"/>
              <w:bottom w:val="single" w:sz="4" w:space="0" w:color="auto"/>
              <w:right w:val="single" w:sz="4" w:space="0" w:color="auto"/>
            </w:tcBorders>
            <w:vAlign w:val="center"/>
          </w:tcPr>
          <w:p w14:paraId="78CDA1CF" w14:textId="77777777" w:rsidR="00000000" w:rsidRDefault="00000000">
            <w:pPr>
              <w:pStyle w:val="a7"/>
              <w:jc w:val="center"/>
            </w:pPr>
            <w:r>
              <w:t>0,00294</w:t>
            </w:r>
          </w:p>
        </w:tc>
        <w:tc>
          <w:tcPr>
            <w:tcW w:w="1287" w:type="dxa"/>
            <w:tcBorders>
              <w:top w:val="single" w:sz="4" w:space="0" w:color="auto"/>
              <w:left w:val="single" w:sz="4" w:space="0" w:color="auto"/>
              <w:bottom w:val="single" w:sz="4" w:space="0" w:color="auto"/>
              <w:right w:val="single" w:sz="4" w:space="0" w:color="auto"/>
            </w:tcBorders>
            <w:vAlign w:val="center"/>
          </w:tcPr>
          <w:p w14:paraId="03C57A50" w14:textId="77777777" w:rsidR="00000000" w:rsidRDefault="00000000">
            <w:pPr>
              <w:pStyle w:val="a7"/>
              <w:jc w:val="center"/>
            </w:pPr>
            <w:r>
              <w:t>19 555,40</w:t>
            </w:r>
          </w:p>
        </w:tc>
        <w:tc>
          <w:tcPr>
            <w:tcW w:w="1247" w:type="dxa"/>
            <w:tcBorders>
              <w:top w:val="single" w:sz="4" w:space="0" w:color="auto"/>
              <w:left w:val="single" w:sz="4" w:space="0" w:color="auto"/>
              <w:bottom w:val="single" w:sz="4" w:space="0" w:color="auto"/>
              <w:right w:val="single" w:sz="4" w:space="0" w:color="auto"/>
            </w:tcBorders>
            <w:vAlign w:val="center"/>
          </w:tcPr>
          <w:p w14:paraId="49F2092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5552E6C" w14:textId="77777777" w:rsidR="00000000" w:rsidRDefault="00000000">
            <w:pPr>
              <w:pStyle w:val="a7"/>
              <w:jc w:val="center"/>
            </w:pPr>
            <w:r>
              <w:t>57,40</w:t>
            </w:r>
          </w:p>
        </w:tc>
        <w:tc>
          <w:tcPr>
            <w:tcW w:w="1412" w:type="dxa"/>
            <w:tcBorders>
              <w:top w:val="single" w:sz="4" w:space="0" w:color="auto"/>
              <w:left w:val="single" w:sz="4" w:space="0" w:color="auto"/>
              <w:bottom w:val="single" w:sz="4" w:space="0" w:color="auto"/>
              <w:right w:val="single" w:sz="4" w:space="0" w:color="auto"/>
            </w:tcBorders>
            <w:vAlign w:val="center"/>
          </w:tcPr>
          <w:p w14:paraId="0FE2D39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BDCAA24" w14:textId="77777777" w:rsidR="00000000" w:rsidRDefault="00000000">
            <w:pPr>
              <w:pStyle w:val="a7"/>
              <w:jc w:val="center"/>
            </w:pPr>
            <w:r>
              <w:t>42 298,30</w:t>
            </w:r>
          </w:p>
        </w:tc>
        <w:tc>
          <w:tcPr>
            <w:tcW w:w="1186" w:type="dxa"/>
            <w:tcBorders>
              <w:top w:val="single" w:sz="4" w:space="0" w:color="auto"/>
              <w:left w:val="single" w:sz="4" w:space="0" w:color="auto"/>
              <w:bottom w:val="single" w:sz="4" w:space="0" w:color="auto"/>
            </w:tcBorders>
            <w:vAlign w:val="center"/>
          </w:tcPr>
          <w:p w14:paraId="2B77EFD6" w14:textId="77777777" w:rsidR="00000000" w:rsidRDefault="00000000">
            <w:pPr>
              <w:pStyle w:val="a7"/>
              <w:jc w:val="center"/>
            </w:pPr>
            <w:r>
              <w:t>Х</w:t>
            </w:r>
          </w:p>
        </w:tc>
      </w:tr>
      <w:tr w:rsidR="00000000" w14:paraId="00B0E70C"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F597551" w14:textId="77777777" w:rsidR="00000000" w:rsidRDefault="00000000">
            <w:pPr>
              <w:pStyle w:val="a7"/>
            </w:pPr>
            <w:r>
              <w:t>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45F669F6" w14:textId="77777777" w:rsidR="00000000" w:rsidRDefault="00000000">
            <w:pPr>
              <w:pStyle w:val="a7"/>
              <w:jc w:val="center"/>
            </w:pPr>
            <w:r>
              <w:t>31</w:t>
            </w:r>
          </w:p>
        </w:tc>
        <w:tc>
          <w:tcPr>
            <w:tcW w:w="1445" w:type="dxa"/>
            <w:tcBorders>
              <w:top w:val="single" w:sz="4" w:space="0" w:color="auto"/>
              <w:left w:val="single" w:sz="4" w:space="0" w:color="auto"/>
              <w:bottom w:val="single" w:sz="4" w:space="0" w:color="auto"/>
              <w:right w:val="single" w:sz="4" w:space="0" w:color="auto"/>
            </w:tcBorders>
            <w:vAlign w:val="center"/>
          </w:tcPr>
          <w:p w14:paraId="194BCB6D"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BC7CBE6" w14:textId="77777777" w:rsidR="00000000" w:rsidRDefault="00000000">
            <w:pPr>
              <w:pStyle w:val="a7"/>
              <w:jc w:val="center"/>
            </w:pPr>
            <w:r>
              <w:t>0,166356</w:t>
            </w:r>
          </w:p>
        </w:tc>
        <w:tc>
          <w:tcPr>
            <w:tcW w:w="1287" w:type="dxa"/>
            <w:tcBorders>
              <w:top w:val="single" w:sz="4" w:space="0" w:color="auto"/>
              <w:left w:val="single" w:sz="4" w:space="0" w:color="auto"/>
              <w:bottom w:val="single" w:sz="4" w:space="0" w:color="auto"/>
              <w:right w:val="single" w:sz="4" w:space="0" w:color="auto"/>
            </w:tcBorders>
            <w:vAlign w:val="center"/>
          </w:tcPr>
          <w:p w14:paraId="0AE5EBFB" w14:textId="77777777" w:rsidR="00000000" w:rsidRDefault="00000000">
            <w:pPr>
              <w:pStyle w:val="a7"/>
              <w:jc w:val="center"/>
            </w:pPr>
            <w:r>
              <w:t>41801</w:t>
            </w:r>
          </w:p>
        </w:tc>
        <w:tc>
          <w:tcPr>
            <w:tcW w:w="1247" w:type="dxa"/>
            <w:tcBorders>
              <w:top w:val="single" w:sz="4" w:space="0" w:color="auto"/>
              <w:left w:val="single" w:sz="4" w:space="0" w:color="auto"/>
              <w:bottom w:val="single" w:sz="4" w:space="0" w:color="auto"/>
              <w:right w:val="single" w:sz="4" w:space="0" w:color="auto"/>
            </w:tcBorders>
            <w:vAlign w:val="center"/>
          </w:tcPr>
          <w:p w14:paraId="319AC338"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93FF651" w14:textId="77777777" w:rsidR="00000000" w:rsidRDefault="00000000">
            <w:pPr>
              <w:pStyle w:val="a7"/>
              <w:jc w:val="center"/>
            </w:pPr>
            <w:r>
              <w:t>6953,90</w:t>
            </w:r>
          </w:p>
        </w:tc>
        <w:tc>
          <w:tcPr>
            <w:tcW w:w="1412" w:type="dxa"/>
            <w:tcBorders>
              <w:top w:val="single" w:sz="4" w:space="0" w:color="auto"/>
              <w:left w:val="single" w:sz="4" w:space="0" w:color="auto"/>
              <w:bottom w:val="single" w:sz="4" w:space="0" w:color="auto"/>
              <w:right w:val="single" w:sz="4" w:space="0" w:color="auto"/>
            </w:tcBorders>
            <w:vAlign w:val="center"/>
          </w:tcPr>
          <w:p w14:paraId="45D93307"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88776D3" w14:textId="77777777" w:rsidR="00000000" w:rsidRDefault="00000000">
            <w:pPr>
              <w:pStyle w:val="a7"/>
              <w:jc w:val="center"/>
            </w:pPr>
            <w:r>
              <w:t>5 116 108,00</w:t>
            </w:r>
          </w:p>
        </w:tc>
        <w:tc>
          <w:tcPr>
            <w:tcW w:w="1186" w:type="dxa"/>
            <w:tcBorders>
              <w:top w:val="single" w:sz="4" w:space="0" w:color="auto"/>
              <w:left w:val="single" w:sz="4" w:space="0" w:color="auto"/>
              <w:bottom w:val="single" w:sz="4" w:space="0" w:color="auto"/>
            </w:tcBorders>
            <w:vAlign w:val="center"/>
          </w:tcPr>
          <w:p w14:paraId="3FE649FB" w14:textId="77777777" w:rsidR="00000000" w:rsidRDefault="00000000">
            <w:pPr>
              <w:pStyle w:val="a7"/>
              <w:jc w:val="center"/>
            </w:pPr>
            <w:r>
              <w:t>Х</w:t>
            </w:r>
          </w:p>
        </w:tc>
      </w:tr>
      <w:tr w:rsidR="00000000" w14:paraId="315909E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D9C6811"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14510A34" w14:textId="77777777" w:rsidR="00000000" w:rsidRDefault="00000000">
            <w:pPr>
              <w:pStyle w:val="a7"/>
              <w:jc w:val="center"/>
            </w:pPr>
            <w:r>
              <w:t>31.1</w:t>
            </w:r>
          </w:p>
        </w:tc>
        <w:tc>
          <w:tcPr>
            <w:tcW w:w="1445" w:type="dxa"/>
            <w:tcBorders>
              <w:top w:val="single" w:sz="4" w:space="0" w:color="auto"/>
              <w:left w:val="single" w:sz="4" w:space="0" w:color="auto"/>
              <w:bottom w:val="single" w:sz="4" w:space="0" w:color="auto"/>
              <w:right w:val="single" w:sz="4" w:space="0" w:color="auto"/>
            </w:tcBorders>
            <w:vAlign w:val="center"/>
          </w:tcPr>
          <w:p w14:paraId="04012A73"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BC6266D" w14:textId="77777777" w:rsidR="00000000" w:rsidRDefault="00000000">
            <w:pPr>
              <w:pStyle w:val="a7"/>
              <w:jc w:val="center"/>
            </w:pPr>
            <w:r>
              <w:t>0,009488</w:t>
            </w:r>
          </w:p>
        </w:tc>
        <w:tc>
          <w:tcPr>
            <w:tcW w:w="1287" w:type="dxa"/>
            <w:tcBorders>
              <w:top w:val="single" w:sz="4" w:space="0" w:color="auto"/>
              <w:left w:val="single" w:sz="4" w:space="0" w:color="auto"/>
              <w:bottom w:val="single" w:sz="4" w:space="0" w:color="auto"/>
              <w:right w:val="single" w:sz="4" w:space="0" w:color="auto"/>
            </w:tcBorders>
            <w:vAlign w:val="center"/>
          </w:tcPr>
          <w:p w14:paraId="3BBCFEF9" w14:textId="77777777" w:rsidR="00000000" w:rsidRDefault="00000000">
            <w:pPr>
              <w:pStyle w:val="a7"/>
              <w:jc w:val="center"/>
            </w:pPr>
            <w:r>
              <w:t>112804,8</w:t>
            </w:r>
          </w:p>
        </w:tc>
        <w:tc>
          <w:tcPr>
            <w:tcW w:w="1247" w:type="dxa"/>
            <w:tcBorders>
              <w:top w:val="single" w:sz="4" w:space="0" w:color="auto"/>
              <w:left w:val="single" w:sz="4" w:space="0" w:color="auto"/>
              <w:bottom w:val="single" w:sz="4" w:space="0" w:color="auto"/>
              <w:right w:val="single" w:sz="4" w:space="0" w:color="auto"/>
            </w:tcBorders>
            <w:vAlign w:val="center"/>
          </w:tcPr>
          <w:p w14:paraId="5C8E70AB"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F8544A2" w14:textId="77777777" w:rsidR="00000000" w:rsidRDefault="00000000">
            <w:pPr>
              <w:pStyle w:val="a7"/>
              <w:jc w:val="center"/>
            </w:pPr>
            <w:r>
              <w:t>1070,40</w:t>
            </w:r>
          </w:p>
        </w:tc>
        <w:tc>
          <w:tcPr>
            <w:tcW w:w="1412" w:type="dxa"/>
            <w:tcBorders>
              <w:top w:val="single" w:sz="4" w:space="0" w:color="auto"/>
              <w:left w:val="single" w:sz="4" w:space="0" w:color="auto"/>
              <w:bottom w:val="single" w:sz="4" w:space="0" w:color="auto"/>
              <w:right w:val="single" w:sz="4" w:space="0" w:color="auto"/>
            </w:tcBorders>
            <w:vAlign w:val="center"/>
          </w:tcPr>
          <w:p w14:paraId="16A6E60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BD25E1A" w14:textId="77777777" w:rsidR="00000000" w:rsidRDefault="00000000">
            <w:pPr>
              <w:pStyle w:val="a7"/>
              <w:jc w:val="center"/>
            </w:pPr>
            <w:r>
              <w:t>787 490,30</w:t>
            </w:r>
          </w:p>
        </w:tc>
        <w:tc>
          <w:tcPr>
            <w:tcW w:w="1186" w:type="dxa"/>
            <w:tcBorders>
              <w:top w:val="single" w:sz="4" w:space="0" w:color="auto"/>
              <w:left w:val="single" w:sz="4" w:space="0" w:color="auto"/>
              <w:bottom w:val="single" w:sz="4" w:space="0" w:color="auto"/>
            </w:tcBorders>
            <w:vAlign w:val="center"/>
          </w:tcPr>
          <w:p w14:paraId="7070C596" w14:textId="77777777" w:rsidR="00000000" w:rsidRDefault="00000000">
            <w:pPr>
              <w:pStyle w:val="a7"/>
              <w:jc w:val="center"/>
            </w:pPr>
            <w:r>
              <w:t>Х</w:t>
            </w:r>
          </w:p>
        </w:tc>
      </w:tr>
      <w:tr w:rsidR="00000000" w14:paraId="4BE8419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FDD8084" w14:textId="77777777" w:rsidR="00000000" w:rsidRDefault="00000000">
            <w:pPr>
              <w:pStyle w:val="a7"/>
            </w:pPr>
            <w:r>
              <w:t>медицинская реабилитация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2F981821" w14:textId="77777777" w:rsidR="00000000" w:rsidRDefault="00000000">
            <w:pPr>
              <w:pStyle w:val="a7"/>
              <w:jc w:val="center"/>
            </w:pPr>
            <w:r>
              <w:t>31.2</w:t>
            </w:r>
          </w:p>
        </w:tc>
        <w:tc>
          <w:tcPr>
            <w:tcW w:w="1445" w:type="dxa"/>
            <w:tcBorders>
              <w:top w:val="single" w:sz="4" w:space="0" w:color="auto"/>
              <w:left w:val="single" w:sz="4" w:space="0" w:color="auto"/>
              <w:bottom w:val="single" w:sz="4" w:space="0" w:color="auto"/>
              <w:right w:val="single" w:sz="4" w:space="0" w:color="auto"/>
            </w:tcBorders>
            <w:vAlign w:val="center"/>
          </w:tcPr>
          <w:p w14:paraId="78E26B19"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2133985E" w14:textId="77777777" w:rsidR="00000000" w:rsidRDefault="00000000">
            <w:pPr>
              <w:pStyle w:val="a7"/>
              <w:jc w:val="center"/>
            </w:pPr>
            <w:r>
              <w:t>0,004443</w:t>
            </w:r>
          </w:p>
        </w:tc>
        <w:tc>
          <w:tcPr>
            <w:tcW w:w="1287" w:type="dxa"/>
            <w:tcBorders>
              <w:top w:val="single" w:sz="4" w:space="0" w:color="auto"/>
              <w:left w:val="single" w:sz="4" w:space="0" w:color="auto"/>
              <w:bottom w:val="single" w:sz="4" w:space="0" w:color="auto"/>
              <w:right w:val="single" w:sz="4" w:space="0" w:color="auto"/>
            </w:tcBorders>
            <w:vAlign w:val="center"/>
          </w:tcPr>
          <w:p w14:paraId="53691268" w14:textId="77777777" w:rsidR="00000000" w:rsidRDefault="00000000">
            <w:pPr>
              <w:pStyle w:val="a7"/>
              <w:jc w:val="center"/>
            </w:pPr>
            <w:r>
              <w:t>43074,6</w:t>
            </w:r>
          </w:p>
        </w:tc>
        <w:tc>
          <w:tcPr>
            <w:tcW w:w="1247" w:type="dxa"/>
            <w:tcBorders>
              <w:top w:val="single" w:sz="4" w:space="0" w:color="auto"/>
              <w:left w:val="single" w:sz="4" w:space="0" w:color="auto"/>
              <w:bottom w:val="single" w:sz="4" w:space="0" w:color="auto"/>
              <w:right w:val="single" w:sz="4" w:space="0" w:color="auto"/>
            </w:tcBorders>
            <w:vAlign w:val="center"/>
          </w:tcPr>
          <w:p w14:paraId="00F40BD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D769B02" w14:textId="77777777" w:rsidR="00000000" w:rsidRDefault="00000000">
            <w:pPr>
              <w:pStyle w:val="a7"/>
              <w:jc w:val="center"/>
            </w:pPr>
            <w:r>
              <w:t>191,40</w:t>
            </w:r>
          </w:p>
        </w:tc>
        <w:tc>
          <w:tcPr>
            <w:tcW w:w="1412" w:type="dxa"/>
            <w:tcBorders>
              <w:top w:val="single" w:sz="4" w:space="0" w:color="auto"/>
              <w:left w:val="single" w:sz="4" w:space="0" w:color="auto"/>
              <w:bottom w:val="single" w:sz="4" w:space="0" w:color="auto"/>
              <w:right w:val="single" w:sz="4" w:space="0" w:color="auto"/>
            </w:tcBorders>
            <w:vAlign w:val="center"/>
          </w:tcPr>
          <w:p w14:paraId="3A25712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972807B" w14:textId="77777777" w:rsidR="00000000" w:rsidRDefault="00000000">
            <w:pPr>
              <w:pStyle w:val="a7"/>
              <w:jc w:val="center"/>
            </w:pPr>
            <w:r>
              <w:t>140 810,90</w:t>
            </w:r>
          </w:p>
        </w:tc>
        <w:tc>
          <w:tcPr>
            <w:tcW w:w="1186" w:type="dxa"/>
            <w:tcBorders>
              <w:top w:val="single" w:sz="4" w:space="0" w:color="auto"/>
              <w:left w:val="single" w:sz="4" w:space="0" w:color="auto"/>
              <w:bottom w:val="single" w:sz="4" w:space="0" w:color="auto"/>
            </w:tcBorders>
            <w:vAlign w:val="center"/>
          </w:tcPr>
          <w:p w14:paraId="48B7BD5C" w14:textId="77777777" w:rsidR="00000000" w:rsidRDefault="00000000">
            <w:pPr>
              <w:pStyle w:val="a7"/>
              <w:jc w:val="center"/>
            </w:pPr>
            <w:r>
              <w:t>Х</w:t>
            </w:r>
          </w:p>
        </w:tc>
      </w:tr>
      <w:tr w:rsidR="00000000" w14:paraId="76AA89D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282A4A61" w14:textId="77777777" w:rsidR="00000000" w:rsidRDefault="00000000">
            <w:pPr>
              <w:pStyle w:val="a7"/>
            </w:pPr>
            <w:r>
              <w:t>высокотехнологичная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79742800" w14:textId="77777777" w:rsidR="00000000" w:rsidRDefault="00000000">
            <w:pPr>
              <w:pStyle w:val="a7"/>
              <w:jc w:val="center"/>
            </w:pPr>
            <w:r>
              <w:t>31.3</w:t>
            </w:r>
          </w:p>
        </w:tc>
        <w:tc>
          <w:tcPr>
            <w:tcW w:w="1445" w:type="dxa"/>
            <w:tcBorders>
              <w:top w:val="single" w:sz="4" w:space="0" w:color="auto"/>
              <w:left w:val="single" w:sz="4" w:space="0" w:color="auto"/>
              <w:bottom w:val="single" w:sz="4" w:space="0" w:color="auto"/>
              <w:right w:val="single" w:sz="4" w:space="0" w:color="auto"/>
            </w:tcBorders>
            <w:vAlign w:val="center"/>
          </w:tcPr>
          <w:p w14:paraId="782F941D"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54521026" w14:textId="77777777" w:rsidR="00000000" w:rsidRDefault="00000000">
            <w:pPr>
              <w:pStyle w:val="a7"/>
              <w:jc w:val="center"/>
            </w:pPr>
            <w:r>
              <w:t>0,0048</w:t>
            </w:r>
          </w:p>
        </w:tc>
        <w:tc>
          <w:tcPr>
            <w:tcW w:w="1287" w:type="dxa"/>
            <w:tcBorders>
              <w:top w:val="single" w:sz="4" w:space="0" w:color="auto"/>
              <w:left w:val="single" w:sz="4" w:space="0" w:color="auto"/>
              <w:bottom w:val="single" w:sz="4" w:space="0" w:color="auto"/>
              <w:right w:val="single" w:sz="4" w:space="0" w:color="auto"/>
            </w:tcBorders>
            <w:vAlign w:val="center"/>
          </w:tcPr>
          <w:p w14:paraId="6B426622" w14:textId="77777777" w:rsidR="00000000" w:rsidRDefault="00000000">
            <w:pPr>
              <w:pStyle w:val="a7"/>
              <w:jc w:val="center"/>
            </w:pPr>
            <w:r>
              <w:t>167049,90</w:t>
            </w:r>
          </w:p>
        </w:tc>
        <w:tc>
          <w:tcPr>
            <w:tcW w:w="1247" w:type="dxa"/>
            <w:tcBorders>
              <w:top w:val="single" w:sz="4" w:space="0" w:color="auto"/>
              <w:left w:val="single" w:sz="4" w:space="0" w:color="auto"/>
              <w:bottom w:val="single" w:sz="4" w:space="0" w:color="auto"/>
              <w:right w:val="single" w:sz="4" w:space="0" w:color="auto"/>
            </w:tcBorders>
            <w:vAlign w:val="center"/>
          </w:tcPr>
          <w:p w14:paraId="6D55088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2343B44" w14:textId="77777777" w:rsidR="00000000" w:rsidRDefault="00000000">
            <w:pPr>
              <w:pStyle w:val="a7"/>
              <w:jc w:val="center"/>
            </w:pPr>
            <w:r>
              <w:t>805,10</w:t>
            </w:r>
          </w:p>
        </w:tc>
        <w:tc>
          <w:tcPr>
            <w:tcW w:w="1412" w:type="dxa"/>
            <w:tcBorders>
              <w:top w:val="single" w:sz="4" w:space="0" w:color="auto"/>
              <w:left w:val="single" w:sz="4" w:space="0" w:color="auto"/>
              <w:bottom w:val="single" w:sz="4" w:space="0" w:color="auto"/>
              <w:right w:val="single" w:sz="4" w:space="0" w:color="auto"/>
            </w:tcBorders>
            <w:vAlign w:val="center"/>
          </w:tcPr>
          <w:p w14:paraId="58D28A06"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005FECB" w14:textId="77777777" w:rsidR="00000000" w:rsidRDefault="00000000">
            <w:pPr>
              <w:pStyle w:val="a7"/>
              <w:jc w:val="center"/>
            </w:pPr>
            <w:r>
              <w:t>592 358,90</w:t>
            </w:r>
          </w:p>
        </w:tc>
        <w:tc>
          <w:tcPr>
            <w:tcW w:w="1186" w:type="dxa"/>
            <w:tcBorders>
              <w:top w:val="single" w:sz="4" w:space="0" w:color="auto"/>
              <w:left w:val="single" w:sz="4" w:space="0" w:color="auto"/>
              <w:bottom w:val="single" w:sz="4" w:space="0" w:color="auto"/>
            </w:tcBorders>
            <w:vAlign w:val="center"/>
          </w:tcPr>
          <w:p w14:paraId="210C79D4" w14:textId="77777777" w:rsidR="00000000" w:rsidRDefault="00000000">
            <w:pPr>
              <w:pStyle w:val="a7"/>
              <w:jc w:val="center"/>
            </w:pPr>
            <w:r>
              <w:t>Х</w:t>
            </w:r>
          </w:p>
        </w:tc>
      </w:tr>
      <w:tr w:rsidR="00000000" w14:paraId="08701C6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0775DB90" w14:textId="77777777" w:rsidR="00000000" w:rsidRDefault="00000000">
            <w:pPr>
              <w:pStyle w:val="a7"/>
            </w:pPr>
            <w:r>
              <w:t>медицинская помощь в условиях дневного стационара</w:t>
            </w:r>
          </w:p>
        </w:tc>
        <w:tc>
          <w:tcPr>
            <w:tcW w:w="1109" w:type="dxa"/>
            <w:tcBorders>
              <w:top w:val="single" w:sz="4" w:space="0" w:color="auto"/>
              <w:left w:val="single" w:sz="4" w:space="0" w:color="auto"/>
              <w:bottom w:val="single" w:sz="4" w:space="0" w:color="auto"/>
              <w:right w:val="single" w:sz="4" w:space="0" w:color="auto"/>
            </w:tcBorders>
            <w:vAlign w:val="center"/>
          </w:tcPr>
          <w:p w14:paraId="4F74E579" w14:textId="77777777" w:rsidR="00000000" w:rsidRDefault="00000000">
            <w:pPr>
              <w:pStyle w:val="a7"/>
              <w:jc w:val="center"/>
            </w:pPr>
            <w:r>
              <w:t>32</w:t>
            </w:r>
          </w:p>
        </w:tc>
        <w:tc>
          <w:tcPr>
            <w:tcW w:w="1445" w:type="dxa"/>
            <w:tcBorders>
              <w:top w:val="single" w:sz="4" w:space="0" w:color="auto"/>
              <w:left w:val="single" w:sz="4" w:space="0" w:color="auto"/>
              <w:bottom w:val="single" w:sz="4" w:space="0" w:color="auto"/>
              <w:right w:val="single" w:sz="4" w:space="0" w:color="auto"/>
            </w:tcBorders>
            <w:vAlign w:val="center"/>
          </w:tcPr>
          <w:p w14:paraId="52943BB5"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1BC3660C" w14:textId="77777777" w:rsidR="00000000" w:rsidRDefault="00000000">
            <w:pPr>
              <w:pStyle w:val="a7"/>
              <w:jc w:val="center"/>
            </w:pPr>
            <w:r>
              <w:t>0,068619</w:t>
            </w:r>
          </w:p>
        </w:tc>
        <w:tc>
          <w:tcPr>
            <w:tcW w:w="1287" w:type="dxa"/>
            <w:tcBorders>
              <w:top w:val="single" w:sz="4" w:space="0" w:color="auto"/>
              <w:left w:val="single" w:sz="4" w:space="0" w:color="auto"/>
              <w:bottom w:val="single" w:sz="4" w:space="0" w:color="auto"/>
              <w:right w:val="single" w:sz="4" w:space="0" w:color="auto"/>
            </w:tcBorders>
            <w:vAlign w:val="center"/>
          </w:tcPr>
          <w:p w14:paraId="322EA54A" w14:textId="77777777" w:rsidR="00000000" w:rsidRDefault="00000000">
            <w:pPr>
              <w:pStyle w:val="a7"/>
              <w:jc w:val="center"/>
            </w:pPr>
            <w:r>
              <w:t>25784,90</w:t>
            </w:r>
          </w:p>
        </w:tc>
        <w:tc>
          <w:tcPr>
            <w:tcW w:w="1247" w:type="dxa"/>
            <w:tcBorders>
              <w:top w:val="single" w:sz="4" w:space="0" w:color="auto"/>
              <w:left w:val="single" w:sz="4" w:space="0" w:color="auto"/>
              <w:bottom w:val="single" w:sz="4" w:space="0" w:color="auto"/>
              <w:right w:val="single" w:sz="4" w:space="0" w:color="auto"/>
            </w:tcBorders>
            <w:vAlign w:val="center"/>
          </w:tcPr>
          <w:p w14:paraId="4287D3E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FDA5FAC" w14:textId="77777777" w:rsidR="00000000" w:rsidRDefault="00000000">
            <w:pPr>
              <w:pStyle w:val="a7"/>
              <w:jc w:val="center"/>
            </w:pPr>
            <w:r>
              <w:t>1769,30</w:t>
            </w:r>
          </w:p>
        </w:tc>
        <w:tc>
          <w:tcPr>
            <w:tcW w:w="1412" w:type="dxa"/>
            <w:tcBorders>
              <w:top w:val="single" w:sz="4" w:space="0" w:color="auto"/>
              <w:left w:val="single" w:sz="4" w:space="0" w:color="auto"/>
              <w:bottom w:val="single" w:sz="4" w:space="0" w:color="auto"/>
              <w:right w:val="single" w:sz="4" w:space="0" w:color="auto"/>
            </w:tcBorders>
            <w:vAlign w:val="center"/>
          </w:tcPr>
          <w:p w14:paraId="2795403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3CE86FB" w14:textId="77777777" w:rsidR="00000000" w:rsidRDefault="00000000">
            <w:pPr>
              <w:pStyle w:val="a7"/>
              <w:jc w:val="center"/>
            </w:pPr>
            <w:r>
              <w:t>1 301 750,70</w:t>
            </w:r>
          </w:p>
        </w:tc>
        <w:tc>
          <w:tcPr>
            <w:tcW w:w="1186" w:type="dxa"/>
            <w:tcBorders>
              <w:top w:val="single" w:sz="4" w:space="0" w:color="auto"/>
              <w:left w:val="single" w:sz="4" w:space="0" w:color="auto"/>
              <w:bottom w:val="single" w:sz="4" w:space="0" w:color="auto"/>
            </w:tcBorders>
            <w:vAlign w:val="center"/>
          </w:tcPr>
          <w:p w14:paraId="451D19B5" w14:textId="77777777" w:rsidR="00000000" w:rsidRDefault="00000000">
            <w:pPr>
              <w:pStyle w:val="a7"/>
              <w:jc w:val="center"/>
            </w:pPr>
            <w:r>
              <w:t>Х</w:t>
            </w:r>
          </w:p>
        </w:tc>
      </w:tr>
      <w:tr w:rsidR="00000000" w14:paraId="7CC929B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FFD9718"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4E9A5619" w14:textId="77777777" w:rsidR="00000000" w:rsidRDefault="00000000">
            <w:pPr>
              <w:pStyle w:val="a7"/>
              <w:jc w:val="center"/>
            </w:pPr>
            <w:r>
              <w:t>32.1</w:t>
            </w:r>
          </w:p>
        </w:tc>
        <w:tc>
          <w:tcPr>
            <w:tcW w:w="1445" w:type="dxa"/>
            <w:tcBorders>
              <w:top w:val="single" w:sz="4" w:space="0" w:color="auto"/>
              <w:left w:val="single" w:sz="4" w:space="0" w:color="auto"/>
              <w:bottom w:val="single" w:sz="4" w:space="0" w:color="auto"/>
              <w:right w:val="single" w:sz="4" w:space="0" w:color="auto"/>
            </w:tcBorders>
            <w:vAlign w:val="center"/>
          </w:tcPr>
          <w:p w14:paraId="11E5E9E2"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3C4A2CB0" w14:textId="77777777" w:rsidR="00000000" w:rsidRDefault="00000000">
            <w:pPr>
              <w:pStyle w:val="a7"/>
              <w:jc w:val="center"/>
            </w:pPr>
            <w:r>
              <w:t>0,009007</w:t>
            </w:r>
          </w:p>
        </w:tc>
        <w:tc>
          <w:tcPr>
            <w:tcW w:w="1287" w:type="dxa"/>
            <w:tcBorders>
              <w:top w:val="single" w:sz="4" w:space="0" w:color="auto"/>
              <w:left w:val="single" w:sz="4" w:space="0" w:color="auto"/>
              <w:bottom w:val="single" w:sz="4" w:space="0" w:color="auto"/>
              <w:right w:val="single" w:sz="4" w:space="0" w:color="auto"/>
            </w:tcBorders>
            <w:vAlign w:val="center"/>
          </w:tcPr>
          <w:p w14:paraId="04A12E83" w14:textId="77777777" w:rsidR="00000000" w:rsidRDefault="00000000">
            <w:pPr>
              <w:pStyle w:val="a7"/>
              <w:jc w:val="center"/>
            </w:pPr>
            <w:r>
              <w:t>87165,80</w:t>
            </w:r>
          </w:p>
        </w:tc>
        <w:tc>
          <w:tcPr>
            <w:tcW w:w="1247" w:type="dxa"/>
            <w:tcBorders>
              <w:top w:val="single" w:sz="4" w:space="0" w:color="auto"/>
              <w:left w:val="single" w:sz="4" w:space="0" w:color="auto"/>
              <w:bottom w:val="single" w:sz="4" w:space="0" w:color="auto"/>
              <w:right w:val="single" w:sz="4" w:space="0" w:color="auto"/>
            </w:tcBorders>
            <w:vAlign w:val="center"/>
          </w:tcPr>
          <w:p w14:paraId="36821183"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6E691BA" w14:textId="77777777" w:rsidR="00000000" w:rsidRDefault="00000000">
            <w:pPr>
              <w:pStyle w:val="a7"/>
              <w:jc w:val="center"/>
            </w:pPr>
            <w:r>
              <w:t>785,10</w:t>
            </w:r>
          </w:p>
        </w:tc>
        <w:tc>
          <w:tcPr>
            <w:tcW w:w="1412" w:type="dxa"/>
            <w:tcBorders>
              <w:top w:val="single" w:sz="4" w:space="0" w:color="auto"/>
              <w:left w:val="single" w:sz="4" w:space="0" w:color="auto"/>
              <w:bottom w:val="single" w:sz="4" w:space="0" w:color="auto"/>
              <w:right w:val="single" w:sz="4" w:space="0" w:color="auto"/>
            </w:tcBorders>
            <w:vAlign w:val="center"/>
          </w:tcPr>
          <w:p w14:paraId="46715CD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602AC60" w14:textId="77777777" w:rsidR="00000000" w:rsidRDefault="00000000">
            <w:pPr>
              <w:pStyle w:val="a7"/>
              <w:jc w:val="center"/>
            </w:pPr>
            <w:r>
              <w:t>577 647,80</w:t>
            </w:r>
          </w:p>
        </w:tc>
        <w:tc>
          <w:tcPr>
            <w:tcW w:w="1186" w:type="dxa"/>
            <w:tcBorders>
              <w:top w:val="single" w:sz="4" w:space="0" w:color="auto"/>
              <w:left w:val="single" w:sz="4" w:space="0" w:color="auto"/>
              <w:bottom w:val="single" w:sz="4" w:space="0" w:color="auto"/>
            </w:tcBorders>
            <w:vAlign w:val="center"/>
          </w:tcPr>
          <w:p w14:paraId="2F9B8850" w14:textId="77777777" w:rsidR="00000000" w:rsidRDefault="00000000">
            <w:pPr>
              <w:pStyle w:val="a7"/>
              <w:jc w:val="center"/>
            </w:pPr>
            <w:r>
              <w:t>Х</w:t>
            </w:r>
          </w:p>
        </w:tc>
      </w:tr>
      <w:tr w:rsidR="00000000" w14:paraId="2A3D8B2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C517A30" w14:textId="77777777" w:rsidR="00000000" w:rsidRDefault="00000000">
            <w:pPr>
              <w:pStyle w:val="a7"/>
            </w:pPr>
            <w:r>
              <w:t>при экстракорпоральном оплодотворении</w:t>
            </w:r>
          </w:p>
        </w:tc>
        <w:tc>
          <w:tcPr>
            <w:tcW w:w="1109" w:type="dxa"/>
            <w:tcBorders>
              <w:top w:val="single" w:sz="4" w:space="0" w:color="auto"/>
              <w:left w:val="single" w:sz="4" w:space="0" w:color="auto"/>
              <w:bottom w:val="single" w:sz="4" w:space="0" w:color="auto"/>
              <w:right w:val="single" w:sz="4" w:space="0" w:color="auto"/>
            </w:tcBorders>
            <w:vAlign w:val="center"/>
          </w:tcPr>
          <w:p w14:paraId="6CC96C43" w14:textId="77777777" w:rsidR="00000000" w:rsidRDefault="00000000">
            <w:pPr>
              <w:pStyle w:val="a7"/>
              <w:jc w:val="center"/>
            </w:pPr>
            <w:r>
              <w:t>32.2</w:t>
            </w:r>
          </w:p>
        </w:tc>
        <w:tc>
          <w:tcPr>
            <w:tcW w:w="1445" w:type="dxa"/>
            <w:tcBorders>
              <w:top w:val="single" w:sz="4" w:space="0" w:color="auto"/>
              <w:left w:val="single" w:sz="4" w:space="0" w:color="auto"/>
              <w:bottom w:val="single" w:sz="4" w:space="0" w:color="auto"/>
              <w:right w:val="single" w:sz="4" w:space="0" w:color="auto"/>
            </w:tcBorders>
            <w:vAlign w:val="center"/>
          </w:tcPr>
          <w:p w14:paraId="064B249A"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0BC7EEE8" w14:textId="77777777" w:rsidR="00000000" w:rsidRDefault="00000000">
            <w:pPr>
              <w:pStyle w:val="a7"/>
              <w:jc w:val="center"/>
            </w:pPr>
            <w:r>
              <w:t>0,000491</w:t>
            </w:r>
          </w:p>
        </w:tc>
        <w:tc>
          <w:tcPr>
            <w:tcW w:w="1287" w:type="dxa"/>
            <w:tcBorders>
              <w:top w:val="single" w:sz="4" w:space="0" w:color="auto"/>
              <w:left w:val="single" w:sz="4" w:space="0" w:color="auto"/>
              <w:bottom w:val="single" w:sz="4" w:space="0" w:color="auto"/>
              <w:right w:val="single" w:sz="4" w:space="0" w:color="auto"/>
            </w:tcBorders>
            <w:vAlign w:val="center"/>
          </w:tcPr>
          <w:p w14:paraId="1024EE49" w14:textId="77777777" w:rsidR="00000000" w:rsidRDefault="00000000">
            <w:pPr>
              <w:pStyle w:val="a7"/>
              <w:jc w:val="center"/>
            </w:pPr>
            <w:r>
              <w:t>124728,50</w:t>
            </w:r>
          </w:p>
        </w:tc>
        <w:tc>
          <w:tcPr>
            <w:tcW w:w="1247" w:type="dxa"/>
            <w:tcBorders>
              <w:top w:val="single" w:sz="4" w:space="0" w:color="auto"/>
              <w:left w:val="single" w:sz="4" w:space="0" w:color="auto"/>
              <w:bottom w:val="single" w:sz="4" w:space="0" w:color="auto"/>
              <w:right w:val="single" w:sz="4" w:space="0" w:color="auto"/>
            </w:tcBorders>
            <w:vAlign w:val="center"/>
          </w:tcPr>
          <w:p w14:paraId="73D61C3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806596D" w14:textId="77777777" w:rsidR="00000000" w:rsidRDefault="00000000">
            <w:pPr>
              <w:pStyle w:val="a7"/>
              <w:jc w:val="center"/>
            </w:pPr>
            <w:r>
              <w:t>61,20</w:t>
            </w:r>
          </w:p>
        </w:tc>
        <w:tc>
          <w:tcPr>
            <w:tcW w:w="1412" w:type="dxa"/>
            <w:tcBorders>
              <w:top w:val="single" w:sz="4" w:space="0" w:color="auto"/>
              <w:left w:val="single" w:sz="4" w:space="0" w:color="auto"/>
              <w:bottom w:val="single" w:sz="4" w:space="0" w:color="auto"/>
              <w:right w:val="single" w:sz="4" w:space="0" w:color="auto"/>
            </w:tcBorders>
            <w:vAlign w:val="center"/>
          </w:tcPr>
          <w:p w14:paraId="26A1A1C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1C95BBE" w14:textId="77777777" w:rsidR="00000000" w:rsidRDefault="00000000">
            <w:pPr>
              <w:pStyle w:val="a7"/>
              <w:jc w:val="center"/>
            </w:pPr>
            <w:r>
              <w:t>45 027,00</w:t>
            </w:r>
          </w:p>
        </w:tc>
        <w:tc>
          <w:tcPr>
            <w:tcW w:w="1186" w:type="dxa"/>
            <w:tcBorders>
              <w:top w:val="single" w:sz="4" w:space="0" w:color="auto"/>
              <w:left w:val="single" w:sz="4" w:space="0" w:color="auto"/>
              <w:bottom w:val="single" w:sz="4" w:space="0" w:color="auto"/>
            </w:tcBorders>
            <w:vAlign w:val="center"/>
          </w:tcPr>
          <w:p w14:paraId="44D13DD2" w14:textId="77777777" w:rsidR="00000000" w:rsidRDefault="00000000">
            <w:pPr>
              <w:pStyle w:val="a7"/>
              <w:jc w:val="center"/>
            </w:pPr>
            <w:r>
              <w:t>Х</w:t>
            </w:r>
          </w:p>
        </w:tc>
      </w:tr>
      <w:tr w:rsidR="00000000" w14:paraId="7A793ED1"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61096FD" w14:textId="77777777" w:rsidR="00000000" w:rsidRDefault="00000000">
            <w:pPr>
              <w:pStyle w:val="a7"/>
            </w:pPr>
            <w:r>
              <w:t>2. Медицинская помощь по видам и заболеваниям сверх базовой программы:</w:t>
            </w:r>
          </w:p>
        </w:tc>
        <w:tc>
          <w:tcPr>
            <w:tcW w:w="1109" w:type="dxa"/>
            <w:tcBorders>
              <w:top w:val="single" w:sz="4" w:space="0" w:color="auto"/>
              <w:left w:val="single" w:sz="4" w:space="0" w:color="auto"/>
              <w:bottom w:val="single" w:sz="4" w:space="0" w:color="auto"/>
              <w:right w:val="single" w:sz="4" w:space="0" w:color="auto"/>
            </w:tcBorders>
            <w:vAlign w:val="center"/>
          </w:tcPr>
          <w:p w14:paraId="157D1B64" w14:textId="77777777" w:rsidR="00000000" w:rsidRDefault="00000000">
            <w:pPr>
              <w:pStyle w:val="a7"/>
              <w:jc w:val="center"/>
            </w:pPr>
            <w:r>
              <w:t>33</w:t>
            </w:r>
          </w:p>
        </w:tc>
        <w:tc>
          <w:tcPr>
            <w:tcW w:w="1445" w:type="dxa"/>
            <w:tcBorders>
              <w:top w:val="single" w:sz="4" w:space="0" w:color="auto"/>
              <w:left w:val="single" w:sz="4" w:space="0" w:color="auto"/>
              <w:bottom w:val="single" w:sz="4" w:space="0" w:color="auto"/>
              <w:right w:val="single" w:sz="4" w:space="0" w:color="auto"/>
            </w:tcBorders>
            <w:vAlign w:val="center"/>
          </w:tcPr>
          <w:p w14:paraId="7B9076A2"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7024249A"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359D1C9C"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675F5F7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0DE4D6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B4CDF0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F142119"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246A01C" w14:textId="77777777" w:rsidR="00000000" w:rsidRDefault="00000000">
            <w:pPr>
              <w:pStyle w:val="a7"/>
            </w:pPr>
          </w:p>
        </w:tc>
      </w:tr>
      <w:tr w:rsidR="00000000" w14:paraId="1BB17FF9"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86BC04E" w14:textId="77777777" w:rsidR="00000000" w:rsidRDefault="00000000">
            <w:pPr>
              <w:pStyle w:val="a7"/>
            </w:pPr>
            <w:r>
              <w:t>скорая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78BD24DC" w14:textId="77777777" w:rsidR="00000000" w:rsidRDefault="00000000">
            <w:pPr>
              <w:pStyle w:val="a7"/>
              <w:jc w:val="center"/>
            </w:pPr>
            <w:r>
              <w:t>34</w:t>
            </w:r>
          </w:p>
        </w:tc>
        <w:tc>
          <w:tcPr>
            <w:tcW w:w="1445" w:type="dxa"/>
            <w:tcBorders>
              <w:top w:val="single" w:sz="4" w:space="0" w:color="auto"/>
              <w:left w:val="single" w:sz="4" w:space="0" w:color="auto"/>
              <w:bottom w:val="single" w:sz="4" w:space="0" w:color="auto"/>
              <w:right w:val="single" w:sz="4" w:space="0" w:color="auto"/>
            </w:tcBorders>
            <w:vAlign w:val="center"/>
          </w:tcPr>
          <w:p w14:paraId="0B3BF26D" w14:textId="77777777" w:rsidR="00000000" w:rsidRDefault="00000000">
            <w:pPr>
              <w:pStyle w:val="a7"/>
              <w:jc w:val="center"/>
            </w:pPr>
            <w:r>
              <w:t>вызов</w:t>
            </w:r>
          </w:p>
        </w:tc>
        <w:tc>
          <w:tcPr>
            <w:tcW w:w="1230" w:type="dxa"/>
            <w:tcBorders>
              <w:top w:val="single" w:sz="4" w:space="0" w:color="auto"/>
              <w:left w:val="single" w:sz="4" w:space="0" w:color="auto"/>
              <w:bottom w:val="single" w:sz="4" w:space="0" w:color="auto"/>
              <w:right w:val="single" w:sz="4" w:space="0" w:color="auto"/>
            </w:tcBorders>
            <w:vAlign w:val="center"/>
          </w:tcPr>
          <w:p w14:paraId="15D005A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875D180"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AF302AE"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7BA8542"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99709B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25CC264"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B9A5B67" w14:textId="77777777" w:rsidR="00000000" w:rsidRDefault="00000000">
            <w:pPr>
              <w:pStyle w:val="a7"/>
              <w:jc w:val="center"/>
            </w:pPr>
            <w:r>
              <w:t>Х</w:t>
            </w:r>
          </w:p>
        </w:tc>
      </w:tr>
      <w:tr w:rsidR="00000000" w14:paraId="6149A4DC"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0387292F"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7343AC9D" w14:textId="77777777" w:rsidR="00000000" w:rsidRDefault="00000000">
            <w:pPr>
              <w:pStyle w:val="a7"/>
              <w:jc w:val="center"/>
            </w:pPr>
            <w:r>
              <w:t>35.1</w:t>
            </w:r>
          </w:p>
        </w:tc>
        <w:tc>
          <w:tcPr>
            <w:tcW w:w="1445" w:type="dxa"/>
            <w:tcBorders>
              <w:top w:val="single" w:sz="4" w:space="0" w:color="auto"/>
              <w:left w:val="single" w:sz="4" w:space="0" w:color="auto"/>
              <w:bottom w:val="single" w:sz="4" w:space="0" w:color="auto"/>
              <w:right w:val="single" w:sz="4" w:space="0" w:color="auto"/>
            </w:tcBorders>
            <w:vAlign w:val="center"/>
          </w:tcPr>
          <w:p w14:paraId="0641FA40" w14:textId="77777777" w:rsidR="00000000" w:rsidRDefault="00000000">
            <w:pPr>
              <w:pStyle w:val="a7"/>
              <w:jc w:val="center"/>
            </w:pPr>
            <w:r>
              <w:t>комплексное посещение для проведения профилактических медицинских осмотров</w:t>
            </w:r>
          </w:p>
        </w:tc>
        <w:tc>
          <w:tcPr>
            <w:tcW w:w="1230" w:type="dxa"/>
            <w:tcBorders>
              <w:top w:val="single" w:sz="4" w:space="0" w:color="auto"/>
              <w:left w:val="single" w:sz="4" w:space="0" w:color="auto"/>
              <w:bottom w:val="single" w:sz="4" w:space="0" w:color="auto"/>
              <w:right w:val="single" w:sz="4" w:space="0" w:color="auto"/>
            </w:tcBorders>
            <w:vAlign w:val="center"/>
          </w:tcPr>
          <w:p w14:paraId="2C2A1C6D"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6915DC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1C6C55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718DDA6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A013B1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C4419A6"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B98D5A9" w14:textId="77777777" w:rsidR="00000000" w:rsidRDefault="00000000">
            <w:pPr>
              <w:pStyle w:val="a7"/>
              <w:jc w:val="center"/>
            </w:pPr>
            <w:r>
              <w:t>Х</w:t>
            </w:r>
          </w:p>
        </w:tc>
      </w:tr>
      <w:tr w:rsidR="00000000" w14:paraId="66B8438F"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61467E7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686F50D5" w14:textId="77777777" w:rsidR="00000000" w:rsidRDefault="00000000">
            <w:pPr>
              <w:pStyle w:val="a7"/>
              <w:jc w:val="center"/>
            </w:pPr>
            <w:r>
              <w:t>35.2</w:t>
            </w:r>
          </w:p>
        </w:tc>
        <w:tc>
          <w:tcPr>
            <w:tcW w:w="1445" w:type="dxa"/>
            <w:tcBorders>
              <w:top w:val="single" w:sz="4" w:space="0" w:color="auto"/>
              <w:left w:val="single" w:sz="4" w:space="0" w:color="auto"/>
              <w:bottom w:val="single" w:sz="4" w:space="0" w:color="auto"/>
              <w:right w:val="single" w:sz="4" w:space="0" w:color="auto"/>
            </w:tcBorders>
            <w:vAlign w:val="center"/>
          </w:tcPr>
          <w:p w14:paraId="117CE9E7" w14:textId="77777777" w:rsidR="00000000" w:rsidRDefault="00000000">
            <w:pPr>
              <w:pStyle w:val="a7"/>
              <w:jc w:val="center"/>
            </w:pPr>
            <w:r>
              <w:t>комплексное посещение для проведения диспансеризации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025F35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AF477AA"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F9F9DA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97029A5"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EFA833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B87F05B"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491C88C8" w14:textId="77777777" w:rsidR="00000000" w:rsidRDefault="00000000">
            <w:pPr>
              <w:pStyle w:val="a7"/>
              <w:jc w:val="center"/>
            </w:pPr>
            <w:r>
              <w:t>Х</w:t>
            </w:r>
          </w:p>
        </w:tc>
      </w:tr>
      <w:tr w:rsidR="00000000" w14:paraId="391422D6"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4604BC29"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EB34A5C" w14:textId="77777777" w:rsidR="00000000" w:rsidRDefault="00000000">
            <w:pPr>
              <w:pStyle w:val="a7"/>
              <w:jc w:val="center"/>
            </w:pPr>
            <w:r>
              <w:t>35.3</w:t>
            </w:r>
          </w:p>
        </w:tc>
        <w:tc>
          <w:tcPr>
            <w:tcW w:w="1445" w:type="dxa"/>
            <w:tcBorders>
              <w:top w:val="single" w:sz="4" w:space="0" w:color="auto"/>
              <w:left w:val="single" w:sz="4" w:space="0" w:color="auto"/>
              <w:bottom w:val="single" w:sz="4" w:space="0" w:color="auto"/>
              <w:right w:val="single" w:sz="4" w:space="0" w:color="auto"/>
            </w:tcBorders>
            <w:vAlign w:val="center"/>
          </w:tcPr>
          <w:p w14:paraId="7F38809D" w14:textId="77777777" w:rsidR="00000000" w:rsidRDefault="00000000">
            <w:pPr>
              <w:pStyle w:val="a7"/>
              <w:jc w:val="center"/>
            </w:pPr>
            <w:r>
              <w:t>посещение с иными целями</w:t>
            </w:r>
          </w:p>
        </w:tc>
        <w:tc>
          <w:tcPr>
            <w:tcW w:w="1230" w:type="dxa"/>
            <w:tcBorders>
              <w:top w:val="single" w:sz="4" w:space="0" w:color="auto"/>
              <w:left w:val="single" w:sz="4" w:space="0" w:color="auto"/>
              <w:bottom w:val="single" w:sz="4" w:space="0" w:color="auto"/>
              <w:right w:val="single" w:sz="4" w:space="0" w:color="auto"/>
            </w:tcBorders>
            <w:vAlign w:val="center"/>
          </w:tcPr>
          <w:p w14:paraId="35AAF508"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A870041"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821C15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202E6AC"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458139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1F3C5FF"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FFF8813" w14:textId="77777777" w:rsidR="00000000" w:rsidRDefault="00000000">
            <w:pPr>
              <w:pStyle w:val="a7"/>
              <w:jc w:val="center"/>
            </w:pPr>
            <w:r>
              <w:t>Х</w:t>
            </w:r>
          </w:p>
        </w:tc>
      </w:tr>
      <w:tr w:rsidR="00000000" w14:paraId="29BD40D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4892ECD"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2DD55E1E" w14:textId="77777777" w:rsidR="00000000" w:rsidRDefault="00000000">
            <w:pPr>
              <w:pStyle w:val="a7"/>
              <w:jc w:val="center"/>
            </w:pPr>
            <w:r>
              <w:t>35.4</w:t>
            </w:r>
          </w:p>
        </w:tc>
        <w:tc>
          <w:tcPr>
            <w:tcW w:w="1445" w:type="dxa"/>
            <w:tcBorders>
              <w:top w:val="single" w:sz="4" w:space="0" w:color="auto"/>
              <w:left w:val="single" w:sz="4" w:space="0" w:color="auto"/>
              <w:bottom w:val="single" w:sz="4" w:space="0" w:color="auto"/>
              <w:right w:val="single" w:sz="4" w:space="0" w:color="auto"/>
            </w:tcBorders>
            <w:vAlign w:val="center"/>
          </w:tcPr>
          <w:p w14:paraId="6D887119" w14:textId="77777777" w:rsidR="00000000" w:rsidRDefault="00000000">
            <w:pPr>
              <w:pStyle w:val="a7"/>
              <w:jc w:val="center"/>
            </w:pPr>
            <w:r>
              <w:t>посещение по паллиативной медицинской помощи, включая</w:t>
            </w:r>
          </w:p>
        </w:tc>
        <w:tc>
          <w:tcPr>
            <w:tcW w:w="1230" w:type="dxa"/>
            <w:tcBorders>
              <w:top w:val="single" w:sz="4" w:space="0" w:color="auto"/>
              <w:left w:val="single" w:sz="4" w:space="0" w:color="auto"/>
              <w:bottom w:val="single" w:sz="4" w:space="0" w:color="auto"/>
              <w:right w:val="single" w:sz="4" w:space="0" w:color="auto"/>
            </w:tcBorders>
            <w:vAlign w:val="center"/>
          </w:tcPr>
          <w:p w14:paraId="2667C1DF"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7585502A"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1661586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F88B4FE" w14:textId="77777777" w:rsidR="00000000" w:rsidRDefault="00000000">
            <w:pPr>
              <w:pStyle w:val="a7"/>
              <w:jc w:val="center"/>
            </w:pPr>
            <w:r>
              <w:t>Х</w:t>
            </w:r>
          </w:p>
        </w:tc>
        <w:tc>
          <w:tcPr>
            <w:tcW w:w="1412" w:type="dxa"/>
            <w:tcBorders>
              <w:top w:val="single" w:sz="4" w:space="0" w:color="auto"/>
              <w:left w:val="single" w:sz="4" w:space="0" w:color="auto"/>
              <w:bottom w:val="single" w:sz="4" w:space="0" w:color="auto"/>
              <w:right w:val="single" w:sz="4" w:space="0" w:color="auto"/>
            </w:tcBorders>
            <w:vAlign w:val="center"/>
          </w:tcPr>
          <w:p w14:paraId="2A9444C0"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51E3060" w14:textId="77777777" w:rsidR="00000000" w:rsidRDefault="00000000">
            <w:pPr>
              <w:pStyle w:val="a7"/>
              <w:jc w:val="center"/>
            </w:pPr>
            <w:r>
              <w:t>Х</w:t>
            </w:r>
          </w:p>
        </w:tc>
        <w:tc>
          <w:tcPr>
            <w:tcW w:w="1186" w:type="dxa"/>
            <w:tcBorders>
              <w:top w:val="single" w:sz="4" w:space="0" w:color="auto"/>
              <w:left w:val="single" w:sz="4" w:space="0" w:color="auto"/>
              <w:bottom w:val="single" w:sz="4" w:space="0" w:color="auto"/>
            </w:tcBorders>
            <w:vAlign w:val="center"/>
          </w:tcPr>
          <w:p w14:paraId="42329650" w14:textId="77777777" w:rsidR="00000000" w:rsidRDefault="00000000">
            <w:pPr>
              <w:pStyle w:val="a7"/>
              <w:jc w:val="center"/>
            </w:pPr>
            <w:r>
              <w:t>Х</w:t>
            </w:r>
          </w:p>
        </w:tc>
      </w:tr>
      <w:tr w:rsidR="00000000" w14:paraId="17A3753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C6C963F"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CCCE68C" w14:textId="77777777" w:rsidR="00000000" w:rsidRDefault="00000000">
            <w:pPr>
              <w:pStyle w:val="a7"/>
              <w:jc w:val="center"/>
            </w:pPr>
            <w:r>
              <w:t>35.4.1</w:t>
            </w:r>
          </w:p>
        </w:tc>
        <w:tc>
          <w:tcPr>
            <w:tcW w:w="1445" w:type="dxa"/>
            <w:tcBorders>
              <w:top w:val="single" w:sz="4" w:space="0" w:color="auto"/>
              <w:left w:val="single" w:sz="4" w:space="0" w:color="auto"/>
              <w:bottom w:val="single" w:sz="4" w:space="0" w:color="auto"/>
              <w:right w:val="single" w:sz="4" w:space="0" w:color="auto"/>
            </w:tcBorders>
            <w:vAlign w:val="center"/>
          </w:tcPr>
          <w:p w14:paraId="6BB565C5" w14:textId="77777777" w:rsidR="00000000" w:rsidRDefault="00000000">
            <w:pPr>
              <w:pStyle w:val="a7"/>
              <w:jc w:val="center"/>
            </w:pPr>
            <w:r>
              <w:t>посещение по паллиативной медицинской помощи без учета посещения на дому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290E196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CF1280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A98B94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0008CFDC"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D1AD01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8ADB96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BAF858D" w14:textId="77777777" w:rsidR="00000000" w:rsidRDefault="00000000">
            <w:pPr>
              <w:pStyle w:val="a7"/>
              <w:jc w:val="center"/>
            </w:pPr>
            <w:r>
              <w:t>Х</w:t>
            </w:r>
          </w:p>
        </w:tc>
      </w:tr>
      <w:tr w:rsidR="00000000" w14:paraId="7E624811"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74D3EC7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1242B6A" w14:textId="77777777" w:rsidR="00000000" w:rsidRDefault="00000000">
            <w:pPr>
              <w:pStyle w:val="a7"/>
              <w:jc w:val="center"/>
            </w:pPr>
            <w:r>
              <w:t>35.4.2</w:t>
            </w:r>
          </w:p>
        </w:tc>
        <w:tc>
          <w:tcPr>
            <w:tcW w:w="1445" w:type="dxa"/>
            <w:tcBorders>
              <w:top w:val="single" w:sz="4" w:space="0" w:color="auto"/>
              <w:left w:val="single" w:sz="4" w:space="0" w:color="auto"/>
              <w:bottom w:val="single" w:sz="4" w:space="0" w:color="auto"/>
              <w:right w:val="single" w:sz="4" w:space="0" w:color="auto"/>
            </w:tcBorders>
            <w:vAlign w:val="center"/>
          </w:tcPr>
          <w:p w14:paraId="63A23761" w14:textId="77777777" w:rsidR="00000000" w:rsidRDefault="00000000">
            <w:pPr>
              <w:pStyle w:val="a7"/>
              <w:jc w:val="center"/>
            </w:pPr>
            <w:r>
              <w:t>посещение на дому выездными патронажными бригадами</w:t>
            </w:r>
          </w:p>
        </w:tc>
        <w:tc>
          <w:tcPr>
            <w:tcW w:w="1230" w:type="dxa"/>
            <w:tcBorders>
              <w:top w:val="single" w:sz="4" w:space="0" w:color="auto"/>
              <w:left w:val="single" w:sz="4" w:space="0" w:color="auto"/>
              <w:bottom w:val="single" w:sz="4" w:space="0" w:color="auto"/>
              <w:right w:val="single" w:sz="4" w:space="0" w:color="auto"/>
            </w:tcBorders>
            <w:vAlign w:val="center"/>
          </w:tcPr>
          <w:p w14:paraId="61337514"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E1F7AB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8B2F73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4C32983"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E1C5E55"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15BB141"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5ABE44E" w14:textId="77777777" w:rsidR="00000000" w:rsidRDefault="00000000">
            <w:pPr>
              <w:pStyle w:val="a7"/>
              <w:jc w:val="center"/>
            </w:pPr>
            <w:r>
              <w:t>Х</w:t>
            </w:r>
          </w:p>
        </w:tc>
      </w:tr>
      <w:tr w:rsidR="00000000" w14:paraId="7B390624"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1B73BC2C"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206B189" w14:textId="77777777" w:rsidR="00000000" w:rsidRDefault="00000000">
            <w:pPr>
              <w:pStyle w:val="a7"/>
              <w:jc w:val="center"/>
            </w:pPr>
            <w:r>
              <w:t>35.5</w:t>
            </w:r>
          </w:p>
        </w:tc>
        <w:tc>
          <w:tcPr>
            <w:tcW w:w="1445" w:type="dxa"/>
            <w:tcBorders>
              <w:top w:val="single" w:sz="4" w:space="0" w:color="auto"/>
              <w:left w:val="single" w:sz="4" w:space="0" w:color="auto"/>
              <w:bottom w:val="single" w:sz="4" w:space="0" w:color="auto"/>
              <w:right w:val="single" w:sz="4" w:space="0" w:color="auto"/>
            </w:tcBorders>
            <w:vAlign w:val="center"/>
          </w:tcPr>
          <w:p w14:paraId="15D5AE89" w14:textId="77777777" w:rsidR="00000000" w:rsidRDefault="00000000">
            <w:pPr>
              <w:pStyle w:val="a7"/>
              <w:jc w:val="center"/>
            </w:pPr>
            <w:r>
              <w:t>посещение по неотложной медицинской помощи</w:t>
            </w:r>
          </w:p>
        </w:tc>
        <w:tc>
          <w:tcPr>
            <w:tcW w:w="1230" w:type="dxa"/>
            <w:tcBorders>
              <w:top w:val="single" w:sz="4" w:space="0" w:color="auto"/>
              <w:left w:val="single" w:sz="4" w:space="0" w:color="auto"/>
              <w:bottom w:val="single" w:sz="4" w:space="0" w:color="auto"/>
              <w:right w:val="single" w:sz="4" w:space="0" w:color="auto"/>
            </w:tcBorders>
            <w:vAlign w:val="center"/>
          </w:tcPr>
          <w:p w14:paraId="41958879"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0A16778"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B0B3471"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7E7C8B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020AE8A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78CD510"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0D6CB10" w14:textId="77777777" w:rsidR="00000000" w:rsidRDefault="00000000">
            <w:pPr>
              <w:pStyle w:val="a7"/>
              <w:jc w:val="center"/>
            </w:pPr>
            <w:r>
              <w:t>Х</w:t>
            </w:r>
          </w:p>
        </w:tc>
      </w:tr>
      <w:tr w:rsidR="00000000" w14:paraId="6C2131A0"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55AD917B"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7EB30601" w14:textId="77777777" w:rsidR="00000000" w:rsidRDefault="00000000">
            <w:pPr>
              <w:pStyle w:val="a7"/>
              <w:jc w:val="center"/>
            </w:pPr>
            <w:r>
              <w:t>35.6</w:t>
            </w:r>
          </w:p>
        </w:tc>
        <w:tc>
          <w:tcPr>
            <w:tcW w:w="1445" w:type="dxa"/>
            <w:tcBorders>
              <w:top w:val="single" w:sz="4" w:space="0" w:color="auto"/>
              <w:left w:val="single" w:sz="4" w:space="0" w:color="auto"/>
              <w:bottom w:val="single" w:sz="4" w:space="0" w:color="auto"/>
              <w:right w:val="single" w:sz="4" w:space="0" w:color="auto"/>
            </w:tcBorders>
            <w:vAlign w:val="center"/>
          </w:tcPr>
          <w:p w14:paraId="34FA4AE7" w14:textId="77777777" w:rsidR="00000000" w:rsidRDefault="00000000">
            <w:pPr>
              <w:pStyle w:val="a7"/>
              <w:jc w:val="center"/>
            </w:pPr>
            <w:r>
              <w:t>обращение</w:t>
            </w:r>
          </w:p>
        </w:tc>
        <w:tc>
          <w:tcPr>
            <w:tcW w:w="1230" w:type="dxa"/>
            <w:tcBorders>
              <w:top w:val="single" w:sz="4" w:space="0" w:color="auto"/>
              <w:left w:val="single" w:sz="4" w:space="0" w:color="auto"/>
              <w:bottom w:val="single" w:sz="4" w:space="0" w:color="auto"/>
              <w:right w:val="single" w:sz="4" w:space="0" w:color="auto"/>
            </w:tcBorders>
            <w:vAlign w:val="center"/>
          </w:tcPr>
          <w:p w14:paraId="0118412F"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A89639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3BD940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AE5D562"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E37EF33"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2E04A8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198C097" w14:textId="77777777" w:rsidR="00000000" w:rsidRDefault="00000000">
            <w:pPr>
              <w:pStyle w:val="a7"/>
              <w:jc w:val="center"/>
            </w:pPr>
            <w:r>
              <w:t>Х</w:t>
            </w:r>
          </w:p>
        </w:tc>
      </w:tr>
      <w:tr w:rsidR="00000000" w14:paraId="1643A862" w14:textId="77777777">
        <w:tblPrEx>
          <w:tblCellMar>
            <w:top w:w="0" w:type="dxa"/>
            <w:bottom w:w="0" w:type="dxa"/>
          </w:tblCellMar>
        </w:tblPrEx>
        <w:tc>
          <w:tcPr>
            <w:tcW w:w="3525" w:type="dxa"/>
            <w:gridSpan w:val="3"/>
            <w:vMerge w:val="restart"/>
            <w:tcBorders>
              <w:top w:val="single" w:sz="4" w:space="0" w:color="auto"/>
              <w:bottom w:val="single" w:sz="4" w:space="0" w:color="auto"/>
              <w:right w:val="single" w:sz="4" w:space="0" w:color="auto"/>
            </w:tcBorders>
            <w:vAlign w:val="center"/>
          </w:tcPr>
          <w:p w14:paraId="5079BFFC" w14:textId="77777777" w:rsidR="00000000" w:rsidRDefault="00000000">
            <w:pPr>
              <w:pStyle w:val="a7"/>
              <w:jc w:val="center"/>
            </w:pPr>
            <w:r>
              <w:t>медицинская помощь в амбулаторных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69C6FFEF" w14:textId="77777777" w:rsidR="00000000" w:rsidRDefault="00000000">
            <w:pPr>
              <w:pStyle w:val="a7"/>
              <w:jc w:val="center"/>
            </w:pPr>
            <w:r>
              <w:t>35.6.1</w:t>
            </w:r>
          </w:p>
        </w:tc>
        <w:tc>
          <w:tcPr>
            <w:tcW w:w="1445" w:type="dxa"/>
            <w:tcBorders>
              <w:top w:val="single" w:sz="4" w:space="0" w:color="auto"/>
              <w:left w:val="single" w:sz="4" w:space="0" w:color="auto"/>
              <w:bottom w:val="single" w:sz="4" w:space="0" w:color="auto"/>
              <w:right w:val="single" w:sz="4" w:space="0" w:color="auto"/>
            </w:tcBorders>
            <w:vAlign w:val="center"/>
          </w:tcPr>
          <w:p w14:paraId="1255686A" w14:textId="77777777" w:rsidR="00000000" w:rsidRDefault="00000000">
            <w:pPr>
              <w:pStyle w:val="a7"/>
              <w:jc w:val="center"/>
            </w:pPr>
            <w:r>
              <w:t>КТ</w:t>
            </w:r>
          </w:p>
        </w:tc>
        <w:tc>
          <w:tcPr>
            <w:tcW w:w="1230" w:type="dxa"/>
            <w:tcBorders>
              <w:top w:val="single" w:sz="4" w:space="0" w:color="auto"/>
              <w:left w:val="single" w:sz="4" w:space="0" w:color="auto"/>
              <w:bottom w:val="single" w:sz="4" w:space="0" w:color="auto"/>
              <w:right w:val="single" w:sz="4" w:space="0" w:color="auto"/>
            </w:tcBorders>
            <w:vAlign w:val="center"/>
          </w:tcPr>
          <w:p w14:paraId="71937642"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12CB451"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B0E687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2CA32F6"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211D4EB"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122152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391AA6B" w14:textId="77777777" w:rsidR="00000000" w:rsidRDefault="00000000">
            <w:pPr>
              <w:pStyle w:val="a7"/>
              <w:jc w:val="center"/>
            </w:pPr>
            <w:r>
              <w:t>Х</w:t>
            </w:r>
          </w:p>
        </w:tc>
      </w:tr>
      <w:tr w:rsidR="00000000" w14:paraId="44BA2E2A"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C9F8574"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ECF826A" w14:textId="77777777" w:rsidR="00000000" w:rsidRDefault="00000000">
            <w:pPr>
              <w:pStyle w:val="a7"/>
              <w:jc w:val="center"/>
            </w:pPr>
            <w:r>
              <w:t>35.6.2</w:t>
            </w:r>
          </w:p>
        </w:tc>
        <w:tc>
          <w:tcPr>
            <w:tcW w:w="1445" w:type="dxa"/>
            <w:tcBorders>
              <w:top w:val="single" w:sz="4" w:space="0" w:color="auto"/>
              <w:left w:val="single" w:sz="4" w:space="0" w:color="auto"/>
              <w:bottom w:val="single" w:sz="4" w:space="0" w:color="auto"/>
              <w:right w:val="single" w:sz="4" w:space="0" w:color="auto"/>
            </w:tcBorders>
            <w:vAlign w:val="center"/>
          </w:tcPr>
          <w:p w14:paraId="09CAFD18" w14:textId="77777777" w:rsidR="00000000" w:rsidRDefault="00000000">
            <w:pPr>
              <w:pStyle w:val="a7"/>
              <w:jc w:val="center"/>
            </w:pPr>
            <w:r>
              <w:t>МРТ</w:t>
            </w:r>
          </w:p>
        </w:tc>
        <w:tc>
          <w:tcPr>
            <w:tcW w:w="1230" w:type="dxa"/>
            <w:tcBorders>
              <w:top w:val="single" w:sz="4" w:space="0" w:color="auto"/>
              <w:left w:val="single" w:sz="4" w:space="0" w:color="auto"/>
              <w:bottom w:val="single" w:sz="4" w:space="0" w:color="auto"/>
              <w:right w:val="single" w:sz="4" w:space="0" w:color="auto"/>
            </w:tcBorders>
            <w:vAlign w:val="center"/>
          </w:tcPr>
          <w:p w14:paraId="4B5C3A5D"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C37E7EA"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7C8C596"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C50F39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89CE70D"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658D4C9"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08E7EEA0" w14:textId="77777777" w:rsidR="00000000" w:rsidRDefault="00000000">
            <w:pPr>
              <w:pStyle w:val="a7"/>
              <w:jc w:val="center"/>
            </w:pPr>
            <w:r>
              <w:t>Х</w:t>
            </w:r>
          </w:p>
        </w:tc>
      </w:tr>
      <w:tr w:rsidR="00000000" w14:paraId="28501340"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3589EA62"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06F18560" w14:textId="77777777" w:rsidR="00000000" w:rsidRDefault="00000000">
            <w:pPr>
              <w:pStyle w:val="a7"/>
              <w:jc w:val="center"/>
            </w:pPr>
            <w:r>
              <w:t>35.6.3</w:t>
            </w:r>
          </w:p>
        </w:tc>
        <w:tc>
          <w:tcPr>
            <w:tcW w:w="1445" w:type="dxa"/>
            <w:tcBorders>
              <w:top w:val="single" w:sz="4" w:space="0" w:color="auto"/>
              <w:left w:val="single" w:sz="4" w:space="0" w:color="auto"/>
              <w:bottom w:val="single" w:sz="4" w:space="0" w:color="auto"/>
              <w:right w:val="single" w:sz="4" w:space="0" w:color="auto"/>
            </w:tcBorders>
            <w:vAlign w:val="center"/>
          </w:tcPr>
          <w:p w14:paraId="7A966A32" w14:textId="77777777" w:rsidR="00000000" w:rsidRDefault="00000000">
            <w:pPr>
              <w:pStyle w:val="a7"/>
              <w:jc w:val="center"/>
            </w:pPr>
            <w:r>
              <w:t>УЗИ сердечно-сосудистой системы</w:t>
            </w:r>
          </w:p>
        </w:tc>
        <w:tc>
          <w:tcPr>
            <w:tcW w:w="1230" w:type="dxa"/>
            <w:tcBorders>
              <w:top w:val="single" w:sz="4" w:space="0" w:color="auto"/>
              <w:left w:val="single" w:sz="4" w:space="0" w:color="auto"/>
              <w:bottom w:val="single" w:sz="4" w:space="0" w:color="auto"/>
              <w:right w:val="single" w:sz="4" w:space="0" w:color="auto"/>
            </w:tcBorders>
            <w:vAlign w:val="center"/>
          </w:tcPr>
          <w:p w14:paraId="7774F47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CD2DC6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05D7824"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CD6BD11"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52013AA"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A9F161C"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41FF03D" w14:textId="77777777" w:rsidR="00000000" w:rsidRDefault="00000000">
            <w:pPr>
              <w:pStyle w:val="a7"/>
              <w:jc w:val="center"/>
            </w:pPr>
            <w:r>
              <w:t>Х</w:t>
            </w:r>
          </w:p>
        </w:tc>
      </w:tr>
      <w:tr w:rsidR="00000000" w14:paraId="7D10CF97"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22FF55D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388CFFE8" w14:textId="77777777" w:rsidR="00000000" w:rsidRDefault="00000000">
            <w:pPr>
              <w:pStyle w:val="a7"/>
              <w:jc w:val="center"/>
            </w:pPr>
            <w:r>
              <w:t>35.6.4</w:t>
            </w:r>
          </w:p>
        </w:tc>
        <w:tc>
          <w:tcPr>
            <w:tcW w:w="1445" w:type="dxa"/>
            <w:tcBorders>
              <w:top w:val="single" w:sz="4" w:space="0" w:color="auto"/>
              <w:left w:val="single" w:sz="4" w:space="0" w:color="auto"/>
              <w:bottom w:val="single" w:sz="4" w:space="0" w:color="auto"/>
              <w:right w:val="single" w:sz="4" w:space="0" w:color="auto"/>
            </w:tcBorders>
            <w:vAlign w:val="center"/>
          </w:tcPr>
          <w:p w14:paraId="14424937" w14:textId="77777777" w:rsidR="00000000" w:rsidRDefault="00000000">
            <w:pPr>
              <w:pStyle w:val="a7"/>
              <w:jc w:val="center"/>
            </w:pPr>
            <w:r>
              <w:t>эндоскопическое диагностическое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4DFF85F7"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5EC33D67"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03178F1C"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9D9CDDC"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3BB3C99"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110BBF4"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A0781F1" w14:textId="77777777" w:rsidR="00000000" w:rsidRDefault="00000000">
            <w:pPr>
              <w:pStyle w:val="a7"/>
              <w:jc w:val="center"/>
            </w:pPr>
            <w:r>
              <w:t>Х</w:t>
            </w:r>
          </w:p>
        </w:tc>
      </w:tr>
      <w:tr w:rsidR="00000000" w14:paraId="5B41F67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8F8DA48"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DDAAA89" w14:textId="77777777" w:rsidR="00000000" w:rsidRDefault="00000000">
            <w:pPr>
              <w:pStyle w:val="a7"/>
              <w:jc w:val="center"/>
            </w:pPr>
            <w:r>
              <w:t>35.6.5</w:t>
            </w:r>
          </w:p>
        </w:tc>
        <w:tc>
          <w:tcPr>
            <w:tcW w:w="1445" w:type="dxa"/>
            <w:tcBorders>
              <w:top w:val="single" w:sz="4" w:space="0" w:color="auto"/>
              <w:left w:val="single" w:sz="4" w:space="0" w:color="auto"/>
              <w:bottom w:val="single" w:sz="4" w:space="0" w:color="auto"/>
              <w:right w:val="single" w:sz="4" w:space="0" w:color="auto"/>
            </w:tcBorders>
            <w:vAlign w:val="center"/>
          </w:tcPr>
          <w:p w14:paraId="58CD3451" w14:textId="77777777" w:rsidR="00000000" w:rsidRDefault="00000000">
            <w:pPr>
              <w:pStyle w:val="a7"/>
              <w:jc w:val="center"/>
            </w:pPr>
            <w:r>
              <w:t>молекулярно-генетическое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535CEC81"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EE9EBFA"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5F0EAADD"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0BDC058"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A88C49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0BE9A4ED"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D68DF0F" w14:textId="77777777" w:rsidR="00000000" w:rsidRDefault="00000000">
            <w:pPr>
              <w:pStyle w:val="a7"/>
              <w:jc w:val="center"/>
            </w:pPr>
            <w:r>
              <w:t>Х</w:t>
            </w:r>
          </w:p>
        </w:tc>
      </w:tr>
      <w:tr w:rsidR="00000000" w14:paraId="6CBE1ED3" w14:textId="77777777">
        <w:tblPrEx>
          <w:tblCellMar>
            <w:top w:w="0" w:type="dxa"/>
            <w:bottom w:w="0" w:type="dxa"/>
          </w:tblCellMar>
        </w:tblPrEx>
        <w:tc>
          <w:tcPr>
            <w:tcW w:w="3525" w:type="dxa"/>
            <w:gridSpan w:val="3"/>
            <w:vMerge/>
            <w:tcBorders>
              <w:top w:val="single" w:sz="4" w:space="0" w:color="auto"/>
              <w:bottom w:val="single" w:sz="4" w:space="0" w:color="auto"/>
              <w:right w:val="single" w:sz="4" w:space="0" w:color="auto"/>
            </w:tcBorders>
            <w:vAlign w:val="center"/>
          </w:tcPr>
          <w:p w14:paraId="0C9875DE" w14:textId="77777777"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vAlign w:val="center"/>
          </w:tcPr>
          <w:p w14:paraId="4FEE8231" w14:textId="77777777" w:rsidR="00000000" w:rsidRDefault="00000000">
            <w:pPr>
              <w:pStyle w:val="a7"/>
              <w:jc w:val="center"/>
            </w:pPr>
            <w:r>
              <w:t>35.6.6</w:t>
            </w:r>
          </w:p>
        </w:tc>
        <w:tc>
          <w:tcPr>
            <w:tcW w:w="1445" w:type="dxa"/>
            <w:tcBorders>
              <w:top w:val="single" w:sz="4" w:space="0" w:color="auto"/>
              <w:left w:val="single" w:sz="4" w:space="0" w:color="auto"/>
              <w:bottom w:val="single" w:sz="4" w:space="0" w:color="auto"/>
              <w:right w:val="single" w:sz="4" w:space="0" w:color="auto"/>
            </w:tcBorders>
            <w:vAlign w:val="center"/>
          </w:tcPr>
          <w:p w14:paraId="0C0562A7" w14:textId="77777777" w:rsidR="00000000" w:rsidRDefault="00000000">
            <w:pPr>
              <w:pStyle w:val="a7"/>
              <w:jc w:val="center"/>
            </w:pPr>
            <w:r>
              <w:t>гистологическое</w:t>
            </w:r>
          </w:p>
        </w:tc>
        <w:tc>
          <w:tcPr>
            <w:tcW w:w="1230" w:type="dxa"/>
            <w:tcBorders>
              <w:top w:val="single" w:sz="4" w:space="0" w:color="auto"/>
              <w:left w:val="single" w:sz="4" w:space="0" w:color="auto"/>
              <w:bottom w:val="single" w:sz="4" w:space="0" w:color="auto"/>
              <w:right w:val="single" w:sz="4" w:space="0" w:color="auto"/>
            </w:tcBorders>
            <w:vAlign w:val="center"/>
          </w:tcPr>
          <w:p w14:paraId="45A653C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8E881C3"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2AC6DD7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A2B3750"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6F5AF0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A49B8BA"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9408F16" w14:textId="77777777" w:rsidR="00000000" w:rsidRDefault="00000000">
            <w:pPr>
              <w:pStyle w:val="a7"/>
              <w:jc w:val="center"/>
            </w:pPr>
            <w:r>
              <w:t>Х</w:t>
            </w:r>
          </w:p>
        </w:tc>
      </w:tr>
      <w:tr w:rsidR="00000000" w14:paraId="5B62AB9F"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4B16AB4" w14:textId="77777777" w:rsidR="00000000" w:rsidRDefault="00000000">
            <w:pPr>
              <w:pStyle w:val="a7"/>
            </w:pPr>
            <w:r>
              <w:t>специализированная медицинская помощь в стационарных условиях, в том числе</w:t>
            </w:r>
          </w:p>
        </w:tc>
        <w:tc>
          <w:tcPr>
            <w:tcW w:w="1109" w:type="dxa"/>
            <w:tcBorders>
              <w:top w:val="single" w:sz="4" w:space="0" w:color="auto"/>
              <w:left w:val="single" w:sz="4" w:space="0" w:color="auto"/>
              <w:bottom w:val="single" w:sz="4" w:space="0" w:color="auto"/>
              <w:right w:val="single" w:sz="4" w:space="0" w:color="auto"/>
            </w:tcBorders>
            <w:vAlign w:val="center"/>
          </w:tcPr>
          <w:p w14:paraId="35576484" w14:textId="77777777" w:rsidR="00000000" w:rsidRDefault="00000000">
            <w:pPr>
              <w:pStyle w:val="a7"/>
              <w:jc w:val="center"/>
            </w:pPr>
            <w:r>
              <w:t>36</w:t>
            </w:r>
          </w:p>
        </w:tc>
        <w:tc>
          <w:tcPr>
            <w:tcW w:w="1445" w:type="dxa"/>
            <w:tcBorders>
              <w:top w:val="single" w:sz="4" w:space="0" w:color="auto"/>
              <w:left w:val="single" w:sz="4" w:space="0" w:color="auto"/>
              <w:bottom w:val="single" w:sz="4" w:space="0" w:color="auto"/>
              <w:right w:val="single" w:sz="4" w:space="0" w:color="auto"/>
            </w:tcBorders>
            <w:vAlign w:val="center"/>
          </w:tcPr>
          <w:p w14:paraId="74B7EFB8"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4F7468E5"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3FE8E731"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4FA2002"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AAAEB6E"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3A16BAB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50603E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2D18832" w14:textId="77777777" w:rsidR="00000000" w:rsidRDefault="00000000">
            <w:pPr>
              <w:pStyle w:val="a7"/>
              <w:jc w:val="center"/>
            </w:pPr>
            <w:r>
              <w:t>Х</w:t>
            </w:r>
          </w:p>
        </w:tc>
      </w:tr>
      <w:tr w:rsidR="00000000" w14:paraId="30A7F5DE"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35EDB35"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190C8867" w14:textId="77777777" w:rsidR="00000000" w:rsidRDefault="00000000">
            <w:pPr>
              <w:pStyle w:val="a7"/>
              <w:jc w:val="center"/>
            </w:pPr>
            <w:r>
              <w:t>36.1</w:t>
            </w:r>
          </w:p>
        </w:tc>
        <w:tc>
          <w:tcPr>
            <w:tcW w:w="1445" w:type="dxa"/>
            <w:tcBorders>
              <w:top w:val="single" w:sz="4" w:space="0" w:color="auto"/>
              <w:left w:val="single" w:sz="4" w:space="0" w:color="auto"/>
              <w:bottom w:val="single" w:sz="4" w:space="0" w:color="auto"/>
              <w:right w:val="single" w:sz="4" w:space="0" w:color="auto"/>
            </w:tcBorders>
            <w:vAlign w:val="center"/>
          </w:tcPr>
          <w:p w14:paraId="10D98C8C"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4F18206"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015C545"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E3DBE89"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41C358C6"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E3176F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4AAD2C02"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707E1992" w14:textId="77777777" w:rsidR="00000000" w:rsidRDefault="00000000">
            <w:pPr>
              <w:pStyle w:val="a7"/>
              <w:jc w:val="center"/>
            </w:pPr>
            <w:r>
              <w:t>Х</w:t>
            </w:r>
          </w:p>
        </w:tc>
      </w:tr>
      <w:tr w:rsidR="00000000" w14:paraId="616EEEC2"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36901AFE" w14:textId="77777777" w:rsidR="00000000" w:rsidRDefault="00000000">
            <w:pPr>
              <w:pStyle w:val="a7"/>
            </w:pPr>
            <w:r>
              <w:t>медицинская реабилитация в стационарных условиях</w:t>
            </w:r>
          </w:p>
        </w:tc>
        <w:tc>
          <w:tcPr>
            <w:tcW w:w="1109" w:type="dxa"/>
            <w:tcBorders>
              <w:top w:val="single" w:sz="4" w:space="0" w:color="auto"/>
              <w:left w:val="single" w:sz="4" w:space="0" w:color="auto"/>
              <w:bottom w:val="single" w:sz="4" w:space="0" w:color="auto"/>
              <w:right w:val="single" w:sz="4" w:space="0" w:color="auto"/>
            </w:tcBorders>
            <w:vAlign w:val="center"/>
          </w:tcPr>
          <w:p w14:paraId="516857D7" w14:textId="77777777" w:rsidR="00000000" w:rsidRDefault="00000000">
            <w:pPr>
              <w:pStyle w:val="a7"/>
              <w:jc w:val="center"/>
            </w:pPr>
            <w:r>
              <w:t>36.2</w:t>
            </w:r>
          </w:p>
        </w:tc>
        <w:tc>
          <w:tcPr>
            <w:tcW w:w="1445" w:type="dxa"/>
            <w:tcBorders>
              <w:top w:val="single" w:sz="4" w:space="0" w:color="auto"/>
              <w:left w:val="single" w:sz="4" w:space="0" w:color="auto"/>
              <w:bottom w:val="single" w:sz="4" w:space="0" w:color="auto"/>
              <w:right w:val="single" w:sz="4" w:space="0" w:color="auto"/>
            </w:tcBorders>
            <w:vAlign w:val="center"/>
          </w:tcPr>
          <w:p w14:paraId="2AFEBD95"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09BBB4E1"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0116D49D"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63E7395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88FA230"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94DD9BC"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3AA6FA62"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32E04975" w14:textId="77777777" w:rsidR="00000000" w:rsidRDefault="00000000">
            <w:pPr>
              <w:pStyle w:val="a7"/>
              <w:jc w:val="center"/>
            </w:pPr>
            <w:r>
              <w:t>Х</w:t>
            </w:r>
          </w:p>
        </w:tc>
      </w:tr>
      <w:tr w:rsidR="00000000" w14:paraId="2C40FDC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77CA7FD6" w14:textId="77777777" w:rsidR="00000000" w:rsidRDefault="00000000">
            <w:pPr>
              <w:pStyle w:val="a7"/>
            </w:pPr>
            <w:r>
              <w:t>высокотехнологичная медицинская помощь</w:t>
            </w:r>
          </w:p>
        </w:tc>
        <w:tc>
          <w:tcPr>
            <w:tcW w:w="1109" w:type="dxa"/>
            <w:tcBorders>
              <w:top w:val="single" w:sz="4" w:space="0" w:color="auto"/>
              <w:left w:val="single" w:sz="4" w:space="0" w:color="auto"/>
              <w:bottom w:val="single" w:sz="4" w:space="0" w:color="auto"/>
              <w:right w:val="single" w:sz="4" w:space="0" w:color="auto"/>
            </w:tcBorders>
            <w:vAlign w:val="center"/>
          </w:tcPr>
          <w:p w14:paraId="2E971C25" w14:textId="77777777" w:rsidR="00000000" w:rsidRDefault="00000000">
            <w:pPr>
              <w:pStyle w:val="a7"/>
              <w:jc w:val="center"/>
            </w:pPr>
            <w:r>
              <w:t>36.3</w:t>
            </w:r>
          </w:p>
        </w:tc>
        <w:tc>
          <w:tcPr>
            <w:tcW w:w="1445" w:type="dxa"/>
            <w:tcBorders>
              <w:top w:val="single" w:sz="4" w:space="0" w:color="auto"/>
              <w:left w:val="single" w:sz="4" w:space="0" w:color="auto"/>
              <w:bottom w:val="single" w:sz="4" w:space="0" w:color="auto"/>
              <w:right w:val="single" w:sz="4" w:space="0" w:color="auto"/>
            </w:tcBorders>
            <w:vAlign w:val="center"/>
          </w:tcPr>
          <w:p w14:paraId="761F8464" w14:textId="77777777" w:rsidR="00000000" w:rsidRDefault="00000000">
            <w:pPr>
              <w:pStyle w:val="a7"/>
              <w:jc w:val="center"/>
            </w:pPr>
            <w:r>
              <w:t>случай госпитализации</w:t>
            </w:r>
          </w:p>
        </w:tc>
        <w:tc>
          <w:tcPr>
            <w:tcW w:w="1230" w:type="dxa"/>
            <w:tcBorders>
              <w:top w:val="single" w:sz="4" w:space="0" w:color="auto"/>
              <w:left w:val="single" w:sz="4" w:space="0" w:color="auto"/>
              <w:bottom w:val="single" w:sz="4" w:space="0" w:color="auto"/>
              <w:right w:val="single" w:sz="4" w:space="0" w:color="auto"/>
            </w:tcBorders>
            <w:vAlign w:val="center"/>
          </w:tcPr>
          <w:p w14:paraId="3226DF13"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1848A15D"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5632EDF"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390A02C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01A0128"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0AB4C74"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16A0A75B" w14:textId="77777777" w:rsidR="00000000" w:rsidRDefault="00000000">
            <w:pPr>
              <w:pStyle w:val="a7"/>
              <w:jc w:val="center"/>
            </w:pPr>
            <w:r>
              <w:t>Х</w:t>
            </w:r>
          </w:p>
        </w:tc>
      </w:tr>
      <w:tr w:rsidR="00000000" w14:paraId="2BE0454A"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454FCE8" w14:textId="77777777" w:rsidR="00000000" w:rsidRDefault="00000000">
            <w:pPr>
              <w:pStyle w:val="a7"/>
            </w:pPr>
            <w:r>
              <w:t>медицинская помощь в условиях дневного стационара</w:t>
            </w:r>
          </w:p>
        </w:tc>
        <w:tc>
          <w:tcPr>
            <w:tcW w:w="1109" w:type="dxa"/>
            <w:tcBorders>
              <w:top w:val="single" w:sz="4" w:space="0" w:color="auto"/>
              <w:left w:val="single" w:sz="4" w:space="0" w:color="auto"/>
              <w:bottom w:val="single" w:sz="4" w:space="0" w:color="auto"/>
              <w:right w:val="single" w:sz="4" w:space="0" w:color="auto"/>
            </w:tcBorders>
            <w:vAlign w:val="center"/>
          </w:tcPr>
          <w:p w14:paraId="5B7737E8" w14:textId="77777777" w:rsidR="00000000" w:rsidRDefault="00000000">
            <w:pPr>
              <w:pStyle w:val="a7"/>
              <w:jc w:val="center"/>
            </w:pPr>
            <w:r>
              <w:t>37</w:t>
            </w:r>
          </w:p>
        </w:tc>
        <w:tc>
          <w:tcPr>
            <w:tcW w:w="1445" w:type="dxa"/>
            <w:tcBorders>
              <w:top w:val="single" w:sz="4" w:space="0" w:color="auto"/>
              <w:left w:val="single" w:sz="4" w:space="0" w:color="auto"/>
              <w:bottom w:val="single" w:sz="4" w:space="0" w:color="auto"/>
              <w:right w:val="single" w:sz="4" w:space="0" w:color="auto"/>
            </w:tcBorders>
            <w:vAlign w:val="center"/>
          </w:tcPr>
          <w:p w14:paraId="07A8A124"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6B3A9E18"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2CFEB84"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3D8AF6E7"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172ECE7E"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79B471B1"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A7A7CCD"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681294B8" w14:textId="77777777" w:rsidR="00000000" w:rsidRDefault="00000000">
            <w:pPr>
              <w:pStyle w:val="a7"/>
              <w:jc w:val="center"/>
            </w:pPr>
            <w:r>
              <w:t>Х</w:t>
            </w:r>
          </w:p>
        </w:tc>
      </w:tr>
      <w:tr w:rsidR="00000000" w14:paraId="440F2050"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55CEF7AE" w14:textId="77777777" w:rsidR="00000000" w:rsidRDefault="00000000">
            <w:pPr>
              <w:pStyle w:val="a7"/>
            </w:pPr>
            <w:r>
              <w:t>медицинская помощь по профилю "онкология"</w:t>
            </w:r>
          </w:p>
        </w:tc>
        <w:tc>
          <w:tcPr>
            <w:tcW w:w="1109" w:type="dxa"/>
            <w:tcBorders>
              <w:top w:val="single" w:sz="4" w:space="0" w:color="auto"/>
              <w:left w:val="single" w:sz="4" w:space="0" w:color="auto"/>
              <w:bottom w:val="single" w:sz="4" w:space="0" w:color="auto"/>
              <w:right w:val="single" w:sz="4" w:space="0" w:color="auto"/>
            </w:tcBorders>
            <w:vAlign w:val="center"/>
          </w:tcPr>
          <w:p w14:paraId="0000B936" w14:textId="77777777" w:rsidR="00000000" w:rsidRDefault="00000000">
            <w:pPr>
              <w:pStyle w:val="a7"/>
              <w:jc w:val="center"/>
            </w:pPr>
            <w:r>
              <w:t>37.1</w:t>
            </w:r>
          </w:p>
        </w:tc>
        <w:tc>
          <w:tcPr>
            <w:tcW w:w="1445" w:type="dxa"/>
            <w:tcBorders>
              <w:top w:val="single" w:sz="4" w:space="0" w:color="auto"/>
              <w:left w:val="single" w:sz="4" w:space="0" w:color="auto"/>
              <w:bottom w:val="single" w:sz="4" w:space="0" w:color="auto"/>
              <w:right w:val="single" w:sz="4" w:space="0" w:color="auto"/>
            </w:tcBorders>
            <w:vAlign w:val="center"/>
          </w:tcPr>
          <w:p w14:paraId="36CE0EC8" w14:textId="77777777" w:rsidR="00000000" w:rsidRDefault="00000000">
            <w:pPr>
              <w:pStyle w:val="a7"/>
              <w:jc w:val="center"/>
            </w:pPr>
            <w:r>
              <w:t>случай лечения</w:t>
            </w:r>
          </w:p>
        </w:tc>
        <w:tc>
          <w:tcPr>
            <w:tcW w:w="1230" w:type="dxa"/>
            <w:tcBorders>
              <w:top w:val="single" w:sz="4" w:space="0" w:color="auto"/>
              <w:left w:val="single" w:sz="4" w:space="0" w:color="auto"/>
              <w:bottom w:val="single" w:sz="4" w:space="0" w:color="auto"/>
              <w:right w:val="single" w:sz="4" w:space="0" w:color="auto"/>
            </w:tcBorders>
            <w:vAlign w:val="center"/>
          </w:tcPr>
          <w:p w14:paraId="1A19D10C"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6B757812"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148C4C0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54D0A7F"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57988A3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11FA74C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05E1316" w14:textId="77777777" w:rsidR="00000000" w:rsidRDefault="00000000">
            <w:pPr>
              <w:pStyle w:val="a7"/>
              <w:jc w:val="center"/>
            </w:pPr>
            <w:r>
              <w:t>Х</w:t>
            </w:r>
          </w:p>
        </w:tc>
      </w:tr>
      <w:tr w:rsidR="00000000" w14:paraId="3554E9D8"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357776E" w14:textId="77777777" w:rsidR="00000000" w:rsidRDefault="00000000">
            <w:pPr>
              <w:pStyle w:val="a7"/>
            </w:pPr>
            <w:r>
              <w:t>при экстракорпоральном оплодотворении</w:t>
            </w:r>
          </w:p>
        </w:tc>
        <w:tc>
          <w:tcPr>
            <w:tcW w:w="1109" w:type="dxa"/>
            <w:tcBorders>
              <w:top w:val="single" w:sz="4" w:space="0" w:color="auto"/>
              <w:left w:val="single" w:sz="4" w:space="0" w:color="auto"/>
              <w:bottom w:val="single" w:sz="4" w:space="0" w:color="auto"/>
              <w:right w:val="single" w:sz="4" w:space="0" w:color="auto"/>
            </w:tcBorders>
            <w:vAlign w:val="center"/>
          </w:tcPr>
          <w:p w14:paraId="1D8D6CB0" w14:textId="77777777" w:rsidR="00000000" w:rsidRDefault="00000000">
            <w:pPr>
              <w:pStyle w:val="a7"/>
              <w:jc w:val="center"/>
            </w:pPr>
            <w:r>
              <w:t>37.2</w:t>
            </w:r>
          </w:p>
        </w:tc>
        <w:tc>
          <w:tcPr>
            <w:tcW w:w="1445" w:type="dxa"/>
            <w:tcBorders>
              <w:top w:val="single" w:sz="4" w:space="0" w:color="auto"/>
              <w:left w:val="single" w:sz="4" w:space="0" w:color="auto"/>
              <w:bottom w:val="single" w:sz="4" w:space="0" w:color="auto"/>
              <w:right w:val="single" w:sz="4" w:space="0" w:color="auto"/>
            </w:tcBorders>
            <w:vAlign w:val="center"/>
          </w:tcPr>
          <w:p w14:paraId="558F587B" w14:textId="77777777" w:rsidR="00000000" w:rsidRDefault="00000000">
            <w:pPr>
              <w:pStyle w:val="a7"/>
              <w:jc w:val="center"/>
            </w:pPr>
            <w:r>
              <w:t>случай</w:t>
            </w:r>
          </w:p>
        </w:tc>
        <w:tc>
          <w:tcPr>
            <w:tcW w:w="1230" w:type="dxa"/>
            <w:tcBorders>
              <w:top w:val="single" w:sz="4" w:space="0" w:color="auto"/>
              <w:left w:val="single" w:sz="4" w:space="0" w:color="auto"/>
              <w:bottom w:val="single" w:sz="4" w:space="0" w:color="auto"/>
              <w:right w:val="single" w:sz="4" w:space="0" w:color="auto"/>
            </w:tcBorders>
            <w:vAlign w:val="center"/>
          </w:tcPr>
          <w:p w14:paraId="77423787"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425935DF"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374815A"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579355A0"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4A48C5BF"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64D71C6E"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2B6AA551" w14:textId="77777777" w:rsidR="00000000" w:rsidRDefault="00000000">
            <w:pPr>
              <w:pStyle w:val="a7"/>
              <w:jc w:val="center"/>
            </w:pPr>
            <w:r>
              <w:t>Х</w:t>
            </w:r>
          </w:p>
        </w:tc>
      </w:tr>
      <w:tr w:rsidR="00000000" w14:paraId="130FE1BE"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159BE002" w14:textId="77777777" w:rsidR="00000000" w:rsidRDefault="00000000">
            <w:pPr>
              <w:pStyle w:val="a7"/>
            </w:pPr>
            <w:r>
              <w:t>паллиативная медицинская помощь в стационарных условиях</w:t>
            </w:r>
            <w:hyperlink w:anchor="sub_6013" w:history="1">
              <w:r>
                <w:rPr>
                  <w:rStyle w:val="a4"/>
                </w:rPr>
                <w:t>***</w:t>
              </w:r>
            </w:hyperlink>
          </w:p>
        </w:tc>
        <w:tc>
          <w:tcPr>
            <w:tcW w:w="1109" w:type="dxa"/>
            <w:tcBorders>
              <w:top w:val="single" w:sz="4" w:space="0" w:color="auto"/>
              <w:left w:val="single" w:sz="4" w:space="0" w:color="auto"/>
              <w:bottom w:val="single" w:sz="4" w:space="0" w:color="auto"/>
              <w:right w:val="single" w:sz="4" w:space="0" w:color="auto"/>
            </w:tcBorders>
            <w:vAlign w:val="center"/>
          </w:tcPr>
          <w:p w14:paraId="17ED6CB8" w14:textId="77777777" w:rsidR="00000000" w:rsidRDefault="00000000">
            <w:pPr>
              <w:pStyle w:val="a7"/>
              <w:jc w:val="center"/>
            </w:pPr>
            <w:r>
              <w:t>38</w:t>
            </w:r>
          </w:p>
        </w:tc>
        <w:tc>
          <w:tcPr>
            <w:tcW w:w="1445" w:type="dxa"/>
            <w:tcBorders>
              <w:top w:val="single" w:sz="4" w:space="0" w:color="auto"/>
              <w:left w:val="single" w:sz="4" w:space="0" w:color="auto"/>
              <w:bottom w:val="single" w:sz="4" w:space="0" w:color="auto"/>
              <w:right w:val="single" w:sz="4" w:space="0" w:color="auto"/>
            </w:tcBorders>
            <w:vAlign w:val="center"/>
          </w:tcPr>
          <w:p w14:paraId="0A7086F8" w14:textId="77777777" w:rsidR="00000000" w:rsidRDefault="00000000">
            <w:pPr>
              <w:pStyle w:val="a7"/>
              <w:jc w:val="center"/>
            </w:pPr>
            <w:r>
              <w:t>к/день</w:t>
            </w:r>
          </w:p>
        </w:tc>
        <w:tc>
          <w:tcPr>
            <w:tcW w:w="1230" w:type="dxa"/>
            <w:tcBorders>
              <w:top w:val="single" w:sz="4" w:space="0" w:color="auto"/>
              <w:left w:val="single" w:sz="4" w:space="0" w:color="auto"/>
              <w:bottom w:val="single" w:sz="4" w:space="0" w:color="auto"/>
              <w:right w:val="single" w:sz="4" w:space="0" w:color="auto"/>
            </w:tcBorders>
            <w:vAlign w:val="center"/>
          </w:tcPr>
          <w:p w14:paraId="19F68D72" w14:textId="77777777" w:rsidR="00000000" w:rsidRDefault="00000000">
            <w:pPr>
              <w:pStyle w:val="a7"/>
            </w:pPr>
          </w:p>
        </w:tc>
        <w:tc>
          <w:tcPr>
            <w:tcW w:w="1287" w:type="dxa"/>
            <w:tcBorders>
              <w:top w:val="single" w:sz="4" w:space="0" w:color="auto"/>
              <w:left w:val="single" w:sz="4" w:space="0" w:color="auto"/>
              <w:bottom w:val="single" w:sz="4" w:space="0" w:color="auto"/>
              <w:right w:val="single" w:sz="4" w:space="0" w:color="auto"/>
            </w:tcBorders>
            <w:vAlign w:val="center"/>
          </w:tcPr>
          <w:p w14:paraId="229D0E7B" w14:textId="77777777" w:rsidR="00000000" w:rsidRDefault="00000000">
            <w:pPr>
              <w:pStyle w:val="a7"/>
            </w:pPr>
          </w:p>
        </w:tc>
        <w:tc>
          <w:tcPr>
            <w:tcW w:w="1247" w:type="dxa"/>
            <w:tcBorders>
              <w:top w:val="single" w:sz="4" w:space="0" w:color="auto"/>
              <w:left w:val="single" w:sz="4" w:space="0" w:color="auto"/>
              <w:bottom w:val="single" w:sz="4" w:space="0" w:color="auto"/>
              <w:right w:val="single" w:sz="4" w:space="0" w:color="auto"/>
            </w:tcBorders>
            <w:vAlign w:val="center"/>
          </w:tcPr>
          <w:p w14:paraId="7E4143C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28D1DA86"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15B9073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7655CBB3"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4747741" w14:textId="77777777" w:rsidR="00000000" w:rsidRDefault="00000000">
            <w:pPr>
              <w:pStyle w:val="a7"/>
              <w:jc w:val="center"/>
            </w:pPr>
            <w:r>
              <w:t>Х</w:t>
            </w:r>
          </w:p>
        </w:tc>
      </w:tr>
      <w:tr w:rsidR="00000000" w14:paraId="7D7366D6"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6353E36E" w14:textId="77777777" w:rsidR="00000000" w:rsidRDefault="00000000">
            <w:pPr>
              <w:pStyle w:val="a7"/>
            </w:pPr>
            <w:r>
              <w:t>иные расходы</w:t>
            </w:r>
          </w:p>
        </w:tc>
        <w:tc>
          <w:tcPr>
            <w:tcW w:w="1109" w:type="dxa"/>
            <w:tcBorders>
              <w:top w:val="single" w:sz="4" w:space="0" w:color="auto"/>
              <w:left w:val="single" w:sz="4" w:space="0" w:color="auto"/>
              <w:bottom w:val="single" w:sz="4" w:space="0" w:color="auto"/>
              <w:right w:val="single" w:sz="4" w:space="0" w:color="auto"/>
            </w:tcBorders>
            <w:vAlign w:val="center"/>
          </w:tcPr>
          <w:p w14:paraId="2448CFA6" w14:textId="77777777" w:rsidR="00000000" w:rsidRDefault="00000000">
            <w:pPr>
              <w:pStyle w:val="a7"/>
              <w:jc w:val="center"/>
            </w:pPr>
            <w:r>
              <w:t>39</w:t>
            </w:r>
          </w:p>
        </w:tc>
        <w:tc>
          <w:tcPr>
            <w:tcW w:w="1445" w:type="dxa"/>
            <w:tcBorders>
              <w:top w:val="single" w:sz="4" w:space="0" w:color="auto"/>
              <w:left w:val="single" w:sz="4" w:space="0" w:color="auto"/>
              <w:bottom w:val="single" w:sz="4" w:space="0" w:color="auto"/>
              <w:right w:val="single" w:sz="4" w:space="0" w:color="auto"/>
            </w:tcBorders>
            <w:vAlign w:val="center"/>
          </w:tcPr>
          <w:p w14:paraId="1852E13C" w14:textId="77777777" w:rsidR="00000000" w:rsidRDefault="00000000">
            <w:pPr>
              <w:pStyle w:val="a7"/>
              <w:jc w:val="center"/>
            </w:pPr>
            <w:r>
              <w:t>-</w:t>
            </w:r>
          </w:p>
        </w:tc>
        <w:tc>
          <w:tcPr>
            <w:tcW w:w="1230" w:type="dxa"/>
            <w:tcBorders>
              <w:top w:val="single" w:sz="4" w:space="0" w:color="auto"/>
              <w:left w:val="single" w:sz="4" w:space="0" w:color="auto"/>
              <w:bottom w:val="single" w:sz="4" w:space="0" w:color="auto"/>
              <w:right w:val="single" w:sz="4" w:space="0" w:color="auto"/>
            </w:tcBorders>
            <w:vAlign w:val="center"/>
          </w:tcPr>
          <w:p w14:paraId="3E976AAD"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51E44B4F"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3E29F515" w14:textId="77777777" w:rsidR="00000000" w:rsidRDefault="00000000">
            <w:pPr>
              <w:pStyle w:val="a7"/>
              <w:jc w:val="center"/>
            </w:pPr>
            <w:r>
              <w:t>Х</w:t>
            </w:r>
          </w:p>
        </w:tc>
        <w:tc>
          <w:tcPr>
            <w:tcW w:w="1326" w:type="dxa"/>
            <w:tcBorders>
              <w:top w:val="single" w:sz="4" w:space="0" w:color="auto"/>
              <w:left w:val="single" w:sz="4" w:space="0" w:color="auto"/>
              <w:bottom w:val="single" w:sz="4" w:space="0" w:color="auto"/>
              <w:right w:val="single" w:sz="4" w:space="0" w:color="auto"/>
            </w:tcBorders>
            <w:vAlign w:val="center"/>
          </w:tcPr>
          <w:p w14:paraId="6AAC093B" w14:textId="77777777" w:rsidR="00000000" w:rsidRDefault="00000000">
            <w:pPr>
              <w:pStyle w:val="a7"/>
            </w:pPr>
          </w:p>
        </w:tc>
        <w:tc>
          <w:tcPr>
            <w:tcW w:w="1412" w:type="dxa"/>
            <w:tcBorders>
              <w:top w:val="single" w:sz="4" w:space="0" w:color="auto"/>
              <w:left w:val="single" w:sz="4" w:space="0" w:color="auto"/>
              <w:bottom w:val="single" w:sz="4" w:space="0" w:color="auto"/>
              <w:right w:val="single" w:sz="4" w:space="0" w:color="auto"/>
            </w:tcBorders>
            <w:vAlign w:val="center"/>
          </w:tcPr>
          <w:p w14:paraId="64EB1E22" w14:textId="77777777" w:rsidR="00000000" w:rsidRDefault="00000000">
            <w:pPr>
              <w:pStyle w:val="a7"/>
              <w:jc w:val="center"/>
            </w:pPr>
            <w:r>
              <w:t>Х</w:t>
            </w:r>
          </w:p>
        </w:tc>
        <w:tc>
          <w:tcPr>
            <w:tcW w:w="1505" w:type="dxa"/>
            <w:tcBorders>
              <w:top w:val="single" w:sz="4" w:space="0" w:color="auto"/>
              <w:left w:val="single" w:sz="4" w:space="0" w:color="auto"/>
              <w:bottom w:val="single" w:sz="4" w:space="0" w:color="auto"/>
              <w:right w:val="single" w:sz="4" w:space="0" w:color="auto"/>
            </w:tcBorders>
            <w:vAlign w:val="center"/>
          </w:tcPr>
          <w:p w14:paraId="2AEFE84D" w14:textId="77777777" w:rsidR="00000000" w:rsidRDefault="00000000">
            <w:pPr>
              <w:pStyle w:val="a7"/>
            </w:pPr>
          </w:p>
        </w:tc>
        <w:tc>
          <w:tcPr>
            <w:tcW w:w="1186" w:type="dxa"/>
            <w:tcBorders>
              <w:top w:val="single" w:sz="4" w:space="0" w:color="auto"/>
              <w:left w:val="single" w:sz="4" w:space="0" w:color="auto"/>
              <w:bottom w:val="single" w:sz="4" w:space="0" w:color="auto"/>
            </w:tcBorders>
            <w:vAlign w:val="center"/>
          </w:tcPr>
          <w:p w14:paraId="50AFA5AB" w14:textId="77777777" w:rsidR="00000000" w:rsidRDefault="00000000">
            <w:pPr>
              <w:pStyle w:val="a7"/>
              <w:jc w:val="center"/>
            </w:pPr>
            <w:r>
              <w:t>Х</w:t>
            </w:r>
          </w:p>
        </w:tc>
      </w:tr>
      <w:tr w:rsidR="00000000" w14:paraId="1FEEB8CE" w14:textId="77777777">
        <w:tblPrEx>
          <w:tblCellMar>
            <w:top w:w="0" w:type="dxa"/>
            <w:bottom w:w="0" w:type="dxa"/>
          </w:tblCellMar>
        </w:tblPrEx>
        <w:tc>
          <w:tcPr>
            <w:tcW w:w="3525" w:type="dxa"/>
            <w:gridSpan w:val="3"/>
            <w:tcBorders>
              <w:top w:val="single" w:sz="4" w:space="0" w:color="auto"/>
              <w:bottom w:val="single" w:sz="4" w:space="0" w:color="auto"/>
              <w:right w:val="single" w:sz="4" w:space="0" w:color="auto"/>
            </w:tcBorders>
            <w:vAlign w:val="center"/>
          </w:tcPr>
          <w:p w14:paraId="4F3D1827" w14:textId="77777777" w:rsidR="00000000" w:rsidRDefault="00000000">
            <w:pPr>
              <w:pStyle w:val="a7"/>
            </w:pPr>
            <w:r>
              <w:t>ИТОГО (сумма строк 01 + 19 + 20)</w:t>
            </w:r>
          </w:p>
        </w:tc>
        <w:tc>
          <w:tcPr>
            <w:tcW w:w="1109" w:type="dxa"/>
            <w:tcBorders>
              <w:top w:val="single" w:sz="4" w:space="0" w:color="auto"/>
              <w:left w:val="single" w:sz="4" w:space="0" w:color="auto"/>
              <w:bottom w:val="single" w:sz="4" w:space="0" w:color="auto"/>
              <w:right w:val="single" w:sz="4" w:space="0" w:color="auto"/>
            </w:tcBorders>
            <w:vAlign w:val="center"/>
          </w:tcPr>
          <w:p w14:paraId="75D4661C" w14:textId="77777777" w:rsidR="00000000" w:rsidRDefault="00000000">
            <w:pPr>
              <w:pStyle w:val="a7"/>
              <w:jc w:val="center"/>
            </w:pPr>
            <w:r>
              <w:t>40</w:t>
            </w:r>
          </w:p>
        </w:tc>
        <w:tc>
          <w:tcPr>
            <w:tcW w:w="1445" w:type="dxa"/>
            <w:tcBorders>
              <w:top w:val="single" w:sz="4" w:space="0" w:color="auto"/>
              <w:left w:val="single" w:sz="4" w:space="0" w:color="auto"/>
              <w:bottom w:val="single" w:sz="4" w:space="0" w:color="auto"/>
              <w:right w:val="single" w:sz="4" w:space="0" w:color="auto"/>
            </w:tcBorders>
            <w:vAlign w:val="center"/>
          </w:tcPr>
          <w:p w14:paraId="705E271F" w14:textId="77777777" w:rsidR="00000000" w:rsidRDefault="00000000">
            <w:pPr>
              <w:pStyle w:val="a7"/>
            </w:pPr>
          </w:p>
        </w:tc>
        <w:tc>
          <w:tcPr>
            <w:tcW w:w="1230" w:type="dxa"/>
            <w:tcBorders>
              <w:top w:val="single" w:sz="4" w:space="0" w:color="auto"/>
              <w:left w:val="single" w:sz="4" w:space="0" w:color="auto"/>
              <w:bottom w:val="single" w:sz="4" w:space="0" w:color="auto"/>
              <w:right w:val="single" w:sz="4" w:space="0" w:color="auto"/>
            </w:tcBorders>
            <w:vAlign w:val="center"/>
          </w:tcPr>
          <w:p w14:paraId="670FC047" w14:textId="77777777" w:rsidR="00000000" w:rsidRDefault="00000000">
            <w:pPr>
              <w:pStyle w:val="a7"/>
              <w:jc w:val="center"/>
            </w:pPr>
            <w:r>
              <w:t>Х</w:t>
            </w:r>
          </w:p>
        </w:tc>
        <w:tc>
          <w:tcPr>
            <w:tcW w:w="1287" w:type="dxa"/>
            <w:tcBorders>
              <w:top w:val="single" w:sz="4" w:space="0" w:color="auto"/>
              <w:left w:val="single" w:sz="4" w:space="0" w:color="auto"/>
              <w:bottom w:val="single" w:sz="4" w:space="0" w:color="auto"/>
              <w:right w:val="single" w:sz="4" w:space="0" w:color="auto"/>
            </w:tcBorders>
            <w:vAlign w:val="center"/>
          </w:tcPr>
          <w:p w14:paraId="625052E9" w14:textId="77777777" w:rsidR="00000000" w:rsidRDefault="00000000">
            <w:pPr>
              <w:pStyle w:val="a7"/>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14:paraId="3E899CCC" w14:textId="77777777" w:rsidR="00000000" w:rsidRDefault="00000000">
            <w:pPr>
              <w:pStyle w:val="a7"/>
              <w:jc w:val="center"/>
            </w:pPr>
            <w:r>
              <w:t>3092,75</w:t>
            </w:r>
          </w:p>
        </w:tc>
        <w:tc>
          <w:tcPr>
            <w:tcW w:w="1326" w:type="dxa"/>
            <w:tcBorders>
              <w:top w:val="single" w:sz="4" w:space="0" w:color="auto"/>
              <w:left w:val="single" w:sz="4" w:space="0" w:color="auto"/>
              <w:bottom w:val="single" w:sz="4" w:space="0" w:color="auto"/>
              <w:right w:val="single" w:sz="4" w:space="0" w:color="auto"/>
            </w:tcBorders>
            <w:vAlign w:val="center"/>
          </w:tcPr>
          <w:p w14:paraId="40510405" w14:textId="77777777" w:rsidR="00000000" w:rsidRDefault="00000000">
            <w:pPr>
              <w:pStyle w:val="a7"/>
              <w:jc w:val="center"/>
            </w:pPr>
            <w:r>
              <w:t>15726,30</w:t>
            </w:r>
          </w:p>
        </w:tc>
        <w:tc>
          <w:tcPr>
            <w:tcW w:w="1412" w:type="dxa"/>
            <w:tcBorders>
              <w:top w:val="single" w:sz="4" w:space="0" w:color="auto"/>
              <w:left w:val="single" w:sz="4" w:space="0" w:color="auto"/>
              <w:bottom w:val="single" w:sz="4" w:space="0" w:color="auto"/>
              <w:right w:val="single" w:sz="4" w:space="0" w:color="auto"/>
            </w:tcBorders>
            <w:vAlign w:val="center"/>
          </w:tcPr>
          <w:p w14:paraId="7F13F959" w14:textId="77777777" w:rsidR="00000000" w:rsidRDefault="00000000">
            <w:pPr>
              <w:pStyle w:val="a7"/>
              <w:jc w:val="center"/>
            </w:pPr>
            <w:r>
              <w:t>2390962,40</w:t>
            </w:r>
          </w:p>
        </w:tc>
        <w:tc>
          <w:tcPr>
            <w:tcW w:w="1505" w:type="dxa"/>
            <w:tcBorders>
              <w:top w:val="single" w:sz="4" w:space="0" w:color="auto"/>
              <w:left w:val="single" w:sz="4" w:space="0" w:color="auto"/>
              <w:bottom w:val="single" w:sz="4" w:space="0" w:color="auto"/>
              <w:right w:val="single" w:sz="4" w:space="0" w:color="auto"/>
            </w:tcBorders>
            <w:vAlign w:val="center"/>
          </w:tcPr>
          <w:p w14:paraId="3C51BAC0" w14:textId="77777777" w:rsidR="00000000" w:rsidRDefault="00000000">
            <w:pPr>
              <w:pStyle w:val="a7"/>
              <w:jc w:val="center"/>
            </w:pPr>
            <w:r>
              <w:t>11570181,70</w:t>
            </w:r>
          </w:p>
        </w:tc>
        <w:tc>
          <w:tcPr>
            <w:tcW w:w="1186" w:type="dxa"/>
            <w:tcBorders>
              <w:top w:val="single" w:sz="4" w:space="0" w:color="auto"/>
              <w:left w:val="single" w:sz="4" w:space="0" w:color="auto"/>
              <w:bottom w:val="single" w:sz="4" w:space="0" w:color="auto"/>
            </w:tcBorders>
            <w:vAlign w:val="center"/>
          </w:tcPr>
          <w:p w14:paraId="2676357D" w14:textId="77777777" w:rsidR="00000000" w:rsidRDefault="00000000">
            <w:pPr>
              <w:pStyle w:val="a7"/>
              <w:jc w:val="center"/>
            </w:pPr>
            <w:r>
              <w:t>100</w:t>
            </w:r>
          </w:p>
        </w:tc>
      </w:tr>
    </w:tbl>
    <w:p w14:paraId="243479C0" w14:textId="77777777" w:rsidR="00000000" w:rsidRDefault="00000000"/>
    <w:p w14:paraId="0C2F7619" w14:textId="77777777" w:rsidR="00000000" w:rsidRDefault="00000000">
      <w:pPr>
        <w:ind w:firstLine="0"/>
        <w:jc w:val="left"/>
        <w:sectPr w:rsidR="00000000">
          <w:pgSz w:w="16837" w:h="11905" w:orient="landscape"/>
          <w:pgMar w:top="1440" w:right="800" w:bottom="1440" w:left="800" w:header="720" w:footer="720" w:gutter="0"/>
          <w:cols w:space="720"/>
          <w:noEndnote/>
        </w:sectPr>
      </w:pPr>
    </w:p>
    <w:p w14:paraId="13D24B2A" w14:textId="77777777" w:rsidR="00000000" w:rsidRDefault="00000000">
      <w:bookmarkStart w:id="47" w:name="sub_6011"/>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059A58F0" w14:textId="77777777" w:rsidR="00000000" w:rsidRDefault="00000000">
      <w:bookmarkStart w:id="48" w:name="sub_6012"/>
      <w:bookmarkEnd w:id="47"/>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0D529807" w14:textId="77777777" w:rsidR="00000000" w:rsidRDefault="00000000">
      <w:bookmarkStart w:id="49" w:name="sub_6013"/>
      <w:bookmarkEnd w:id="48"/>
      <w: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49"/>
    <w:p w14:paraId="349EF7CC" w14:textId="77777777" w:rsidR="00000000" w:rsidRDefault="00000000"/>
    <w:p w14:paraId="519509E0" w14:textId="77777777" w:rsidR="00000000" w:rsidRDefault="00000000">
      <w:pPr>
        <w:jc w:val="right"/>
        <w:rPr>
          <w:rStyle w:val="a3"/>
          <w:sz w:val="24"/>
          <w:szCs w:val="24"/>
        </w:rPr>
      </w:pPr>
      <w:bookmarkStart w:id="50" w:name="sub_70"/>
      <w:r>
        <w:rPr>
          <w:rStyle w:val="a3"/>
          <w:sz w:val="24"/>
          <w:szCs w:val="24"/>
        </w:rPr>
        <w:t>Приложение 7</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0"/>
    <w:p w14:paraId="5DA8BC20" w14:textId="77777777" w:rsidR="00000000" w:rsidRDefault="00000000"/>
    <w:p w14:paraId="2D460B17" w14:textId="77777777" w:rsidR="00000000" w:rsidRDefault="00000000">
      <w:pPr>
        <w:pStyle w:val="1"/>
      </w:pPr>
      <w:r>
        <w:t>Порядок и размеры</w:t>
      </w:r>
      <w:r>
        <w:br/>
        <w:t>возмещения расходов, связанных с оказанием гражданам медицинской помощи в экстренной форме, не участвующей в реализации территориальной программы</w:t>
      </w:r>
    </w:p>
    <w:p w14:paraId="732447AC" w14:textId="77777777" w:rsidR="00000000" w:rsidRDefault="00000000"/>
    <w:p w14:paraId="51DE74EA" w14:textId="77777777" w:rsidR="00000000" w:rsidRDefault="00000000">
      <w:r>
        <w:t>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 по тарифам, установленным Тарифным соглашением в системе обязательного медицинского страхования на территории Республики Мордовия.</w:t>
      </w:r>
    </w:p>
    <w:p w14:paraId="5E381058" w14:textId="77777777" w:rsidR="00000000" w:rsidRDefault="00000000">
      <w:r>
        <w:t xml:space="preserve">Объем медицинской помощи в экстренной форме, оказываемой 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w:t>
      </w:r>
      <w:hyperlink w:anchor="sub_600" w:history="1">
        <w:r>
          <w:rPr>
            <w:rStyle w:val="a4"/>
          </w:rPr>
          <w:t>разделом VI</w:t>
        </w:r>
      </w:hyperlink>
      <w:r>
        <w:t xml:space="preserve"> Программы и обеспечивается за счет средств обязательного медицинского страхования.</w:t>
      </w:r>
    </w:p>
    <w:p w14:paraId="27D7E9EB" w14:textId="77777777" w:rsidR="00000000" w:rsidRDefault="00000000">
      <w:r>
        <w:t>При оказании не застрахованным по обязательному медицинскому страхованию лицам медицинской помощи в экстренной форме медицинскими организациями, подведомственными Министерству здравоохранения Республики Мордовия, возмещение произведенных расходов осуществляется в рамках установленных заданий по обеспечению государственных гарантий оказания населению Республики Мордовия бесплатной медицинской помощи.</w:t>
      </w:r>
    </w:p>
    <w:p w14:paraId="2135B011" w14:textId="77777777" w:rsidR="00000000" w:rsidRDefault="00000000">
      <w:r>
        <w:t xml:space="preserve">Объем медицинской помощи в экстренной форме, оказываемой незастрахованным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w:t>
      </w:r>
      <w:hyperlink w:anchor="sub_600" w:history="1">
        <w:r>
          <w:rPr>
            <w:rStyle w:val="a4"/>
          </w:rPr>
          <w:t>разделом VI</w:t>
        </w:r>
      </w:hyperlink>
      <w:r>
        <w:t xml:space="preserve"> Программы и обеспечивается за счет средств республиканского бюджета Республики Мордовия.</w:t>
      </w:r>
    </w:p>
    <w:p w14:paraId="23B051E5" w14:textId="77777777" w:rsidR="00000000" w:rsidRDefault="00000000">
      <w:r>
        <w:t xml:space="preserve">Порядок и размеры возмещения расходов на оказание медицинской помощи (в том числе медицинской помощи в экстренной форме) застрахованным по обязательному медицинскому страхованию лицам, имеющим полис обязательного медицинского страхования, выданный за пределами Республики Мордовия, устанавливаются в соответствии с </w:t>
      </w:r>
      <w:hyperlink r:id="rId72" w:history="1">
        <w:r>
          <w:rPr>
            <w:rStyle w:val="a4"/>
          </w:rPr>
          <w:t>приказом</w:t>
        </w:r>
      </w:hyperlink>
      <w:r>
        <w:t xml:space="preserve"> Министерства здравоохранения и социального развития Российской Федерации от 28 февраля 2019 г. N 108н "Об утверждении Правил обязательного медицинского страхования".</w:t>
      </w:r>
    </w:p>
    <w:p w14:paraId="3E42903D" w14:textId="77777777" w:rsidR="00000000" w:rsidRDefault="00000000"/>
    <w:p w14:paraId="1AA44A08" w14:textId="77777777" w:rsidR="00000000" w:rsidRDefault="00000000">
      <w:pPr>
        <w:jc w:val="right"/>
        <w:rPr>
          <w:rStyle w:val="a3"/>
          <w:sz w:val="24"/>
          <w:szCs w:val="24"/>
        </w:rPr>
      </w:pPr>
      <w:bookmarkStart w:id="51" w:name="sub_80"/>
      <w:r>
        <w:rPr>
          <w:rStyle w:val="a3"/>
          <w:sz w:val="24"/>
          <w:szCs w:val="24"/>
        </w:rPr>
        <w:t>Приложение 8</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1"/>
    <w:p w14:paraId="2BB8CE87" w14:textId="77777777" w:rsidR="00000000" w:rsidRDefault="00000000"/>
    <w:p w14:paraId="6BD7DEAB" w14:textId="77777777" w:rsidR="00000000" w:rsidRDefault="00000000">
      <w:pPr>
        <w:ind w:firstLine="0"/>
        <w:jc w:val="left"/>
        <w:sectPr w:rsidR="00000000">
          <w:pgSz w:w="11905" w:h="16837"/>
          <w:pgMar w:top="1440" w:right="800" w:bottom="1440" w:left="800" w:header="720" w:footer="720" w:gutter="0"/>
          <w:cols w:space="720"/>
          <w:noEndnote/>
        </w:sectPr>
      </w:pPr>
    </w:p>
    <w:p w14:paraId="538626DA" w14:textId="77777777" w:rsidR="00000000" w:rsidRDefault="00000000">
      <w:pPr>
        <w:pStyle w:val="1"/>
      </w:pPr>
      <w:r>
        <w:t>Перечень</w:t>
      </w:r>
      <w:r>
        <w:br/>
        <w:t>лекарственных препаратов, отпускаемых населению в соответствии с перечнем групп населения и категориями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C8D6637"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976"/>
        <w:gridCol w:w="2551"/>
        <w:gridCol w:w="5812"/>
      </w:tblGrid>
      <w:tr w:rsidR="00000000" w14:paraId="748D586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9730D6" w14:textId="77777777" w:rsidR="00000000" w:rsidRDefault="00000000">
            <w:pPr>
              <w:pStyle w:val="a7"/>
              <w:jc w:val="center"/>
            </w:pPr>
            <w:r>
              <w:t>Код АТХ</w:t>
            </w:r>
          </w:p>
        </w:tc>
        <w:tc>
          <w:tcPr>
            <w:tcW w:w="4976" w:type="dxa"/>
            <w:tcBorders>
              <w:top w:val="single" w:sz="4" w:space="0" w:color="auto"/>
              <w:left w:val="single" w:sz="4" w:space="0" w:color="auto"/>
              <w:bottom w:val="single" w:sz="4" w:space="0" w:color="auto"/>
              <w:right w:val="single" w:sz="4" w:space="0" w:color="auto"/>
            </w:tcBorders>
          </w:tcPr>
          <w:p w14:paraId="3E3947F3" w14:textId="77777777" w:rsidR="00000000" w:rsidRDefault="00000000">
            <w:pPr>
              <w:pStyle w:val="a7"/>
              <w:jc w:val="center"/>
            </w:pPr>
            <w:r>
              <w:t>Анатомо-терапевтическо-химическая классификация (АТХ)</w:t>
            </w:r>
          </w:p>
        </w:tc>
        <w:tc>
          <w:tcPr>
            <w:tcW w:w="2551" w:type="dxa"/>
            <w:tcBorders>
              <w:top w:val="single" w:sz="4" w:space="0" w:color="auto"/>
              <w:left w:val="single" w:sz="4" w:space="0" w:color="auto"/>
              <w:bottom w:val="single" w:sz="4" w:space="0" w:color="auto"/>
              <w:right w:val="single" w:sz="4" w:space="0" w:color="auto"/>
            </w:tcBorders>
          </w:tcPr>
          <w:p w14:paraId="368A16AF" w14:textId="77777777" w:rsidR="00000000" w:rsidRDefault="00000000">
            <w:pPr>
              <w:pStyle w:val="a7"/>
              <w:jc w:val="center"/>
            </w:pPr>
            <w:r>
              <w:t>Лекарственные препараты</w:t>
            </w:r>
          </w:p>
        </w:tc>
        <w:tc>
          <w:tcPr>
            <w:tcW w:w="5812" w:type="dxa"/>
            <w:tcBorders>
              <w:top w:val="single" w:sz="4" w:space="0" w:color="auto"/>
              <w:left w:val="single" w:sz="4" w:space="0" w:color="auto"/>
              <w:bottom w:val="single" w:sz="4" w:space="0" w:color="auto"/>
            </w:tcBorders>
          </w:tcPr>
          <w:p w14:paraId="6A951682" w14:textId="77777777" w:rsidR="00000000" w:rsidRDefault="00000000">
            <w:pPr>
              <w:pStyle w:val="a7"/>
              <w:jc w:val="center"/>
            </w:pPr>
            <w:r>
              <w:t>Лекарственные формы</w:t>
            </w:r>
          </w:p>
        </w:tc>
      </w:tr>
      <w:tr w:rsidR="00000000" w14:paraId="59AFA031" w14:textId="77777777">
        <w:tblPrEx>
          <w:tblCellMar>
            <w:top w:w="0" w:type="dxa"/>
            <w:bottom w:w="0" w:type="dxa"/>
          </w:tblCellMar>
        </w:tblPrEx>
        <w:tc>
          <w:tcPr>
            <w:tcW w:w="1120" w:type="dxa"/>
            <w:tcBorders>
              <w:top w:val="single" w:sz="4" w:space="0" w:color="auto"/>
              <w:left w:val="nil"/>
              <w:bottom w:val="nil"/>
              <w:right w:val="nil"/>
            </w:tcBorders>
          </w:tcPr>
          <w:p w14:paraId="6D849BAA" w14:textId="77777777" w:rsidR="00000000" w:rsidRDefault="00000000">
            <w:pPr>
              <w:pStyle w:val="a7"/>
              <w:jc w:val="center"/>
            </w:pPr>
            <w:r>
              <w:t>A</w:t>
            </w:r>
          </w:p>
        </w:tc>
        <w:tc>
          <w:tcPr>
            <w:tcW w:w="4976" w:type="dxa"/>
            <w:tcBorders>
              <w:top w:val="single" w:sz="4" w:space="0" w:color="auto"/>
              <w:left w:val="nil"/>
              <w:bottom w:val="nil"/>
              <w:right w:val="nil"/>
            </w:tcBorders>
          </w:tcPr>
          <w:p w14:paraId="1354B089" w14:textId="77777777" w:rsidR="00000000" w:rsidRDefault="00000000">
            <w:pPr>
              <w:pStyle w:val="a7"/>
            </w:pPr>
            <w:r>
              <w:t>пищеварительный тракт и обмен веществ</w:t>
            </w:r>
          </w:p>
        </w:tc>
        <w:tc>
          <w:tcPr>
            <w:tcW w:w="2551" w:type="dxa"/>
            <w:tcBorders>
              <w:top w:val="single" w:sz="4" w:space="0" w:color="auto"/>
              <w:left w:val="nil"/>
              <w:bottom w:val="nil"/>
              <w:right w:val="nil"/>
            </w:tcBorders>
          </w:tcPr>
          <w:p w14:paraId="33054146" w14:textId="77777777" w:rsidR="00000000" w:rsidRDefault="00000000">
            <w:pPr>
              <w:pStyle w:val="a7"/>
            </w:pPr>
          </w:p>
        </w:tc>
        <w:tc>
          <w:tcPr>
            <w:tcW w:w="5812" w:type="dxa"/>
            <w:tcBorders>
              <w:top w:val="single" w:sz="4" w:space="0" w:color="auto"/>
              <w:left w:val="nil"/>
              <w:bottom w:val="nil"/>
              <w:right w:val="nil"/>
            </w:tcBorders>
          </w:tcPr>
          <w:p w14:paraId="6BA5FB89" w14:textId="77777777" w:rsidR="00000000" w:rsidRDefault="00000000">
            <w:pPr>
              <w:pStyle w:val="a7"/>
            </w:pPr>
          </w:p>
        </w:tc>
      </w:tr>
      <w:tr w:rsidR="00000000" w14:paraId="12D69957" w14:textId="77777777">
        <w:tblPrEx>
          <w:tblCellMar>
            <w:top w:w="0" w:type="dxa"/>
            <w:bottom w:w="0" w:type="dxa"/>
          </w:tblCellMar>
        </w:tblPrEx>
        <w:tc>
          <w:tcPr>
            <w:tcW w:w="1120" w:type="dxa"/>
            <w:tcBorders>
              <w:top w:val="nil"/>
              <w:left w:val="nil"/>
              <w:bottom w:val="nil"/>
              <w:right w:val="nil"/>
            </w:tcBorders>
          </w:tcPr>
          <w:p w14:paraId="41A16785" w14:textId="77777777" w:rsidR="00000000" w:rsidRDefault="00000000">
            <w:pPr>
              <w:pStyle w:val="a7"/>
              <w:jc w:val="center"/>
            </w:pPr>
            <w:r>
              <w:t>A02</w:t>
            </w:r>
          </w:p>
        </w:tc>
        <w:tc>
          <w:tcPr>
            <w:tcW w:w="4976" w:type="dxa"/>
            <w:tcBorders>
              <w:top w:val="nil"/>
              <w:left w:val="nil"/>
              <w:bottom w:val="nil"/>
              <w:right w:val="nil"/>
            </w:tcBorders>
          </w:tcPr>
          <w:p w14:paraId="680D2C7C" w14:textId="77777777" w:rsidR="00000000" w:rsidRDefault="00000000">
            <w:pPr>
              <w:pStyle w:val="a7"/>
            </w:pPr>
            <w:r>
              <w:t>препараты для лечения заболеваний, связанных с нарушением кислотности</w:t>
            </w:r>
          </w:p>
        </w:tc>
        <w:tc>
          <w:tcPr>
            <w:tcW w:w="2551" w:type="dxa"/>
            <w:tcBorders>
              <w:top w:val="nil"/>
              <w:left w:val="nil"/>
              <w:bottom w:val="nil"/>
              <w:right w:val="nil"/>
            </w:tcBorders>
          </w:tcPr>
          <w:p w14:paraId="5C7082B6" w14:textId="77777777" w:rsidR="00000000" w:rsidRDefault="00000000">
            <w:pPr>
              <w:pStyle w:val="a7"/>
            </w:pPr>
          </w:p>
        </w:tc>
        <w:tc>
          <w:tcPr>
            <w:tcW w:w="5812" w:type="dxa"/>
            <w:tcBorders>
              <w:top w:val="nil"/>
              <w:left w:val="nil"/>
              <w:bottom w:val="nil"/>
              <w:right w:val="nil"/>
            </w:tcBorders>
          </w:tcPr>
          <w:p w14:paraId="63536F02" w14:textId="77777777" w:rsidR="00000000" w:rsidRDefault="00000000">
            <w:pPr>
              <w:pStyle w:val="a7"/>
            </w:pPr>
          </w:p>
        </w:tc>
      </w:tr>
      <w:tr w:rsidR="00000000" w14:paraId="2A1DCC93" w14:textId="77777777">
        <w:tblPrEx>
          <w:tblCellMar>
            <w:top w:w="0" w:type="dxa"/>
            <w:bottom w:w="0" w:type="dxa"/>
          </w:tblCellMar>
        </w:tblPrEx>
        <w:tc>
          <w:tcPr>
            <w:tcW w:w="1120" w:type="dxa"/>
            <w:tcBorders>
              <w:top w:val="nil"/>
              <w:left w:val="nil"/>
              <w:bottom w:val="nil"/>
              <w:right w:val="nil"/>
            </w:tcBorders>
          </w:tcPr>
          <w:p w14:paraId="4DC54A83" w14:textId="77777777" w:rsidR="00000000" w:rsidRDefault="00000000">
            <w:pPr>
              <w:pStyle w:val="a7"/>
              <w:jc w:val="center"/>
            </w:pPr>
            <w:r>
              <w:t>A02B</w:t>
            </w:r>
          </w:p>
        </w:tc>
        <w:tc>
          <w:tcPr>
            <w:tcW w:w="4976" w:type="dxa"/>
            <w:tcBorders>
              <w:top w:val="nil"/>
              <w:left w:val="nil"/>
              <w:bottom w:val="nil"/>
              <w:right w:val="nil"/>
            </w:tcBorders>
          </w:tcPr>
          <w:p w14:paraId="24C86E5D" w14:textId="77777777" w:rsidR="00000000" w:rsidRDefault="00000000">
            <w:pPr>
              <w:pStyle w:val="a7"/>
            </w:pPr>
            <w:r>
              <w:t>препараты для лечения язвенной болезни желудка и двенадцатиперстной кишки и гастроэзофагеальной рефлюксной болезни</w:t>
            </w:r>
          </w:p>
        </w:tc>
        <w:tc>
          <w:tcPr>
            <w:tcW w:w="2551" w:type="dxa"/>
            <w:tcBorders>
              <w:top w:val="nil"/>
              <w:left w:val="nil"/>
              <w:bottom w:val="nil"/>
              <w:right w:val="nil"/>
            </w:tcBorders>
          </w:tcPr>
          <w:p w14:paraId="383EB968" w14:textId="77777777" w:rsidR="00000000" w:rsidRDefault="00000000">
            <w:pPr>
              <w:pStyle w:val="a7"/>
            </w:pPr>
          </w:p>
        </w:tc>
        <w:tc>
          <w:tcPr>
            <w:tcW w:w="5812" w:type="dxa"/>
            <w:tcBorders>
              <w:top w:val="nil"/>
              <w:left w:val="nil"/>
              <w:bottom w:val="nil"/>
              <w:right w:val="nil"/>
            </w:tcBorders>
          </w:tcPr>
          <w:p w14:paraId="595B9988" w14:textId="77777777" w:rsidR="00000000" w:rsidRDefault="00000000">
            <w:pPr>
              <w:pStyle w:val="a7"/>
            </w:pPr>
          </w:p>
        </w:tc>
      </w:tr>
      <w:tr w:rsidR="00000000" w14:paraId="5A259A57" w14:textId="77777777">
        <w:tblPrEx>
          <w:tblCellMar>
            <w:top w:w="0" w:type="dxa"/>
            <w:bottom w:w="0" w:type="dxa"/>
          </w:tblCellMar>
        </w:tblPrEx>
        <w:tc>
          <w:tcPr>
            <w:tcW w:w="1120" w:type="dxa"/>
            <w:tcBorders>
              <w:top w:val="nil"/>
              <w:left w:val="nil"/>
              <w:bottom w:val="nil"/>
              <w:right w:val="nil"/>
            </w:tcBorders>
          </w:tcPr>
          <w:p w14:paraId="543DF8E5" w14:textId="77777777" w:rsidR="00000000" w:rsidRDefault="00000000">
            <w:pPr>
              <w:pStyle w:val="a7"/>
              <w:jc w:val="center"/>
            </w:pPr>
            <w:r>
              <w:t>A02BA</w:t>
            </w:r>
          </w:p>
        </w:tc>
        <w:tc>
          <w:tcPr>
            <w:tcW w:w="4976" w:type="dxa"/>
            <w:tcBorders>
              <w:top w:val="nil"/>
              <w:left w:val="nil"/>
              <w:bottom w:val="nil"/>
              <w:right w:val="nil"/>
            </w:tcBorders>
          </w:tcPr>
          <w:p w14:paraId="68824CB2" w14:textId="77777777" w:rsidR="00000000" w:rsidRDefault="00000000">
            <w:pPr>
              <w:pStyle w:val="a7"/>
            </w:pPr>
            <w:r>
              <w:t>блокаторы Н2-гистаминовых рецепторов</w:t>
            </w:r>
          </w:p>
        </w:tc>
        <w:tc>
          <w:tcPr>
            <w:tcW w:w="2551" w:type="dxa"/>
            <w:tcBorders>
              <w:top w:val="nil"/>
              <w:left w:val="nil"/>
              <w:bottom w:val="nil"/>
              <w:right w:val="nil"/>
            </w:tcBorders>
          </w:tcPr>
          <w:p w14:paraId="69C52AE5" w14:textId="77777777" w:rsidR="00000000" w:rsidRDefault="00000000">
            <w:pPr>
              <w:pStyle w:val="a7"/>
              <w:jc w:val="center"/>
            </w:pPr>
            <w:r>
              <w:t>ранитидин</w:t>
            </w:r>
          </w:p>
        </w:tc>
        <w:tc>
          <w:tcPr>
            <w:tcW w:w="5812" w:type="dxa"/>
            <w:tcBorders>
              <w:top w:val="nil"/>
              <w:left w:val="nil"/>
              <w:bottom w:val="nil"/>
              <w:right w:val="nil"/>
            </w:tcBorders>
          </w:tcPr>
          <w:p w14:paraId="4C0B720D" w14:textId="77777777" w:rsidR="00000000" w:rsidRDefault="00000000">
            <w:pPr>
              <w:pStyle w:val="a7"/>
            </w:pPr>
            <w:r>
              <w:t>раствор для внутривенного и внутримышечного введения;</w:t>
            </w:r>
          </w:p>
          <w:p w14:paraId="6E2334E9" w14:textId="77777777" w:rsidR="00000000" w:rsidRDefault="00000000">
            <w:pPr>
              <w:pStyle w:val="a7"/>
            </w:pPr>
            <w:r>
              <w:t>таблетки, покрытые оболочкой;</w:t>
            </w:r>
          </w:p>
          <w:p w14:paraId="57B1C6D4" w14:textId="77777777" w:rsidR="00000000" w:rsidRDefault="00000000">
            <w:pPr>
              <w:pStyle w:val="a7"/>
            </w:pPr>
            <w:r>
              <w:t>таблетки, покрытые пленочной оболочкой</w:t>
            </w:r>
          </w:p>
        </w:tc>
      </w:tr>
      <w:tr w:rsidR="00000000" w14:paraId="23A2BDE6" w14:textId="77777777">
        <w:tblPrEx>
          <w:tblCellMar>
            <w:top w:w="0" w:type="dxa"/>
            <w:bottom w:w="0" w:type="dxa"/>
          </w:tblCellMar>
        </w:tblPrEx>
        <w:tc>
          <w:tcPr>
            <w:tcW w:w="1120" w:type="dxa"/>
            <w:tcBorders>
              <w:top w:val="nil"/>
              <w:left w:val="nil"/>
              <w:bottom w:val="nil"/>
              <w:right w:val="nil"/>
            </w:tcBorders>
          </w:tcPr>
          <w:p w14:paraId="6F9EE7F3" w14:textId="77777777" w:rsidR="00000000" w:rsidRDefault="00000000">
            <w:pPr>
              <w:pStyle w:val="a7"/>
            </w:pPr>
          </w:p>
        </w:tc>
        <w:tc>
          <w:tcPr>
            <w:tcW w:w="4976" w:type="dxa"/>
            <w:tcBorders>
              <w:top w:val="nil"/>
              <w:left w:val="nil"/>
              <w:bottom w:val="nil"/>
              <w:right w:val="nil"/>
            </w:tcBorders>
          </w:tcPr>
          <w:p w14:paraId="3E354825" w14:textId="77777777" w:rsidR="00000000" w:rsidRDefault="00000000">
            <w:pPr>
              <w:pStyle w:val="a7"/>
            </w:pPr>
          </w:p>
        </w:tc>
        <w:tc>
          <w:tcPr>
            <w:tcW w:w="2551" w:type="dxa"/>
            <w:tcBorders>
              <w:top w:val="nil"/>
              <w:left w:val="nil"/>
              <w:bottom w:val="nil"/>
              <w:right w:val="nil"/>
            </w:tcBorders>
          </w:tcPr>
          <w:p w14:paraId="1D1D7874" w14:textId="77777777" w:rsidR="00000000" w:rsidRDefault="00000000">
            <w:pPr>
              <w:pStyle w:val="a7"/>
              <w:jc w:val="center"/>
            </w:pPr>
            <w:r>
              <w:t>фамотидин</w:t>
            </w:r>
          </w:p>
        </w:tc>
        <w:tc>
          <w:tcPr>
            <w:tcW w:w="5812" w:type="dxa"/>
            <w:tcBorders>
              <w:top w:val="nil"/>
              <w:left w:val="nil"/>
              <w:bottom w:val="nil"/>
              <w:right w:val="nil"/>
            </w:tcBorders>
          </w:tcPr>
          <w:p w14:paraId="0EA2B8C9" w14:textId="77777777" w:rsidR="00000000" w:rsidRDefault="00000000">
            <w:pPr>
              <w:pStyle w:val="a7"/>
            </w:pPr>
            <w:r>
              <w:t>лиофилизат для приготовления раствора для внутривенного введения;</w:t>
            </w:r>
          </w:p>
          <w:p w14:paraId="1397A4CE" w14:textId="77777777" w:rsidR="00000000" w:rsidRDefault="00000000">
            <w:pPr>
              <w:pStyle w:val="a7"/>
            </w:pPr>
            <w:r>
              <w:t>таблетки, покрытые оболочкой;</w:t>
            </w:r>
          </w:p>
          <w:p w14:paraId="3B9A25A3" w14:textId="77777777" w:rsidR="00000000" w:rsidRDefault="00000000">
            <w:pPr>
              <w:pStyle w:val="a7"/>
            </w:pPr>
            <w:r>
              <w:t>таблетки, покрытые пленочной оболочкой</w:t>
            </w:r>
          </w:p>
        </w:tc>
      </w:tr>
      <w:tr w:rsidR="00000000" w14:paraId="2B0B310F" w14:textId="77777777">
        <w:tblPrEx>
          <w:tblCellMar>
            <w:top w:w="0" w:type="dxa"/>
            <w:bottom w:w="0" w:type="dxa"/>
          </w:tblCellMar>
        </w:tblPrEx>
        <w:tc>
          <w:tcPr>
            <w:tcW w:w="1120" w:type="dxa"/>
            <w:tcBorders>
              <w:top w:val="nil"/>
              <w:left w:val="nil"/>
              <w:bottom w:val="nil"/>
              <w:right w:val="nil"/>
            </w:tcBorders>
          </w:tcPr>
          <w:p w14:paraId="355BF8AC" w14:textId="77777777" w:rsidR="00000000" w:rsidRDefault="00000000">
            <w:pPr>
              <w:pStyle w:val="a7"/>
              <w:jc w:val="center"/>
            </w:pPr>
            <w:r>
              <w:t>A02BC</w:t>
            </w:r>
          </w:p>
        </w:tc>
        <w:tc>
          <w:tcPr>
            <w:tcW w:w="4976" w:type="dxa"/>
            <w:tcBorders>
              <w:top w:val="nil"/>
              <w:left w:val="nil"/>
              <w:bottom w:val="nil"/>
              <w:right w:val="nil"/>
            </w:tcBorders>
          </w:tcPr>
          <w:p w14:paraId="245FA957" w14:textId="77777777" w:rsidR="00000000" w:rsidRDefault="00000000">
            <w:pPr>
              <w:pStyle w:val="a7"/>
            </w:pPr>
            <w:r>
              <w:t>ингибиторы протонного насоса</w:t>
            </w:r>
          </w:p>
        </w:tc>
        <w:tc>
          <w:tcPr>
            <w:tcW w:w="2551" w:type="dxa"/>
            <w:tcBorders>
              <w:top w:val="nil"/>
              <w:left w:val="nil"/>
              <w:bottom w:val="nil"/>
              <w:right w:val="nil"/>
            </w:tcBorders>
          </w:tcPr>
          <w:p w14:paraId="04F033B1" w14:textId="77777777" w:rsidR="00000000" w:rsidRDefault="00000000">
            <w:pPr>
              <w:pStyle w:val="a7"/>
              <w:jc w:val="center"/>
            </w:pPr>
            <w:r>
              <w:t>омепразол</w:t>
            </w:r>
          </w:p>
        </w:tc>
        <w:tc>
          <w:tcPr>
            <w:tcW w:w="5812" w:type="dxa"/>
            <w:tcBorders>
              <w:top w:val="nil"/>
              <w:left w:val="nil"/>
              <w:bottom w:val="nil"/>
              <w:right w:val="nil"/>
            </w:tcBorders>
          </w:tcPr>
          <w:p w14:paraId="0DFBD2EA" w14:textId="77777777" w:rsidR="00000000" w:rsidRDefault="00000000">
            <w:pPr>
              <w:pStyle w:val="a7"/>
            </w:pPr>
            <w:r>
              <w:t>капсулы;</w:t>
            </w:r>
          </w:p>
          <w:p w14:paraId="10D704AC" w14:textId="77777777" w:rsidR="00000000" w:rsidRDefault="00000000">
            <w:pPr>
              <w:pStyle w:val="a7"/>
            </w:pPr>
            <w:r>
              <w:t>капсулы кишечнорастворимые;</w:t>
            </w:r>
          </w:p>
          <w:p w14:paraId="23DAEDAA" w14:textId="77777777" w:rsidR="00000000" w:rsidRDefault="00000000">
            <w:pPr>
              <w:pStyle w:val="a7"/>
            </w:pPr>
            <w:r>
              <w:t>лиофилизат для приготовления раствора для внутривенного введения;</w:t>
            </w:r>
          </w:p>
          <w:p w14:paraId="20DC488F" w14:textId="77777777" w:rsidR="00000000" w:rsidRDefault="00000000">
            <w:pPr>
              <w:pStyle w:val="a7"/>
            </w:pPr>
            <w:r>
              <w:t>лиофилизат для приготовления раствора для инфузий;</w:t>
            </w:r>
          </w:p>
          <w:p w14:paraId="3DD85976" w14:textId="77777777" w:rsidR="00000000" w:rsidRDefault="00000000">
            <w:pPr>
              <w:pStyle w:val="a7"/>
            </w:pPr>
            <w:r>
              <w:t>порошок для приготовления суспензии для приема внутрь;</w:t>
            </w:r>
          </w:p>
          <w:p w14:paraId="2FECD098" w14:textId="77777777" w:rsidR="00000000" w:rsidRDefault="00000000">
            <w:pPr>
              <w:pStyle w:val="a7"/>
            </w:pPr>
            <w:r>
              <w:t>таблетки, покрытые пленочной оболочкой</w:t>
            </w:r>
          </w:p>
        </w:tc>
      </w:tr>
      <w:tr w:rsidR="00000000" w14:paraId="159B3101" w14:textId="77777777">
        <w:tblPrEx>
          <w:tblCellMar>
            <w:top w:w="0" w:type="dxa"/>
            <w:bottom w:w="0" w:type="dxa"/>
          </w:tblCellMar>
        </w:tblPrEx>
        <w:tc>
          <w:tcPr>
            <w:tcW w:w="1120" w:type="dxa"/>
            <w:tcBorders>
              <w:top w:val="nil"/>
              <w:left w:val="nil"/>
              <w:bottom w:val="nil"/>
              <w:right w:val="nil"/>
            </w:tcBorders>
          </w:tcPr>
          <w:p w14:paraId="6765DE1E" w14:textId="77777777" w:rsidR="00000000" w:rsidRDefault="00000000">
            <w:pPr>
              <w:pStyle w:val="a7"/>
            </w:pPr>
          </w:p>
        </w:tc>
        <w:tc>
          <w:tcPr>
            <w:tcW w:w="4976" w:type="dxa"/>
            <w:tcBorders>
              <w:top w:val="nil"/>
              <w:left w:val="nil"/>
              <w:bottom w:val="nil"/>
              <w:right w:val="nil"/>
            </w:tcBorders>
          </w:tcPr>
          <w:p w14:paraId="4A0724A7" w14:textId="77777777" w:rsidR="00000000" w:rsidRDefault="00000000">
            <w:pPr>
              <w:pStyle w:val="a7"/>
            </w:pPr>
          </w:p>
        </w:tc>
        <w:tc>
          <w:tcPr>
            <w:tcW w:w="2551" w:type="dxa"/>
            <w:tcBorders>
              <w:top w:val="nil"/>
              <w:left w:val="nil"/>
              <w:bottom w:val="nil"/>
              <w:right w:val="nil"/>
            </w:tcBorders>
          </w:tcPr>
          <w:p w14:paraId="0F15E8E5" w14:textId="77777777" w:rsidR="00000000" w:rsidRDefault="00000000">
            <w:pPr>
              <w:pStyle w:val="a7"/>
              <w:jc w:val="center"/>
            </w:pPr>
            <w:r>
              <w:t>эзомепразол</w:t>
            </w:r>
          </w:p>
        </w:tc>
        <w:tc>
          <w:tcPr>
            <w:tcW w:w="5812" w:type="dxa"/>
            <w:tcBorders>
              <w:top w:val="nil"/>
              <w:left w:val="nil"/>
              <w:bottom w:val="nil"/>
              <w:right w:val="nil"/>
            </w:tcBorders>
          </w:tcPr>
          <w:p w14:paraId="569464F1" w14:textId="77777777" w:rsidR="00000000" w:rsidRDefault="00000000">
            <w:pPr>
              <w:pStyle w:val="a7"/>
            </w:pPr>
            <w:r>
              <w:t>капсулы кишечнорастворимые;</w:t>
            </w:r>
          </w:p>
          <w:p w14:paraId="15F163E5" w14:textId="77777777" w:rsidR="00000000" w:rsidRDefault="00000000">
            <w:pPr>
              <w:pStyle w:val="a7"/>
            </w:pPr>
            <w:r>
              <w:t>лиофилизат для приготовления раствора для внутривенного введения;</w:t>
            </w:r>
          </w:p>
          <w:p w14:paraId="689202B5" w14:textId="77777777" w:rsidR="00000000" w:rsidRDefault="00000000">
            <w:pPr>
              <w:pStyle w:val="a7"/>
            </w:pPr>
            <w:r>
              <w:t>таблетки кишечнорастворимые, покрытые пленочной оболочкой;</w:t>
            </w:r>
          </w:p>
          <w:p w14:paraId="447ED4A3" w14:textId="77777777" w:rsidR="00000000" w:rsidRDefault="00000000">
            <w:pPr>
              <w:pStyle w:val="a7"/>
            </w:pPr>
            <w:r>
              <w:t>таблетки, покрытые кишечнорастворимой оболочкой;</w:t>
            </w:r>
          </w:p>
          <w:p w14:paraId="50B046DB" w14:textId="77777777" w:rsidR="00000000" w:rsidRDefault="00000000">
            <w:pPr>
              <w:pStyle w:val="a7"/>
            </w:pPr>
            <w:r>
              <w:t>таблетки, покрытые оболочкой</w:t>
            </w:r>
          </w:p>
        </w:tc>
      </w:tr>
      <w:tr w:rsidR="00000000" w14:paraId="03C493D6" w14:textId="77777777">
        <w:tblPrEx>
          <w:tblCellMar>
            <w:top w:w="0" w:type="dxa"/>
            <w:bottom w:w="0" w:type="dxa"/>
          </w:tblCellMar>
        </w:tblPrEx>
        <w:tc>
          <w:tcPr>
            <w:tcW w:w="1120" w:type="dxa"/>
            <w:tcBorders>
              <w:top w:val="nil"/>
              <w:left w:val="nil"/>
              <w:bottom w:val="nil"/>
              <w:right w:val="nil"/>
            </w:tcBorders>
          </w:tcPr>
          <w:p w14:paraId="7DB3A6FC" w14:textId="77777777" w:rsidR="00000000" w:rsidRDefault="00000000">
            <w:pPr>
              <w:pStyle w:val="a7"/>
              <w:jc w:val="center"/>
            </w:pPr>
            <w:r>
              <w:t>A02BX</w:t>
            </w:r>
          </w:p>
        </w:tc>
        <w:tc>
          <w:tcPr>
            <w:tcW w:w="4976" w:type="dxa"/>
            <w:tcBorders>
              <w:top w:val="nil"/>
              <w:left w:val="nil"/>
              <w:bottom w:val="nil"/>
              <w:right w:val="nil"/>
            </w:tcBorders>
          </w:tcPr>
          <w:p w14:paraId="701A1784" w14:textId="77777777" w:rsidR="00000000" w:rsidRDefault="00000000">
            <w:pPr>
              <w:pStyle w:val="a7"/>
            </w:pPr>
            <w: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Borders>
              <w:top w:val="nil"/>
              <w:left w:val="nil"/>
              <w:bottom w:val="nil"/>
              <w:right w:val="nil"/>
            </w:tcBorders>
          </w:tcPr>
          <w:p w14:paraId="34051A77" w14:textId="77777777" w:rsidR="00000000" w:rsidRDefault="00000000">
            <w:pPr>
              <w:pStyle w:val="a7"/>
              <w:jc w:val="center"/>
            </w:pPr>
            <w:r>
              <w:t>висмута трикалия дицитрат</w:t>
            </w:r>
          </w:p>
        </w:tc>
        <w:tc>
          <w:tcPr>
            <w:tcW w:w="5812" w:type="dxa"/>
            <w:tcBorders>
              <w:top w:val="nil"/>
              <w:left w:val="nil"/>
              <w:bottom w:val="nil"/>
              <w:right w:val="nil"/>
            </w:tcBorders>
          </w:tcPr>
          <w:p w14:paraId="42D51648" w14:textId="77777777" w:rsidR="00000000" w:rsidRDefault="00000000">
            <w:pPr>
              <w:pStyle w:val="a7"/>
            </w:pPr>
            <w:r>
              <w:t>таблетки, покрытые пленочной оболочкой</w:t>
            </w:r>
          </w:p>
        </w:tc>
      </w:tr>
      <w:tr w:rsidR="00000000" w14:paraId="282FCCC3" w14:textId="77777777">
        <w:tblPrEx>
          <w:tblCellMar>
            <w:top w:w="0" w:type="dxa"/>
            <w:bottom w:w="0" w:type="dxa"/>
          </w:tblCellMar>
        </w:tblPrEx>
        <w:tc>
          <w:tcPr>
            <w:tcW w:w="1120" w:type="dxa"/>
            <w:tcBorders>
              <w:top w:val="nil"/>
              <w:left w:val="nil"/>
              <w:bottom w:val="nil"/>
              <w:right w:val="nil"/>
            </w:tcBorders>
          </w:tcPr>
          <w:p w14:paraId="27683DC1" w14:textId="77777777" w:rsidR="00000000" w:rsidRDefault="00000000">
            <w:pPr>
              <w:pStyle w:val="a7"/>
              <w:jc w:val="center"/>
            </w:pPr>
            <w:r>
              <w:t>A03</w:t>
            </w:r>
          </w:p>
        </w:tc>
        <w:tc>
          <w:tcPr>
            <w:tcW w:w="4976" w:type="dxa"/>
            <w:tcBorders>
              <w:top w:val="nil"/>
              <w:left w:val="nil"/>
              <w:bottom w:val="nil"/>
              <w:right w:val="nil"/>
            </w:tcBorders>
          </w:tcPr>
          <w:p w14:paraId="6515D3C0" w14:textId="77777777" w:rsidR="00000000" w:rsidRDefault="00000000">
            <w:pPr>
              <w:pStyle w:val="a7"/>
            </w:pPr>
            <w:r>
              <w:t>препараты для лечения функциональных нарушений желудочно-кишечного тракта</w:t>
            </w:r>
          </w:p>
        </w:tc>
        <w:tc>
          <w:tcPr>
            <w:tcW w:w="2551" w:type="dxa"/>
            <w:tcBorders>
              <w:top w:val="nil"/>
              <w:left w:val="nil"/>
              <w:bottom w:val="nil"/>
              <w:right w:val="nil"/>
            </w:tcBorders>
          </w:tcPr>
          <w:p w14:paraId="11696743" w14:textId="77777777" w:rsidR="00000000" w:rsidRDefault="00000000">
            <w:pPr>
              <w:pStyle w:val="a7"/>
            </w:pPr>
          </w:p>
        </w:tc>
        <w:tc>
          <w:tcPr>
            <w:tcW w:w="5812" w:type="dxa"/>
            <w:tcBorders>
              <w:top w:val="nil"/>
              <w:left w:val="nil"/>
              <w:bottom w:val="nil"/>
              <w:right w:val="nil"/>
            </w:tcBorders>
          </w:tcPr>
          <w:p w14:paraId="13AB2825" w14:textId="77777777" w:rsidR="00000000" w:rsidRDefault="00000000">
            <w:pPr>
              <w:pStyle w:val="a7"/>
            </w:pPr>
          </w:p>
        </w:tc>
      </w:tr>
      <w:tr w:rsidR="00000000" w14:paraId="158E1358" w14:textId="77777777">
        <w:tblPrEx>
          <w:tblCellMar>
            <w:top w:w="0" w:type="dxa"/>
            <w:bottom w:w="0" w:type="dxa"/>
          </w:tblCellMar>
        </w:tblPrEx>
        <w:tc>
          <w:tcPr>
            <w:tcW w:w="1120" w:type="dxa"/>
            <w:tcBorders>
              <w:top w:val="nil"/>
              <w:left w:val="nil"/>
              <w:bottom w:val="nil"/>
              <w:right w:val="nil"/>
            </w:tcBorders>
          </w:tcPr>
          <w:p w14:paraId="4CCF2CF4" w14:textId="77777777" w:rsidR="00000000" w:rsidRDefault="00000000">
            <w:pPr>
              <w:pStyle w:val="a7"/>
              <w:jc w:val="center"/>
            </w:pPr>
            <w:r>
              <w:t>A03A</w:t>
            </w:r>
          </w:p>
        </w:tc>
        <w:tc>
          <w:tcPr>
            <w:tcW w:w="4976" w:type="dxa"/>
            <w:tcBorders>
              <w:top w:val="nil"/>
              <w:left w:val="nil"/>
              <w:bottom w:val="nil"/>
              <w:right w:val="nil"/>
            </w:tcBorders>
          </w:tcPr>
          <w:p w14:paraId="42FC7DDB" w14:textId="77777777" w:rsidR="00000000" w:rsidRDefault="00000000">
            <w:pPr>
              <w:pStyle w:val="a7"/>
            </w:pPr>
            <w:r>
              <w:t>препараты для лечения функциональных нарушений желудочно-кишечного тракта</w:t>
            </w:r>
          </w:p>
        </w:tc>
        <w:tc>
          <w:tcPr>
            <w:tcW w:w="2551" w:type="dxa"/>
            <w:tcBorders>
              <w:top w:val="nil"/>
              <w:left w:val="nil"/>
              <w:bottom w:val="nil"/>
              <w:right w:val="nil"/>
            </w:tcBorders>
          </w:tcPr>
          <w:p w14:paraId="6B752601" w14:textId="77777777" w:rsidR="00000000" w:rsidRDefault="00000000">
            <w:pPr>
              <w:pStyle w:val="a7"/>
            </w:pPr>
          </w:p>
        </w:tc>
        <w:tc>
          <w:tcPr>
            <w:tcW w:w="5812" w:type="dxa"/>
            <w:tcBorders>
              <w:top w:val="nil"/>
              <w:left w:val="nil"/>
              <w:bottom w:val="nil"/>
              <w:right w:val="nil"/>
            </w:tcBorders>
          </w:tcPr>
          <w:p w14:paraId="083FE057" w14:textId="77777777" w:rsidR="00000000" w:rsidRDefault="00000000">
            <w:pPr>
              <w:pStyle w:val="a7"/>
            </w:pPr>
          </w:p>
        </w:tc>
      </w:tr>
      <w:tr w:rsidR="00000000" w14:paraId="2D1514EA" w14:textId="77777777">
        <w:tblPrEx>
          <w:tblCellMar>
            <w:top w:w="0" w:type="dxa"/>
            <w:bottom w:w="0" w:type="dxa"/>
          </w:tblCellMar>
        </w:tblPrEx>
        <w:tc>
          <w:tcPr>
            <w:tcW w:w="1120" w:type="dxa"/>
            <w:tcBorders>
              <w:top w:val="nil"/>
              <w:left w:val="nil"/>
              <w:bottom w:val="nil"/>
              <w:right w:val="nil"/>
            </w:tcBorders>
          </w:tcPr>
          <w:p w14:paraId="0688D11E" w14:textId="77777777" w:rsidR="00000000" w:rsidRDefault="00000000">
            <w:pPr>
              <w:pStyle w:val="a7"/>
              <w:jc w:val="center"/>
            </w:pPr>
            <w:r>
              <w:t>A03AA</w:t>
            </w:r>
          </w:p>
        </w:tc>
        <w:tc>
          <w:tcPr>
            <w:tcW w:w="4976" w:type="dxa"/>
            <w:tcBorders>
              <w:top w:val="nil"/>
              <w:left w:val="nil"/>
              <w:bottom w:val="nil"/>
              <w:right w:val="nil"/>
            </w:tcBorders>
          </w:tcPr>
          <w:p w14:paraId="49CB1D93" w14:textId="77777777" w:rsidR="00000000" w:rsidRDefault="00000000">
            <w:pPr>
              <w:pStyle w:val="a7"/>
            </w:pPr>
            <w:r>
              <w:t>синтетические антихолинергические средства, эфиры с третичной аминогруппой</w:t>
            </w:r>
          </w:p>
        </w:tc>
        <w:tc>
          <w:tcPr>
            <w:tcW w:w="2551" w:type="dxa"/>
            <w:tcBorders>
              <w:top w:val="nil"/>
              <w:left w:val="nil"/>
              <w:bottom w:val="nil"/>
              <w:right w:val="nil"/>
            </w:tcBorders>
          </w:tcPr>
          <w:p w14:paraId="103A7AA7" w14:textId="77777777" w:rsidR="00000000" w:rsidRDefault="00000000">
            <w:pPr>
              <w:pStyle w:val="a7"/>
              <w:jc w:val="center"/>
            </w:pPr>
            <w:r>
              <w:t>мебеверин</w:t>
            </w:r>
          </w:p>
        </w:tc>
        <w:tc>
          <w:tcPr>
            <w:tcW w:w="5812" w:type="dxa"/>
            <w:tcBorders>
              <w:top w:val="nil"/>
              <w:left w:val="nil"/>
              <w:bottom w:val="nil"/>
              <w:right w:val="nil"/>
            </w:tcBorders>
          </w:tcPr>
          <w:p w14:paraId="2E8021E0" w14:textId="77777777" w:rsidR="00000000" w:rsidRDefault="00000000">
            <w:pPr>
              <w:pStyle w:val="a7"/>
            </w:pPr>
            <w:r>
              <w:t>капсулы пролонгированного действия;</w:t>
            </w:r>
          </w:p>
          <w:p w14:paraId="04A0539D" w14:textId="77777777" w:rsidR="00000000" w:rsidRDefault="00000000">
            <w:pPr>
              <w:pStyle w:val="a7"/>
            </w:pPr>
            <w:r>
              <w:t>капсулы с пролонгированным высвобождением;</w:t>
            </w:r>
          </w:p>
          <w:p w14:paraId="15B45B38" w14:textId="77777777" w:rsidR="00000000" w:rsidRDefault="00000000">
            <w:pPr>
              <w:pStyle w:val="a7"/>
            </w:pPr>
            <w:r>
              <w:t>таблетки, покрытые оболочкой;</w:t>
            </w:r>
          </w:p>
          <w:p w14:paraId="431C3B20" w14:textId="77777777" w:rsidR="00000000" w:rsidRDefault="00000000">
            <w:pPr>
              <w:pStyle w:val="a7"/>
            </w:pPr>
            <w:r>
              <w:t>таблетки с пролонгированным высвобождением, покрытые пленочной оболочкой</w:t>
            </w:r>
          </w:p>
        </w:tc>
      </w:tr>
      <w:tr w:rsidR="00000000" w14:paraId="685F0C93" w14:textId="77777777">
        <w:tblPrEx>
          <w:tblCellMar>
            <w:top w:w="0" w:type="dxa"/>
            <w:bottom w:w="0" w:type="dxa"/>
          </w:tblCellMar>
        </w:tblPrEx>
        <w:tc>
          <w:tcPr>
            <w:tcW w:w="1120" w:type="dxa"/>
            <w:tcBorders>
              <w:top w:val="nil"/>
              <w:left w:val="nil"/>
              <w:bottom w:val="nil"/>
              <w:right w:val="nil"/>
            </w:tcBorders>
          </w:tcPr>
          <w:p w14:paraId="1CD02A21" w14:textId="77777777" w:rsidR="00000000" w:rsidRDefault="00000000">
            <w:pPr>
              <w:pStyle w:val="a7"/>
            </w:pPr>
          </w:p>
        </w:tc>
        <w:tc>
          <w:tcPr>
            <w:tcW w:w="4976" w:type="dxa"/>
            <w:tcBorders>
              <w:top w:val="nil"/>
              <w:left w:val="nil"/>
              <w:bottom w:val="nil"/>
              <w:right w:val="nil"/>
            </w:tcBorders>
          </w:tcPr>
          <w:p w14:paraId="78ECF4A6" w14:textId="77777777" w:rsidR="00000000" w:rsidRDefault="00000000">
            <w:pPr>
              <w:pStyle w:val="a7"/>
            </w:pPr>
          </w:p>
        </w:tc>
        <w:tc>
          <w:tcPr>
            <w:tcW w:w="2551" w:type="dxa"/>
            <w:tcBorders>
              <w:top w:val="nil"/>
              <w:left w:val="nil"/>
              <w:bottom w:val="nil"/>
              <w:right w:val="nil"/>
            </w:tcBorders>
          </w:tcPr>
          <w:p w14:paraId="35727B24" w14:textId="77777777" w:rsidR="00000000" w:rsidRDefault="00000000">
            <w:pPr>
              <w:pStyle w:val="a7"/>
              <w:jc w:val="center"/>
            </w:pPr>
            <w:r>
              <w:t>платифиллин</w:t>
            </w:r>
          </w:p>
        </w:tc>
        <w:tc>
          <w:tcPr>
            <w:tcW w:w="5812" w:type="dxa"/>
            <w:tcBorders>
              <w:top w:val="nil"/>
              <w:left w:val="nil"/>
              <w:bottom w:val="nil"/>
              <w:right w:val="nil"/>
            </w:tcBorders>
          </w:tcPr>
          <w:p w14:paraId="03EAF138" w14:textId="77777777" w:rsidR="00000000" w:rsidRDefault="00000000">
            <w:pPr>
              <w:pStyle w:val="a7"/>
            </w:pPr>
            <w:r>
              <w:t>раствор для подкожного введения;</w:t>
            </w:r>
          </w:p>
          <w:p w14:paraId="67349C5A" w14:textId="77777777" w:rsidR="00000000" w:rsidRDefault="00000000">
            <w:pPr>
              <w:pStyle w:val="a7"/>
            </w:pPr>
            <w:r>
              <w:t>таблетки</w:t>
            </w:r>
          </w:p>
        </w:tc>
      </w:tr>
      <w:tr w:rsidR="00000000" w14:paraId="3B382D57" w14:textId="77777777">
        <w:tblPrEx>
          <w:tblCellMar>
            <w:top w:w="0" w:type="dxa"/>
            <w:bottom w:w="0" w:type="dxa"/>
          </w:tblCellMar>
        </w:tblPrEx>
        <w:tc>
          <w:tcPr>
            <w:tcW w:w="1120" w:type="dxa"/>
            <w:tcBorders>
              <w:top w:val="nil"/>
              <w:left w:val="nil"/>
              <w:bottom w:val="nil"/>
              <w:right w:val="nil"/>
            </w:tcBorders>
          </w:tcPr>
          <w:p w14:paraId="2172421D" w14:textId="77777777" w:rsidR="00000000" w:rsidRDefault="00000000">
            <w:pPr>
              <w:pStyle w:val="a7"/>
              <w:jc w:val="center"/>
            </w:pPr>
            <w:r>
              <w:t>A03AD</w:t>
            </w:r>
          </w:p>
        </w:tc>
        <w:tc>
          <w:tcPr>
            <w:tcW w:w="4976" w:type="dxa"/>
            <w:tcBorders>
              <w:top w:val="nil"/>
              <w:left w:val="nil"/>
              <w:bottom w:val="nil"/>
              <w:right w:val="nil"/>
            </w:tcBorders>
          </w:tcPr>
          <w:p w14:paraId="375F1CCA" w14:textId="77777777" w:rsidR="00000000" w:rsidRDefault="00000000">
            <w:pPr>
              <w:pStyle w:val="a7"/>
            </w:pPr>
            <w:r>
              <w:t>папаверин и его производные</w:t>
            </w:r>
          </w:p>
        </w:tc>
        <w:tc>
          <w:tcPr>
            <w:tcW w:w="2551" w:type="dxa"/>
            <w:tcBorders>
              <w:top w:val="nil"/>
              <w:left w:val="nil"/>
              <w:bottom w:val="nil"/>
              <w:right w:val="nil"/>
            </w:tcBorders>
          </w:tcPr>
          <w:p w14:paraId="56E04B72" w14:textId="77777777" w:rsidR="00000000" w:rsidRDefault="00000000">
            <w:pPr>
              <w:pStyle w:val="a7"/>
              <w:jc w:val="center"/>
            </w:pPr>
            <w:r>
              <w:t>дротаверин</w:t>
            </w:r>
          </w:p>
        </w:tc>
        <w:tc>
          <w:tcPr>
            <w:tcW w:w="5812" w:type="dxa"/>
            <w:tcBorders>
              <w:top w:val="nil"/>
              <w:left w:val="nil"/>
              <w:bottom w:val="nil"/>
              <w:right w:val="nil"/>
            </w:tcBorders>
          </w:tcPr>
          <w:p w14:paraId="75BB3AFD" w14:textId="77777777" w:rsidR="00000000" w:rsidRDefault="00000000">
            <w:pPr>
              <w:pStyle w:val="a7"/>
            </w:pPr>
            <w:r>
              <w:t>раствор для внутривенного и внутримышечного введения;</w:t>
            </w:r>
          </w:p>
          <w:p w14:paraId="2AD2EF4D" w14:textId="77777777" w:rsidR="00000000" w:rsidRDefault="00000000">
            <w:pPr>
              <w:pStyle w:val="a7"/>
            </w:pPr>
            <w:r>
              <w:t>раствор для инъекций;</w:t>
            </w:r>
          </w:p>
          <w:p w14:paraId="79332C52" w14:textId="77777777" w:rsidR="00000000" w:rsidRDefault="00000000">
            <w:pPr>
              <w:pStyle w:val="a7"/>
            </w:pPr>
            <w:r>
              <w:t>таблетки</w:t>
            </w:r>
          </w:p>
        </w:tc>
      </w:tr>
      <w:tr w:rsidR="00000000" w14:paraId="72E1CF73" w14:textId="77777777">
        <w:tblPrEx>
          <w:tblCellMar>
            <w:top w:w="0" w:type="dxa"/>
            <w:bottom w:w="0" w:type="dxa"/>
          </w:tblCellMar>
        </w:tblPrEx>
        <w:tc>
          <w:tcPr>
            <w:tcW w:w="1120" w:type="dxa"/>
            <w:tcBorders>
              <w:top w:val="nil"/>
              <w:left w:val="nil"/>
              <w:bottom w:val="nil"/>
              <w:right w:val="nil"/>
            </w:tcBorders>
          </w:tcPr>
          <w:p w14:paraId="75303DA4" w14:textId="77777777" w:rsidR="00000000" w:rsidRDefault="00000000">
            <w:pPr>
              <w:pStyle w:val="a7"/>
              <w:jc w:val="center"/>
            </w:pPr>
            <w:r>
              <w:t>A03B</w:t>
            </w:r>
          </w:p>
        </w:tc>
        <w:tc>
          <w:tcPr>
            <w:tcW w:w="4976" w:type="dxa"/>
            <w:tcBorders>
              <w:top w:val="nil"/>
              <w:left w:val="nil"/>
              <w:bottom w:val="nil"/>
              <w:right w:val="nil"/>
            </w:tcBorders>
          </w:tcPr>
          <w:p w14:paraId="56B9B104" w14:textId="77777777" w:rsidR="00000000" w:rsidRDefault="00000000">
            <w:pPr>
              <w:pStyle w:val="a7"/>
            </w:pPr>
            <w:r>
              <w:t>препараты белладонны</w:t>
            </w:r>
          </w:p>
        </w:tc>
        <w:tc>
          <w:tcPr>
            <w:tcW w:w="2551" w:type="dxa"/>
            <w:tcBorders>
              <w:top w:val="nil"/>
              <w:left w:val="nil"/>
              <w:bottom w:val="nil"/>
              <w:right w:val="nil"/>
            </w:tcBorders>
          </w:tcPr>
          <w:p w14:paraId="2CC8CAC9" w14:textId="77777777" w:rsidR="00000000" w:rsidRDefault="00000000">
            <w:pPr>
              <w:pStyle w:val="a7"/>
            </w:pPr>
          </w:p>
        </w:tc>
        <w:tc>
          <w:tcPr>
            <w:tcW w:w="5812" w:type="dxa"/>
            <w:tcBorders>
              <w:top w:val="nil"/>
              <w:left w:val="nil"/>
              <w:bottom w:val="nil"/>
              <w:right w:val="nil"/>
            </w:tcBorders>
          </w:tcPr>
          <w:p w14:paraId="2E183CD0" w14:textId="77777777" w:rsidR="00000000" w:rsidRDefault="00000000">
            <w:pPr>
              <w:pStyle w:val="a7"/>
            </w:pPr>
          </w:p>
        </w:tc>
      </w:tr>
      <w:tr w:rsidR="00000000" w14:paraId="3C6BA74A" w14:textId="77777777">
        <w:tblPrEx>
          <w:tblCellMar>
            <w:top w:w="0" w:type="dxa"/>
            <w:bottom w:w="0" w:type="dxa"/>
          </w:tblCellMar>
        </w:tblPrEx>
        <w:tc>
          <w:tcPr>
            <w:tcW w:w="1120" w:type="dxa"/>
            <w:tcBorders>
              <w:top w:val="nil"/>
              <w:left w:val="nil"/>
              <w:bottom w:val="nil"/>
              <w:right w:val="nil"/>
            </w:tcBorders>
          </w:tcPr>
          <w:p w14:paraId="5BE07173" w14:textId="77777777" w:rsidR="00000000" w:rsidRDefault="00000000">
            <w:pPr>
              <w:pStyle w:val="a7"/>
              <w:jc w:val="center"/>
            </w:pPr>
            <w:r>
              <w:t>A03BA</w:t>
            </w:r>
          </w:p>
        </w:tc>
        <w:tc>
          <w:tcPr>
            <w:tcW w:w="4976" w:type="dxa"/>
            <w:tcBorders>
              <w:top w:val="nil"/>
              <w:left w:val="nil"/>
              <w:bottom w:val="nil"/>
              <w:right w:val="nil"/>
            </w:tcBorders>
          </w:tcPr>
          <w:p w14:paraId="4C6D4096" w14:textId="77777777" w:rsidR="00000000" w:rsidRDefault="00000000">
            <w:pPr>
              <w:pStyle w:val="a7"/>
            </w:pPr>
            <w:r>
              <w:t>алкалоиды белладонны, третичные амины</w:t>
            </w:r>
          </w:p>
        </w:tc>
        <w:tc>
          <w:tcPr>
            <w:tcW w:w="2551" w:type="dxa"/>
            <w:tcBorders>
              <w:top w:val="nil"/>
              <w:left w:val="nil"/>
              <w:bottom w:val="nil"/>
              <w:right w:val="nil"/>
            </w:tcBorders>
          </w:tcPr>
          <w:p w14:paraId="1653A558" w14:textId="77777777" w:rsidR="00000000" w:rsidRDefault="00000000">
            <w:pPr>
              <w:pStyle w:val="a7"/>
              <w:jc w:val="center"/>
            </w:pPr>
            <w:r>
              <w:t>атропин</w:t>
            </w:r>
          </w:p>
        </w:tc>
        <w:tc>
          <w:tcPr>
            <w:tcW w:w="5812" w:type="dxa"/>
            <w:tcBorders>
              <w:top w:val="nil"/>
              <w:left w:val="nil"/>
              <w:bottom w:val="nil"/>
              <w:right w:val="nil"/>
            </w:tcBorders>
          </w:tcPr>
          <w:p w14:paraId="21FAD532" w14:textId="77777777" w:rsidR="00000000" w:rsidRDefault="00000000">
            <w:pPr>
              <w:pStyle w:val="a7"/>
            </w:pPr>
            <w:r>
              <w:t>капли глазные;</w:t>
            </w:r>
          </w:p>
          <w:p w14:paraId="2ED1A9CB" w14:textId="77777777" w:rsidR="00000000" w:rsidRDefault="00000000">
            <w:pPr>
              <w:pStyle w:val="a7"/>
            </w:pPr>
            <w:r>
              <w:t>раствор для инъекций</w:t>
            </w:r>
          </w:p>
        </w:tc>
      </w:tr>
      <w:tr w:rsidR="00000000" w14:paraId="74AFA0FD" w14:textId="77777777">
        <w:tblPrEx>
          <w:tblCellMar>
            <w:top w:w="0" w:type="dxa"/>
            <w:bottom w:w="0" w:type="dxa"/>
          </w:tblCellMar>
        </w:tblPrEx>
        <w:tc>
          <w:tcPr>
            <w:tcW w:w="1120" w:type="dxa"/>
            <w:tcBorders>
              <w:top w:val="nil"/>
              <w:left w:val="nil"/>
              <w:bottom w:val="nil"/>
              <w:right w:val="nil"/>
            </w:tcBorders>
          </w:tcPr>
          <w:p w14:paraId="08FD93DC" w14:textId="77777777" w:rsidR="00000000" w:rsidRDefault="00000000">
            <w:pPr>
              <w:pStyle w:val="a7"/>
              <w:jc w:val="center"/>
            </w:pPr>
            <w:r>
              <w:t>A03F</w:t>
            </w:r>
          </w:p>
        </w:tc>
        <w:tc>
          <w:tcPr>
            <w:tcW w:w="4976" w:type="dxa"/>
            <w:tcBorders>
              <w:top w:val="nil"/>
              <w:left w:val="nil"/>
              <w:bottom w:val="nil"/>
              <w:right w:val="nil"/>
            </w:tcBorders>
          </w:tcPr>
          <w:p w14:paraId="031E0776" w14:textId="77777777" w:rsidR="00000000" w:rsidRDefault="00000000">
            <w:pPr>
              <w:pStyle w:val="a7"/>
            </w:pPr>
            <w:r>
              <w:t>стимуляторы моторики желудочно-кишечного тракта</w:t>
            </w:r>
          </w:p>
        </w:tc>
        <w:tc>
          <w:tcPr>
            <w:tcW w:w="2551" w:type="dxa"/>
            <w:tcBorders>
              <w:top w:val="nil"/>
              <w:left w:val="nil"/>
              <w:bottom w:val="nil"/>
              <w:right w:val="nil"/>
            </w:tcBorders>
          </w:tcPr>
          <w:p w14:paraId="3210F79C" w14:textId="77777777" w:rsidR="00000000" w:rsidRDefault="00000000">
            <w:pPr>
              <w:pStyle w:val="a7"/>
            </w:pPr>
          </w:p>
        </w:tc>
        <w:tc>
          <w:tcPr>
            <w:tcW w:w="5812" w:type="dxa"/>
            <w:tcBorders>
              <w:top w:val="nil"/>
              <w:left w:val="nil"/>
              <w:bottom w:val="nil"/>
              <w:right w:val="nil"/>
            </w:tcBorders>
          </w:tcPr>
          <w:p w14:paraId="4FF7E8ED" w14:textId="77777777" w:rsidR="00000000" w:rsidRDefault="00000000">
            <w:pPr>
              <w:pStyle w:val="a7"/>
            </w:pPr>
          </w:p>
        </w:tc>
      </w:tr>
      <w:tr w:rsidR="00000000" w14:paraId="3B781DE2" w14:textId="77777777">
        <w:tblPrEx>
          <w:tblCellMar>
            <w:top w:w="0" w:type="dxa"/>
            <w:bottom w:w="0" w:type="dxa"/>
          </w:tblCellMar>
        </w:tblPrEx>
        <w:tc>
          <w:tcPr>
            <w:tcW w:w="1120" w:type="dxa"/>
            <w:tcBorders>
              <w:top w:val="nil"/>
              <w:left w:val="nil"/>
              <w:bottom w:val="nil"/>
              <w:right w:val="nil"/>
            </w:tcBorders>
          </w:tcPr>
          <w:p w14:paraId="10C00266" w14:textId="77777777" w:rsidR="00000000" w:rsidRDefault="00000000">
            <w:pPr>
              <w:pStyle w:val="a7"/>
              <w:jc w:val="center"/>
            </w:pPr>
            <w:r>
              <w:t>A03FA</w:t>
            </w:r>
          </w:p>
        </w:tc>
        <w:tc>
          <w:tcPr>
            <w:tcW w:w="4976" w:type="dxa"/>
            <w:tcBorders>
              <w:top w:val="nil"/>
              <w:left w:val="nil"/>
              <w:bottom w:val="nil"/>
              <w:right w:val="nil"/>
            </w:tcBorders>
          </w:tcPr>
          <w:p w14:paraId="3128B987" w14:textId="77777777" w:rsidR="00000000" w:rsidRDefault="00000000">
            <w:pPr>
              <w:pStyle w:val="a7"/>
            </w:pPr>
            <w:r>
              <w:t>стимуляторы моторики желудочно-кишечного тракта</w:t>
            </w:r>
          </w:p>
        </w:tc>
        <w:tc>
          <w:tcPr>
            <w:tcW w:w="2551" w:type="dxa"/>
            <w:tcBorders>
              <w:top w:val="nil"/>
              <w:left w:val="nil"/>
              <w:bottom w:val="nil"/>
              <w:right w:val="nil"/>
            </w:tcBorders>
          </w:tcPr>
          <w:p w14:paraId="02624BE9" w14:textId="77777777" w:rsidR="00000000" w:rsidRDefault="00000000">
            <w:pPr>
              <w:pStyle w:val="a7"/>
              <w:jc w:val="center"/>
            </w:pPr>
            <w:r>
              <w:t>метоклопрамид</w:t>
            </w:r>
          </w:p>
        </w:tc>
        <w:tc>
          <w:tcPr>
            <w:tcW w:w="5812" w:type="dxa"/>
            <w:tcBorders>
              <w:top w:val="nil"/>
              <w:left w:val="nil"/>
              <w:bottom w:val="nil"/>
              <w:right w:val="nil"/>
            </w:tcBorders>
          </w:tcPr>
          <w:p w14:paraId="1006D149" w14:textId="77777777" w:rsidR="00000000" w:rsidRDefault="00000000">
            <w:pPr>
              <w:pStyle w:val="a7"/>
            </w:pPr>
            <w:r>
              <w:t>раствор для внутривенного и внутримышечного введения;</w:t>
            </w:r>
          </w:p>
          <w:p w14:paraId="7097945E" w14:textId="77777777" w:rsidR="00000000" w:rsidRDefault="00000000">
            <w:pPr>
              <w:pStyle w:val="a7"/>
            </w:pPr>
            <w:r>
              <w:t>раствор для инъекций;</w:t>
            </w:r>
          </w:p>
          <w:p w14:paraId="0223C97F" w14:textId="77777777" w:rsidR="00000000" w:rsidRDefault="00000000">
            <w:pPr>
              <w:pStyle w:val="a7"/>
            </w:pPr>
            <w:r>
              <w:t>раствор для приема внутрь;</w:t>
            </w:r>
          </w:p>
          <w:p w14:paraId="31F5BD9E" w14:textId="77777777" w:rsidR="00000000" w:rsidRDefault="00000000">
            <w:pPr>
              <w:pStyle w:val="a7"/>
            </w:pPr>
            <w:r>
              <w:t>таблетки</w:t>
            </w:r>
          </w:p>
        </w:tc>
      </w:tr>
      <w:tr w:rsidR="00000000" w14:paraId="1E8D676D" w14:textId="77777777">
        <w:tblPrEx>
          <w:tblCellMar>
            <w:top w:w="0" w:type="dxa"/>
            <w:bottom w:w="0" w:type="dxa"/>
          </w:tblCellMar>
        </w:tblPrEx>
        <w:tc>
          <w:tcPr>
            <w:tcW w:w="1120" w:type="dxa"/>
            <w:tcBorders>
              <w:top w:val="nil"/>
              <w:left w:val="nil"/>
              <w:bottom w:val="nil"/>
              <w:right w:val="nil"/>
            </w:tcBorders>
          </w:tcPr>
          <w:p w14:paraId="0A1F3C86" w14:textId="77777777" w:rsidR="00000000" w:rsidRDefault="00000000">
            <w:pPr>
              <w:pStyle w:val="a7"/>
              <w:jc w:val="center"/>
            </w:pPr>
            <w:r>
              <w:t>A04</w:t>
            </w:r>
          </w:p>
        </w:tc>
        <w:tc>
          <w:tcPr>
            <w:tcW w:w="4976" w:type="dxa"/>
            <w:tcBorders>
              <w:top w:val="nil"/>
              <w:left w:val="nil"/>
              <w:bottom w:val="nil"/>
              <w:right w:val="nil"/>
            </w:tcBorders>
          </w:tcPr>
          <w:p w14:paraId="6B6196DA" w14:textId="77777777" w:rsidR="00000000" w:rsidRDefault="00000000">
            <w:pPr>
              <w:pStyle w:val="a7"/>
            </w:pPr>
            <w:r>
              <w:t>противорвотные препараты</w:t>
            </w:r>
          </w:p>
        </w:tc>
        <w:tc>
          <w:tcPr>
            <w:tcW w:w="2551" w:type="dxa"/>
            <w:tcBorders>
              <w:top w:val="nil"/>
              <w:left w:val="nil"/>
              <w:bottom w:val="nil"/>
              <w:right w:val="nil"/>
            </w:tcBorders>
          </w:tcPr>
          <w:p w14:paraId="19E50F8D" w14:textId="77777777" w:rsidR="00000000" w:rsidRDefault="00000000">
            <w:pPr>
              <w:pStyle w:val="a7"/>
            </w:pPr>
          </w:p>
        </w:tc>
        <w:tc>
          <w:tcPr>
            <w:tcW w:w="5812" w:type="dxa"/>
            <w:tcBorders>
              <w:top w:val="nil"/>
              <w:left w:val="nil"/>
              <w:bottom w:val="nil"/>
              <w:right w:val="nil"/>
            </w:tcBorders>
          </w:tcPr>
          <w:p w14:paraId="03924C7F" w14:textId="77777777" w:rsidR="00000000" w:rsidRDefault="00000000">
            <w:pPr>
              <w:pStyle w:val="a7"/>
            </w:pPr>
          </w:p>
        </w:tc>
      </w:tr>
      <w:tr w:rsidR="00000000" w14:paraId="088F627C" w14:textId="77777777">
        <w:tblPrEx>
          <w:tblCellMar>
            <w:top w:w="0" w:type="dxa"/>
            <w:bottom w:w="0" w:type="dxa"/>
          </w:tblCellMar>
        </w:tblPrEx>
        <w:tc>
          <w:tcPr>
            <w:tcW w:w="1120" w:type="dxa"/>
            <w:tcBorders>
              <w:top w:val="nil"/>
              <w:left w:val="nil"/>
              <w:bottom w:val="nil"/>
              <w:right w:val="nil"/>
            </w:tcBorders>
          </w:tcPr>
          <w:p w14:paraId="31C5786C" w14:textId="77777777" w:rsidR="00000000" w:rsidRDefault="00000000">
            <w:pPr>
              <w:pStyle w:val="a7"/>
              <w:jc w:val="center"/>
            </w:pPr>
            <w:r>
              <w:t>A04A</w:t>
            </w:r>
          </w:p>
        </w:tc>
        <w:tc>
          <w:tcPr>
            <w:tcW w:w="4976" w:type="dxa"/>
            <w:tcBorders>
              <w:top w:val="nil"/>
              <w:left w:val="nil"/>
              <w:bottom w:val="nil"/>
              <w:right w:val="nil"/>
            </w:tcBorders>
          </w:tcPr>
          <w:p w14:paraId="7FA98712" w14:textId="77777777" w:rsidR="00000000" w:rsidRDefault="00000000">
            <w:pPr>
              <w:pStyle w:val="a7"/>
            </w:pPr>
            <w:r>
              <w:t>противорвотные препараты</w:t>
            </w:r>
          </w:p>
        </w:tc>
        <w:tc>
          <w:tcPr>
            <w:tcW w:w="2551" w:type="dxa"/>
            <w:tcBorders>
              <w:top w:val="nil"/>
              <w:left w:val="nil"/>
              <w:bottom w:val="nil"/>
              <w:right w:val="nil"/>
            </w:tcBorders>
          </w:tcPr>
          <w:p w14:paraId="25AFB474" w14:textId="77777777" w:rsidR="00000000" w:rsidRDefault="00000000">
            <w:pPr>
              <w:pStyle w:val="a7"/>
            </w:pPr>
          </w:p>
        </w:tc>
        <w:tc>
          <w:tcPr>
            <w:tcW w:w="5812" w:type="dxa"/>
            <w:tcBorders>
              <w:top w:val="nil"/>
              <w:left w:val="nil"/>
              <w:bottom w:val="nil"/>
              <w:right w:val="nil"/>
            </w:tcBorders>
          </w:tcPr>
          <w:p w14:paraId="60AA83CE" w14:textId="77777777" w:rsidR="00000000" w:rsidRDefault="00000000">
            <w:pPr>
              <w:pStyle w:val="a7"/>
            </w:pPr>
          </w:p>
        </w:tc>
      </w:tr>
      <w:tr w:rsidR="00000000" w14:paraId="41D1594C" w14:textId="77777777">
        <w:tblPrEx>
          <w:tblCellMar>
            <w:top w:w="0" w:type="dxa"/>
            <w:bottom w:w="0" w:type="dxa"/>
          </w:tblCellMar>
        </w:tblPrEx>
        <w:tc>
          <w:tcPr>
            <w:tcW w:w="1120" w:type="dxa"/>
            <w:tcBorders>
              <w:top w:val="nil"/>
              <w:left w:val="nil"/>
              <w:bottom w:val="nil"/>
              <w:right w:val="nil"/>
            </w:tcBorders>
          </w:tcPr>
          <w:p w14:paraId="7FC1F10E" w14:textId="77777777" w:rsidR="00000000" w:rsidRDefault="00000000">
            <w:pPr>
              <w:pStyle w:val="a7"/>
              <w:jc w:val="center"/>
            </w:pPr>
            <w:r>
              <w:t>A04AA</w:t>
            </w:r>
          </w:p>
        </w:tc>
        <w:tc>
          <w:tcPr>
            <w:tcW w:w="4976" w:type="dxa"/>
            <w:tcBorders>
              <w:top w:val="nil"/>
              <w:left w:val="nil"/>
              <w:bottom w:val="nil"/>
              <w:right w:val="nil"/>
            </w:tcBorders>
          </w:tcPr>
          <w:p w14:paraId="4E49A743" w14:textId="77777777" w:rsidR="00000000" w:rsidRDefault="00000000">
            <w:pPr>
              <w:pStyle w:val="a7"/>
            </w:pPr>
            <w:r>
              <w:t>блокаторы серотониновых</w:t>
            </w:r>
          </w:p>
          <w:p w14:paraId="7AA294DF" w14:textId="77777777" w:rsidR="00000000" w:rsidRDefault="00000000">
            <w:pPr>
              <w:pStyle w:val="a7"/>
            </w:pPr>
            <w:r>
              <w:t>5HT3-рецепторов</w:t>
            </w:r>
          </w:p>
        </w:tc>
        <w:tc>
          <w:tcPr>
            <w:tcW w:w="2551" w:type="dxa"/>
            <w:tcBorders>
              <w:top w:val="nil"/>
              <w:left w:val="nil"/>
              <w:bottom w:val="nil"/>
              <w:right w:val="nil"/>
            </w:tcBorders>
          </w:tcPr>
          <w:p w14:paraId="4A361F8E" w14:textId="77777777" w:rsidR="00000000" w:rsidRDefault="00000000">
            <w:pPr>
              <w:pStyle w:val="a7"/>
              <w:jc w:val="center"/>
            </w:pPr>
            <w:r>
              <w:t>ондансетрон</w:t>
            </w:r>
          </w:p>
        </w:tc>
        <w:tc>
          <w:tcPr>
            <w:tcW w:w="5812" w:type="dxa"/>
            <w:tcBorders>
              <w:top w:val="nil"/>
              <w:left w:val="nil"/>
              <w:bottom w:val="nil"/>
              <w:right w:val="nil"/>
            </w:tcBorders>
          </w:tcPr>
          <w:p w14:paraId="19655DD5" w14:textId="77777777" w:rsidR="00000000" w:rsidRDefault="00000000">
            <w:pPr>
              <w:pStyle w:val="a7"/>
            </w:pPr>
            <w:r>
              <w:t>раствор для внутривенного и внутримышечного введения;</w:t>
            </w:r>
          </w:p>
          <w:p w14:paraId="60CD86A6" w14:textId="77777777" w:rsidR="00000000" w:rsidRDefault="00000000">
            <w:pPr>
              <w:pStyle w:val="a7"/>
            </w:pPr>
            <w:r>
              <w:t>сироп;</w:t>
            </w:r>
          </w:p>
          <w:p w14:paraId="47B37914" w14:textId="77777777" w:rsidR="00000000" w:rsidRDefault="00000000">
            <w:pPr>
              <w:pStyle w:val="a7"/>
            </w:pPr>
            <w:r>
              <w:t>суппозитории ректальные;</w:t>
            </w:r>
          </w:p>
          <w:p w14:paraId="4B38C7E3" w14:textId="77777777" w:rsidR="00000000" w:rsidRDefault="00000000">
            <w:pPr>
              <w:pStyle w:val="a7"/>
            </w:pPr>
            <w:r>
              <w:t>таблетки;</w:t>
            </w:r>
          </w:p>
          <w:p w14:paraId="5C591E37" w14:textId="77777777" w:rsidR="00000000" w:rsidRDefault="00000000">
            <w:pPr>
              <w:pStyle w:val="a7"/>
            </w:pPr>
            <w:r>
              <w:t>таблетки лиофилизированные;</w:t>
            </w:r>
          </w:p>
          <w:p w14:paraId="61E8FA25" w14:textId="77777777" w:rsidR="00000000" w:rsidRDefault="00000000">
            <w:pPr>
              <w:pStyle w:val="a7"/>
            </w:pPr>
            <w:r>
              <w:t>таблетки, покрытые пленочной оболочкой</w:t>
            </w:r>
          </w:p>
        </w:tc>
      </w:tr>
      <w:tr w:rsidR="00000000" w14:paraId="30EFAA30" w14:textId="77777777">
        <w:tblPrEx>
          <w:tblCellMar>
            <w:top w:w="0" w:type="dxa"/>
            <w:bottom w:w="0" w:type="dxa"/>
          </w:tblCellMar>
        </w:tblPrEx>
        <w:tc>
          <w:tcPr>
            <w:tcW w:w="1120" w:type="dxa"/>
            <w:tcBorders>
              <w:top w:val="nil"/>
              <w:left w:val="nil"/>
              <w:bottom w:val="nil"/>
              <w:right w:val="nil"/>
            </w:tcBorders>
          </w:tcPr>
          <w:p w14:paraId="175B9C1E" w14:textId="77777777" w:rsidR="00000000" w:rsidRDefault="00000000">
            <w:pPr>
              <w:pStyle w:val="a7"/>
              <w:jc w:val="center"/>
            </w:pPr>
            <w:r>
              <w:t>A05</w:t>
            </w:r>
          </w:p>
        </w:tc>
        <w:tc>
          <w:tcPr>
            <w:tcW w:w="4976" w:type="dxa"/>
            <w:tcBorders>
              <w:top w:val="nil"/>
              <w:left w:val="nil"/>
              <w:bottom w:val="nil"/>
              <w:right w:val="nil"/>
            </w:tcBorders>
          </w:tcPr>
          <w:p w14:paraId="3080E6C4" w14:textId="77777777" w:rsidR="00000000" w:rsidRDefault="00000000">
            <w:pPr>
              <w:pStyle w:val="a7"/>
            </w:pPr>
            <w:r>
              <w:t>препараты для лечения заболеваний печени и желчевыводящих путей</w:t>
            </w:r>
          </w:p>
        </w:tc>
        <w:tc>
          <w:tcPr>
            <w:tcW w:w="2551" w:type="dxa"/>
            <w:tcBorders>
              <w:top w:val="nil"/>
              <w:left w:val="nil"/>
              <w:bottom w:val="nil"/>
              <w:right w:val="nil"/>
            </w:tcBorders>
          </w:tcPr>
          <w:p w14:paraId="5C21CC10" w14:textId="77777777" w:rsidR="00000000" w:rsidRDefault="00000000">
            <w:pPr>
              <w:pStyle w:val="a7"/>
            </w:pPr>
          </w:p>
        </w:tc>
        <w:tc>
          <w:tcPr>
            <w:tcW w:w="5812" w:type="dxa"/>
            <w:tcBorders>
              <w:top w:val="nil"/>
              <w:left w:val="nil"/>
              <w:bottom w:val="nil"/>
              <w:right w:val="nil"/>
            </w:tcBorders>
          </w:tcPr>
          <w:p w14:paraId="179E5A02" w14:textId="77777777" w:rsidR="00000000" w:rsidRDefault="00000000">
            <w:pPr>
              <w:pStyle w:val="a7"/>
            </w:pPr>
          </w:p>
        </w:tc>
      </w:tr>
      <w:tr w:rsidR="00000000" w14:paraId="1F48FC17" w14:textId="77777777">
        <w:tblPrEx>
          <w:tblCellMar>
            <w:top w:w="0" w:type="dxa"/>
            <w:bottom w:w="0" w:type="dxa"/>
          </w:tblCellMar>
        </w:tblPrEx>
        <w:tc>
          <w:tcPr>
            <w:tcW w:w="1120" w:type="dxa"/>
            <w:tcBorders>
              <w:top w:val="nil"/>
              <w:left w:val="nil"/>
              <w:bottom w:val="nil"/>
              <w:right w:val="nil"/>
            </w:tcBorders>
          </w:tcPr>
          <w:p w14:paraId="7560B466" w14:textId="77777777" w:rsidR="00000000" w:rsidRDefault="00000000">
            <w:pPr>
              <w:pStyle w:val="a7"/>
              <w:jc w:val="center"/>
            </w:pPr>
            <w:r>
              <w:t>A05A</w:t>
            </w:r>
          </w:p>
        </w:tc>
        <w:tc>
          <w:tcPr>
            <w:tcW w:w="4976" w:type="dxa"/>
            <w:tcBorders>
              <w:top w:val="nil"/>
              <w:left w:val="nil"/>
              <w:bottom w:val="nil"/>
              <w:right w:val="nil"/>
            </w:tcBorders>
          </w:tcPr>
          <w:p w14:paraId="19F59967" w14:textId="77777777" w:rsidR="00000000" w:rsidRDefault="00000000">
            <w:pPr>
              <w:pStyle w:val="a7"/>
            </w:pPr>
            <w:r>
              <w:t>препараты для лечения заболеваний желчевыводящих путей</w:t>
            </w:r>
          </w:p>
        </w:tc>
        <w:tc>
          <w:tcPr>
            <w:tcW w:w="2551" w:type="dxa"/>
            <w:tcBorders>
              <w:top w:val="nil"/>
              <w:left w:val="nil"/>
              <w:bottom w:val="nil"/>
              <w:right w:val="nil"/>
            </w:tcBorders>
          </w:tcPr>
          <w:p w14:paraId="7E0AD111" w14:textId="77777777" w:rsidR="00000000" w:rsidRDefault="00000000">
            <w:pPr>
              <w:pStyle w:val="a7"/>
            </w:pPr>
          </w:p>
        </w:tc>
        <w:tc>
          <w:tcPr>
            <w:tcW w:w="5812" w:type="dxa"/>
            <w:tcBorders>
              <w:top w:val="nil"/>
              <w:left w:val="nil"/>
              <w:bottom w:val="nil"/>
              <w:right w:val="nil"/>
            </w:tcBorders>
          </w:tcPr>
          <w:p w14:paraId="0003726A" w14:textId="77777777" w:rsidR="00000000" w:rsidRDefault="00000000">
            <w:pPr>
              <w:pStyle w:val="a7"/>
            </w:pPr>
          </w:p>
        </w:tc>
      </w:tr>
      <w:tr w:rsidR="00000000" w14:paraId="371F9DA2" w14:textId="77777777">
        <w:tblPrEx>
          <w:tblCellMar>
            <w:top w:w="0" w:type="dxa"/>
            <w:bottom w:w="0" w:type="dxa"/>
          </w:tblCellMar>
        </w:tblPrEx>
        <w:tc>
          <w:tcPr>
            <w:tcW w:w="1120" w:type="dxa"/>
            <w:tcBorders>
              <w:top w:val="nil"/>
              <w:left w:val="nil"/>
              <w:bottom w:val="nil"/>
              <w:right w:val="nil"/>
            </w:tcBorders>
          </w:tcPr>
          <w:p w14:paraId="4DFBBEF2" w14:textId="77777777" w:rsidR="00000000" w:rsidRDefault="00000000">
            <w:pPr>
              <w:pStyle w:val="a7"/>
              <w:jc w:val="center"/>
            </w:pPr>
            <w:r>
              <w:t>A05AA</w:t>
            </w:r>
          </w:p>
        </w:tc>
        <w:tc>
          <w:tcPr>
            <w:tcW w:w="4976" w:type="dxa"/>
            <w:tcBorders>
              <w:top w:val="nil"/>
              <w:left w:val="nil"/>
              <w:bottom w:val="nil"/>
              <w:right w:val="nil"/>
            </w:tcBorders>
          </w:tcPr>
          <w:p w14:paraId="4DD9213E" w14:textId="77777777" w:rsidR="00000000" w:rsidRDefault="00000000">
            <w:pPr>
              <w:pStyle w:val="a7"/>
            </w:pPr>
            <w:r>
              <w:t>препараты желчных кислот</w:t>
            </w:r>
          </w:p>
        </w:tc>
        <w:tc>
          <w:tcPr>
            <w:tcW w:w="2551" w:type="dxa"/>
            <w:tcBorders>
              <w:top w:val="nil"/>
              <w:left w:val="nil"/>
              <w:bottom w:val="nil"/>
              <w:right w:val="nil"/>
            </w:tcBorders>
          </w:tcPr>
          <w:p w14:paraId="1DDD2915" w14:textId="77777777" w:rsidR="00000000" w:rsidRDefault="00000000">
            <w:pPr>
              <w:pStyle w:val="a7"/>
              <w:jc w:val="center"/>
            </w:pPr>
            <w:r>
              <w:t>урсодезоксихолевая кислота</w:t>
            </w:r>
          </w:p>
        </w:tc>
        <w:tc>
          <w:tcPr>
            <w:tcW w:w="5812" w:type="dxa"/>
            <w:tcBorders>
              <w:top w:val="nil"/>
              <w:left w:val="nil"/>
              <w:bottom w:val="nil"/>
              <w:right w:val="nil"/>
            </w:tcBorders>
          </w:tcPr>
          <w:p w14:paraId="487DD123" w14:textId="77777777" w:rsidR="00000000" w:rsidRDefault="00000000">
            <w:pPr>
              <w:pStyle w:val="a7"/>
            </w:pPr>
            <w:r>
              <w:t>капсулы;</w:t>
            </w:r>
          </w:p>
          <w:p w14:paraId="1DCD02A2" w14:textId="77777777" w:rsidR="00000000" w:rsidRDefault="00000000">
            <w:pPr>
              <w:pStyle w:val="a7"/>
            </w:pPr>
            <w:r>
              <w:t>суспензия для приема внутрь;</w:t>
            </w:r>
          </w:p>
          <w:p w14:paraId="5CEACF4D" w14:textId="77777777" w:rsidR="00000000" w:rsidRDefault="00000000">
            <w:pPr>
              <w:pStyle w:val="a7"/>
            </w:pPr>
            <w:r>
              <w:t>таблетки, покрытые пленочной оболочкой</w:t>
            </w:r>
          </w:p>
        </w:tc>
      </w:tr>
      <w:tr w:rsidR="00000000" w14:paraId="26151C0E" w14:textId="77777777">
        <w:tblPrEx>
          <w:tblCellMar>
            <w:top w:w="0" w:type="dxa"/>
            <w:bottom w:w="0" w:type="dxa"/>
          </w:tblCellMar>
        </w:tblPrEx>
        <w:tc>
          <w:tcPr>
            <w:tcW w:w="1120" w:type="dxa"/>
            <w:tcBorders>
              <w:top w:val="nil"/>
              <w:left w:val="nil"/>
              <w:bottom w:val="nil"/>
              <w:right w:val="nil"/>
            </w:tcBorders>
          </w:tcPr>
          <w:p w14:paraId="52EF0F77" w14:textId="77777777" w:rsidR="00000000" w:rsidRDefault="00000000">
            <w:pPr>
              <w:pStyle w:val="a7"/>
              <w:jc w:val="center"/>
            </w:pPr>
            <w:r>
              <w:t>A05B</w:t>
            </w:r>
          </w:p>
        </w:tc>
        <w:tc>
          <w:tcPr>
            <w:tcW w:w="4976" w:type="dxa"/>
            <w:tcBorders>
              <w:top w:val="nil"/>
              <w:left w:val="nil"/>
              <w:bottom w:val="nil"/>
              <w:right w:val="nil"/>
            </w:tcBorders>
          </w:tcPr>
          <w:p w14:paraId="38312A3D" w14:textId="77777777" w:rsidR="00000000" w:rsidRDefault="00000000">
            <w:pPr>
              <w:pStyle w:val="a7"/>
            </w:pPr>
            <w:r>
              <w:t>препараты для лечения заболеваний печени, липотропные средства</w:t>
            </w:r>
          </w:p>
        </w:tc>
        <w:tc>
          <w:tcPr>
            <w:tcW w:w="2551" w:type="dxa"/>
            <w:tcBorders>
              <w:top w:val="nil"/>
              <w:left w:val="nil"/>
              <w:bottom w:val="nil"/>
              <w:right w:val="nil"/>
            </w:tcBorders>
          </w:tcPr>
          <w:p w14:paraId="512E301D" w14:textId="77777777" w:rsidR="00000000" w:rsidRDefault="00000000">
            <w:pPr>
              <w:pStyle w:val="a7"/>
            </w:pPr>
          </w:p>
        </w:tc>
        <w:tc>
          <w:tcPr>
            <w:tcW w:w="5812" w:type="dxa"/>
            <w:tcBorders>
              <w:top w:val="nil"/>
              <w:left w:val="nil"/>
              <w:bottom w:val="nil"/>
              <w:right w:val="nil"/>
            </w:tcBorders>
          </w:tcPr>
          <w:p w14:paraId="73F8AD16" w14:textId="77777777" w:rsidR="00000000" w:rsidRDefault="00000000">
            <w:pPr>
              <w:pStyle w:val="a7"/>
            </w:pPr>
          </w:p>
        </w:tc>
      </w:tr>
      <w:tr w:rsidR="00000000" w14:paraId="2D4FD3D3" w14:textId="77777777">
        <w:tblPrEx>
          <w:tblCellMar>
            <w:top w:w="0" w:type="dxa"/>
            <w:bottom w:w="0" w:type="dxa"/>
          </w:tblCellMar>
        </w:tblPrEx>
        <w:tc>
          <w:tcPr>
            <w:tcW w:w="1120" w:type="dxa"/>
            <w:tcBorders>
              <w:top w:val="nil"/>
              <w:left w:val="nil"/>
              <w:bottom w:val="nil"/>
              <w:right w:val="nil"/>
            </w:tcBorders>
          </w:tcPr>
          <w:p w14:paraId="12E210B1" w14:textId="77777777" w:rsidR="00000000" w:rsidRDefault="00000000">
            <w:pPr>
              <w:pStyle w:val="a7"/>
              <w:jc w:val="center"/>
            </w:pPr>
            <w:r>
              <w:t>A05BA</w:t>
            </w:r>
          </w:p>
        </w:tc>
        <w:tc>
          <w:tcPr>
            <w:tcW w:w="4976" w:type="dxa"/>
            <w:tcBorders>
              <w:top w:val="nil"/>
              <w:left w:val="nil"/>
              <w:bottom w:val="nil"/>
              <w:right w:val="nil"/>
            </w:tcBorders>
          </w:tcPr>
          <w:p w14:paraId="05A71458" w14:textId="77777777" w:rsidR="00000000" w:rsidRDefault="00000000">
            <w:pPr>
              <w:pStyle w:val="a7"/>
            </w:pPr>
            <w:r>
              <w:t>препараты для лечения заболеваний печени</w:t>
            </w:r>
          </w:p>
        </w:tc>
        <w:tc>
          <w:tcPr>
            <w:tcW w:w="2551" w:type="dxa"/>
            <w:tcBorders>
              <w:top w:val="nil"/>
              <w:left w:val="nil"/>
              <w:bottom w:val="nil"/>
              <w:right w:val="nil"/>
            </w:tcBorders>
          </w:tcPr>
          <w:p w14:paraId="75C436BA" w14:textId="77777777" w:rsidR="00000000" w:rsidRDefault="00000000">
            <w:pPr>
              <w:pStyle w:val="a7"/>
              <w:jc w:val="center"/>
            </w:pPr>
            <w:r>
              <w:t>фосфолипиды +</w:t>
            </w:r>
          </w:p>
          <w:p w14:paraId="037477B5" w14:textId="77777777" w:rsidR="00000000" w:rsidRDefault="00000000">
            <w:pPr>
              <w:pStyle w:val="a7"/>
              <w:jc w:val="center"/>
            </w:pPr>
            <w:r>
              <w:t>глицирризиновая кислота</w:t>
            </w:r>
          </w:p>
        </w:tc>
        <w:tc>
          <w:tcPr>
            <w:tcW w:w="5812" w:type="dxa"/>
            <w:tcBorders>
              <w:top w:val="nil"/>
              <w:left w:val="nil"/>
              <w:bottom w:val="nil"/>
              <w:right w:val="nil"/>
            </w:tcBorders>
          </w:tcPr>
          <w:p w14:paraId="2621113B" w14:textId="77777777" w:rsidR="00000000" w:rsidRDefault="00000000">
            <w:pPr>
              <w:pStyle w:val="a7"/>
            </w:pPr>
            <w:r>
              <w:t>капсулы;</w:t>
            </w:r>
          </w:p>
          <w:p w14:paraId="5D9EB9EE" w14:textId="77777777" w:rsidR="00000000" w:rsidRDefault="00000000">
            <w:pPr>
              <w:pStyle w:val="a7"/>
            </w:pPr>
            <w:r>
              <w:t>лиофилизат для приготовления раствора для внутривенного введения</w:t>
            </w:r>
          </w:p>
        </w:tc>
      </w:tr>
      <w:tr w:rsidR="00000000" w14:paraId="78FD922B" w14:textId="77777777">
        <w:tblPrEx>
          <w:tblCellMar>
            <w:top w:w="0" w:type="dxa"/>
            <w:bottom w:w="0" w:type="dxa"/>
          </w:tblCellMar>
        </w:tblPrEx>
        <w:tc>
          <w:tcPr>
            <w:tcW w:w="1120" w:type="dxa"/>
            <w:tcBorders>
              <w:top w:val="nil"/>
              <w:left w:val="nil"/>
              <w:bottom w:val="nil"/>
              <w:right w:val="nil"/>
            </w:tcBorders>
          </w:tcPr>
          <w:p w14:paraId="6A7E22DC" w14:textId="77777777" w:rsidR="00000000" w:rsidRDefault="00000000">
            <w:pPr>
              <w:pStyle w:val="a7"/>
            </w:pPr>
          </w:p>
        </w:tc>
        <w:tc>
          <w:tcPr>
            <w:tcW w:w="4976" w:type="dxa"/>
            <w:tcBorders>
              <w:top w:val="nil"/>
              <w:left w:val="nil"/>
              <w:bottom w:val="nil"/>
              <w:right w:val="nil"/>
            </w:tcBorders>
          </w:tcPr>
          <w:p w14:paraId="040C50A1" w14:textId="77777777" w:rsidR="00000000" w:rsidRDefault="00000000">
            <w:pPr>
              <w:pStyle w:val="a7"/>
            </w:pPr>
          </w:p>
        </w:tc>
        <w:tc>
          <w:tcPr>
            <w:tcW w:w="2551" w:type="dxa"/>
            <w:tcBorders>
              <w:top w:val="nil"/>
              <w:left w:val="nil"/>
              <w:bottom w:val="nil"/>
              <w:right w:val="nil"/>
            </w:tcBorders>
          </w:tcPr>
          <w:p w14:paraId="677DE9E2" w14:textId="77777777" w:rsidR="00000000" w:rsidRDefault="00000000">
            <w:pPr>
              <w:pStyle w:val="a7"/>
              <w:jc w:val="center"/>
            </w:pPr>
            <w:r>
              <w:t>янтарная кислота + меглумин + инозин + метионин + никотинамид</w:t>
            </w:r>
          </w:p>
        </w:tc>
        <w:tc>
          <w:tcPr>
            <w:tcW w:w="5812" w:type="dxa"/>
            <w:tcBorders>
              <w:top w:val="nil"/>
              <w:left w:val="nil"/>
              <w:bottom w:val="nil"/>
              <w:right w:val="nil"/>
            </w:tcBorders>
          </w:tcPr>
          <w:p w14:paraId="6482622F" w14:textId="77777777" w:rsidR="00000000" w:rsidRDefault="00000000">
            <w:pPr>
              <w:pStyle w:val="a7"/>
            </w:pPr>
            <w:r>
              <w:t>раствор для инфузий</w:t>
            </w:r>
          </w:p>
        </w:tc>
      </w:tr>
      <w:tr w:rsidR="00000000" w14:paraId="68458689" w14:textId="77777777">
        <w:tblPrEx>
          <w:tblCellMar>
            <w:top w:w="0" w:type="dxa"/>
            <w:bottom w:w="0" w:type="dxa"/>
          </w:tblCellMar>
        </w:tblPrEx>
        <w:tc>
          <w:tcPr>
            <w:tcW w:w="1120" w:type="dxa"/>
            <w:tcBorders>
              <w:top w:val="nil"/>
              <w:left w:val="nil"/>
              <w:bottom w:val="nil"/>
              <w:right w:val="nil"/>
            </w:tcBorders>
          </w:tcPr>
          <w:p w14:paraId="32DD6772" w14:textId="77777777" w:rsidR="00000000" w:rsidRDefault="00000000">
            <w:pPr>
              <w:pStyle w:val="a7"/>
              <w:jc w:val="center"/>
            </w:pPr>
            <w:r>
              <w:t>A06</w:t>
            </w:r>
          </w:p>
        </w:tc>
        <w:tc>
          <w:tcPr>
            <w:tcW w:w="4976" w:type="dxa"/>
            <w:tcBorders>
              <w:top w:val="nil"/>
              <w:left w:val="nil"/>
              <w:bottom w:val="nil"/>
              <w:right w:val="nil"/>
            </w:tcBorders>
          </w:tcPr>
          <w:p w14:paraId="72D64293" w14:textId="77777777" w:rsidR="00000000" w:rsidRDefault="00000000">
            <w:pPr>
              <w:pStyle w:val="a7"/>
            </w:pPr>
            <w:r>
              <w:t>слабительные средства</w:t>
            </w:r>
          </w:p>
        </w:tc>
        <w:tc>
          <w:tcPr>
            <w:tcW w:w="2551" w:type="dxa"/>
            <w:tcBorders>
              <w:top w:val="nil"/>
              <w:left w:val="nil"/>
              <w:bottom w:val="nil"/>
              <w:right w:val="nil"/>
            </w:tcBorders>
          </w:tcPr>
          <w:p w14:paraId="20C4EA28" w14:textId="77777777" w:rsidR="00000000" w:rsidRDefault="00000000">
            <w:pPr>
              <w:pStyle w:val="a7"/>
            </w:pPr>
          </w:p>
        </w:tc>
        <w:tc>
          <w:tcPr>
            <w:tcW w:w="5812" w:type="dxa"/>
            <w:tcBorders>
              <w:top w:val="nil"/>
              <w:left w:val="nil"/>
              <w:bottom w:val="nil"/>
              <w:right w:val="nil"/>
            </w:tcBorders>
          </w:tcPr>
          <w:p w14:paraId="3D57B19C" w14:textId="77777777" w:rsidR="00000000" w:rsidRDefault="00000000">
            <w:pPr>
              <w:pStyle w:val="a7"/>
            </w:pPr>
          </w:p>
        </w:tc>
      </w:tr>
      <w:tr w:rsidR="00000000" w14:paraId="26173780" w14:textId="77777777">
        <w:tblPrEx>
          <w:tblCellMar>
            <w:top w:w="0" w:type="dxa"/>
            <w:bottom w:w="0" w:type="dxa"/>
          </w:tblCellMar>
        </w:tblPrEx>
        <w:tc>
          <w:tcPr>
            <w:tcW w:w="1120" w:type="dxa"/>
            <w:tcBorders>
              <w:top w:val="nil"/>
              <w:left w:val="nil"/>
              <w:bottom w:val="nil"/>
              <w:right w:val="nil"/>
            </w:tcBorders>
          </w:tcPr>
          <w:p w14:paraId="4E471FF1" w14:textId="77777777" w:rsidR="00000000" w:rsidRDefault="00000000">
            <w:pPr>
              <w:pStyle w:val="a7"/>
              <w:jc w:val="center"/>
            </w:pPr>
            <w:r>
              <w:t>A06A</w:t>
            </w:r>
          </w:p>
        </w:tc>
        <w:tc>
          <w:tcPr>
            <w:tcW w:w="4976" w:type="dxa"/>
            <w:tcBorders>
              <w:top w:val="nil"/>
              <w:left w:val="nil"/>
              <w:bottom w:val="nil"/>
              <w:right w:val="nil"/>
            </w:tcBorders>
          </w:tcPr>
          <w:p w14:paraId="19A14927" w14:textId="77777777" w:rsidR="00000000" w:rsidRDefault="00000000">
            <w:pPr>
              <w:pStyle w:val="a7"/>
            </w:pPr>
            <w:r>
              <w:t>слабительные средства</w:t>
            </w:r>
          </w:p>
        </w:tc>
        <w:tc>
          <w:tcPr>
            <w:tcW w:w="2551" w:type="dxa"/>
            <w:tcBorders>
              <w:top w:val="nil"/>
              <w:left w:val="nil"/>
              <w:bottom w:val="nil"/>
              <w:right w:val="nil"/>
            </w:tcBorders>
          </w:tcPr>
          <w:p w14:paraId="5B802685" w14:textId="77777777" w:rsidR="00000000" w:rsidRDefault="00000000">
            <w:pPr>
              <w:pStyle w:val="a7"/>
            </w:pPr>
          </w:p>
        </w:tc>
        <w:tc>
          <w:tcPr>
            <w:tcW w:w="5812" w:type="dxa"/>
            <w:tcBorders>
              <w:top w:val="nil"/>
              <w:left w:val="nil"/>
              <w:bottom w:val="nil"/>
              <w:right w:val="nil"/>
            </w:tcBorders>
          </w:tcPr>
          <w:p w14:paraId="5E52B5D9" w14:textId="77777777" w:rsidR="00000000" w:rsidRDefault="00000000">
            <w:pPr>
              <w:pStyle w:val="a7"/>
            </w:pPr>
          </w:p>
        </w:tc>
      </w:tr>
      <w:tr w:rsidR="00000000" w14:paraId="3C14A810" w14:textId="77777777">
        <w:tblPrEx>
          <w:tblCellMar>
            <w:top w:w="0" w:type="dxa"/>
            <w:bottom w:w="0" w:type="dxa"/>
          </w:tblCellMar>
        </w:tblPrEx>
        <w:tc>
          <w:tcPr>
            <w:tcW w:w="1120" w:type="dxa"/>
            <w:tcBorders>
              <w:top w:val="nil"/>
              <w:left w:val="nil"/>
              <w:bottom w:val="nil"/>
              <w:right w:val="nil"/>
            </w:tcBorders>
          </w:tcPr>
          <w:p w14:paraId="63B8F207" w14:textId="77777777" w:rsidR="00000000" w:rsidRDefault="00000000">
            <w:pPr>
              <w:pStyle w:val="a7"/>
              <w:jc w:val="center"/>
            </w:pPr>
            <w:r>
              <w:t>A06AB</w:t>
            </w:r>
          </w:p>
        </w:tc>
        <w:tc>
          <w:tcPr>
            <w:tcW w:w="4976" w:type="dxa"/>
            <w:tcBorders>
              <w:top w:val="nil"/>
              <w:left w:val="nil"/>
              <w:bottom w:val="nil"/>
              <w:right w:val="nil"/>
            </w:tcBorders>
          </w:tcPr>
          <w:p w14:paraId="4929F027" w14:textId="77777777" w:rsidR="00000000" w:rsidRDefault="00000000">
            <w:pPr>
              <w:pStyle w:val="a7"/>
            </w:pPr>
            <w:r>
              <w:t>контактные слабительные средства</w:t>
            </w:r>
          </w:p>
        </w:tc>
        <w:tc>
          <w:tcPr>
            <w:tcW w:w="2551" w:type="dxa"/>
            <w:tcBorders>
              <w:top w:val="nil"/>
              <w:left w:val="nil"/>
              <w:bottom w:val="nil"/>
              <w:right w:val="nil"/>
            </w:tcBorders>
          </w:tcPr>
          <w:p w14:paraId="68EEDA70" w14:textId="77777777" w:rsidR="00000000" w:rsidRDefault="00000000">
            <w:pPr>
              <w:pStyle w:val="a7"/>
              <w:jc w:val="center"/>
            </w:pPr>
            <w:r>
              <w:t>бисакодил</w:t>
            </w:r>
          </w:p>
        </w:tc>
        <w:tc>
          <w:tcPr>
            <w:tcW w:w="5812" w:type="dxa"/>
            <w:tcBorders>
              <w:top w:val="nil"/>
              <w:left w:val="nil"/>
              <w:bottom w:val="nil"/>
              <w:right w:val="nil"/>
            </w:tcBorders>
          </w:tcPr>
          <w:p w14:paraId="2E3EE576" w14:textId="77777777" w:rsidR="00000000" w:rsidRDefault="00000000">
            <w:pPr>
              <w:pStyle w:val="a7"/>
            </w:pPr>
            <w:r>
              <w:t>суппозитории ректальные;</w:t>
            </w:r>
          </w:p>
          <w:p w14:paraId="3DF5B37D" w14:textId="77777777" w:rsidR="00000000" w:rsidRDefault="00000000">
            <w:pPr>
              <w:pStyle w:val="a7"/>
            </w:pPr>
            <w:r>
              <w:t>таблетки, покрытые кишечнорастворимой оболочкой;</w:t>
            </w:r>
          </w:p>
          <w:p w14:paraId="15F3912A" w14:textId="77777777" w:rsidR="00000000" w:rsidRDefault="00000000">
            <w:pPr>
              <w:pStyle w:val="a7"/>
            </w:pPr>
            <w:r>
              <w:t>таблетки, покрытые кишечнорастворимой сахарной оболочкой</w:t>
            </w:r>
          </w:p>
        </w:tc>
      </w:tr>
      <w:tr w:rsidR="00000000" w14:paraId="44D51382" w14:textId="77777777">
        <w:tblPrEx>
          <w:tblCellMar>
            <w:top w:w="0" w:type="dxa"/>
            <w:bottom w:w="0" w:type="dxa"/>
          </w:tblCellMar>
        </w:tblPrEx>
        <w:tc>
          <w:tcPr>
            <w:tcW w:w="1120" w:type="dxa"/>
            <w:tcBorders>
              <w:top w:val="nil"/>
              <w:left w:val="nil"/>
              <w:bottom w:val="nil"/>
              <w:right w:val="nil"/>
            </w:tcBorders>
          </w:tcPr>
          <w:p w14:paraId="7F80434D" w14:textId="77777777" w:rsidR="00000000" w:rsidRDefault="00000000">
            <w:pPr>
              <w:pStyle w:val="a7"/>
            </w:pPr>
          </w:p>
        </w:tc>
        <w:tc>
          <w:tcPr>
            <w:tcW w:w="4976" w:type="dxa"/>
            <w:tcBorders>
              <w:top w:val="nil"/>
              <w:left w:val="nil"/>
              <w:bottom w:val="nil"/>
              <w:right w:val="nil"/>
            </w:tcBorders>
          </w:tcPr>
          <w:p w14:paraId="76A2EAD6" w14:textId="77777777" w:rsidR="00000000" w:rsidRDefault="00000000">
            <w:pPr>
              <w:pStyle w:val="a7"/>
            </w:pPr>
          </w:p>
        </w:tc>
        <w:tc>
          <w:tcPr>
            <w:tcW w:w="2551" w:type="dxa"/>
            <w:tcBorders>
              <w:top w:val="nil"/>
              <w:left w:val="nil"/>
              <w:bottom w:val="nil"/>
              <w:right w:val="nil"/>
            </w:tcBorders>
          </w:tcPr>
          <w:p w14:paraId="63181C56" w14:textId="77777777" w:rsidR="00000000" w:rsidRDefault="00000000">
            <w:pPr>
              <w:pStyle w:val="a7"/>
              <w:jc w:val="center"/>
            </w:pPr>
            <w:r>
              <w:t>сеннозиды А и B</w:t>
            </w:r>
          </w:p>
        </w:tc>
        <w:tc>
          <w:tcPr>
            <w:tcW w:w="5812" w:type="dxa"/>
            <w:tcBorders>
              <w:top w:val="nil"/>
              <w:left w:val="nil"/>
              <w:bottom w:val="nil"/>
              <w:right w:val="nil"/>
            </w:tcBorders>
          </w:tcPr>
          <w:p w14:paraId="2F03EE2D" w14:textId="77777777" w:rsidR="00000000" w:rsidRDefault="00000000">
            <w:pPr>
              <w:pStyle w:val="a7"/>
            </w:pPr>
            <w:r>
              <w:t>таблетки</w:t>
            </w:r>
          </w:p>
        </w:tc>
      </w:tr>
      <w:tr w:rsidR="00000000" w14:paraId="7601E5F2" w14:textId="77777777">
        <w:tblPrEx>
          <w:tblCellMar>
            <w:top w:w="0" w:type="dxa"/>
            <w:bottom w:w="0" w:type="dxa"/>
          </w:tblCellMar>
        </w:tblPrEx>
        <w:tc>
          <w:tcPr>
            <w:tcW w:w="1120" w:type="dxa"/>
            <w:tcBorders>
              <w:top w:val="nil"/>
              <w:left w:val="nil"/>
              <w:bottom w:val="nil"/>
              <w:right w:val="nil"/>
            </w:tcBorders>
          </w:tcPr>
          <w:p w14:paraId="3D5A2FED" w14:textId="77777777" w:rsidR="00000000" w:rsidRDefault="00000000">
            <w:pPr>
              <w:pStyle w:val="a7"/>
              <w:jc w:val="center"/>
            </w:pPr>
            <w:r>
              <w:t>A06AD</w:t>
            </w:r>
          </w:p>
        </w:tc>
        <w:tc>
          <w:tcPr>
            <w:tcW w:w="4976" w:type="dxa"/>
            <w:tcBorders>
              <w:top w:val="nil"/>
              <w:left w:val="nil"/>
              <w:bottom w:val="nil"/>
              <w:right w:val="nil"/>
            </w:tcBorders>
          </w:tcPr>
          <w:p w14:paraId="47ED7ECC" w14:textId="77777777" w:rsidR="00000000" w:rsidRDefault="00000000">
            <w:pPr>
              <w:pStyle w:val="a7"/>
            </w:pPr>
            <w:r>
              <w:t>осмотические слабительные средства</w:t>
            </w:r>
          </w:p>
        </w:tc>
        <w:tc>
          <w:tcPr>
            <w:tcW w:w="2551" w:type="dxa"/>
            <w:tcBorders>
              <w:top w:val="nil"/>
              <w:left w:val="nil"/>
              <w:bottom w:val="nil"/>
              <w:right w:val="nil"/>
            </w:tcBorders>
          </w:tcPr>
          <w:p w14:paraId="7D2640EE" w14:textId="77777777" w:rsidR="00000000" w:rsidRDefault="00000000">
            <w:pPr>
              <w:pStyle w:val="a7"/>
              <w:jc w:val="center"/>
            </w:pPr>
            <w:r>
              <w:t>лактулоза</w:t>
            </w:r>
          </w:p>
        </w:tc>
        <w:tc>
          <w:tcPr>
            <w:tcW w:w="5812" w:type="dxa"/>
            <w:tcBorders>
              <w:top w:val="nil"/>
              <w:left w:val="nil"/>
              <w:bottom w:val="nil"/>
              <w:right w:val="nil"/>
            </w:tcBorders>
          </w:tcPr>
          <w:p w14:paraId="3F95EF16" w14:textId="77777777" w:rsidR="00000000" w:rsidRDefault="00000000">
            <w:pPr>
              <w:pStyle w:val="a7"/>
            </w:pPr>
            <w:r>
              <w:t>сироп</w:t>
            </w:r>
          </w:p>
        </w:tc>
      </w:tr>
      <w:tr w:rsidR="00000000" w14:paraId="33AF03DD" w14:textId="77777777">
        <w:tblPrEx>
          <w:tblCellMar>
            <w:top w:w="0" w:type="dxa"/>
            <w:bottom w:w="0" w:type="dxa"/>
          </w:tblCellMar>
        </w:tblPrEx>
        <w:tc>
          <w:tcPr>
            <w:tcW w:w="1120" w:type="dxa"/>
            <w:tcBorders>
              <w:top w:val="nil"/>
              <w:left w:val="nil"/>
              <w:bottom w:val="nil"/>
              <w:right w:val="nil"/>
            </w:tcBorders>
          </w:tcPr>
          <w:p w14:paraId="41DF75A4" w14:textId="77777777" w:rsidR="00000000" w:rsidRDefault="00000000">
            <w:pPr>
              <w:pStyle w:val="a7"/>
            </w:pPr>
          </w:p>
        </w:tc>
        <w:tc>
          <w:tcPr>
            <w:tcW w:w="4976" w:type="dxa"/>
            <w:tcBorders>
              <w:top w:val="nil"/>
              <w:left w:val="nil"/>
              <w:bottom w:val="nil"/>
              <w:right w:val="nil"/>
            </w:tcBorders>
          </w:tcPr>
          <w:p w14:paraId="34B0F0D1" w14:textId="77777777" w:rsidR="00000000" w:rsidRDefault="00000000">
            <w:pPr>
              <w:pStyle w:val="a7"/>
            </w:pPr>
          </w:p>
        </w:tc>
        <w:tc>
          <w:tcPr>
            <w:tcW w:w="2551" w:type="dxa"/>
            <w:tcBorders>
              <w:top w:val="nil"/>
              <w:left w:val="nil"/>
              <w:bottom w:val="nil"/>
              <w:right w:val="nil"/>
            </w:tcBorders>
          </w:tcPr>
          <w:p w14:paraId="03134C69" w14:textId="77777777" w:rsidR="00000000" w:rsidRDefault="00000000">
            <w:pPr>
              <w:pStyle w:val="a7"/>
              <w:jc w:val="center"/>
            </w:pPr>
            <w:r>
              <w:t>макрогол</w:t>
            </w:r>
          </w:p>
        </w:tc>
        <w:tc>
          <w:tcPr>
            <w:tcW w:w="5812" w:type="dxa"/>
            <w:tcBorders>
              <w:top w:val="nil"/>
              <w:left w:val="nil"/>
              <w:bottom w:val="nil"/>
              <w:right w:val="nil"/>
            </w:tcBorders>
          </w:tcPr>
          <w:p w14:paraId="1666FA64" w14:textId="77777777" w:rsidR="00000000" w:rsidRDefault="00000000">
            <w:pPr>
              <w:pStyle w:val="a7"/>
            </w:pPr>
            <w:r>
              <w:t>порошок для приготовления раствора для приема внутрь;</w:t>
            </w:r>
          </w:p>
          <w:p w14:paraId="07A0822F" w14:textId="77777777" w:rsidR="00000000" w:rsidRDefault="00000000">
            <w:pPr>
              <w:pStyle w:val="a7"/>
            </w:pPr>
            <w:r>
              <w:t>порошок для приготовления раствора для приема внутрь (для детей)</w:t>
            </w:r>
          </w:p>
        </w:tc>
      </w:tr>
      <w:tr w:rsidR="00000000" w14:paraId="26071290" w14:textId="77777777">
        <w:tblPrEx>
          <w:tblCellMar>
            <w:top w:w="0" w:type="dxa"/>
            <w:bottom w:w="0" w:type="dxa"/>
          </w:tblCellMar>
        </w:tblPrEx>
        <w:tc>
          <w:tcPr>
            <w:tcW w:w="1120" w:type="dxa"/>
            <w:tcBorders>
              <w:top w:val="nil"/>
              <w:left w:val="nil"/>
              <w:bottom w:val="nil"/>
              <w:right w:val="nil"/>
            </w:tcBorders>
          </w:tcPr>
          <w:p w14:paraId="5C34175D" w14:textId="77777777" w:rsidR="00000000" w:rsidRDefault="00000000">
            <w:pPr>
              <w:pStyle w:val="a7"/>
              <w:jc w:val="center"/>
            </w:pPr>
            <w:r>
              <w:t>A07</w:t>
            </w:r>
          </w:p>
        </w:tc>
        <w:tc>
          <w:tcPr>
            <w:tcW w:w="4976" w:type="dxa"/>
            <w:tcBorders>
              <w:top w:val="nil"/>
              <w:left w:val="nil"/>
              <w:bottom w:val="nil"/>
              <w:right w:val="nil"/>
            </w:tcBorders>
          </w:tcPr>
          <w:p w14:paraId="55714212" w14:textId="77777777" w:rsidR="00000000" w:rsidRDefault="00000000">
            <w:pPr>
              <w:pStyle w:val="a7"/>
            </w:pPr>
            <w:r>
              <w:t>противодиарейные, кишечные противовоспалительные и противомикробные препараты</w:t>
            </w:r>
          </w:p>
        </w:tc>
        <w:tc>
          <w:tcPr>
            <w:tcW w:w="2551" w:type="dxa"/>
            <w:tcBorders>
              <w:top w:val="nil"/>
              <w:left w:val="nil"/>
              <w:bottom w:val="nil"/>
              <w:right w:val="nil"/>
            </w:tcBorders>
          </w:tcPr>
          <w:p w14:paraId="75008CF8" w14:textId="77777777" w:rsidR="00000000" w:rsidRDefault="00000000">
            <w:pPr>
              <w:pStyle w:val="a7"/>
            </w:pPr>
          </w:p>
        </w:tc>
        <w:tc>
          <w:tcPr>
            <w:tcW w:w="5812" w:type="dxa"/>
            <w:tcBorders>
              <w:top w:val="nil"/>
              <w:left w:val="nil"/>
              <w:bottom w:val="nil"/>
              <w:right w:val="nil"/>
            </w:tcBorders>
          </w:tcPr>
          <w:p w14:paraId="312CFD88" w14:textId="77777777" w:rsidR="00000000" w:rsidRDefault="00000000">
            <w:pPr>
              <w:pStyle w:val="a7"/>
            </w:pPr>
          </w:p>
        </w:tc>
      </w:tr>
      <w:tr w:rsidR="00000000" w14:paraId="2269834D" w14:textId="77777777">
        <w:tblPrEx>
          <w:tblCellMar>
            <w:top w:w="0" w:type="dxa"/>
            <w:bottom w:w="0" w:type="dxa"/>
          </w:tblCellMar>
        </w:tblPrEx>
        <w:tc>
          <w:tcPr>
            <w:tcW w:w="1120" w:type="dxa"/>
            <w:tcBorders>
              <w:top w:val="nil"/>
              <w:left w:val="nil"/>
              <w:bottom w:val="nil"/>
              <w:right w:val="nil"/>
            </w:tcBorders>
          </w:tcPr>
          <w:p w14:paraId="785FF514" w14:textId="77777777" w:rsidR="00000000" w:rsidRDefault="00000000">
            <w:pPr>
              <w:pStyle w:val="a7"/>
              <w:jc w:val="center"/>
            </w:pPr>
            <w:r>
              <w:t>A07B</w:t>
            </w:r>
          </w:p>
        </w:tc>
        <w:tc>
          <w:tcPr>
            <w:tcW w:w="4976" w:type="dxa"/>
            <w:tcBorders>
              <w:top w:val="nil"/>
              <w:left w:val="nil"/>
              <w:bottom w:val="nil"/>
              <w:right w:val="nil"/>
            </w:tcBorders>
          </w:tcPr>
          <w:p w14:paraId="1449E725" w14:textId="77777777" w:rsidR="00000000" w:rsidRDefault="00000000">
            <w:pPr>
              <w:pStyle w:val="a7"/>
            </w:pPr>
            <w:r>
              <w:t>адсорбирующие кишечные препараты</w:t>
            </w:r>
          </w:p>
        </w:tc>
        <w:tc>
          <w:tcPr>
            <w:tcW w:w="2551" w:type="dxa"/>
            <w:tcBorders>
              <w:top w:val="nil"/>
              <w:left w:val="nil"/>
              <w:bottom w:val="nil"/>
              <w:right w:val="nil"/>
            </w:tcBorders>
          </w:tcPr>
          <w:p w14:paraId="7235390D" w14:textId="77777777" w:rsidR="00000000" w:rsidRDefault="00000000">
            <w:pPr>
              <w:pStyle w:val="a7"/>
            </w:pPr>
          </w:p>
        </w:tc>
        <w:tc>
          <w:tcPr>
            <w:tcW w:w="5812" w:type="dxa"/>
            <w:tcBorders>
              <w:top w:val="nil"/>
              <w:left w:val="nil"/>
              <w:bottom w:val="nil"/>
              <w:right w:val="nil"/>
            </w:tcBorders>
          </w:tcPr>
          <w:p w14:paraId="7EDA93EA" w14:textId="77777777" w:rsidR="00000000" w:rsidRDefault="00000000">
            <w:pPr>
              <w:pStyle w:val="a7"/>
            </w:pPr>
          </w:p>
        </w:tc>
      </w:tr>
      <w:tr w:rsidR="00000000" w14:paraId="79BB6C84" w14:textId="77777777">
        <w:tblPrEx>
          <w:tblCellMar>
            <w:top w:w="0" w:type="dxa"/>
            <w:bottom w:w="0" w:type="dxa"/>
          </w:tblCellMar>
        </w:tblPrEx>
        <w:tc>
          <w:tcPr>
            <w:tcW w:w="1120" w:type="dxa"/>
            <w:tcBorders>
              <w:top w:val="nil"/>
              <w:left w:val="nil"/>
              <w:bottom w:val="nil"/>
              <w:right w:val="nil"/>
            </w:tcBorders>
          </w:tcPr>
          <w:p w14:paraId="44DEEE39" w14:textId="77777777" w:rsidR="00000000" w:rsidRDefault="00000000">
            <w:pPr>
              <w:pStyle w:val="a7"/>
              <w:jc w:val="center"/>
            </w:pPr>
            <w:r>
              <w:t>A07BC</w:t>
            </w:r>
          </w:p>
        </w:tc>
        <w:tc>
          <w:tcPr>
            <w:tcW w:w="4976" w:type="dxa"/>
            <w:tcBorders>
              <w:top w:val="nil"/>
              <w:left w:val="nil"/>
              <w:bottom w:val="nil"/>
              <w:right w:val="nil"/>
            </w:tcBorders>
          </w:tcPr>
          <w:p w14:paraId="3765E4F6" w14:textId="77777777" w:rsidR="00000000" w:rsidRDefault="00000000">
            <w:pPr>
              <w:pStyle w:val="a7"/>
            </w:pPr>
            <w:r>
              <w:t>другие адсорбирующие кишечные препараты</w:t>
            </w:r>
          </w:p>
        </w:tc>
        <w:tc>
          <w:tcPr>
            <w:tcW w:w="2551" w:type="dxa"/>
            <w:tcBorders>
              <w:top w:val="nil"/>
              <w:left w:val="nil"/>
              <w:bottom w:val="nil"/>
              <w:right w:val="nil"/>
            </w:tcBorders>
          </w:tcPr>
          <w:p w14:paraId="5B0D8C8E" w14:textId="77777777" w:rsidR="00000000" w:rsidRDefault="00000000">
            <w:pPr>
              <w:pStyle w:val="a7"/>
              <w:jc w:val="center"/>
            </w:pPr>
            <w:r>
              <w:t>смектит диоктаэдрический</w:t>
            </w:r>
          </w:p>
        </w:tc>
        <w:tc>
          <w:tcPr>
            <w:tcW w:w="5812" w:type="dxa"/>
            <w:tcBorders>
              <w:top w:val="nil"/>
              <w:left w:val="nil"/>
              <w:bottom w:val="nil"/>
              <w:right w:val="nil"/>
            </w:tcBorders>
          </w:tcPr>
          <w:p w14:paraId="31D5FF99" w14:textId="77777777" w:rsidR="00000000" w:rsidRDefault="00000000">
            <w:pPr>
              <w:pStyle w:val="a7"/>
            </w:pPr>
            <w:r>
              <w:t>порошок для приготовления суспензии для приема внутрь</w:t>
            </w:r>
          </w:p>
        </w:tc>
      </w:tr>
      <w:tr w:rsidR="00000000" w14:paraId="6534BCC6" w14:textId="77777777">
        <w:tblPrEx>
          <w:tblCellMar>
            <w:top w:w="0" w:type="dxa"/>
            <w:bottom w:w="0" w:type="dxa"/>
          </w:tblCellMar>
        </w:tblPrEx>
        <w:tc>
          <w:tcPr>
            <w:tcW w:w="1120" w:type="dxa"/>
            <w:tcBorders>
              <w:top w:val="nil"/>
              <w:left w:val="nil"/>
              <w:bottom w:val="nil"/>
              <w:right w:val="nil"/>
            </w:tcBorders>
          </w:tcPr>
          <w:p w14:paraId="263EFF49" w14:textId="77777777" w:rsidR="00000000" w:rsidRDefault="00000000">
            <w:pPr>
              <w:pStyle w:val="a7"/>
              <w:jc w:val="center"/>
            </w:pPr>
            <w:r>
              <w:t>A07D</w:t>
            </w:r>
          </w:p>
        </w:tc>
        <w:tc>
          <w:tcPr>
            <w:tcW w:w="4976" w:type="dxa"/>
            <w:tcBorders>
              <w:top w:val="nil"/>
              <w:left w:val="nil"/>
              <w:bottom w:val="nil"/>
              <w:right w:val="nil"/>
            </w:tcBorders>
          </w:tcPr>
          <w:p w14:paraId="59D46CC2" w14:textId="77777777" w:rsidR="00000000" w:rsidRDefault="00000000">
            <w:pPr>
              <w:pStyle w:val="a7"/>
            </w:pPr>
            <w:r>
              <w:t>препараты, снижающие моторику желудочно-кишечного тракта</w:t>
            </w:r>
          </w:p>
        </w:tc>
        <w:tc>
          <w:tcPr>
            <w:tcW w:w="2551" w:type="dxa"/>
            <w:tcBorders>
              <w:top w:val="nil"/>
              <w:left w:val="nil"/>
              <w:bottom w:val="nil"/>
              <w:right w:val="nil"/>
            </w:tcBorders>
          </w:tcPr>
          <w:p w14:paraId="455D3521" w14:textId="77777777" w:rsidR="00000000" w:rsidRDefault="00000000">
            <w:pPr>
              <w:pStyle w:val="a7"/>
            </w:pPr>
          </w:p>
        </w:tc>
        <w:tc>
          <w:tcPr>
            <w:tcW w:w="5812" w:type="dxa"/>
            <w:tcBorders>
              <w:top w:val="nil"/>
              <w:left w:val="nil"/>
              <w:bottom w:val="nil"/>
              <w:right w:val="nil"/>
            </w:tcBorders>
          </w:tcPr>
          <w:p w14:paraId="23CC06FC" w14:textId="77777777" w:rsidR="00000000" w:rsidRDefault="00000000">
            <w:pPr>
              <w:pStyle w:val="a7"/>
            </w:pPr>
          </w:p>
        </w:tc>
      </w:tr>
      <w:tr w:rsidR="00000000" w14:paraId="4A23027A" w14:textId="77777777">
        <w:tblPrEx>
          <w:tblCellMar>
            <w:top w:w="0" w:type="dxa"/>
            <w:bottom w:w="0" w:type="dxa"/>
          </w:tblCellMar>
        </w:tblPrEx>
        <w:tc>
          <w:tcPr>
            <w:tcW w:w="1120" w:type="dxa"/>
            <w:tcBorders>
              <w:top w:val="nil"/>
              <w:left w:val="nil"/>
              <w:bottom w:val="nil"/>
              <w:right w:val="nil"/>
            </w:tcBorders>
          </w:tcPr>
          <w:p w14:paraId="333ADFDB" w14:textId="77777777" w:rsidR="00000000" w:rsidRDefault="00000000">
            <w:pPr>
              <w:pStyle w:val="a7"/>
              <w:jc w:val="center"/>
            </w:pPr>
            <w:r>
              <w:t>A07DA</w:t>
            </w:r>
          </w:p>
        </w:tc>
        <w:tc>
          <w:tcPr>
            <w:tcW w:w="4976" w:type="dxa"/>
            <w:tcBorders>
              <w:top w:val="nil"/>
              <w:left w:val="nil"/>
              <w:bottom w:val="nil"/>
              <w:right w:val="nil"/>
            </w:tcBorders>
          </w:tcPr>
          <w:p w14:paraId="74AAABEC" w14:textId="77777777" w:rsidR="00000000" w:rsidRDefault="00000000">
            <w:pPr>
              <w:pStyle w:val="a7"/>
            </w:pPr>
            <w:r>
              <w:t>препараты, снижающие моторику желудочно-кишечного тракта</w:t>
            </w:r>
          </w:p>
        </w:tc>
        <w:tc>
          <w:tcPr>
            <w:tcW w:w="2551" w:type="dxa"/>
            <w:tcBorders>
              <w:top w:val="nil"/>
              <w:left w:val="nil"/>
              <w:bottom w:val="nil"/>
              <w:right w:val="nil"/>
            </w:tcBorders>
          </w:tcPr>
          <w:p w14:paraId="529274FE" w14:textId="77777777" w:rsidR="00000000" w:rsidRDefault="00000000">
            <w:pPr>
              <w:pStyle w:val="a7"/>
              <w:jc w:val="center"/>
            </w:pPr>
            <w:r>
              <w:t>лоперамид</w:t>
            </w:r>
          </w:p>
        </w:tc>
        <w:tc>
          <w:tcPr>
            <w:tcW w:w="5812" w:type="dxa"/>
            <w:tcBorders>
              <w:top w:val="nil"/>
              <w:left w:val="nil"/>
              <w:bottom w:val="nil"/>
              <w:right w:val="nil"/>
            </w:tcBorders>
          </w:tcPr>
          <w:p w14:paraId="579F22A4" w14:textId="77777777" w:rsidR="00000000" w:rsidRDefault="00000000">
            <w:pPr>
              <w:pStyle w:val="a7"/>
            </w:pPr>
            <w:r>
              <w:t>капсулы;</w:t>
            </w:r>
          </w:p>
          <w:p w14:paraId="0F00DCC6" w14:textId="77777777" w:rsidR="00000000" w:rsidRDefault="00000000">
            <w:pPr>
              <w:pStyle w:val="a7"/>
            </w:pPr>
            <w:r>
              <w:t>таблетки;</w:t>
            </w:r>
          </w:p>
          <w:p w14:paraId="2F2260B0" w14:textId="77777777" w:rsidR="00000000" w:rsidRDefault="00000000">
            <w:pPr>
              <w:pStyle w:val="a7"/>
            </w:pPr>
            <w:r>
              <w:t>таблетки жевательные;</w:t>
            </w:r>
          </w:p>
          <w:p w14:paraId="54E401B9" w14:textId="77777777" w:rsidR="00000000" w:rsidRDefault="00000000">
            <w:pPr>
              <w:pStyle w:val="a7"/>
            </w:pPr>
            <w:r>
              <w:t>таблетки-лиофилизат</w:t>
            </w:r>
          </w:p>
        </w:tc>
      </w:tr>
      <w:tr w:rsidR="00000000" w14:paraId="6E694B19" w14:textId="77777777">
        <w:tblPrEx>
          <w:tblCellMar>
            <w:top w:w="0" w:type="dxa"/>
            <w:bottom w:w="0" w:type="dxa"/>
          </w:tblCellMar>
        </w:tblPrEx>
        <w:tc>
          <w:tcPr>
            <w:tcW w:w="1120" w:type="dxa"/>
            <w:tcBorders>
              <w:top w:val="nil"/>
              <w:left w:val="nil"/>
              <w:bottom w:val="nil"/>
              <w:right w:val="nil"/>
            </w:tcBorders>
          </w:tcPr>
          <w:p w14:paraId="3C22EE38" w14:textId="77777777" w:rsidR="00000000" w:rsidRDefault="00000000">
            <w:pPr>
              <w:pStyle w:val="a7"/>
              <w:jc w:val="center"/>
            </w:pPr>
            <w:r>
              <w:t>A07E</w:t>
            </w:r>
          </w:p>
        </w:tc>
        <w:tc>
          <w:tcPr>
            <w:tcW w:w="4976" w:type="dxa"/>
            <w:tcBorders>
              <w:top w:val="nil"/>
              <w:left w:val="nil"/>
              <w:bottom w:val="nil"/>
              <w:right w:val="nil"/>
            </w:tcBorders>
          </w:tcPr>
          <w:p w14:paraId="2319A367" w14:textId="77777777" w:rsidR="00000000" w:rsidRDefault="00000000">
            <w:pPr>
              <w:pStyle w:val="a7"/>
            </w:pPr>
            <w:r>
              <w:t>кишечные противовоспалительные препараты</w:t>
            </w:r>
          </w:p>
        </w:tc>
        <w:tc>
          <w:tcPr>
            <w:tcW w:w="2551" w:type="dxa"/>
            <w:tcBorders>
              <w:top w:val="nil"/>
              <w:left w:val="nil"/>
              <w:bottom w:val="nil"/>
              <w:right w:val="nil"/>
            </w:tcBorders>
          </w:tcPr>
          <w:p w14:paraId="299E5DB7" w14:textId="77777777" w:rsidR="00000000" w:rsidRDefault="00000000">
            <w:pPr>
              <w:pStyle w:val="a7"/>
            </w:pPr>
          </w:p>
        </w:tc>
        <w:tc>
          <w:tcPr>
            <w:tcW w:w="5812" w:type="dxa"/>
            <w:tcBorders>
              <w:top w:val="nil"/>
              <w:left w:val="nil"/>
              <w:bottom w:val="nil"/>
              <w:right w:val="nil"/>
            </w:tcBorders>
          </w:tcPr>
          <w:p w14:paraId="3B7E1145" w14:textId="77777777" w:rsidR="00000000" w:rsidRDefault="00000000">
            <w:pPr>
              <w:pStyle w:val="a7"/>
            </w:pPr>
          </w:p>
        </w:tc>
      </w:tr>
      <w:tr w:rsidR="00000000" w14:paraId="02BD6FBA" w14:textId="77777777">
        <w:tblPrEx>
          <w:tblCellMar>
            <w:top w:w="0" w:type="dxa"/>
            <w:bottom w:w="0" w:type="dxa"/>
          </w:tblCellMar>
        </w:tblPrEx>
        <w:tc>
          <w:tcPr>
            <w:tcW w:w="1120" w:type="dxa"/>
            <w:tcBorders>
              <w:top w:val="nil"/>
              <w:left w:val="nil"/>
              <w:bottom w:val="nil"/>
              <w:right w:val="nil"/>
            </w:tcBorders>
          </w:tcPr>
          <w:p w14:paraId="5872DF6A" w14:textId="77777777" w:rsidR="00000000" w:rsidRDefault="00000000">
            <w:pPr>
              <w:pStyle w:val="a7"/>
              <w:jc w:val="center"/>
            </w:pPr>
            <w:r>
              <w:t>A07EC</w:t>
            </w:r>
          </w:p>
        </w:tc>
        <w:tc>
          <w:tcPr>
            <w:tcW w:w="4976" w:type="dxa"/>
            <w:tcBorders>
              <w:top w:val="nil"/>
              <w:left w:val="nil"/>
              <w:bottom w:val="nil"/>
              <w:right w:val="nil"/>
            </w:tcBorders>
          </w:tcPr>
          <w:p w14:paraId="49F1BD8C" w14:textId="77777777" w:rsidR="00000000" w:rsidRDefault="00000000">
            <w:pPr>
              <w:pStyle w:val="a7"/>
            </w:pPr>
            <w:r>
              <w:t>аминосалициловая кислота и аналогичные препараты</w:t>
            </w:r>
          </w:p>
        </w:tc>
        <w:tc>
          <w:tcPr>
            <w:tcW w:w="2551" w:type="dxa"/>
            <w:tcBorders>
              <w:top w:val="nil"/>
              <w:left w:val="nil"/>
              <w:bottom w:val="nil"/>
              <w:right w:val="nil"/>
            </w:tcBorders>
          </w:tcPr>
          <w:p w14:paraId="5A018E1B" w14:textId="77777777" w:rsidR="00000000" w:rsidRDefault="00000000">
            <w:pPr>
              <w:pStyle w:val="a7"/>
              <w:jc w:val="center"/>
            </w:pPr>
            <w:r>
              <w:t>месалазин</w:t>
            </w:r>
          </w:p>
        </w:tc>
        <w:tc>
          <w:tcPr>
            <w:tcW w:w="5812" w:type="dxa"/>
            <w:tcBorders>
              <w:top w:val="nil"/>
              <w:left w:val="nil"/>
              <w:bottom w:val="nil"/>
              <w:right w:val="nil"/>
            </w:tcBorders>
          </w:tcPr>
          <w:p w14:paraId="08B59161" w14:textId="77777777" w:rsidR="00000000" w:rsidRDefault="00000000">
            <w:pPr>
              <w:pStyle w:val="a7"/>
            </w:pPr>
            <w:r>
              <w:t>суппозитории ректальные;</w:t>
            </w:r>
          </w:p>
          <w:p w14:paraId="3896FB79" w14:textId="77777777" w:rsidR="00000000" w:rsidRDefault="00000000">
            <w:pPr>
              <w:pStyle w:val="a7"/>
            </w:pPr>
            <w:r>
              <w:t>суспензия ректальная;</w:t>
            </w:r>
          </w:p>
          <w:p w14:paraId="133A2481" w14:textId="77777777" w:rsidR="00000000" w:rsidRDefault="00000000">
            <w:pPr>
              <w:pStyle w:val="a7"/>
            </w:pPr>
            <w:r>
              <w:t>таблетки, покрытые кишечнорастворимой оболочкой;</w:t>
            </w:r>
          </w:p>
          <w:p w14:paraId="389730A5" w14:textId="77777777" w:rsidR="00000000" w:rsidRDefault="00000000">
            <w:pPr>
              <w:pStyle w:val="a7"/>
            </w:pPr>
            <w:r>
              <w:t>таблетки, покрытые кишечнорастворимой пленочной оболочкой;</w:t>
            </w:r>
          </w:p>
          <w:p w14:paraId="1B32043C" w14:textId="77777777" w:rsidR="00000000" w:rsidRDefault="00000000">
            <w:pPr>
              <w:pStyle w:val="a7"/>
            </w:pPr>
            <w:r>
              <w:t>таблетки пролонгированного действия;</w:t>
            </w:r>
          </w:p>
          <w:p w14:paraId="68D9208D" w14:textId="77777777" w:rsidR="00000000" w:rsidRDefault="00000000">
            <w:pPr>
              <w:pStyle w:val="a7"/>
            </w:pPr>
            <w:r>
              <w:t>таблетки пролонгированного действия, покрытые кишечнорастворимой оболочкой;</w:t>
            </w:r>
          </w:p>
          <w:p w14:paraId="6CC2A83F" w14:textId="77777777" w:rsidR="00000000" w:rsidRDefault="00000000">
            <w:pPr>
              <w:pStyle w:val="a7"/>
            </w:pPr>
            <w:r>
              <w:t>таблетки с пролонгированным высвобождением</w:t>
            </w:r>
          </w:p>
        </w:tc>
      </w:tr>
      <w:tr w:rsidR="00000000" w14:paraId="0BD86C40" w14:textId="77777777">
        <w:tblPrEx>
          <w:tblCellMar>
            <w:top w:w="0" w:type="dxa"/>
            <w:bottom w:w="0" w:type="dxa"/>
          </w:tblCellMar>
        </w:tblPrEx>
        <w:tc>
          <w:tcPr>
            <w:tcW w:w="1120" w:type="dxa"/>
            <w:tcBorders>
              <w:top w:val="nil"/>
              <w:left w:val="nil"/>
              <w:bottom w:val="nil"/>
              <w:right w:val="nil"/>
            </w:tcBorders>
          </w:tcPr>
          <w:p w14:paraId="3873E958" w14:textId="77777777" w:rsidR="00000000" w:rsidRDefault="00000000">
            <w:pPr>
              <w:pStyle w:val="a7"/>
            </w:pPr>
          </w:p>
        </w:tc>
        <w:tc>
          <w:tcPr>
            <w:tcW w:w="4976" w:type="dxa"/>
            <w:tcBorders>
              <w:top w:val="nil"/>
              <w:left w:val="nil"/>
              <w:bottom w:val="nil"/>
              <w:right w:val="nil"/>
            </w:tcBorders>
          </w:tcPr>
          <w:p w14:paraId="51CBA658" w14:textId="77777777" w:rsidR="00000000" w:rsidRDefault="00000000">
            <w:pPr>
              <w:pStyle w:val="a7"/>
            </w:pPr>
          </w:p>
        </w:tc>
        <w:tc>
          <w:tcPr>
            <w:tcW w:w="2551" w:type="dxa"/>
            <w:tcBorders>
              <w:top w:val="nil"/>
              <w:left w:val="nil"/>
              <w:bottom w:val="nil"/>
              <w:right w:val="nil"/>
            </w:tcBorders>
          </w:tcPr>
          <w:p w14:paraId="0CB9527E" w14:textId="77777777" w:rsidR="00000000" w:rsidRDefault="00000000">
            <w:pPr>
              <w:pStyle w:val="a7"/>
              <w:jc w:val="center"/>
            </w:pPr>
            <w:r>
              <w:t>сульфасалазин</w:t>
            </w:r>
          </w:p>
        </w:tc>
        <w:tc>
          <w:tcPr>
            <w:tcW w:w="5812" w:type="dxa"/>
            <w:tcBorders>
              <w:top w:val="nil"/>
              <w:left w:val="nil"/>
              <w:bottom w:val="nil"/>
              <w:right w:val="nil"/>
            </w:tcBorders>
          </w:tcPr>
          <w:p w14:paraId="3C9E5B0E" w14:textId="77777777" w:rsidR="00000000" w:rsidRDefault="00000000">
            <w:pPr>
              <w:pStyle w:val="a7"/>
            </w:pPr>
            <w:r>
              <w:t>таблетки кишечнорастворимые, покрытые пленочной оболочкой;</w:t>
            </w:r>
          </w:p>
          <w:p w14:paraId="2217F32B" w14:textId="77777777" w:rsidR="00000000" w:rsidRDefault="00000000">
            <w:pPr>
              <w:pStyle w:val="a7"/>
            </w:pPr>
            <w:r>
              <w:t>таблетки, покрытые пленочной оболочкой</w:t>
            </w:r>
          </w:p>
        </w:tc>
      </w:tr>
      <w:tr w:rsidR="00000000" w14:paraId="26E4EA0A" w14:textId="77777777">
        <w:tblPrEx>
          <w:tblCellMar>
            <w:top w:w="0" w:type="dxa"/>
            <w:bottom w:w="0" w:type="dxa"/>
          </w:tblCellMar>
        </w:tblPrEx>
        <w:tc>
          <w:tcPr>
            <w:tcW w:w="1120" w:type="dxa"/>
            <w:tcBorders>
              <w:top w:val="nil"/>
              <w:left w:val="nil"/>
              <w:bottom w:val="nil"/>
              <w:right w:val="nil"/>
            </w:tcBorders>
          </w:tcPr>
          <w:p w14:paraId="08BD8C80" w14:textId="77777777" w:rsidR="00000000" w:rsidRDefault="00000000">
            <w:pPr>
              <w:pStyle w:val="a7"/>
              <w:jc w:val="center"/>
            </w:pPr>
            <w:r>
              <w:t>A07F</w:t>
            </w:r>
          </w:p>
        </w:tc>
        <w:tc>
          <w:tcPr>
            <w:tcW w:w="4976" w:type="dxa"/>
            <w:tcBorders>
              <w:top w:val="nil"/>
              <w:left w:val="nil"/>
              <w:bottom w:val="nil"/>
              <w:right w:val="nil"/>
            </w:tcBorders>
          </w:tcPr>
          <w:p w14:paraId="6AC3B548" w14:textId="77777777" w:rsidR="00000000" w:rsidRDefault="00000000">
            <w:pPr>
              <w:pStyle w:val="a7"/>
            </w:pPr>
            <w:r>
              <w:t>противодиарейные микроорганизмы</w:t>
            </w:r>
          </w:p>
        </w:tc>
        <w:tc>
          <w:tcPr>
            <w:tcW w:w="2551" w:type="dxa"/>
            <w:tcBorders>
              <w:top w:val="nil"/>
              <w:left w:val="nil"/>
              <w:bottom w:val="nil"/>
              <w:right w:val="nil"/>
            </w:tcBorders>
          </w:tcPr>
          <w:p w14:paraId="710E807E" w14:textId="77777777" w:rsidR="00000000" w:rsidRDefault="00000000">
            <w:pPr>
              <w:pStyle w:val="a7"/>
            </w:pPr>
          </w:p>
        </w:tc>
        <w:tc>
          <w:tcPr>
            <w:tcW w:w="5812" w:type="dxa"/>
            <w:tcBorders>
              <w:top w:val="nil"/>
              <w:left w:val="nil"/>
              <w:bottom w:val="nil"/>
              <w:right w:val="nil"/>
            </w:tcBorders>
          </w:tcPr>
          <w:p w14:paraId="54644CD8" w14:textId="77777777" w:rsidR="00000000" w:rsidRDefault="00000000">
            <w:pPr>
              <w:pStyle w:val="a7"/>
            </w:pPr>
          </w:p>
        </w:tc>
      </w:tr>
      <w:tr w:rsidR="00000000" w14:paraId="0740578B" w14:textId="77777777">
        <w:tblPrEx>
          <w:tblCellMar>
            <w:top w:w="0" w:type="dxa"/>
            <w:bottom w:w="0" w:type="dxa"/>
          </w:tblCellMar>
        </w:tblPrEx>
        <w:tc>
          <w:tcPr>
            <w:tcW w:w="1120" w:type="dxa"/>
            <w:tcBorders>
              <w:top w:val="nil"/>
              <w:left w:val="nil"/>
              <w:bottom w:val="nil"/>
              <w:right w:val="nil"/>
            </w:tcBorders>
          </w:tcPr>
          <w:p w14:paraId="36F346DE" w14:textId="77777777" w:rsidR="00000000" w:rsidRDefault="00000000">
            <w:pPr>
              <w:pStyle w:val="a7"/>
              <w:jc w:val="center"/>
            </w:pPr>
            <w:r>
              <w:t>A07FA</w:t>
            </w:r>
          </w:p>
        </w:tc>
        <w:tc>
          <w:tcPr>
            <w:tcW w:w="4976" w:type="dxa"/>
            <w:tcBorders>
              <w:top w:val="nil"/>
              <w:left w:val="nil"/>
              <w:bottom w:val="nil"/>
              <w:right w:val="nil"/>
            </w:tcBorders>
          </w:tcPr>
          <w:p w14:paraId="2DF28632" w14:textId="77777777" w:rsidR="00000000" w:rsidRDefault="00000000">
            <w:pPr>
              <w:pStyle w:val="a7"/>
            </w:pPr>
            <w:r>
              <w:t>противодиарейные микроорганизмы</w:t>
            </w:r>
          </w:p>
        </w:tc>
        <w:tc>
          <w:tcPr>
            <w:tcW w:w="2551" w:type="dxa"/>
            <w:tcBorders>
              <w:top w:val="nil"/>
              <w:left w:val="nil"/>
              <w:bottom w:val="nil"/>
              <w:right w:val="nil"/>
            </w:tcBorders>
          </w:tcPr>
          <w:p w14:paraId="4C12F3F2" w14:textId="77777777" w:rsidR="00000000" w:rsidRDefault="00000000">
            <w:pPr>
              <w:pStyle w:val="a7"/>
              <w:jc w:val="center"/>
            </w:pPr>
            <w:r>
              <w:t>бифидобактерии бифидум</w:t>
            </w:r>
          </w:p>
        </w:tc>
        <w:tc>
          <w:tcPr>
            <w:tcW w:w="5812" w:type="dxa"/>
            <w:tcBorders>
              <w:top w:val="nil"/>
              <w:left w:val="nil"/>
              <w:bottom w:val="nil"/>
              <w:right w:val="nil"/>
            </w:tcBorders>
          </w:tcPr>
          <w:p w14:paraId="0E256535" w14:textId="77777777" w:rsidR="00000000" w:rsidRDefault="00000000">
            <w:pPr>
              <w:pStyle w:val="a7"/>
            </w:pPr>
            <w:r>
              <w:t>капсулы;</w:t>
            </w:r>
          </w:p>
          <w:p w14:paraId="4BA85102" w14:textId="77777777" w:rsidR="00000000" w:rsidRDefault="00000000">
            <w:pPr>
              <w:pStyle w:val="a7"/>
            </w:pPr>
            <w:r>
              <w:t>лиофилизат для приготовления раствора для приема внутрь и местного применения;</w:t>
            </w:r>
          </w:p>
          <w:p w14:paraId="1338A0C2" w14:textId="77777777" w:rsidR="00000000" w:rsidRDefault="00000000">
            <w:pPr>
              <w:pStyle w:val="a7"/>
            </w:pPr>
            <w:r>
              <w:t>лиофилизат для приготовления суспензии для приема внутрь и местного применения;</w:t>
            </w:r>
          </w:p>
          <w:p w14:paraId="7E7BDC95" w14:textId="77777777" w:rsidR="00000000" w:rsidRDefault="00000000">
            <w:pPr>
              <w:pStyle w:val="a7"/>
            </w:pPr>
            <w:r>
              <w:t>порошок для приема внутрь;</w:t>
            </w:r>
          </w:p>
          <w:p w14:paraId="70CA437A" w14:textId="77777777" w:rsidR="00000000" w:rsidRDefault="00000000">
            <w:pPr>
              <w:pStyle w:val="a7"/>
            </w:pPr>
            <w:r>
              <w:t>порошок для приема внутрь и местного применения;</w:t>
            </w:r>
          </w:p>
          <w:p w14:paraId="1A8B8932" w14:textId="77777777" w:rsidR="00000000" w:rsidRDefault="00000000">
            <w:pPr>
              <w:pStyle w:val="a7"/>
            </w:pPr>
            <w:r>
              <w:t>суппозитории вагинальные и ректальные;</w:t>
            </w:r>
          </w:p>
          <w:p w14:paraId="761B0FF6" w14:textId="77777777" w:rsidR="00000000" w:rsidRDefault="00000000">
            <w:pPr>
              <w:pStyle w:val="a7"/>
            </w:pPr>
            <w:r>
              <w:t>таблетки</w:t>
            </w:r>
          </w:p>
        </w:tc>
      </w:tr>
      <w:tr w:rsidR="00000000" w14:paraId="71741277" w14:textId="77777777">
        <w:tblPrEx>
          <w:tblCellMar>
            <w:top w:w="0" w:type="dxa"/>
            <w:bottom w:w="0" w:type="dxa"/>
          </w:tblCellMar>
        </w:tblPrEx>
        <w:tc>
          <w:tcPr>
            <w:tcW w:w="1120" w:type="dxa"/>
            <w:tcBorders>
              <w:top w:val="nil"/>
              <w:left w:val="nil"/>
              <w:bottom w:val="nil"/>
              <w:right w:val="nil"/>
            </w:tcBorders>
          </w:tcPr>
          <w:p w14:paraId="4A6B16AF" w14:textId="77777777" w:rsidR="00000000" w:rsidRDefault="00000000">
            <w:pPr>
              <w:pStyle w:val="a7"/>
              <w:jc w:val="center"/>
            </w:pPr>
            <w:r>
              <w:t>A09</w:t>
            </w:r>
          </w:p>
        </w:tc>
        <w:tc>
          <w:tcPr>
            <w:tcW w:w="4976" w:type="dxa"/>
            <w:tcBorders>
              <w:top w:val="nil"/>
              <w:left w:val="nil"/>
              <w:bottom w:val="nil"/>
              <w:right w:val="nil"/>
            </w:tcBorders>
          </w:tcPr>
          <w:p w14:paraId="09521158" w14:textId="77777777" w:rsidR="00000000" w:rsidRDefault="00000000">
            <w:pPr>
              <w:pStyle w:val="a7"/>
            </w:pPr>
            <w:r>
              <w:t>препараты, способствующие пищеварению, включая ферментные препараты</w:t>
            </w:r>
          </w:p>
        </w:tc>
        <w:tc>
          <w:tcPr>
            <w:tcW w:w="2551" w:type="dxa"/>
            <w:tcBorders>
              <w:top w:val="nil"/>
              <w:left w:val="nil"/>
              <w:bottom w:val="nil"/>
              <w:right w:val="nil"/>
            </w:tcBorders>
          </w:tcPr>
          <w:p w14:paraId="2C70014F" w14:textId="77777777" w:rsidR="00000000" w:rsidRDefault="00000000">
            <w:pPr>
              <w:pStyle w:val="a7"/>
            </w:pPr>
          </w:p>
        </w:tc>
        <w:tc>
          <w:tcPr>
            <w:tcW w:w="5812" w:type="dxa"/>
            <w:tcBorders>
              <w:top w:val="nil"/>
              <w:left w:val="nil"/>
              <w:bottom w:val="nil"/>
              <w:right w:val="nil"/>
            </w:tcBorders>
          </w:tcPr>
          <w:p w14:paraId="5FEF1135" w14:textId="77777777" w:rsidR="00000000" w:rsidRDefault="00000000">
            <w:pPr>
              <w:pStyle w:val="a7"/>
            </w:pPr>
          </w:p>
        </w:tc>
      </w:tr>
      <w:tr w:rsidR="00000000" w14:paraId="5B6EE2B2" w14:textId="77777777">
        <w:tblPrEx>
          <w:tblCellMar>
            <w:top w:w="0" w:type="dxa"/>
            <w:bottom w:w="0" w:type="dxa"/>
          </w:tblCellMar>
        </w:tblPrEx>
        <w:tc>
          <w:tcPr>
            <w:tcW w:w="1120" w:type="dxa"/>
            <w:tcBorders>
              <w:top w:val="nil"/>
              <w:left w:val="nil"/>
              <w:bottom w:val="nil"/>
              <w:right w:val="nil"/>
            </w:tcBorders>
          </w:tcPr>
          <w:p w14:paraId="0CF554DF" w14:textId="77777777" w:rsidR="00000000" w:rsidRDefault="00000000">
            <w:pPr>
              <w:pStyle w:val="a7"/>
              <w:jc w:val="center"/>
            </w:pPr>
            <w:r>
              <w:t>A09A</w:t>
            </w:r>
          </w:p>
        </w:tc>
        <w:tc>
          <w:tcPr>
            <w:tcW w:w="4976" w:type="dxa"/>
            <w:tcBorders>
              <w:top w:val="nil"/>
              <w:left w:val="nil"/>
              <w:bottom w:val="nil"/>
              <w:right w:val="nil"/>
            </w:tcBorders>
          </w:tcPr>
          <w:p w14:paraId="3AC5A962" w14:textId="77777777" w:rsidR="00000000" w:rsidRDefault="00000000">
            <w:pPr>
              <w:pStyle w:val="a7"/>
            </w:pPr>
            <w:r>
              <w:t>препараты, способствующие пищеварению, включая ферментные препараты</w:t>
            </w:r>
          </w:p>
        </w:tc>
        <w:tc>
          <w:tcPr>
            <w:tcW w:w="2551" w:type="dxa"/>
            <w:tcBorders>
              <w:top w:val="nil"/>
              <w:left w:val="nil"/>
              <w:bottom w:val="nil"/>
              <w:right w:val="nil"/>
            </w:tcBorders>
          </w:tcPr>
          <w:p w14:paraId="4BFFDB2F" w14:textId="77777777" w:rsidR="00000000" w:rsidRDefault="00000000">
            <w:pPr>
              <w:pStyle w:val="a7"/>
            </w:pPr>
          </w:p>
        </w:tc>
        <w:tc>
          <w:tcPr>
            <w:tcW w:w="5812" w:type="dxa"/>
            <w:tcBorders>
              <w:top w:val="nil"/>
              <w:left w:val="nil"/>
              <w:bottom w:val="nil"/>
              <w:right w:val="nil"/>
            </w:tcBorders>
          </w:tcPr>
          <w:p w14:paraId="318877F6" w14:textId="77777777" w:rsidR="00000000" w:rsidRDefault="00000000">
            <w:pPr>
              <w:pStyle w:val="a7"/>
            </w:pPr>
          </w:p>
        </w:tc>
      </w:tr>
      <w:tr w:rsidR="00000000" w14:paraId="2CFFF961" w14:textId="77777777">
        <w:tblPrEx>
          <w:tblCellMar>
            <w:top w:w="0" w:type="dxa"/>
            <w:bottom w:w="0" w:type="dxa"/>
          </w:tblCellMar>
        </w:tblPrEx>
        <w:tc>
          <w:tcPr>
            <w:tcW w:w="1120" w:type="dxa"/>
            <w:tcBorders>
              <w:top w:val="nil"/>
              <w:left w:val="nil"/>
              <w:bottom w:val="nil"/>
              <w:right w:val="nil"/>
            </w:tcBorders>
          </w:tcPr>
          <w:p w14:paraId="47FBA7B2" w14:textId="77777777" w:rsidR="00000000" w:rsidRDefault="00000000">
            <w:pPr>
              <w:pStyle w:val="a7"/>
              <w:jc w:val="center"/>
            </w:pPr>
            <w:r>
              <w:t>A09AA</w:t>
            </w:r>
          </w:p>
        </w:tc>
        <w:tc>
          <w:tcPr>
            <w:tcW w:w="4976" w:type="dxa"/>
            <w:tcBorders>
              <w:top w:val="nil"/>
              <w:left w:val="nil"/>
              <w:bottom w:val="nil"/>
              <w:right w:val="nil"/>
            </w:tcBorders>
          </w:tcPr>
          <w:p w14:paraId="1C5D3A1F" w14:textId="77777777" w:rsidR="00000000" w:rsidRDefault="00000000">
            <w:pPr>
              <w:pStyle w:val="a7"/>
            </w:pPr>
            <w:r>
              <w:t>ферментные препараты</w:t>
            </w:r>
          </w:p>
        </w:tc>
        <w:tc>
          <w:tcPr>
            <w:tcW w:w="2551" w:type="dxa"/>
            <w:tcBorders>
              <w:top w:val="nil"/>
              <w:left w:val="nil"/>
              <w:bottom w:val="nil"/>
              <w:right w:val="nil"/>
            </w:tcBorders>
          </w:tcPr>
          <w:p w14:paraId="3F8B84AA" w14:textId="77777777" w:rsidR="00000000" w:rsidRDefault="00000000">
            <w:pPr>
              <w:pStyle w:val="a7"/>
              <w:jc w:val="center"/>
            </w:pPr>
            <w:r>
              <w:t>панкреатин</w:t>
            </w:r>
          </w:p>
        </w:tc>
        <w:tc>
          <w:tcPr>
            <w:tcW w:w="5812" w:type="dxa"/>
            <w:tcBorders>
              <w:top w:val="nil"/>
              <w:left w:val="nil"/>
              <w:bottom w:val="nil"/>
              <w:right w:val="nil"/>
            </w:tcBorders>
          </w:tcPr>
          <w:p w14:paraId="666D3995" w14:textId="77777777" w:rsidR="00000000" w:rsidRDefault="00000000">
            <w:pPr>
              <w:pStyle w:val="a7"/>
            </w:pPr>
            <w:r>
              <w:t>гранулы кишечнорастворимые;</w:t>
            </w:r>
          </w:p>
          <w:p w14:paraId="07470271" w14:textId="77777777" w:rsidR="00000000" w:rsidRDefault="00000000">
            <w:pPr>
              <w:pStyle w:val="a7"/>
            </w:pPr>
            <w:r>
              <w:t>капсулы;</w:t>
            </w:r>
          </w:p>
          <w:p w14:paraId="4A355F73" w14:textId="77777777" w:rsidR="00000000" w:rsidRDefault="00000000">
            <w:pPr>
              <w:pStyle w:val="a7"/>
            </w:pPr>
            <w:r>
              <w:t>капсулы кишечнорастворимые;</w:t>
            </w:r>
          </w:p>
          <w:p w14:paraId="7C9B93AB" w14:textId="77777777" w:rsidR="00000000" w:rsidRDefault="00000000">
            <w:pPr>
              <w:pStyle w:val="a7"/>
            </w:pPr>
            <w:r>
              <w:t>таблетки, покрытые кишечнорастворимой оболочкой;</w:t>
            </w:r>
          </w:p>
          <w:p w14:paraId="777CFF9A" w14:textId="77777777" w:rsidR="00000000" w:rsidRDefault="00000000">
            <w:pPr>
              <w:pStyle w:val="a7"/>
            </w:pPr>
            <w:r>
              <w:t>таблетки, покрытые оболочкой;</w:t>
            </w:r>
          </w:p>
          <w:p w14:paraId="1166BA26" w14:textId="77777777" w:rsidR="00000000" w:rsidRDefault="00000000">
            <w:pPr>
              <w:pStyle w:val="a7"/>
            </w:pPr>
            <w:r>
              <w:t>таблетки кишечнорастворимые, покрытые пленочной оболочкой</w:t>
            </w:r>
          </w:p>
        </w:tc>
      </w:tr>
      <w:tr w:rsidR="00000000" w14:paraId="34527DEF" w14:textId="77777777">
        <w:tblPrEx>
          <w:tblCellMar>
            <w:top w:w="0" w:type="dxa"/>
            <w:bottom w:w="0" w:type="dxa"/>
          </w:tblCellMar>
        </w:tblPrEx>
        <w:tc>
          <w:tcPr>
            <w:tcW w:w="1120" w:type="dxa"/>
            <w:tcBorders>
              <w:top w:val="nil"/>
              <w:left w:val="nil"/>
              <w:bottom w:val="nil"/>
              <w:right w:val="nil"/>
            </w:tcBorders>
          </w:tcPr>
          <w:p w14:paraId="730ED334" w14:textId="77777777" w:rsidR="00000000" w:rsidRDefault="00000000">
            <w:pPr>
              <w:pStyle w:val="a7"/>
              <w:jc w:val="center"/>
            </w:pPr>
            <w:r>
              <w:t>A10</w:t>
            </w:r>
          </w:p>
        </w:tc>
        <w:tc>
          <w:tcPr>
            <w:tcW w:w="4976" w:type="dxa"/>
            <w:tcBorders>
              <w:top w:val="nil"/>
              <w:left w:val="nil"/>
              <w:bottom w:val="nil"/>
              <w:right w:val="nil"/>
            </w:tcBorders>
          </w:tcPr>
          <w:p w14:paraId="1AC97159" w14:textId="77777777" w:rsidR="00000000" w:rsidRDefault="00000000">
            <w:pPr>
              <w:pStyle w:val="a7"/>
            </w:pPr>
            <w:r>
              <w:t>препараты для лечения сахарного диабета</w:t>
            </w:r>
          </w:p>
        </w:tc>
        <w:tc>
          <w:tcPr>
            <w:tcW w:w="2551" w:type="dxa"/>
            <w:tcBorders>
              <w:top w:val="nil"/>
              <w:left w:val="nil"/>
              <w:bottom w:val="nil"/>
              <w:right w:val="nil"/>
            </w:tcBorders>
          </w:tcPr>
          <w:p w14:paraId="3D0E15C2" w14:textId="77777777" w:rsidR="00000000" w:rsidRDefault="00000000">
            <w:pPr>
              <w:pStyle w:val="a7"/>
            </w:pPr>
          </w:p>
        </w:tc>
        <w:tc>
          <w:tcPr>
            <w:tcW w:w="5812" w:type="dxa"/>
            <w:tcBorders>
              <w:top w:val="nil"/>
              <w:left w:val="nil"/>
              <w:bottom w:val="nil"/>
              <w:right w:val="nil"/>
            </w:tcBorders>
          </w:tcPr>
          <w:p w14:paraId="606596AE" w14:textId="77777777" w:rsidR="00000000" w:rsidRDefault="00000000">
            <w:pPr>
              <w:pStyle w:val="a7"/>
            </w:pPr>
          </w:p>
        </w:tc>
      </w:tr>
      <w:tr w:rsidR="00000000" w14:paraId="28C67877" w14:textId="77777777">
        <w:tblPrEx>
          <w:tblCellMar>
            <w:top w:w="0" w:type="dxa"/>
            <w:bottom w:w="0" w:type="dxa"/>
          </w:tblCellMar>
        </w:tblPrEx>
        <w:tc>
          <w:tcPr>
            <w:tcW w:w="1120" w:type="dxa"/>
            <w:tcBorders>
              <w:top w:val="nil"/>
              <w:left w:val="nil"/>
              <w:bottom w:val="nil"/>
              <w:right w:val="nil"/>
            </w:tcBorders>
          </w:tcPr>
          <w:p w14:paraId="5BB602CE" w14:textId="77777777" w:rsidR="00000000" w:rsidRDefault="00000000">
            <w:pPr>
              <w:pStyle w:val="a7"/>
              <w:jc w:val="center"/>
            </w:pPr>
            <w:r>
              <w:t>A10A</w:t>
            </w:r>
          </w:p>
        </w:tc>
        <w:tc>
          <w:tcPr>
            <w:tcW w:w="4976" w:type="dxa"/>
            <w:tcBorders>
              <w:top w:val="nil"/>
              <w:left w:val="nil"/>
              <w:bottom w:val="nil"/>
              <w:right w:val="nil"/>
            </w:tcBorders>
          </w:tcPr>
          <w:p w14:paraId="70966F86" w14:textId="77777777" w:rsidR="00000000" w:rsidRDefault="00000000">
            <w:pPr>
              <w:pStyle w:val="a7"/>
            </w:pPr>
            <w:r>
              <w:t>инсулины и их аналоги</w:t>
            </w:r>
          </w:p>
        </w:tc>
        <w:tc>
          <w:tcPr>
            <w:tcW w:w="2551" w:type="dxa"/>
            <w:tcBorders>
              <w:top w:val="nil"/>
              <w:left w:val="nil"/>
              <w:bottom w:val="nil"/>
              <w:right w:val="nil"/>
            </w:tcBorders>
          </w:tcPr>
          <w:p w14:paraId="56416DF3" w14:textId="77777777" w:rsidR="00000000" w:rsidRDefault="00000000">
            <w:pPr>
              <w:pStyle w:val="a7"/>
            </w:pPr>
          </w:p>
        </w:tc>
        <w:tc>
          <w:tcPr>
            <w:tcW w:w="5812" w:type="dxa"/>
            <w:tcBorders>
              <w:top w:val="nil"/>
              <w:left w:val="nil"/>
              <w:bottom w:val="nil"/>
              <w:right w:val="nil"/>
            </w:tcBorders>
          </w:tcPr>
          <w:p w14:paraId="2723F04D" w14:textId="77777777" w:rsidR="00000000" w:rsidRDefault="00000000">
            <w:pPr>
              <w:pStyle w:val="a7"/>
            </w:pPr>
          </w:p>
        </w:tc>
      </w:tr>
      <w:tr w:rsidR="00000000" w14:paraId="7F5227B6" w14:textId="77777777">
        <w:tblPrEx>
          <w:tblCellMar>
            <w:top w:w="0" w:type="dxa"/>
            <w:bottom w:w="0" w:type="dxa"/>
          </w:tblCellMar>
        </w:tblPrEx>
        <w:tc>
          <w:tcPr>
            <w:tcW w:w="1120" w:type="dxa"/>
            <w:tcBorders>
              <w:top w:val="nil"/>
              <w:left w:val="nil"/>
              <w:bottom w:val="nil"/>
              <w:right w:val="nil"/>
            </w:tcBorders>
          </w:tcPr>
          <w:p w14:paraId="61083370" w14:textId="77777777" w:rsidR="00000000" w:rsidRDefault="00000000">
            <w:pPr>
              <w:pStyle w:val="a7"/>
              <w:jc w:val="center"/>
            </w:pPr>
            <w:r>
              <w:t>A10AB</w:t>
            </w:r>
          </w:p>
        </w:tc>
        <w:tc>
          <w:tcPr>
            <w:tcW w:w="4976" w:type="dxa"/>
            <w:vMerge w:val="restart"/>
            <w:tcBorders>
              <w:top w:val="nil"/>
              <w:left w:val="nil"/>
              <w:bottom w:val="nil"/>
              <w:right w:val="nil"/>
            </w:tcBorders>
          </w:tcPr>
          <w:p w14:paraId="12AA3119" w14:textId="77777777" w:rsidR="00000000" w:rsidRDefault="00000000">
            <w:pPr>
              <w:pStyle w:val="a7"/>
            </w:pPr>
            <w:r>
              <w:t>инсулины короткого действия и их аналоги для инъекционного введения</w:t>
            </w:r>
          </w:p>
        </w:tc>
        <w:tc>
          <w:tcPr>
            <w:tcW w:w="2551" w:type="dxa"/>
            <w:tcBorders>
              <w:top w:val="nil"/>
              <w:left w:val="nil"/>
              <w:bottom w:val="nil"/>
              <w:right w:val="nil"/>
            </w:tcBorders>
          </w:tcPr>
          <w:p w14:paraId="262A44A8" w14:textId="77777777" w:rsidR="00000000" w:rsidRDefault="00000000">
            <w:pPr>
              <w:pStyle w:val="a7"/>
              <w:jc w:val="center"/>
            </w:pPr>
            <w:r>
              <w:t>инсулин аспарт</w:t>
            </w:r>
          </w:p>
        </w:tc>
        <w:tc>
          <w:tcPr>
            <w:tcW w:w="5812" w:type="dxa"/>
            <w:tcBorders>
              <w:top w:val="nil"/>
              <w:left w:val="nil"/>
              <w:bottom w:val="nil"/>
              <w:right w:val="nil"/>
            </w:tcBorders>
          </w:tcPr>
          <w:p w14:paraId="3E9899D4" w14:textId="77777777" w:rsidR="00000000" w:rsidRDefault="00000000">
            <w:pPr>
              <w:pStyle w:val="a7"/>
            </w:pPr>
            <w:r>
              <w:t>раствор для подкожного и внутривенного введения</w:t>
            </w:r>
          </w:p>
        </w:tc>
      </w:tr>
      <w:tr w:rsidR="00000000" w14:paraId="23AE73FC" w14:textId="77777777">
        <w:tblPrEx>
          <w:tblCellMar>
            <w:top w:w="0" w:type="dxa"/>
            <w:bottom w:w="0" w:type="dxa"/>
          </w:tblCellMar>
        </w:tblPrEx>
        <w:tc>
          <w:tcPr>
            <w:tcW w:w="1120" w:type="dxa"/>
            <w:tcBorders>
              <w:top w:val="nil"/>
              <w:left w:val="nil"/>
              <w:bottom w:val="nil"/>
              <w:right w:val="nil"/>
            </w:tcBorders>
          </w:tcPr>
          <w:p w14:paraId="0DCA7F2F" w14:textId="77777777" w:rsidR="00000000" w:rsidRDefault="00000000">
            <w:pPr>
              <w:pStyle w:val="a7"/>
            </w:pPr>
          </w:p>
        </w:tc>
        <w:tc>
          <w:tcPr>
            <w:tcW w:w="4976" w:type="dxa"/>
            <w:vMerge/>
            <w:tcBorders>
              <w:top w:val="nil"/>
              <w:left w:val="nil"/>
              <w:bottom w:val="nil"/>
              <w:right w:val="nil"/>
            </w:tcBorders>
          </w:tcPr>
          <w:p w14:paraId="2C7DF08A" w14:textId="77777777" w:rsidR="00000000" w:rsidRDefault="00000000">
            <w:pPr>
              <w:pStyle w:val="a7"/>
            </w:pPr>
          </w:p>
        </w:tc>
        <w:tc>
          <w:tcPr>
            <w:tcW w:w="2551" w:type="dxa"/>
            <w:tcBorders>
              <w:top w:val="nil"/>
              <w:left w:val="nil"/>
              <w:bottom w:val="nil"/>
              <w:right w:val="nil"/>
            </w:tcBorders>
          </w:tcPr>
          <w:p w14:paraId="76819607" w14:textId="77777777" w:rsidR="00000000" w:rsidRDefault="00000000">
            <w:pPr>
              <w:pStyle w:val="a7"/>
              <w:jc w:val="center"/>
            </w:pPr>
            <w:r>
              <w:t>инсулин глулизин</w:t>
            </w:r>
          </w:p>
        </w:tc>
        <w:tc>
          <w:tcPr>
            <w:tcW w:w="5812" w:type="dxa"/>
            <w:tcBorders>
              <w:top w:val="nil"/>
              <w:left w:val="nil"/>
              <w:bottom w:val="nil"/>
              <w:right w:val="nil"/>
            </w:tcBorders>
          </w:tcPr>
          <w:p w14:paraId="646577B6" w14:textId="77777777" w:rsidR="00000000" w:rsidRDefault="00000000">
            <w:pPr>
              <w:pStyle w:val="a7"/>
            </w:pPr>
            <w:r>
              <w:t>раствор для подкожного введения</w:t>
            </w:r>
          </w:p>
        </w:tc>
      </w:tr>
      <w:tr w:rsidR="00000000" w14:paraId="5BC9CA76" w14:textId="77777777">
        <w:tblPrEx>
          <w:tblCellMar>
            <w:top w:w="0" w:type="dxa"/>
            <w:bottom w:w="0" w:type="dxa"/>
          </w:tblCellMar>
        </w:tblPrEx>
        <w:tc>
          <w:tcPr>
            <w:tcW w:w="1120" w:type="dxa"/>
            <w:tcBorders>
              <w:top w:val="nil"/>
              <w:left w:val="nil"/>
              <w:bottom w:val="nil"/>
              <w:right w:val="nil"/>
            </w:tcBorders>
          </w:tcPr>
          <w:p w14:paraId="76A44F7A" w14:textId="77777777" w:rsidR="00000000" w:rsidRDefault="00000000">
            <w:pPr>
              <w:pStyle w:val="a7"/>
            </w:pPr>
          </w:p>
        </w:tc>
        <w:tc>
          <w:tcPr>
            <w:tcW w:w="4976" w:type="dxa"/>
            <w:vMerge/>
            <w:tcBorders>
              <w:top w:val="nil"/>
              <w:left w:val="nil"/>
              <w:bottom w:val="nil"/>
              <w:right w:val="nil"/>
            </w:tcBorders>
          </w:tcPr>
          <w:p w14:paraId="1889FFB9" w14:textId="77777777" w:rsidR="00000000" w:rsidRDefault="00000000">
            <w:pPr>
              <w:pStyle w:val="a7"/>
            </w:pPr>
          </w:p>
        </w:tc>
        <w:tc>
          <w:tcPr>
            <w:tcW w:w="2551" w:type="dxa"/>
            <w:tcBorders>
              <w:top w:val="nil"/>
              <w:left w:val="nil"/>
              <w:bottom w:val="nil"/>
              <w:right w:val="nil"/>
            </w:tcBorders>
          </w:tcPr>
          <w:p w14:paraId="01240E30" w14:textId="77777777" w:rsidR="00000000" w:rsidRDefault="00000000">
            <w:pPr>
              <w:pStyle w:val="a7"/>
              <w:jc w:val="center"/>
            </w:pPr>
            <w:r>
              <w:t>инсулин лизпро</w:t>
            </w:r>
          </w:p>
        </w:tc>
        <w:tc>
          <w:tcPr>
            <w:tcW w:w="5812" w:type="dxa"/>
            <w:tcBorders>
              <w:top w:val="nil"/>
              <w:left w:val="nil"/>
              <w:bottom w:val="nil"/>
              <w:right w:val="nil"/>
            </w:tcBorders>
          </w:tcPr>
          <w:p w14:paraId="5F4100D5" w14:textId="77777777" w:rsidR="00000000" w:rsidRDefault="00000000">
            <w:pPr>
              <w:pStyle w:val="a7"/>
            </w:pPr>
            <w:r>
              <w:t>раствор для внутривенного и подкожного введения</w:t>
            </w:r>
          </w:p>
        </w:tc>
      </w:tr>
      <w:tr w:rsidR="00000000" w14:paraId="0A23ACC2" w14:textId="77777777">
        <w:tblPrEx>
          <w:tblCellMar>
            <w:top w:w="0" w:type="dxa"/>
            <w:bottom w:w="0" w:type="dxa"/>
          </w:tblCellMar>
        </w:tblPrEx>
        <w:tc>
          <w:tcPr>
            <w:tcW w:w="1120" w:type="dxa"/>
            <w:tcBorders>
              <w:top w:val="nil"/>
              <w:left w:val="nil"/>
              <w:bottom w:val="nil"/>
              <w:right w:val="nil"/>
            </w:tcBorders>
          </w:tcPr>
          <w:p w14:paraId="6769096D" w14:textId="77777777" w:rsidR="00000000" w:rsidRDefault="00000000">
            <w:pPr>
              <w:pStyle w:val="a7"/>
            </w:pPr>
          </w:p>
        </w:tc>
        <w:tc>
          <w:tcPr>
            <w:tcW w:w="4976" w:type="dxa"/>
            <w:vMerge/>
            <w:tcBorders>
              <w:top w:val="nil"/>
              <w:left w:val="nil"/>
              <w:bottom w:val="nil"/>
              <w:right w:val="nil"/>
            </w:tcBorders>
          </w:tcPr>
          <w:p w14:paraId="439B7E67" w14:textId="77777777" w:rsidR="00000000" w:rsidRDefault="00000000">
            <w:pPr>
              <w:pStyle w:val="a7"/>
            </w:pPr>
          </w:p>
        </w:tc>
        <w:tc>
          <w:tcPr>
            <w:tcW w:w="2551" w:type="dxa"/>
            <w:tcBorders>
              <w:top w:val="nil"/>
              <w:left w:val="nil"/>
              <w:bottom w:val="nil"/>
              <w:right w:val="nil"/>
            </w:tcBorders>
          </w:tcPr>
          <w:p w14:paraId="3F4D0D29" w14:textId="77777777" w:rsidR="00000000" w:rsidRDefault="00000000">
            <w:pPr>
              <w:pStyle w:val="a7"/>
              <w:jc w:val="center"/>
            </w:pPr>
            <w:r>
              <w:t>инсулин растворимый (человеческий генно-инженерный)</w:t>
            </w:r>
          </w:p>
        </w:tc>
        <w:tc>
          <w:tcPr>
            <w:tcW w:w="5812" w:type="dxa"/>
            <w:tcBorders>
              <w:top w:val="nil"/>
              <w:left w:val="nil"/>
              <w:bottom w:val="nil"/>
              <w:right w:val="nil"/>
            </w:tcBorders>
          </w:tcPr>
          <w:p w14:paraId="09FEAC46" w14:textId="77777777" w:rsidR="00000000" w:rsidRDefault="00000000">
            <w:pPr>
              <w:pStyle w:val="a7"/>
            </w:pPr>
            <w:r>
              <w:t>раствор для инъекций</w:t>
            </w:r>
          </w:p>
        </w:tc>
      </w:tr>
      <w:tr w:rsidR="00000000" w14:paraId="5040E1F9" w14:textId="77777777">
        <w:tblPrEx>
          <w:tblCellMar>
            <w:top w:w="0" w:type="dxa"/>
            <w:bottom w:w="0" w:type="dxa"/>
          </w:tblCellMar>
        </w:tblPrEx>
        <w:tc>
          <w:tcPr>
            <w:tcW w:w="1120" w:type="dxa"/>
            <w:tcBorders>
              <w:top w:val="nil"/>
              <w:left w:val="nil"/>
              <w:bottom w:val="nil"/>
              <w:right w:val="nil"/>
            </w:tcBorders>
          </w:tcPr>
          <w:p w14:paraId="15A75237" w14:textId="77777777" w:rsidR="00000000" w:rsidRDefault="00000000">
            <w:pPr>
              <w:pStyle w:val="a7"/>
              <w:jc w:val="center"/>
            </w:pPr>
            <w:r>
              <w:t>A10AC</w:t>
            </w:r>
          </w:p>
        </w:tc>
        <w:tc>
          <w:tcPr>
            <w:tcW w:w="4976" w:type="dxa"/>
            <w:tcBorders>
              <w:top w:val="nil"/>
              <w:left w:val="nil"/>
              <w:bottom w:val="nil"/>
              <w:right w:val="nil"/>
            </w:tcBorders>
          </w:tcPr>
          <w:p w14:paraId="4F09C340" w14:textId="77777777" w:rsidR="00000000" w:rsidRDefault="00000000">
            <w:pPr>
              <w:pStyle w:val="a7"/>
            </w:pPr>
            <w:r>
              <w:t>инсулины средней продолжительности действия и их аналоги для инъекционного введения</w:t>
            </w:r>
          </w:p>
        </w:tc>
        <w:tc>
          <w:tcPr>
            <w:tcW w:w="2551" w:type="dxa"/>
            <w:tcBorders>
              <w:top w:val="nil"/>
              <w:left w:val="nil"/>
              <w:bottom w:val="nil"/>
              <w:right w:val="nil"/>
            </w:tcBorders>
          </w:tcPr>
          <w:p w14:paraId="44943BBA" w14:textId="77777777" w:rsidR="00000000" w:rsidRDefault="00000000">
            <w:pPr>
              <w:pStyle w:val="a7"/>
              <w:jc w:val="center"/>
            </w:pPr>
            <w:r>
              <w:t>инсулин-изофан (человеческий генно-инженерный)</w:t>
            </w:r>
          </w:p>
        </w:tc>
        <w:tc>
          <w:tcPr>
            <w:tcW w:w="5812" w:type="dxa"/>
            <w:tcBorders>
              <w:top w:val="nil"/>
              <w:left w:val="nil"/>
              <w:bottom w:val="nil"/>
              <w:right w:val="nil"/>
            </w:tcBorders>
          </w:tcPr>
          <w:p w14:paraId="05C4215F" w14:textId="77777777" w:rsidR="00000000" w:rsidRDefault="00000000">
            <w:pPr>
              <w:pStyle w:val="a7"/>
            </w:pPr>
            <w:r>
              <w:t>суспензия для подкожного введения</w:t>
            </w:r>
          </w:p>
        </w:tc>
      </w:tr>
      <w:tr w:rsidR="00000000" w14:paraId="15BEBBFC" w14:textId="77777777">
        <w:tblPrEx>
          <w:tblCellMar>
            <w:top w:w="0" w:type="dxa"/>
            <w:bottom w:w="0" w:type="dxa"/>
          </w:tblCellMar>
        </w:tblPrEx>
        <w:tc>
          <w:tcPr>
            <w:tcW w:w="1120" w:type="dxa"/>
            <w:tcBorders>
              <w:top w:val="nil"/>
              <w:left w:val="nil"/>
              <w:bottom w:val="nil"/>
              <w:right w:val="nil"/>
            </w:tcBorders>
          </w:tcPr>
          <w:p w14:paraId="6429EA97" w14:textId="77777777" w:rsidR="00000000" w:rsidRDefault="00000000">
            <w:pPr>
              <w:pStyle w:val="a7"/>
              <w:jc w:val="center"/>
            </w:pPr>
            <w:r>
              <w:t>A10AD</w:t>
            </w:r>
          </w:p>
        </w:tc>
        <w:tc>
          <w:tcPr>
            <w:tcW w:w="4976" w:type="dxa"/>
            <w:vMerge w:val="restart"/>
            <w:tcBorders>
              <w:top w:val="nil"/>
              <w:left w:val="nil"/>
              <w:bottom w:val="nil"/>
              <w:right w:val="nil"/>
            </w:tcBorders>
          </w:tcPr>
          <w:p w14:paraId="37199A97" w14:textId="77777777" w:rsidR="00000000" w:rsidRDefault="00000000">
            <w:pPr>
              <w:pStyle w:val="a7"/>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Borders>
              <w:top w:val="nil"/>
              <w:left w:val="nil"/>
              <w:bottom w:val="nil"/>
              <w:right w:val="nil"/>
            </w:tcBorders>
          </w:tcPr>
          <w:p w14:paraId="6C4C76BC" w14:textId="77777777" w:rsidR="00000000" w:rsidRDefault="00000000">
            <w:pPr>
              <w:pStyle w:val="a7"/>
              <w:jc w:val="center"/>
            </w:pPr>
            <w:r>
              <w:t>инсулин аспарт двухфазный</w:t>
            </w:r>
          </w:p>
        </w:tc>
        <w:tc>
          <w:tcPr>
            <w:tcW w:w="5812" w:type="dxa"/>
            <w:tcBorders>
              <w:top w:val="nil"/>
              <w:left w:val="nil"/>
              <w:bottom w:val="nil"/>
              <w:right w:val="nil"/>
            </w:tcBorders>
          </w:tcPr>
          <w:p w14:paraId="4C73E901" w14:textId="77777777" w:rsidR="00000000" w:rsidRDefault="00000000">
            <w:pPr>
              <w:pStyle w:val="a7"/>
            </w:pPr>
            <w:r>
              <w:t>суспензия для подкожного введения</w:t>
            </w:r>
          </w:p>
        </w:tc>
      </w:tr>
      <w:tr w:rsidR="00000000" w14:paraId="76F489B3" w14:textId="77777777">
        <w:tblPrEx>
          <w:tblCellMar>
            <w:top w:w="0" w:type="dxa"/>
            <w:bottom w:w="0" w:type="dxa"/>
          </w:tblCellMar>
        </w:tblPrEx>
        <w:tc>
          <w:tcPr>
            <w:tcW w:w="1120" w:type="dxa"/>
            <w:tcBorders>
              <w:top w:val="nil"/>
              <w:left w:val="nil"/>
              <w:bottom w:val="nil"/>
              <w:right w:val="nil"/>
            </w:tcBorders>
          </w:tcPr>
          <w:p w14:paraId="513E663F" w14:textId="77777777" w:rsidR="00000000" w:rsidRDefault="00000000">
            <w:pPr>
              <w:pStyle w:val="a7"/>
            </w:pPr>
          </w:p>
        </w:tc>
        <w:tc>
          <w:tcPr>
            <w:tcW w:w="4976" w:type="dxa"/>
            <w:vMerge/>
            <w:tcBorders>
              <w:top w:val="nil"/>
              <w:left w:val="nil"/>
              <w:bottom w:val="nil"/>
              <w:right w:val="nil"/>
            </w:tcBorders>
          </w:tcPr>
          <w:p w14:paraId="61E56576" w14:textId="77777777" w:rsidR="00000000" w:rsidRDefault="00000000">
            <w:pPr>
              <w:pStyle w:val="a7"/>
            </w:pPr>
          </w:p>
        </w:tc>
        <w:tc>
          <w:tcPr>
            <w:tcW w:w="2551" w:type="dxa"/>
            <w:tcBorders>
              <w:top w:val="nil"/>
              <w:left w:val="nil"/>
              <w:bottom w:val="nil"/>
              <w:right w:val="nil"/>
            </w:tcBorders>
          </w:tcPr>
          <w:p w14:paraId="38725342" w14:textId="77777777" w:rsidR="00000000" w:rsidRDefault="00000000">
            <w:pPr>
              <w:pStyle w:val="a7"/>
              <w:jc w:val="center"/>
            </w:pPr>
            <w:r>
              <w:t>инсулин деглудек + инсулин аспарт</w:t>
            </w:r>
          </w:p>
        </w:tc>
        <w:tc>
          <w:tcPr>
            <w:tcW w:w="5812" w:type="dxa"/>
            <w:tcBorders>
              <w:top w:val="nil"/>
              <w:left w:val="nil"/>
              <w:bottom w:val="nil"/>
              <w:right w:val="nil"/>
            </w:tcBorders>
          </w:tcPr>
          <w:p w14:paraId="14F0DA54" w14:textId="77777777" w:rsidR="00000000" w:rsidRDefault="00000000">
            <w:pPr>
              <w:pStyle w:val="a7"/>
            </w:pPr>
            <w:r>
              <w:t>раствор для подкожного введения</w:t>
            </w:r>
          </w:p>
        </w:tc>
      </w:tr>
      <w:tr w:rsidR="00000000" w14:paraId="11CB6B3D" w14:textId="77777777">
        <w:tblPrEx>
          <w:tblCellMar>
            <w:top w:w="0" w:type="dxa"/>
            <w:bottom w:w="0" w:type="dxa"/>
          </w:tblCellMar>
        </w:tblPrEx>
        <w:tc>
          <w:tcPr>
            <w:tcW w:w="1120" w:type="dxa"/>
            <w:tcBorders>
              <w:top w:val="nil"/>
              <w:left w:val="nil"/>
              <w:bottom w:val="nil"/>
              <w:right w:val="nil"/>
            </w:tcBorders>
          </w:tcPr>
          <w:p w14:paraId="1E539948" w14:textId="77777777" w:rsidR="00000000" w:rsidRDefault="00000000">
            <w:pPr>
              <w:pStyle w:val="a7"/>
            </w:pPr>
          </w:p>
        </w:tc>
        <w:tc>
          <w:tcPr>
            <w:tcW w:w="4976" w:type="dxa"/>
            <w:vMerge/>
            <w:tcBorders>
              <w:top w:val="nil"/>
              <w:left w:val="nil"/>
              <w:bottom w:val="nil"/>
              <w:right w:val="nil"/>
            </w:tcBorders>
          </w:tcPr>
          <w:p w14:paraId="082C1F60" w14:textId="77777777" w:rsidR="00000000" w:rsidRDefault="00000000">
            <w:pPr>
              <w:pStyle w:val="a7"/>
            </w:pPr>
          </w:p>
        </w:tc>
        <w:tc>
          <w:tcPr>
            <w:tcW w:w="2551" w:type="dxa"/>
            <w:tcBorders>
              <w:top w:val="nil"/>
              <w:left w:val="nil"/>
              <w:bottom w:val="nil"/>
              <w:right w:val="nil"/>
            </w:tcBorders>
          </w:tcPr>
          <w:p w14:paraId="1FBC4C8A" w14:textId="77777777" w:rsidR="00000000" w:rsidRDefault="00000000">
            <w:pPr>
              <w:pStyle w:val="a7"/>
              <w:jc w:val="center"/>
            </w:pPr>
            <w:r>
              <w:t>инсулин двухфазный (человеческий генно-инженерный)</w:t>
            </w:r>
          </w:p>
        </w:tc>
        <w:tc>
          <w:tcPr>
            <w:tcW w:w="5812" w:type="dxa"/>
            <w:tcBorders>
              <w:top w:val="nil"/>
              <w:left w:val="nil"/>
              <w:bottom w:val="nil"/>
              <w:right w:val="nil"/>
            </w:tcBorders>
          </w:tcPr>
          <w:p w14:paraId="15D1197C" w14:textId="77777777" w:rsidR="00000000" w:rsidRDefault="00000000">
            <w:pPr>
              <w:pStyle w:val="a7"/>
            </w:pPr>
            <w:r>
              <w:t>суспензия для подкожного введения</w:t>
            </w:r>
          </w:p>
        </w:tc>
      </w:tr>
      <w:tr w:rsidR="00000000" w14:paraId="077DC5F1" w14:textId="77777777">
        <w:tblPrEx>
          <w:tblCellMar>
            <w:top w:w="0" w:type="dxa"/>
            <w:bottom w:w="0" w:type="dxa"/>
          </w:tblCellMar>
        </w:tblPrEx>
        <w:tc>
          <w:tcPr>
            <w:tcW w:w="1120" w:type="dxa"/>
            <w:tcBorders>
              <w:top w:val="nil"/>
              <w:left w:val="nil"/>
              <w:bottom w:val="nil"/>
              <w:right w:val="nil"/>
            </w:tcBorders>
          </w:tcPr>
          <w:p w14:paraId="43DDB7AF" w14:textId="77777777" w:rsidR="00000000" w:rsidRDefault="00000000">
            <w:pPr>
              <w:pStyle w:val="a7"/>
            </w:pPr>
          </w:p>
        </w:tc>
        <w:tc>
          <w:tcPr>
            <w:tcW w:w="4976" w:type="dxa"/>
            <w:vMerge/>
            <w:tcBorders>
              <w:top w:val="nil"/>
              <w:left w:val="nil"/>
              <w:bottom w:val="nil"/>
              <w:right w:val="nil"/>
            </w:tcBorders>
          </w:tcPr>
          <w:p w14:paraId="2BDC9B14" w14:textId="77777777" w:rsidR="00000000" w:rsidRDefault="00000000">
            <w:pPr>
              <w:pStyle w:val="a7"/>
            </w:pPr>
          </w:p>
        </w:tc>
        <w:tc>
          <w:tcPr>
            <w:tcW w:w="2551" w:type="dxa"/>
            <w:tcBorders>
              <w:top w:val="nil"/>
              <w:left w:val="nil"/>
              <w:bottom w:val="nil"/>
              <w:right w:val="nil"/>
            </w:tcBorders>
          </w:tcPr>
          <w:p w14:paraId="49361453" w14:textId="77777777" w:rsidR="00000000" w:rsidRDefault="00000000">
            <w:pPr>
              <w:pStyle w:val="a7"/>
              <w:jc w:val="center"/>
            </w:pPr>
            <w:r>
              <w:t>инсулин лизпро двухфазный</w:t>
            </w:r>
          </w:p>
        </w:tc>
        <w:tc>
          <w:tcPr>
            <w:tcW w:w="5812" w:type="dxa"/>
            <w:tcBorders>
              <w:top w:val="nil"/>
              <w:left w:val="nil"/>
              <w:bottom w:val="nil"/>
              <w:right w:val="nil"/>
            </w:tcBorders>
          </w:tcPr>
          <w:p w14:paraId="3AB687A0" w14:textId="77777777" w:rsidR="00000000" w:rsidRDefault="00000000">
            <w:pPr>
              <w:pStyle w:val="a7"/>
            </w:pPr>
            <w:r>
              <w:t>суспензия для подкожного введения</w:t>
            </w:r>
          </w:p>
        </w:tc>
      </w:tr>
      <w:tr w:rsidR="00000000" w14:paraId="7860C2AE" w14:textId="77777777">
        <w:tblPrEx>
          <w:tblCellMar>
            <w:top w:w="0" w:type="dxa"/>
            <w:bottom w:w="0" w:type="dxa"/>
          </w:tblCellMar>
        </w:tblPrEx>
        <w:tc>
          <w:tcPr>
            <w:tcW w:w="1120" w:type="dxa"/>
            <w:tcBorders>
              <w:top w:val="nil"/>
              <w:left w:val="nil"/>
              <w:bottom w:val="nil"/>
              <w:right w:val="nil"/>
            </w:tcBorders>
          </w:tcPr>
          <w:p w14:paraId="7F1F6698" w14:textId="77777777" w:rsidR="00000000" w:rsidRDefault="00000000">
            <w:pPr>
              <w:pStyle w:val="a7"/>
              <w:jc w:val="center"/>
            </w:pPr>
            <w:r>
              <w:t>A10AE</w:t>
            </w:r>
          </w:p>
        </w:tc>
        <w:tc>
          <w:tcPr>
            <w:tcW w:w="4976" w:type="dxa"/>
            <w:tcBorders>
              <w:top w:val="nil"/>
              <w:left w:val="nil"/>
              <w:bottom w:val="nil"/>
              <w:right w:val="nil"/>
            </w:tcBorders>
          </w:tcPr>
          <w:p w14:paraId="72AFD053" w14:textId="77777777" w:rsidR="00000000" w:rsidRDefault="00000000">
            <w:pPr>
              <w:pStyle w:val="a7"/>
            </w:pPr>
            <w:r>
              <w:t>инсулины длительного действия и их аналоги для инъекционного введения</w:t>
            </w:r>
          </w:p>
        </w:tc>
        <w:tc>
          <w:tcPr>
            <w:tcW w:w="2551" w:type="dxa"/>
            <w:tcBorders>
              <w:top w:val="nil"/>
              <w:left w:val="nil"/>
              <w:bottom w:val="nil"/>
              <w:right w:val="nil"/>
            </w:tcBorders>
          </w:tcPr>
          <w:p w14:paraId="5DD7EAC6" w14:textId="77777777" w:rsidR="00000000" w:rsidRDefault="00000000">
            <w:pPr>
              <w:pStyle w:val="a7"/>
              <w:jc w:val="center"/>
            </w:pPr>
            <w:r>
              <w:t>инсулин гларгин</w:t>
            </w:r>
          </w:p>
        </w:tc>
        <w:tc>
          <w:tcPr>
            <w:tcW w:w="5812" w:type="dxa"/>
            <w:tcBorders>
              <w:top w:val="nil"/>
              <w:left w:val="nil"/>
              <w:bottom w:val="nil"/>
              <w:right w:val="nil"/>
            </w:tcBorders>
          </w:tcPr>
          <w:p w14:paraId="3F569A0D" w14:textId="77777777" w:rsidR="00000000" w:rsidRDefault="00000000">
            <w:pPr>
              <w:pStyle w:val="a7"/>
            </w:pPr>
            <w:r>
              <w:t>раствор для подкожного введения</w:t>
            </w:r>
          </w:p>
        </w:tc>
      </w:tr>
      <w:tr w:rsidR="00000000" w14:paraId="0202D061" w14:textId="77777777">
        <w:tblPrEx>
          <w:tblCellMar>
            <w:top w:w="0" w:type="dxa"/>
            <w:bottom w:w="0" w:type="dxa"/>
          </w:tblCellMar>
        </w:tblPrEx>
        <w:tc>
          <w:tcPr>
            <w:tcW w:w="1120" w:type="dxa"/>
            <w:tcBorders>
              <w:top w:val="nil"/>
              <w:left w:val="nil"/>
              <w:bottom w:val="nil"/>
              <w:right w:val="nil"/>
            </w:tcBorders>
          </w:tcPr>
          <w:p w14:paraId="331984DF" w14:textId="77777777" w:rsidR="00000000" w:rsidRDefault="00000000">
            <w:pPr>
              <w:pStyle w:val="a7"/>
            </w:pPr>
          </w:p>
        </w:tc>
        <w:tc>
          <w:tcPr>
            <w:tcW w:w="4976" w:type="dxa"/>
            <w:tcBorders>
              <w:top w:val="nil"/>
              <w:left w:val="nil"/>
              <w:bottom w:val="nil"/>
              <w:right w:val="nil"/>
            </w:tcBorders>
          </w:tcPr>
          <w:p w14:paraId="750B3BFF" w14:textId="77777777" w:rsidR="00000000" w:rsidRDefault="00000000">
            <w:pPr>
              <w:pStyle w:val="a7"/>
            </w:pPr>
          </w:p>
        </w:tc>
        <w:tc>
          <w:tcPr>
            <w:tcW w:w="2551" w:type="dxa"/>
            <w:tcBorders>
              <w:top w:val="nil"/>
              <w:left w:val="nil"/>
              <w:bottom w:val="nil"/>
              <w:right w:val="nil"/>
            </w:tcBorders>
          </w:tcPr>
          <w:p w14:paraId="4B098F6F" w14:textId="77777777" w:rsidR="00000000" w:rsidRDefault="00000000">
            <w:pPr>
              <w:pStyle w:val="a7"/>
              <w:jc w:val="center"/>
            </w:pPr>
            <w:r>
              <w:t>инсулин гларгин + ликсисенатид</w:t>
            </w:r>
          </w:p>
        </w:tc>
        <w:tc>
          <w:tcPr>
            <w:tcW w:w="5812" w:type="dxa"/>
            <w:tcBorders>
              <w:top w:val="nil"/>
              <w:left w:val="nil"/>
              <w:bottom w:val="nil"/>
              <w:right w:val="nil"/>
            </w:tcBorders>
          </w:tcPr>
          <w:p w14:paraId="48D08172" w14:textId="77777777" w:rsidR="00000000" w:rsidRDefault="00000000">
            <w:pPr>
              <w:pStyle w:val="a7"/>
            </w:pPr>
            <w:r>
              <w:t>раствор для подкожного введения</w:t>
            </w:r>
          </w:p>
        </w:tc>
      </w:tr>
      <w:tr w:rsidR="00000000" w14:paraId="698A2577" w14:textId="77777777">
        <w:tblPrEx>
          <w:tblCellMar>
            <w:top w:w="0" w:type="dxa"/>
            <w:bottom w:w="0" w:type="dxa"/>
          </w:tblCellMar>
        </w:tblPrEx>
        <w:tc>
          <w:tcPr>
            <w:tcW w:w="1120" w:type="dxa"/>
            <w:tcBorders>
              <w:top w:val="nil"/>
              <w:left w:val="nil"/>
              <w:bottom w:val="nil"/>
              <w:right w:val="nil"/>
            </w:tcBorders>
          </w:tcPr>
          <w:p w14:paraId="4100C42C" w14:textId="77777777" w:rsidR="00000000" w:rsidRDefault="00000000">
            <w:pPr>
              <w:pStyle w:val="a7"/>
            </w:pPr>
          </w:p>
        </w:tc>
        <w:tc>
          <w:tcPr>
            <w:tcW w:w="4976" w:type="dxa"/>
            <w:tcBorders>
              <w:top w:val="nil"/>
              <w:left w:val="nil"/>
              <w:bottom w:val="nil"/>
              <w:right w:val="nil"/>
            </w:tcBorders>
          </w:tcPr>
          <w:p w14:paraId="5572A8E6" w14:textId="77777777" w:rsidR="00000000" w:rsidRDefault="00000000">
            <w:pPr>
              <w:pStyle w:val="a7"/>
            </w:pPr>
          </w:p>
        </w:tc>
        <w:tc>
          <w:tcPr>
            <w:tcW w:w="2551" w:type="dxa"/>
            <w:tcBorders>
              <w:top w:val="nil"/>
              <w:left w:val="nil"/>
              <w:bottom w:val="nil"/>
              <w:right w:val="nil"/>
            </w:tcBorders>
          </w:tcPr>
          <w:p w14:paraId="2AC65307" w14:textId="77777777" w:rsidR="00000000" w:rsidRDefault="00000000">
            <w:pPr>
              <w:pStyle w:val="a7"/>
              <w:jc w:val="center"/>
            </w:pPr>
            <w:r>
              <w:t>инсулин деглудек</w:t>
            </w:r>
          </w:p>
        </w:tc>
        <w:tc>
          <w:tcPr>
            <w:tcW w:w="5812" w:type="dxa"/>
            <w:tcBorders>
              <w:top w:val="nil"/>
              <w:left w:val="nil"/>
              <w:bottom w:val="nil"/>
              <w:right w:val="nil"/>
            </w:tcBorders>
          </w:tcPr>
          <w:p w14:paraId="156BF45C" w14:textId="77777777" w:rsidR="00000000" w:rsidRDefault="00000000">
            <w:pPr>
              <w:pStyle w:val="a7"/>
            </w:pPr>
            <w:r>
              <w:t>раствор для подкожного введения</w:t>
            </w:r>
          </w:p>
        </w:tc>
      </w:tr>
      <w:tr w:rsidR="00000000" w14:paraId="61A6F6F4" w14:textId="77777777">
        <w:tblPrEx>
          <w:tblCellMar>
            <w:top w:w="0" w:type="dxa"/>
            <w:bottom w:w="0" w:type="dxa"/>
          </w:tblCellMar>
        </w:tblPrEx>
        <w:tc>
          <w:tcPr>
            <w:tcW w:w="1120" w:type="dxa"/>
            <w:tcBorders>
              <w:top w:val="nil"/>
              <w:left w:val="nil"/>
              <w:bottom w:val="nil"/>
              <w:right w:val="nil"/>
            </w:tcBorders>
          </w:tcPr>
          <w:p w14:paraId="73CC4156" w14:textId="77777777" w:rsidR="00000000" w:rsidRDefault="00000000">
            <w:pPr>
              <w:pStyle w:val="a7"/>
            </w:pPr>
          </w:p>
        </w:tc>
        <w:tc>
          <w:tcPr>
            <w:tcW w:w="4976" w:type="dxa"/>
            <w:tcBorders>
              <w:top w:val="nil"/>
              <w:left w:val="nil"/>
              <w:bottom w:val="nil"/>
              <w:right w:val="nil"/>
            </w:tcBorders>
          </w:tcPr>
          <w:p w14:paraId="7DF36AC9" w14:textId="77777777" w:rsidR="00000000" w:rsidRDefault="00000000">
            <w:pPr>
              <w:pStyle w:val="a7"/>
            </w:pPr>
          </w:p>
        </w:tc>
        <w:tc>
          <w:tcPr>
            <w:tcW w:w="2551" w:type="dxa"/>
            <w:tcBorders>
              <w:top w:val="nil"/>
              <w:left w:val="nil"/>
              <w:bottom w:val="nil"/>
              <w:right w:val="nil"/>
            </w:tcBorders>
          </w:tcPr>
          <w:p w14:paraId="7E54AC9C" w14:textId="77777777" w:rsidR="00000000" w:rsidRDefault="00000000">
            <w:pPr>
              <w:pStyle w:val="a7"/>
              <w:jc w:val="center"/>
            </w:pPr>
            <w:r>
              <w:t>инсулин детемир</w:t>
            </w:r>
          </w:p>
        </w:tc>
        <w:tc>
          <w:tcPr>
            <w:tcW w:w="5812" w:type="dxa"/>
            <w:tcBorders>
              <w:top w:val="nil"/>
              <w:left w:val="nil"/>
              <w:bottom w:val="nil"/>
              <w:right w:val="nil"/>
            </w:tcBorders>
          </w:tcPr>
          <w:p w14:paraId="116EC5CD" w14:textId="77777777" w:rsidR="00000000" w:rsidRDefault="00000000">
            <w:pPr>
              <w:pStyle w:val="a7"/>
            </w:pPr>
            <w:r>
              <w:t>раствор для подкожного введения</w:t>
            </w:r>
          </w:p>
        </w:tc>
      </w:tr>
      <w:tr w:rsidR="00000000" w14:paraId="66EBAD74" w14:textId="77777777">
        <w:tblPrEx>
          <w:tblCellMar>
            <w:top w:w="0" w:type="dxa"/>
            <w:bottom w:w="0" w:type="dxa"/>
          </w:tblCellMar>
        </w:tblPrEx>
        <w:tc>
          <w:tcPr>
            <w:tcW w:w="1120" w:type="dxa"/>
            <w:tcBorders>
              <w:top w:val="nil"/>
              <w:left w:val="nil"/>
              <w:bottom w:val="nil"/>
              <w:right w:val="nil"/>
            </w:tcBorders>
          </w:tcPr>
          <w:p w14:paraId="5D5CD24B" w14:textId="77777777" w:rsidR="00000000" w:rsidRDefault="00000000">
            <w:pPr>
              <w:pStyle w:val="a7"/>
              <w:jc w:val="center"/>
            </w:pPr>
            <w:r>
              <w:t>A10B</w:t>
            </w:r>
          </w:p>
        </w:tc>
        <w:tc>
          <w:tcPr>
            <w:tcW w:w="4976" w:type="dxa"/>
            <w:tcBorders>
              <w:top w:val="nil"/>
              <w:left w:val="nil"/>
              <w:bottom w:val="nil"/>
              <w:right w:val="nil"/>
            </w:tcBorders>
          </w:tcPr>
          <w:p w14:paraId="4CFC776A" w14:textId="77777777" w:rsidR="00000000" w:rsidRDefault="00000000">
            <w:pPr>
              <w:pStyle w:val="a7"/>
            </w:pPr>
            <w:r>
              <w:t>гипогликемические препараты, кроме инсулинов</w:t>
            </w:r>
          </w:p>
        </w:tc>
        <w:tc>
          <w:tcPr>
            <w:tcW w:w="2551" w:type="dxa"/>
            <w:tcBorders>
              <w:top w:val="nil"/>
              <w:left w:val="nil"/>
              <w:bottom w:val="nil"/>
              <w:right w:val="nil"/>
            </w:tcBorders>
          </w:tcPr>
          <w:p w14:paraId="0C7DF421" w14:textId="77777777" w:rsidR="00000000" w:rsidRDefault="00000000">
            <w:pPr>
              <w:pStyle w:val="a7"/>
            </w:pPr>
          </w:p>
        </w:tc>
        <w:tc>
          <w:tcPr>
            <w:tcW w:w="5812" w:type="dxa"/>
            <w:tcBorders>
              <w:top w:val="nil"/>
              <w:left w:val="nil"/>
              <w:bottom w:val="nil"/>
              <w:right w:val="nil"/>
            </w:tcBorders>
          </w:tcPr>
          <w:p w14:paraId="570B4890" w14:textId="77777777" w:rsidR="00000000" w:rsidRDefault="00000000">
            <w:pPr>
              <w:pStyle w:val="a7"/>
            </w:pPr>
          </w:p>
        </w:tc>
      </w:tr>
      <w:tr w:rsidR="00000000" w14:paraId="1BAF81D5" w14:textId="77777777">
        <w:tblPrEx>
          <w:tblCellMar>
            <w:top w:w="0" w:type="dxa"/>
            <w:bottom w:w="0" w:type="dxa"/>
          </w:tblCellMar>
        </w:tblPrEx>
        <w:tc>
          <w:tcPr>
            <w:tcW w:w="1120" w:type="dxa"/>
            <w:tcBorders>
              <w:top w:val="nil"/>
              <w:left w:val="nil"/>
              <w:bottom w:val="nil"/>
              <w:right w:val="nil"/>
            </w:tcBorders>
          </w:tcPr>
          <w:p w14:paraId="7A6A1F9E" w14:textId="77777777" w:rsidR="00000000" w:rsidRDefault="00000000">
            <w:pPr>
              <w:pStyle w:val="a7"/>
              <w:jc w:val="center"/>
            </w:pPr>
            <w:r>
              <w:t>A10BA</w:t>
            </w:r>
          </w:p>
        </w:tc>
        <w:tc>
          <w:tcPr>
            <w:tcW w:w="4976" w:type="dxa"/>
            <w:tcBorders>
              <w:top w:val="nil"/>
              <w:left w:val="nil"/>
              <w:bottom w:val="nil"/>
              <w:right w:val="nil"/>
            </w:tcBorders>
          </w:tcPr>
          <w:p w14:paraId="544BE07E" w14:textId="77777777" w:rsidR="00000000" w:rsidRDefault="00000000">
            <w:pPr>
              <w:pStyle w:val="a7"/>
            </w:pPr>
            <w:r>
              <w:t>бигуаниды</w:t>
            </w:r>
          </w:p>
        </w:tc>
        <w:tc>
          <w:tcPr>
            <w:tcW w:w="2551" w:type="dxa"/>
            <w:tcBorders>
              <w:top w:val="nil"/>
              <w:left w:val="nil"/>
              <w:bottom w:val="nil"/>
              <w:right w:val="nil"/>
            </w:tcBorders>
          </w:tcPr>
          <w:p w14:paraId="7DF0116B" w14:textId="77777777" w:rsidR="00000000" w:rsidRDefault="00000000">
            <w:pPr>
              <w:pStyle w:val="a7"/>
              <w:jc w:val="center"/>
            </w:pPr>
            <w:r>
              <w:t>метформин</w:t>
            </w:r>
          </w:p>
        </w:tc>
        <w:tc>
          <w:tcPr>
            <w:tcW w:w="5812" w:type="dxa"/>
            <w:tcBorders>
              <w:top w:val="nil"/>
              <w:left w:val="nil"/>
              <w:bottom w:val="nil"/>
              <w:right w:val="nil"/>
            </w:tcBorders>
          </w:tcPr>
          <w:p w14:paraId="7DD9394B" w14:textId="77777777" w:rsidR="00000000" w:rsidRDefault="00000000">
            <w:pPr>
              <w:pStyle w:val="a7"/>
            </w:pPr>
            <w:r>
              <w:t>таблетки;</w:t>
            </w:r>
          </w:p>
          <w:p w14:paraId="1177E32B" w14:textId="77777777" w:rsidR="00000000" w:rsidRDefault="00000000">
            <w:pPr>
              <w:pStyle w:val="a7"/>
            </w:pPr>
            <w:r>
              <w:t>таблетки, покрытые кишечнорастворимой оболочкой;</w:t>
            </w:r>
          </w:p>
          <w:p w14:paraId="3F5291E8" w14:textId="77777777" w:rsidR="00000000" w:rsidRDefault="00000000">
            <w:pPr>
              <w:pStyle w:val="a7"/>
            </w:pPr>
            <w:r>
              <w:t>таблетки, покрытые оболочкой;</w:t>
            </w:r>
          </w:p>
          <w:p w14:paraId="5DB44E57" w14:textId="77777777" w:rsidR="00000000" w:rsidRDefault="00000000">
            <w:pPr>
              <w:pStyle w:val="a7"/>
            </w:pPr>
            <w:r>
              <w:t>таблетки, покрытые пленочной оболочкой;</w:t>
            </w:r>
          </w:p>
          <w:p w14:paraId="692E505F" w14:textId="77777777" w:rsidR="00000000" w:rsidRDefault="00000000">
            <w:pPr>
              <w:pStyle w:val="a7"/>
            </w:pPr>
            <w:r>
              <w:t>таблетки пролонгированного действия;</w:t>
            </w:r>
          </w:p>
          <w:p w14:paraId="30CE3483" w14:textId="77777777" w:rsidR="00000000" w:rsidRDefault="00000000">
            <w:pPr>
              <w:pStyle w:val="a7"/>
            </w:pPr>
            <w:r>
              <w:t>таблетки пролонгированного действия, покрытые пленочной оболочкой;</w:t>
            </w:r>
          </w:p>
          <w:p w14:paraId="71C163EC" w14:textId="77777777" w:rsidR="00000000" w:rsidRDefault="00000000">
            <w:pPr>
              <w:pStyle w:val="a7"/>
            </w:pPr>
            <w:r>
              <w:t>таблетки с пролонгированным высвобождением;</w:t>
            </w:r>
          </w:p>
          <w:p w14:paraId="232348E0" w14:textId="77777777" w:rsidR="00000000" w:rsidRDefault="00000000">
            <w:pPr>
              <w:pStyle w:val="a7"/>
            </w:pPr>
            <w:r>
              <w:t>таблетки с пролонгированным высвобождением, покрытые пленочной оболочкой</w:t>
            </w:r>
          </w:p>
        </w:tc>
      </w:tr>
      <w:tr w:rsidR="00000000" w14:paraId="58B900B4" w14:textId="77777777">
        <w:tblPrEx>
          <w:tblCellMar>
            <w:top w:w="0" w:type="dxa"/>
            <w:bottom w:w="0" w:type="dxa"/>
          </w:tblCellMar>
        </w:tblPrEx>
        <w:tc>
          <w:tcPr>
            <w:tcW w:w="1120" w:type="dxa"/>
            <w:tcBorders>
              <w:top w:val="nil"/>
              <w:left w:val="nil"/>
              <w:bottom w:val="nil"/>
              <w:right w:val="nil"/>
            </w:tcBorders>
          </w:tcPr>
          <w:p w14:paraId="371494A8" w14:textId="77777777" w:rsidR="00000000" w:rsidRDefault="00000000">
            <w:pPr>
              <w:pStyle w:val="a7"/>
              <w:jc w:val="center"/>
            </w:pPr>
            <w:r>
              <w:t>A10BB</w:t>
            </w:r>
          </w:p>
        </w:tc>
        <w:tc>
          <w:tcPr>
            <w:tcW w:w="4976" w:type="dxa"/>
            <w:vMerge w:val="restart"/>
            <w:tcBorders>
              <w:top w:val="nil"/>
              <w:left w:val="nil"/>
              <w:bottom w:val="nil"/>
              <w:right w:val="nil"/>
            </w:tcBorders>
          </w:tcPr>
          <w:p w14:paraId="2B97C76D" w14:textId="77777777" w:rsidR="00000000" w:rsidRDefault="00000000">
            <w:pPr>
              <w:pStyle w:val="a7"/>
            </w:pPr>
            <w:r>
              <w:t>производные сульфонилмочевины</w:t>
            </w:r>
          </w:p>
        </w:tc>
        <w:tc>
          <w:tcPr>
            <w:tcW w:w="2551" w:type="dxa"/>
            <w:tcBorders>
              <w:top w:val="nil"/>
              <w:left w:val="nil"/>
              <w:bottom w:val="nil"/>
              <w:right w:val="nil"/>
            </w:tcBorders>
          </w:tcPr>
          <w:p w14:paraId="78CA64A1" w14:textId="77777777" w:rsidR="00000000" w:rsidRDefault="00000000">
            <w:pPr>
              <w:pStyle w:val="a7"/>
              <w:jc w:val="center"/>
            </w:pPr>
            <w:r>
              <w:t>глибенкламид</w:t>
            </w:r>
          </w:p>
        </w:tc>
        <w:tc>
          <w:tcPr>
            <w:tcW w:w="5812" w:type="dxa"/>
            <w:tcBorders>
              <w:top w:val="nil"/>
              <w:left w:val="nil"/>
              <w:bottom w:val="nil"/>
              <w:right w:val="nil"/>
            </w:tcBorders>
          </w:tcPr>
          <w:p w14:paraId="078371FF" w14:textId="77777777" w:rsidR="00000000" w:rsidRDefault="00000000">
            <w:pPr>
              <w:pStyle w:val="a7"/>
            </w:pPr>
            <w:r>
              <w:t>таблетки</w:t>
            </w:r>
          </w:p>
        </w:tc>
      </w:tr>
      <w:tr w:rsidR="00000000" w14:paraId="70BA9BAE" w14:textId="77777777">
        <w:tblPrEx>
          <w:tblCellMar>
            <w:top w:w="0" w:type="dxa"/>
            <w:bottom w:w="0" w:type="dxa"/>
          </w:tblCellMar>
        </w:tblPrEx>
        <w:tc>
          <w:tcPr>
            <w:tcW w:w="1120" w:type="dxa"/>
            <w:tcBorders>
              <w:top w:val="nil"/>
              <w:left w:val="nil"/>
              <w:bottom w:val="nil"/>
              <w:right w:val="nil"/>
            </w:tcBorders>
          </w:tcPr>
          <w:p w14:paraId="4C5CD4A7" w14:textId="77777777" w:rsidR="00000000" w:rsidRDefault="00000000">
            <w:pPr>
              <w:pStyle w:val="a7"/>
            </w:pPr>
          </w:p>
        </w:tc>
        <w:tc>
          <w:tcPr>
            <w:tcW w:w="4976" w:type="dxa"/>
            <w:vMerge/>
            <w:tcBorders>
              <w:top w:val="nil"/>
              <w:left w:val="nil"/>
              <w:bottom w:val="nil"/>
              <w:right w:val="nil"/>
            </w:tcBorders>
          </w:tcPr>
          <w:p w14:paraId="2056EDA7" w14:textId="77777777" w:rsidR="00000000" w:rsidRDefault="00000000">
            <w:pPr>
              <w:pStyle w:val="a7"/>
            </w:pPr>
          </w:p>
        </w:tc>
        <w:tc>
          <w:tcPr>
            <w:tcW w:w="2551" w:type="dxa"/>
            <w:tcBorders>
              <w:top w:val="nil"/>
              <w:left w:val="nil"/>
              <w:bottom w:val="nil"/>
              <w:right w:val="nil"/>
            </w:tcBorders>
          </w:tcPr>
          <w:p w14:paraId="41E7D11F" w14:textId="77777777" w:rsidR="00000000" w:rsidRDefault="00000000">
            <w:pPr>
              <w:pStyle w:val="a7"/>
              <w:jc w:val="center"/>
            </w:pPr>
            <w:r>
              <w:t>гликлазид</w:t>
            </w:r>
          </w:p>
        </w:tc>
        <w:tc>
          <w:tcPr>
            <w:tcW w:w="5812" w:type="dxa"/>
            <w:tcBorders>
              <w:top w:val="nil"/>
              <w:left w:val="nil"/>
              <w:bottom w:val="nil"/>
              <w:right w:val="nil"/>
            </w:tcBorders>
          </w:tcPr>
          <w:p w14:paraId="754E679A" w14:textId="77777777" w:rsidR="00000000" w:rsidRDefault="00000000">
            <w:pPr>
              <w:pStyle w:val="a7"/>
            </w:pPr>
            <w:r>
              <w:t>таблетки;</w:t>
            </w:r>
          </w:p>
          <w:p w14:paraId="5BE97AE0" w14:textId="77777777" w:rsidR="00000000" w:rsidRDefault="00000000">
            <w:pPr>
              <w:pStyle w:val="a7"/>
            </w:pPr>
            <w:r>
              <w:t>таблетки с модифицированным высвобождением;</w:t>
            </w:r>
          </w:p>
          <w:p w14:paraId="271BCE00" w14:textId="77777777" w:rsidR="00000000" w:rsidRDefault="00000000">
            <w:pPr>
              <w:pStyle w:val="a7"/>
            </w:pPr>
            <w:r>
              <w:t>таблетки с пролонгированным высвобождением</w:t>
            </w:r>
          </w:p>
        </w:tc>
      </w:tr>
      <w:tr w:rsidR="00000000" w14:paraId="5E4CA57E" w14:textId="77777777">
        <w:tblPrEx>
          <w:tblCellMar>
            <w:top w:w="0" w:type="dxa"/>
            <w:bottom w:w="0" w:type="dxa"/>
          </w:tblCellMar>
        </w:tblPrEx>
        <w:tc>
          <w:tcPr>
            <w:tcW w:w="1120" w:type="dxa"/>
            <w:tcBorders>
              <w:top w:val="nil"/>
              <w:left w:val="nil"/>
              <w:bottom w:val="nil"/>
              <w:right w:val="nil"/>
            </w:tcBorders>
          </w:tcPr>
          <w:p w14:paraId="41F35F91" w14:textId="77777777" w:rsidR="00000000" w:rsidRDefault="00000000">
            <w:pPr>
              <w:pStyle w:val="a7"/>
            </w:pPr>
          </w:p>
        </w:tc>
        <w:tc>
          <w:tcPr>
            <w:tcW w:w="4976" w:type="dxa"/>
            <w:tcBorders>
              <w:top w:val="nil"/>
              <w:left w:val="nil"/>
              <w:bottom w:val="nil"/>
              <w:right w:val="nil"/>
            </w:tcBorders>
          </w:tcPr>
          <w:p w14:paraId="30A6132C" w14:textId="77777777" w:rsidR="00000000" w:rsidRDefault="00000000">
            <w:pPr>
              <w:pStyle w:val="a7"/>
            </w:pPr>
          </w:p>
        </w:tc>
        <w:tc>
          <w:tcPr>
            <w:tcW w:w="2551" w:type="dxa"/>
            <w:tcBorders>
              <w:top w:val="nil"/>
              <w:left w:val="nil"/>
              <w:bottom w:val="nil"/>
              <w:right w:val="nil"/>
            </w:tcBorders>
          </w:tcPr>
          <w:p w14:paraId="6E3A3C20" w14:textId="77777777" w:rsidR="00000000" w:rsidRDefault="00000000">
            <w:pPr>
              <w:pStyle w:val="a7"/>
            </w:pPr>
          </w:p>
        </w:tc>
        <w:tc>
          <w:tcPr>
            <w:tcW w:w="5812" w:type="dxa"/>
            <w:tcBorders>
              <w:top w:val="nil"/>
              <w:left w:val="nil"/>
              <w:bottom w:val="nil"/>
              <w:right w:val="nil"/>
            </w:tcBorders>
          </w:tcPr>
          <w:p w14:paraId="4B2179DB" w14:textId="77777777" w:rsidR="00000000" w:rsidRDefault="00000000">
            <w:pPr>
              <w:pStyle w:val="a7"/>
            </w:pPr>
          </w:p>
        </w:tc>
      </w:tr>
      <w:tr w:rsidR="00000000" w14:paraId="16952113" w14:textId="77777777">
        <w:tblPrEx>
          <w:tblCellMar>
            <w:top w:w="0" w:type="dxa"/>
            <w:bottom w:w="0" w:type="dxa"/>
          </w:tblCellMar>
        </w:tblPrEx>
        <w:tc>
          <w:tcPr>
            <w:tcW w:w="1120" w:type="dxa"/>
            <w:tcBorders>
              <w:top w:val="nil"/>
              <w:left w:val="nil"/>
              <w:bottom w:val="nil"/>
              <w:right w:val="nil"/>
            </w:tcBorders>
          </w:tcPr>
          <w:p w14:paraId="3D75B1EF" w14:textId="77777777" w:rsidR="00000000" w:rsidRDefault="00000000">
            <w:pPr>
              <w:pStyle w:val="a7"/>
              <w:jc w:val="center"/>
            </w:pPr>
            <w:r>
              <w:t>А10BD02</w:t>
            </w:r>
          </w:p>
        </w:tc>
        <w:tc>
          <w:tcPr>
            <w:tcW w:w="4976" w:type="dxa"/>
            <w:tcBorders>
              <w:top w:val="nil"/>
              <w:left w:val="nil"/>
              <w:bottom w:val="nil"/>
              <w:right w:val="nil"/>
            </w:tcBorders>
          </w:tcPr>
          <w:p w14:paraId="6737EB86" w14:textId="77777777" w:rsidR="00000000" w:rsidRDefault="00000000">
            <w:pPr>
              <w:pStyle w:val="a7"/>
            </w:pPr>
            <w:r>
              <w:t>бигуаниды + производные сульфонилмочевины</w:t>
            </w:r>
          </w:p>
        </w:tc>
        <w:tc>
          <w:tcPr>
            <w:tcW w:w="2551" w:type="dxa"/>
            <w:tcBorders>
              <w:top w:val="nil"/>
              <w:left w:val="nil"/>
              <w:bottom w:val="nil"/>
              <w:right w:val="nil"/>
            </w:tcBorders>
          </w:tcPr>
          <w:p w14:paraId="67535B61" w14:textId="77777777" w:rsidR="00000000" w:rsidRDefault="00000000">
            <w:pPr>
              <w:pStyle w:val="a7"/>
              <w:jc w:val="center"/>
            </w:pPr>
            <w:r>
              <w:t>глимепирид+метформин</w:t>
            </w:r>
          </w:p>
        </w:tc>
        <w:tc>
          <w:tcPr>
            <w:tcW w:w="5812" w:type="dxa"/>
            <w:tcBorders>
              <w:top w:val="nil"/>
              <w:left w:val="nil"/>
              <w:bottom w:val="nil"/>
              <w:right w:val="nil"/>
            </w:tcBorders>
          </w:tcPr>
          <w:p w14:paraId="03E58111" w14:textId="77777777" w:rsidR="00000000" w:rsidRDefault="00000000">
            <w:pPr>
              <w:pStyle w:val="a7"/>
            </w:pPr>
            <w:r>
              <w:t>таблетки, покрытые пленочной оболочкой</w:t>
            </w:r>
          </w:p>
        </w:tc>
      </w:tr>
      <w:tr w:rsidR="00000000" w14:paraId="56858B3D" w14:textId="77777777">
        <w:tblPrEx>
          <w:tblCellMar>
            <w:top w:w="0" w:type="dxa"/>
            <w:bottom w:w="0" w:type="dxa"/>
          </w:tblCellMar>
        </w:tblPrEx>
        <w:tc>
          <w:tcPr>
            <w:tcW w:w="1120" w:type="dxa"/>
            <w:tcBorders>
              <w:top w:val="nil"/>
              <w:left w:val="nil"/>
              <w:bottom w:val="nil"/>
              <w:right w:val="nil"/>
            </w:tcBorders>
          </w:tcPr>
          <w:p w14:paraId="72229CB5" w14:textId="77777777" w:rsidR="00000000" w:rsidRDefault="00000000">
            <w:pPr>
              <w:pStyle w:val="a7"/>
              <w:jc w:val="center"/>
            </w:pPr>
            <w:r>
              <w:t>A10BH</w:t>
            </w:r>
          </w:p>
        </w:tc>
        <w:tc>
          <w:tcPr>
            <w:tcW w:w="4976" w:type="dxa"/>
            <w:vMerge w:val="restart"/>
            <w:tcBorders>
              <w:top w:val="nil"/>
              <w:left w:val="nil"/>
              <w:bottom w:val="nil"/>
              <w:right w:val="nil"/>
            </w:tcBorders>
          </w:tcPr>
          <w:p w14:paraId="34E2BE8C" w14:textId="77777777" w:rsidR="00000000" w:rsidRDefault="00000000">
            <w:pPr>
              <w:pStyle w:val="a7"/>
            </w:pPr>
            <w:r>
              <w:t>ингибиторы дипептидилпептидазы-4 (ДПП-4)</w:t>
            </w:r>
          </w:p>
        </w:tc>
        <w:tc>
          <w:tcPr>
            <w:tcW w:w="2551" w:type="dxa"/>
            <w:tcBorders>
              <w:top w:val="nil"/>
              <w:left w:val="nil"/>
              <w:bottom w:val="nil"/>
              <w:right w:val="nil"/>
            </w:tcBorders>
          </w:tcPr>
          <w:p w14:paraId="79B4BED2" w14:textId="77777777" w:rsidR="00000000" w:rsidRDefault="00000000">
            <w:pPr>
              <w:pStyle w:val="a7"/>
              <w:jc w:val="center"/>
            </w:pPr>
            <w:r>
              <w:t>алоглиптин</w:t>
            </w:r>
          </w:p>
        </w:tc>
        <w:tc>
          <w:tcPr>
            <w:tcW w:w="5812" w:type="dxa"/>
            <w:tcBorders>
              <w:top w:val="nil"/>
              <w:left w:val="nil"/>
              <w:bottom w:val="nil"/>
              <w:right w:val="nil"/>
            </w:tcBorders>
          </w:tcPr>
          <w:p w14:paraId="260986CF" w14:textId="77777777" w:rsidR="00000000" w:rsidRDefault="00000000">
            <w:pPr>
              <w:pStyle w:val="a7"/>
            </w:pPr>
            <w:r>
              <w:t>таблетки, покрытые пленочной оболочкой</w:t>
            </w:r>
          </w:p>
        </w:tc>
      </w:tr>
      <w:tr w:rsidR="00000000" w14:paraId="27C89982" w14:textId="77777777">
        <w:tblPrEx>
          <w:tblCellMar>
            <w:top w:w="0" w:type="dxa"/>
            <w:bottom w:w="0" w:type="dxa"/>
          </w:tblCellMar>
        </w:tblPrEx>
        <w:tc>
          <w:tcPr>
            <w:tcW w:w="1120" w:type="dxa"/>
            <w:tcBorders>
              <w:top w:val="nil"/>
              <w:left w:val="nil"/>
              <w:bottom w:val="nil"/>
              <w:right w:val="nil"/>
            </w:tcBorders>
          </w:tcPr>
          <w:p w14:paraId="5C3B8D68" w14:textId="77777777" w:rsidR="00000000" w:rsidRDefault="00000000">
            <w:pPr>
              <w:pStyle w:val="a7"/>
            </w:pPr>
          </w:p>
        </w:tc>
        <w:tc>
          <w:tcPr>
            <w:tcW w:w="4976" w:type="dxa"/>
            <w:vMerge/>
            <w:tcBorders>
              <w:top w:val="nil"/>
              <w:left w:val="nil"/>
              <w:bottom w:val="nil"/>
              <w:right w:val="nil"/>
            </w:tcBorders>
          </w:tcPr>
          <w:p w14:paraId="73ACBE59" w14:textId="77777777" w:rsidR="00000000" w:rsidRDefault="00000000">
            <w:pPr>
              <w:pStyle w:val="a7"/>
            </w:pPr>
          </w:p>
        </w:tc>
        <w:tc>
          <w:tcPr>
            <w:tcW w:w="2551" w:type="dxa"/>
            <w:tcBorders>
              <w:top w:val="nil"/>
              <w:left w:val="nil"/>
              <w:bottom w:val="nil"/>
              <w:right w:val="nil"/>
            </w:tcBorders>
          </w:tcPr>
          <w:p w14:paraId="450F47EE" w14:textId="77777777" w:rsidR="00000000" w:rsidRDefault="00000000">
            <w:pPr>
              <w:pStyle w:val="a7"/>
              <w:jc w:val="center"/>
            </w:pPr>
            <w:r>
              <w:t>вилдаглиптин</w:t>
            </w:r>
          </w:p>
        </w:tc>
        <w:tc>
          <w:tcPr>
            <w:tcW w:w="5812" w:type="dxa"/>
            <w:tcBorders>
              <w:top w:val="nil"/>
              <w:left w:val="nil"/>
              <w:bottom w:val="nil"/>
              <w:right w:val="nil"/>
            </w:tcBorders>
          </w:tcPr>
          <w:p w14:paraId="76474901" w14:textId="77777777" w:rsidR="00000000" w:rsidRDefault="00000000">
            <w:pPr>
              <w:pStyle w:val="a7"/>
            </w:pPr>
            <w:r>
              <w:t>таблетки</w:t>
            </w:r>
          </w:p>
        </w:tc>
      </w:tr>
      <w:tr w:rsidR="00000000" w14:paraId="62ABF887" w14:textId="77777777">
        <w:tblPrEx>
          <w:tblCellMar>
            <w:top w:w="0" w:type="dxa"/>
            <w:bottom w:w="0" w:type="dxa"/>
          </w:tblCellMar>
        </w:tblPrEx>
        <w:tc>
          <w:tcPr>
            <w:tcW w:w="1120" w:type="dxa"/>
            <w:tcBorders>
              <w:top w:val="nil"/>
              <w:left w:val="nil"/>
              <w:bottom w:val="nil"/>
              <w:right w:val="nil"/>
            </w:tcBorders>
          </w:tcPr>
          <w:p w14:paraId="55B5EAAA" w14:textId="77777777" w:rsidR="00000000" w:rsidRDefault="00000000">
            <w:pPr>
              <w:pStyle w:val="a7"/>
            </w:pPr>
          </w:p>
        </w:tc>
        <w:tc>
          <w:tcPr>
            <w:tcW w:w="4976" w:type="dxa"/>
            <w:vMerge/>
            <w:tcBorders>
              <w:top w:val="nil"/>
              <w:left w:val="nil"/>
              <w:bottom w:val="nil"/>
              <w:right w:val="nil"/>
            </w:tcBorders>
          </w:tcPr>
          <w:p w14:paraId="3EF85ED0" w14:textId="77777777" w:rsidR="00000000" w:rsidRDefault="00000000">
            <w:pPr>
              <w:pStyle w:val="a7"/>
            </w:pPr>
          </w:p>
        </w:tc>
        <w:tc>
          <w:tcPr>
            <w:tcW w:w="2551" w:type="dxa"/>
            <w:tcBorders>
              <w:top w:val="nil"/>
              <w:left w:val="nil"/>
              <w:bottom w:val="nil"/>
              <w:right w:val="nil"/>
            </w:tcBorders>
          </w:tcPr>
          <w:p w14:paraId="595A3058" w14:textId="77777777" w:rsidR="00000000" w:rsidRDefault="00000000">
            <w:pPr>
              <w:pStyle w:val="a7"/>
              <w:jc w:val="center"/>
            </w:pPr>
            <w:r>
              <w:t>гозоглиптин</w:t>
            </w:r>
          </w:p>
        </w:tc>
        <w:tc>
          <w:tcPr>
            <w:tcW w:w="5812" w:type="dxa"/>
            <w:tcBorders>
              <w:top w:val="nil"/>
              <w:left w:val="nil"/>
              <w:bottom w:val="nil"/>
              <w:right w:val="nil"/>
            </w:tcBorders>
          </w:tcPr>
          <w:p w14:paraId="73FD978D" w14:textId="77777777" w:rsidR="00000000" w:rsidRDefault="00000000">
            <w:pPr>
              <w:pStyle w:val="a7"/>
            </w:pPr>
            <w:r>
              <w:t>таблетки, покрытые пленочной оболочкой</w:t>
            </w:r>
          </w:p>
        </w:tc>
      </w:tr>
      <w:tr w:rsidR="00000000" w14:paraId="7172C5ED" w14:textId="77777777">
        <w:tblPrEx>
          <w:tblCellMar>
            <w:top w:w="0" w:type="dxa"/>
            <w:bottom w:w="0" w:type="dxa"/>
          </w:tblCellMar>
        </w:tblPrEx>
        <w:tc>
          <w:tcPr>
            <w:tcW w:w="1120" w:type="dxa"/>
            <w:tcBorders>
              <w:top w:val="nil"/>
              <w:left w:val="nil"/>
              <w:bottom w:val="nil"/>
              <w:right w:val="nil"/>
            </w:tcBorders>
          </w:tcPr>
          <w:p w14:paraId="7A6A3A11" w14:textId="77777777" w:rsidR="00000000" w:rsidRDefault="00000000">
            <w:pPr>
              <w:pStyle w:val="a7"/>
            </w:pPr>
          </w:p>
        </w:tc>
        <w:tc>
          <w:tcPr>
            <w:tcW w:w="4976" w:type="dxa"/>
            <w:vMerge/>
            <w:tcBorders>
              <w:top w:val="nil"/>
              <w:left w:val="nil"/>
              <w:bottom w:val="nil"/>
              <w:right w:val="nil"/>
            </w:tcBorders>
          </w:tcPr>
          <w:p w14:paraId="58429503" w14:textId="77777777" w:rsidR="00000000" w:rsidRDefault="00000000">
            <w:pPr>
              <w:pStyle w:val="a7"/>
            </w:pPr>
          </w:p>
        </w:tc>
        <w:tc>
          <w:tcPr>
            <w:tcW w:w="2551" w:type="dxa"/>
            <w:tcBorders>
              <w:top w:val="nil"/>
              <w:left w:val="nil"/>
              <w:bottom w:val="nil"/>
              <w:right w:val="nil"/>
            </w:tcBorders>
          </w:tcPr>
          <w:p w14:paraId="0D5B713B" w14:textId="77777777" w:rsidR="00000000" w:rsidRDefault="00000000">
            <w:pPr>
              <w:pStyle w:val="a7"/>
              <w:jc w:val="center"/>
            </w:pPr>
            <w:r>
              <w:t>линаглиптин</w:t>
            </w:r>
          </w:p>
        </w:tc>
        <w:tc>
          <w:tcPr>
            <w:tcW w:w="5812" w:type="dxa"/>
            <w:tcBorders>
              <w:top w:val="nil"/>
              <w:left w:val="nil"/>
              <w:bottom w:val="nil"/>
              <w:right w:val="nil"/>
            </w:tcBorders>
          </w:tcPr>
          <w:p w14:paraId="08138F72" w14:textId="77777777" w:rsidR="00000000" w:rsidRDefault="00000000">
            <w:pPr>
              <w:pStyle w:val="a7"/>
            </w:pPr>
            <w:r>
              <w:t>таблетки, покрытые пленочной оболочкой</w:t>
            </w:r>
          </w:p>
        </w:tc>
      </w:tr>
      <w:tr w:rsidR="00000000" w14:paraId="25141C5D" w14:textId="77777777">
        <w:tblPrEx>
          <w:tblCellMar>
            <w:top w:w="0" w:type="dxa"/>
            <w:bottom w:w="0" w:type="dxa"/>
          </w:tblCellMar>
        </w:tblPrEx>
        <w:tc>
          <w:tcPr>
            <w:tcW w:w="1120" w:type="dxa"/>
            <w:tcBorders>
              <w:top w:val="nil"/>
              <w:left w:val="nil"/>
              <w:bottom w:val="nil"/>
              <w:right w:val="nil"/>
            </w:tcBorders>
          </w:tcPr>
          <w:p w14:paraId="5B201A2B" w14:textId="77777777" w:rsidR="00000000" w:rsidRDefault="00000000">
            <w:pPr>
              <w:pStyle w:val="a7"/>
            </w:pPr>
          </w:p>
        </w:tc>
        <w:tc>
          <w:tcPr>
            <w:tcW w:w="4976" w:type="dxa"/>
            <w:vMerge/>
            <w:tcBorders>
              <w:top w:val="nil"/>
              <w:left w:val="nil"/>
              <w:bottom w:val="nil"/>
              <w:right w:val="nil"/>
            </w:tcBorders>
          </w:tcPr>
          <w:p w14:paraId="7998D43C" w14:textId="77777777" w:rsidR="00000000" w:rsidRDefault="00000000">
            <w:pPr>
              <w:pStyle w:val="a7"/>
            </w:pPr>
          </w:p>
        </w:tc>
        <w:tc>
          <w:tcPr>
            <w:tcW w:w="2551" w:type="dxa"/>
            <w:tcBorders>
              <w:top w:val="nil"/>
              <w:left w:val="nil"/>
              <w:bottom w:val="nil"/>
              <w:right w:val="nil"/>
            </w:tcBorders>
          </w:tcPr>
          <w:p w14:paraId="77130239" w14:textId="77777777" w:rsidR="00000000" w:rsidRDefault="00000000">
            <w:pPr>
              <w:pStyle w:val="a7"/>
              <w:jc w:val="center"/>
            </w:pPr>
            <w:r>
              <w:t>саксаглиптин</w:t>
            </w:r>
          </w:p>
        </w:tc>
        <w:tc>
          <w:tcPr>
            <w:tcW w:w="5812" w:type="dxa"/>
            <w:tcBorders>
              <w:top w:val="nil"/>
              <w:left w:val="nil"/>
              <w:bottom w:val="nil"/>
              <w:right w:val="nil"/>
            </w:tcBorders>
          </w:tcPr>
          <w:p w14:paraId="2F492B6F" w14:textId="77777777" w:rsidR="00000000" w:rsidRDefault="00000000">
            <w:pPr>
              <w:pStyle w:val="a7"/>
            </w:pPr>
            <w:r>
              <w:t>таблетки, покрытые пленочной оболочкой</w:t>
            </w:r>
          </w:p>
        </w:tc>
      </w:tr>
      <w:tr w:rsidR="00000000" w14:paraId="1BDC2165" w14:textId="77777777">
        <w:tblPrEx>
          <w:tblCellMar>
            <w:top w:w="0" w:type="dxa"/>
            <w:bottom w:w="0" w:type="dxa"/>
          </w:tblCellMar>
        </w:tblPrEx>
        <w:tc>
          <w:tcPr>
            <w:tcW w:w="1120" w:type="dxa"/>
            <w:tcBorders>
              <w:top w:val="nil"/>
              <w:left w:val="nil"/>
              <w:bottom w:val="nil"/>
              <w:right w:val="nil"/>
            </w:tcBorders>
          </w:tcPr>
          <w:p w14:paraId="0F90E9DD" w14:textId="77777777" w:rsidR="00000000" w:rsidRDefault="00000000">
            <w:pPr>
              <w:pStyle w:val="a7"/>
            </w:pPr>
          </w:p>
        </w:tc>
        <w:tc>
          <w:tcPr>
            <w:tcW w:w="4976" w:type="dxa"/>
            <w:vMerge/>
            <w:tcBorders>
              <w:top w:val="nil"/>
              <w:left w:val="nil"/>
              <w:bottom w:val="nil"/>
              <w:right w:val="nil"/>
            </w:tcBorders>
          </w:tcPr>
          <w:p w14:paraId="4568811A" w14:textId="77777777" w:rsidR="00000000" w:rsidRDefault="00000000">
            <w:pPr>
              <w:pStyle w:val="a7"/>
            </w:pPr>
          </w:p>
        </w:tc>
        <w:tc>
          <w:tcPr>
            <w:tcW w:w="2551" w:type="dxa"/>
            <w:tcBorders>
              <w:top w:val="nil"/>
              <w:left w:val="nil"/>
              <w:bottom w:val="nil"/>
              <w:right w:val="nil"/>
            </w:tcBorders>
          </w:tcPr>
          <w:p w14:paraId="552D96AA" w14:textId="77777777" w:rsidR="00000000" w:rsidRDefault="00000000">
            <w:pPr>
              <w:pStyle w:val="a7"/>
              <w:jc w:val="center"/>
            </w:pPr>
            <w:r>
              <w:t>ситаглиптин</w:t>
            </w:r>
          </w:p>
        </w:tc>
        <w:tc>
          <w:tcPr>
            <w:tcW w:w="5812" w:type="dxa"/>
            <w:tcBorders>
              <w:top w:val="nil"/>
              <w:left w:val="nil"/>
              <w:bottom w:val="nil"/>
              <w:right w:val="nil"/>
            </w:tcBorders>
          </w:tcPr>
          <w:p w14:paraId="50F9D7E4" w14:textId="77777777" w:rsidR="00000000" w:rsidRDefault="00000000">
            <w:pPr>
              <w:pStyle w:val="a7"/>
            </w:pPr>
            <w:r>
              <w:t>таблетки, покрытые пленочной оболочкой</w:t>
            </w:r>
          </w:p>
        </w:tc>
      </w:tr>
      <w:tr w:rsidR="00000000" w14:paraId="41D0DD29" w14:textId="77777777">
        <w:tblPrEx>
          <w:tblCellMar>
            <w:top w:w="0" w:type="dxa"/>
            <w:bottom w:w="0" w:type="dxa"/>
          </w:tblCellMar>
        </w:tblPrEx>
        <w:tc>
          <w:tcPr>
            <w:tcW w:w="1120" w:type="dxa"/>
            <w:tcBorders>
              <w:top w:val="nil"/>
              <w:left w:val="nil"/>
              <w:bottom w:val="nil"/>
              <w:right w:val="nil"/>
            </w:tcBorders>
          </w:tcPr>
          <w:p w14:paraId="66F9D1D1" w14:textId="77777777" w:rsidR="00000000" w:rsidRDefault="00000000">
            <w:pPr>
              <w:pStyle w:val="a7"/>
            </w:pPr>
          </w:p>
        </w:tc>
        <w:tc>
          <w:tcPr>
            <w:tcW w:w="4976" w:type="dxa"/>
            <w:tcBorders>
              <w:top w:val="nil"/>
              <w:left w:val="nil"/>
              <w:bottom w:val="nil"/>
              <w:right w:val="nil"/>
            </w:tcBorders>
          </w:tcPr>
          <w:p w14:paraId="18F32CA0" w14:textId="77777777" w:rsidR="00000000" w:rsidRDefault="00000000">
            <w:pPr>
              <w:pStyle w:val="a7"/>
            </w:pPr>
          </w:p>
        </w:tc>
        <w:tc>
          <w:tcPr>
            <w:tcW w:w="2551" w:type="dxa"/>
            <w:tcBorders>
              <w:top w:val="nil"/>
              <w:left w:val="nil"/>
              <w:bottom w:val="nil"/>
              <w:right w:val="nil"/>
            </w:tcBorders>
          </w:tcPr>
          <w:p w14:paraId="4403A69B" w14:textId="77777777" w:rsidR="00000000" w:rsidRDefault="00000000">
            <w:pPr>
              <w:pStyle w:val="a7"/>
              <w:jc w:val="center"/>
            </w:pPr>
            <w:r>
              <w:t>эвоглиптин</w:t>
            </w:r>
          </w:p>
        </w:tc>
        <w:tc>
          <w:tcPr>
            <w:tcW w:w="5812" w:type="dxa"/>
            <w:tcBorders>
              <w:top w:val="nil"/>
              <w:left w:val="nil"/>
              <w:bottom w:val="nil"/>
              <w:right w:val="nil"/>
            </w:tcBorders>
          </w:tcPr>
          <w:p w14:paraId="5B1B4FCA" w14:textId="77777777" w:rsidR="00000000" w:rsidRDefault="00000000">
            <w:pPr>
              <w:pStyle w:val="a7"/>
            </w:pPr>
            <w:r>
              <w:t>таблетки, покрытые пленочной оболочкой</w:t>
            </w:r>
          </w:p>
        </w:tc>
      </w:tr>
      <w:tr w:rsidR="00000000" w14:paraId="4C20981D" w14:textId="77777777">
        <w:tblPrEx>
          <w:tblCellMar>
            <w:top w:w="0" w:type="dxa"/>
            <w:bottom w:w="0" w:type="dxa"/>
          </w:tblCellMar>
        </w:tblPrEx>
        <w:tc>
          <w:tcPr>
            <w:tcW w:w="1120" w:type="dxa"/>
            <w:vMerge w:val="restart"/>
            <w:tcBorders>
              <w:top w:val="nil"/>
              <w:left w:val="nil"/>
              <w:bottom w:val="nil"/>
              <w:right w:val="nil"/>
            </w:tcBorders>
          </w:tcPr>
          <w:p w14:paraId="04C15380" w14:textId="77777777" w:rsidR="00000000" w:rsidRDefault="00000000">
            <w:pPr>
              <w:pStyle w:val="a7"/>
              <w:jc w:val="center"/>
            </w:pPr>
            <w:r>
              <w:t>A10BJ</w:t>
            </w:r>
          </w:p>
        </w:tc>
        <w:tc>
          <w:tcPr>
            <w:tcW w:w="4976" w:type="dxa"/>
            <w:vMerge w:val="restart"/>
            <w:tcBorders>
              <w:top w:val="nil"/>
              <w:left w:val="nil"/>
              <w:bottom w:val="nil"/>
              <w:right w:val="nil"/>
            </w:tcBorders>
          </w:tcPr>
          <w:p w14:paraId="07AD14AB" w14:textId="77777777" w:rsidR="00000000" w:rsidRDefault="00000000">
            <w:pPr>
              <w:pStyle w:val="a7"/>
            </w:pPr>
            <w:r>
              <w:t>аналоги глюкагоноподобного пептида-1</w:t>
            </w:r>
          </w:p>
        </w:tc>
        <w:tc>
          <w:tcPr>
            <w:tcW w:w="2551" w:type="dxa"/>
            <w:tcBorders>
              <w:top w:val="nil"/>
              <w:left w:val="nil"/>
              <w:bottom w:val="nil"/>
              <w:right w:val="nil"/>
            </w:tcBorders>
          </w:tcPr>
          <w:p w14:paraId="15FE9C52" w14:textId="77777777" w:rsidR="00000000" w:rsidRDefault="00000000">
            <w:pPr>
              <w:pStyle w:val="a7"/>
              <w:jc w:val="center"/>
            </w:pPr>
            <w:r>
              <w:t>дулаглутид</w:t>
            </w:r>
          </w:p>
        </w:tc>
        <w:tc>
          <w:tcPr>
            <w:tcW w:w="5812" w:type="dxa"/>
            <w:tcBorders>
              <w:top w:val="nil"/>
              <w:left w:val="nil"/>
              <w:bottom w:val="nil"/>
              <w:right w:val="nil"/>
            </w:tcBorders>
          </w:tcPr>
          <w:p w14:paraId="63BFB21B" w14:textId="77777777" w:rsidR="00000000" w:rsidRDefault="00000000">
            <w:pPr>
              <w:pStyle w:val="a7"/>
            </w:pPr>
            <w:r>
              <w:t>раствор для подкожного введения</w:t>
            </w:r>
          </w:p>
        </w:tc>
      </w:tr>
      <w:tr w:rsidR="00000000" w14:paraId="2FDB847C" w14:textId="77777777">
        <w:tblPrEx>
          <w:tblCellMar>
            <w:top w:w="0" w:type="dxa"/>
            <w:bottom w:w="0" w:type="dxa"/>
          </w:tblCellMar>
        </w:tblPrEx>
        <w:tc>
          <w:tcPr>
            <w:tcW w:w="1120" w:type="dxa"/>
            <w:vMerge/>
            <w:tcBorders>
              <w:top w:val="nil"/>
              <w:left w:val="nil"/>
              <w:bottom w:val="nil"/>
              <w:right w:val="nil"/>
            </w:tcBorders>
          </w:tcPr>
          <w:p w14:paraId="1978765E" w14:textId="77777777" w:rsidR="00000000" w:rsidRDefault="00000000">
            <w:pPr>
              <w:pStyle w:val="a7"/>
            </w:pPr>
          </w:p>
        </w:tc>
        <w:tc>
          <w:tcPr>
            <w:tcW w:w="4976" w:type="dxa"/>
            <w:vMerge/>
            <w:tcBorders>
              <w:top w:val="nil"/>
              <w:left w:val="nil"/>
              <w:bottom w:val="nil"/>
              <w:right w:val="nil"/>
            </w:tcBorders>
          </w:tcPr>
          <w:p w14:paraId="3D61A1DB" w14:textId="77777777" w:rsidR="00000000" w:rsidRDefault="00000000">
            <w:pPr>
              <w:pStyle w:val="a7"/>
            </w:pPr>
          </w:p>
        </w:tc>
        <w:tc>
          <w:tcPr>
            <w:tcW w:w="2551" w:type="dxa"/>
            <w:tcBorders>
              <w:top w:val="nil"/>
              <w:left w:val="nil"/>
              <w:bottom w:val="nil"/>
              <w:right w:val="nil"/>
            </w:tcBorders>
          </w:tcPr>
          <w:p w14:paraId="658B20C1" w14:textId="77777777" w:rsidR="00000000" w:rsidRDefault="00000000">
            <w:pPr>
              <w:pStyle w:val="a7"/>
              <w:jc w:val="center"/>
            </w:pPr>
            <w:r>
              <w:t>ликсисенатид</w:t>
            </w:r>
          </w:p>
          <w:p w14:paraId="25746FEB" w14:textId="77777777" w:rsidR="00000000" w:rsidRDefault="00000000">
            <w:pPr>
              <w:pStyle w:val="a7"/>
              <w:jc w:val="center"/>
            </w:pPr>
            <w:r>
              <w:t>семаглутид</w:t>
            </w:r>
          </w:p>
        </w:tc>
        <w:tc>
          <w:tcPr>
            <w:tcW w:w="5812" w:type="dxa"/>
            <w:tcBorders>
              <w:top w:val="nil"/>
              <w:left w:val="nil"/>
              <w:bottom w:val="nil"/>
              <w:right w:val="nil"/>
            </w:tcBorders>
          </w:tcPr>
          <w:p w14:paraId="7EF6621C" w14:textId="77777777" w:rsidR="00000000" w:rsidRDefault="00000000">
            <w:pPr>
              <w:pStyle w:val="a7"/>
            </w:pPr>
            <w:r>
              <w:t>раствор для подкожного введения</w:t>
            </w:r>
          </w:p>
          <w:p w14:paraId="4D1EC0E9" w14:textId="77777777" w:rsidR="00000000" w:rsidRDefault="00000000">
            <w:pPr>
              <w:pStyle w:val="a7"/>
            </w:pPr>
            <w:r>
              <w:t>раствор для подкожного введения</w:t>
            </w:r>
          </w:p>
        </w:tc>
      </w:tr>
      <w:tr w:rsidR="00000000" w14:paraId="6928ABCD" w14:textId="77777777">
        <w:tblPrEx>
          <w:tblCellMar>
            <w:top w:w="0" w:type="dxa"/>
            <w:bottom w:w="0" w:type="dxa"/>
          </w:tblCellMar>
        </w:tblPrEx>
        <w:tc>
          <w:tcPr>
            <w:tcW w:w="1120" w:type="dxa"/>
            <w:tcBorders>
              <w:top w:val="nil"/>
              <w:left w:val="nil"/>
              <w:bottom w:val="nil"/>
              <w:right w:val="nil"/>
            </w:tcBorders>
          </w:tcPr>
          <w:p w14:paraId="13765AB9" w14:textId="77777777" w:rsidR="00000000" w:rsidRDefault="00000000">
            <w:pPr>
              <w:pStyle w:val="a7"/>
              <w:jc w:val="center"/>
            </w:pPr>
            <w:r>
              <w:t>A10BK</w:t>
            </w:r>
          </w:p>
        </w:tc>
        <w:tc>
          <w:tcPr>
            <w:tcW w:w="4976" w:type="dxa"/>
            <w:tcBorders>
              <w:top w:val="nil"/>
              <w:left w:val="nil"/>
              <w:bottom w:val="nil"/>
              <w:right w:val="nil"/>
            </w:tcBorders>
          </w:tcPr>
          <w:p w14:paraId="3E831E3C" w14:textId="77777777" w:rsidR="00000000" w:rsidRDefault="00000000">
            <w:pPr>
              <w:pStyle w:val="a7"/>
            </w:pPr>
            <w:r>
              <w:t>ингибиторы натрийзависимого переносчика глюкозы 2 типа</w:t>
            </w:r>
          </w:p>
        </w:tc>
        <w:tc>
          <w:tcPr>
            <w:tcW w:w="2551" w:type="dxa"/>
            <w:tcBorders>
              <w:top w:val="nil"/>
              <w:left w:val="nil"/>
              <w:bottom w:val="nil"/>
              <w:right w:val="nil"/>
            </w:tcBorders>
          </w:tcPr>
          <w:p w14:paraId="472BB206" w14:textId="77777777" w:rsidR="00000000" w:rsidRDefault="00000000">
            <w:pPr>
              <w:pStyle w:val="a7"/>
              <w:jc w:val="center"/>
            </w:pPr>
            <w:r>
              <w:t>дапаглифлозин</w:t>
            </w:r>
          </w:p>
        </w:tc>
        <w:tc>
          <w:tcPr>
            <w:tcW w:w="5812" w:type="dxa"/>
            <w:tcBorders>
              <w:top w:val="nil"/>
              <w:left w:val="nil"/>
              <w:bottom w:val="nil"/>
              <w:right w:val="nil"/>
            </w:tcBorders>
          </w:tcPr>
          <w:p w14:paraId="72595BEE" w14:textId="77777777" w:rsidR="00000000" w:rsidRDefault="00000000">
            <w:pPr>
              <w:pStyle w:val="a7"/>
            </w:pPr>
            <w:r>
              <w:t>таблетки, покрытые пленочной оболочкой</w:t>
            </w:r>
          </w:p>
        </w:tc>
      </w:tr>
      <w:tr w:rsidR="00000000" w14:paraId="3750046F" w14:textId="77777777">
        <w:tblPrEx>
          <w:tblCellMar>
            <w:top w:w="0" w:type="dxa"/>
            <w:bottom w:w="0" w:type="dxa"/>
          </w:tblCellMar>
        </w:tblPrEx>
        <w:tc>
          <w:tcPr>
            <w:tcW w:w="1120" w:type="dxa"/>
            <w:tcBorders>
              <w:top w:val="nil"/>
              <w:left w:val="nil"/>
              <w:bottom w:val="nil"/>
              <w:right w:val="nil"/>
            </w:tcBorders>
          </w:tcPr>
          <w:p w14:paraId="5853B881" w14:textId="77777777" w:rsidR="00000000" w:rsidRDefault="00000000">
            <w:pPr>
              <w:pStyle w:val="a7"/>
            </w:pPr>
          </w:p>
        </w:tc>
        <w:tc>
          <w:tcPr>
            <w:tcW w:w="4976" w:type="dxa"/>
            <w:tcBorders>
              <w:top w:val="nil"/>
              <w:left w:val="nil"/>
              <w:bottom w:val="nil"/>
              <w:right w:val="nil"/>
            </w:tcBorders>
          </w:tcPr>
          <w:p w14:paraId="1EDA0F52" w14:textId="77777777" w:rsidR="00000000" w:rsidRDefault="00000000">
            <w:pPr>
              <w:pStyle w:val="a7"/>
            </w:pPr>
          </w:p>
        </w:tc>
        <w:tc>
          <w:tcPr>
            <w:tcW w:w="2551" w:type="dxa"/>
            <w:tcBorders>
              <w:top w:val="nil"/>
              <w:left w:val="nil"/>
              <w:bottom w:val="nil"/>
              <w:right w:val="nil"/>
            </w:tcBorders>
          </w:tcPr>
          <w:p w14:paraId="2E8A8A31" w14:textId="77777777" w:rsidR="00000000" w:rsidRDefault="00000000">
            <w:pPr>
              <w:pStyle w:val="a7"/>
              <w:jc w:val="center"/>
            </w:pPr>
            <w:r>
              <w:t>ипраглифлозин</w:t>
            </w:r>
          </w:p>
        </w:tc>
        <w:tc>
          <w:tcPr>
            <w:tcW w:w="5812" w:type="dxa"/>
            <w:tcBorders>
              <w:top w:val="nil"/>
              <w:left w:val="nil"/>
              <w:bottom w:val="nil"/>
              <w:right w:val="nil"/>
            </w:tcBorders>
          </w:tcPr>
          <w:p w14:paraId="13E445A2" w14:textId="77777777" w:rsidR="00000000" w:rsidRDefault="00000000">
            <w:pPr>
              <w:pStyle w:val="a7"/>
            </w:pPr>
            <w:r>
              <w:t>таблетки, покрытые пленочной оболочкой</w:t>
            </w:r>
          </w:p>
        </w:tc>
      </w:tr>
      <w:tr w:rsidR="00000000" w14:paraId="3B5DE25F" w14:textId="77777777">
        <w:tblPrEx>
          <w:tblCellMar>
            <w:top w:w="0" w:type="dxa"/>
            <w:bottom w:w="0" w:type="dxa"/>
          </w:tblCellMar>
        </w:tblPrEx>
        <w:tc>
          <w:tcPr>
            <w:tcW w:w="1120" w:type="dxa"/>
            <w:tcBorders>
              <w:top w:val="nil"/>
              <w:left w:val="nil"/>
              <w:bottom w:val="nil"/>
              <w:right w:val="nil"/>
            </w:tcBorders>
          </w:tcPr>
          <w:p w14:paraId="13C6F317" w14:textId="77777777" w:rsidR="00000000" w:rsidRDefault="00000000">
            <w:pPr>
              <w:pStyle w:val="a7"/>
            </w:pPr>
          </w:p>
        </w:tc>
        <w:tc>
          <w:tcPr>
            <w:tcW w:w="4976" w:type="dxa"/>
            <w:tcBorders>
              <w:top w:val="nil"/>
              <w:left w:val="nil"/>
              <w:bottom w:val="nil"/>
              <w:right w:val="nil"/>
            </w:tcBorders>
          </w:tcPr>
          <w:p w14:paraId="526867E3" w14:textId="77777777" w:rsidR="00000000" w:rsidRDefault="00000000">
            <w:pPr>
              <w:pStyle w:val="a7"/>
            </w:pPr>
          </w:p>
        </w:tc>
        <w:tc>
          <w:tcPr>
            <w:tcW w:w="2551" w:type="dxa"/>
            <w:tcBorders>
              <w:top w:val="nil"/>
              <w:left w:val="nil"/>
              <w:bottom w:val="nil"/>
              <w:right w:val="nil"/>
            </w:tcBorders>
          </w:tcPr>
          <w:p w14:paraId="0A664197" w14:textId="77777777" w:rsidR="00000000" w:rsidRDefault="00000000">
            <w:pPr>
              <w:pStyle w:val="a7"/>
              <w:jc w:val="center"/>
            </w:pPr>
            <w:r>
              <w:t>эмпаглифлозин</w:t>
            </w:r>
          </w:p>
          <w:p w14:paraId="0FEEF455" w14:textId="77777777" w:rsidR="00000000" w:rsidRDefault="00000000">
            <w:pPr>
              <w:pStyle w:val="a7"/>
              <w:jc w:val="center"/>
            </w:pPr>
            <w:r>
              <w:t>эртуглифлозин</w:t>
            </w:r>
          </w:p>
        </w:tc>
        <w:tc>
          <w:tcPr>
            <w:tcW w:w="5812" w:type="dxa"/>
            <w:tcBorders>
              <w:top w:val="nil"/>
              <w:left w:val="nil"/>
              <w:bottom w:val="nil"/>
              <w:right w:val="nil"/>
            </w:tcBorders>
          </w:tcPr>
          <w:p w14:paraId="5D201660" w14:textId="77777777" w:rsidR="00000000" w:rsidRDefault="00000000">
            <w:pPr>
              <w:pStyle w:val="a7"/>
            </w:pPr>
            <w:r>
              <w:t>таблетки, покрытые пленочной оболочкой</w:t>
            </w:r>
          </w:p>
          <w:p w14:paraId="3307553D" w14:textId="77777777" w:rsidR="00000000" w:rsidRDefault="00000000">
            <w:pPr>
              <w:pStyle w:val="a7"/>
            </w:pPr>
            <w:r>
              <w:t>таблетки, покрытые пленочной оболочкой</w:t>
            </w:r>
          </w:p>
        </w:tc>
      </w:tr>
      <w:tr w:rsidR="00000000" w14:paraId="0F012ACC" w14:textId="77777777">
        <w:tblPrEx>
          <w:tblCellMar>
            <w:top w:w="0" w:type="dxa"/>
            <w:bottom w:w="0" w:type="dxa"/>
          </w:tblCellMar>
        </w:tblPrEx>
        <w:tc>
          <w:tcPr>
            <w:tcW w:w="1120" w:type="dxa"/>
            <w:tcBorders>
              <w:top w:val="nil"/>
              <w:left w:val="nil"/>
              <w:bottom w:val="nil"/>
              <w:right w:val="nil"/>
            </w:tcBorders>
          </w:tcPr>
          <w:p w14:paraId="1BC22EDB" w14:textId="77777777" w:rsidR="00000000" w:rsidRDefault="00000000">
            <w:pPr>
              <w:pStyle w:val="a7"/>
              <w:jc w:val="center"/>
            </w:pPr>
            <w:r>
              <w:t>A10BX</w:t>
            </w:r>
          </w:p>
        </w:tc>
        <w:tc>
          <w:tcPr>
            <w:tcW w:w="4976" w:type="dxa"/>
            <w:tcBorders>
              <w:top w:val="nil"/>
              <w:left w:val="nil"/>
              <w:bottom w:val="nil"/>
              <w:right w:val="nil"/>
            </w:tcBorders>
          </w:tcPr>
          <w:p w14:paraId="038C40F5" w14:textId="77777777" w:rsidR="00000000" w:rsidRDefault="00000000">
            <w:pPr>
              <w:pStyle w:val="a7"/>
            </w:pPr>
            <w:r>
              <w:t>другие гипогликемические препараты, кроме инсулинов</w:t>
            </w:r>
          </w:p>
        </w:tc>
        <w:tc>
          <w:tcPr>
            <w:tcW w:w="2551" w:type="dxa"/>
            <w:tcBorders>
              <w:top w:val="nil"/>
              <w:left w:val="nil"/>
              <w:bottom w:val="nil"/>
              <w:right w:val="nil"/>
            </w:tcBorders>
          </w:tcPr>
          <w:p w14:paraId="36A4AFBA" w14:textId="77777777" w:rsidR="00000000" w:rsidRDefault="00000000">
            <w:pPr>
              <w:pStyle w:val="a7"/>
              <w:jc w:val="center"/>
            </w:pPr>
            <w:r>
              <w:t>репаглинид</w:t>
            </w:r>
          </w:p>
        </w:tc>
        <w:tc>
          <w:tcPr>
            <w:tcW w:w="5812" w:type="dxa"/>
            <w:tcBorders>
              <w:top w:val="nil"/>
              <w:left w:val="nil"/>
              <w:bottom w:val="nil"/>
              <w:right w:val="nil"/>
            </w:tcBorders>
          </w:tcPr>
          <w:p w14:paraId="66F6394D" w14:textId="77777777" w:rsidR="00000000" w:rsidRDefault="00000000">
            <w:pPr>
              <w:pStyle w:val="a7"/>
            </w:pPr>
            <w:r>
              <w:t>таблетки</w:t>
            </w:r>
          </w:p>
        </w:tc>
      </w:tr>
      <w:tr w:rsidR="00000000" w14:paraId="1CD7671E" w14:textId="77777777">
        <w:tblPrEx>
          <w:tblCellMar>
            <w:top w:w="0" w:type="dxa"/>
            <w:bottom w:w="0" w:type="dxa"/>
          </w:tblCellMar>
        </w:tblPrEx>
        <w:tc>
          <w:tcPr>
            <w:tcW w:w="1120" w:type="dxa"/>
            <w:tcBorders>
              <w:top w:val="nil"/>
              <w:left w:val="nil"/>
              <w:bottom w:val="nil"/>
              <w:right w:val="nil"/>
            </w:tcBorders>
          </w:tcPr>
          <w:p w14:paraId="3AD39632" w14:textId="77777777" w:rsidR="00000000" w:rsidRDefault="00000000">
            <w:pPr>
              <w:pStyle w:val="a7"/>
              <w:jc w:val="center"/>
            </w:pPr>
            <w:r>
              <w:t>A11</w:t>
            </w:r>
          </w:p>
        </w:tc>
        <w:tc>
          <w:tcPr>
            <w:tcW w:w="4976" w:type="dxa"/>
            <w:tcBorders>
              <w:top w:val="nil"/>
              <w:left w:val="nil"/>
              <w:bottom w:val="nil"/>
              <w:right w:val="nil"/>
            </w:tcBorders>
          </w:tcPr>
          <w:p w14:paraId="6235DDF2" w14:textId="77777777" w:rsidR="00000000" w:rsidRDefault="00000000">
            <w:pPr>
              <w:pStyle w:val="a7"/>
            </w:pPr>
            <w:r>
              <w:t>витамины</w:t>
            </w:r>
          </w:p>
        </w:tc>
        <w:tc>
          <w:tcPr>
            <w:tcW w:w="2551" w:type="dxa"/>
            <w:tcBorders>
              <w:top w:val="nil"/>
              <w:left w:val="nil"/>
              <w:bottom w:val="nil"/>
              <w:right w:val="nil"/>
            </w:tcBorders>
          </w:tcPr>
          <w:p w14:paraId="47906854" w14:textId="77777777" w:rsidR="00000000" w:rsidRDefault="00000000">
            <w:pPr>
              <w:pStyle w:val="a7"/>
            </w:pPr>
          </w:p>
        </w:tc>
        <w:tc>
          <w:tcPr>
            <w:tcW w:w="5812" w:type="dxa"/>
            <w:tcBorders>
              <w:top w:val="nil"/>
              <w:left w:val="nil"/>
              <w:bottom w:val="nil"/>
              <w:right w:val="nil"/>
            </w:tcBorders>
          </w:tcPr>
          <w:p w14:paraId="09FF2913" w14:textId="77777777" w:rsidR="00000000" w:rsidRDefault="00000000">
            <w:pPr>
              <w:pStyle w:val="a7"/>
            </w:pPr>
          </w:p>
        </w:tc>
      </w:tr>
      <w:tr w:rsidR="00000000" w14:paraId="3A4770B4" w14:textId="77777777">
        <w:tblPrEx>
          <w:tblCellMar>
            <w:top w:w="0" w:type="dxa"/>
            <w:bottom w:w="0" w:type="dxa"/>
          </w:tblCellMar>
        </w:tblPrEx>
        <w:tc>
          <w:tcPr>
            <w:tcW w:w="1120" w:type="dxa"/>
            <w:tcBorders>
              <w:top w:val="nil"/>
              <w:left w:val="nil"/>
              <w:bottom w:val="nil"/>
              <w:right w:val="nil"/>
            </w:tcBorders>
          </w:tcPr>
          <w:p w14:paraId="0E9B99A2" w14:textId="77777777" w:rsidR="00000000" w:rsidRDefault="00000000">
            <w:pPr>
              <w:pStyle w:val="a7"/>
              <w:jc w:val="center"/>
            </w:pPr>
            <w:r>
              <w:t>A11C</w:t>
            </w:r>
          </w:p>
        </w:tc>
        <w:tc>
          <w:tcPr>
            <w:tcW w:w="4976" w:type="dxa"/>
            <w:tcBorders>
              <w:top w:val="nil"/>
              <w:left w:val="nil"/>
              <w:bottom w:val="nil"/>
              <w:right w:val="nil"/>
            </w:tcBorders>
          </w:tcPr>
          <w:p w14:paraId="02618404" w14:textId="77777777" w:rsidR="00000000" w:rsidRDefault="00000000">
            <w:pPr>
              <w:pStyle w:val="a7"/>
            </w:pPr>
            <w:r>
              <w:t>витамины A и D, включая их комбинации</w:t>
            </w:r>
          </w:p>
        </w:tc>
        <w:tc>
          <w:tcPr>
            <w:tcW w:w="2551" w:type="dxa"/>
            <w:tcBorders>
              <w:top w:val="nil"/>
              <w:left w:val="nil"/>
              <w:bottom w:val="nil"/>
              <w:right w:val="nil"/>
            </w:tcBorders>
          </w:tcPr>
          <w:p w14:paraId="72124EB7" w14:textId="77777777" w:rsidR="00000000" w:rsidRDefault="00000000">
            <w:pPr>
              <w:pStyle w:val="a7"/>
            </w:pPr>
          </w:p>
        </w:tc>
        <w:tc>
          <w:tcPr>
            <w:tcW w:w="5812" w:type="dxa"/>
            <w:tcBorders>
              <w:top w:val="nil"/>
              <w:left w:val="nil"/>
              <w:bottom w:val="nil"/>
              <w:right w:val="nil"/>
            </w:tcBorders>
          </w:tcPr>
          <w:p w14:paraId="4362A457" w14:textId="77777777" w:rsidR="00000000" w:rsidRDefault="00000000">
            <w:pPr>
              <w:pStyle w:val="a7"/>
            </w:pPr>
          </w:p>
        </w:tc>
      </w:tr>
      <w:tr w:rsidR="00000000" w14:paraId="72BA88B7" w14:textId="77777777">
        <w:tblPrEx>
          <w:tblCellMar>
            <w:top w:w="0" w:type="dxa"/>
            <w:bottom w:w="0" w:type="dxa"/>
          </w:tblCellMar>
        </w:tblPrEx>
        <w:tc>
          <w:tcPr>
            <w:tcW w:w="1120" w:type="dxa"/>
            <w:tcBorders>
              <w:top w:val="nil"/>
              <w:left w:val="nil"/>
              <w:bottom w:val="nil"/>
              <w:right w:val="nil"/>
            </w:tcBorders>
          </w:tcPr>
          <w:p w14:paraId="61BB6DB9" w14:textId="77777777" w:rsidR="00000000" w:rsidRDefault="00000000">
            <w:pPr>
              <w:pStyle w:val="a7"/>
              <w:jc w:val="center"/>
            </w:pPr>
            <w:r>
              <w:t>A11CA</w:t>
            </w:r>
          </w:p>
        </w:tc>
        <w:tc>
          <w:tcPr>
            <w:tcW w:w="4976" w:type="dxa"/>
            <w:tcBorders>
              <w:top w:val="nil"/>
              <w:left w:val="nil"/>
              <w:bottom w:val="nil"/>
              <w:right w:val="nil"/>
            </w:tcBorders>
          </w:tcPr>
          <w:p w14:paraId="6E6D4538" w14:textId="77777777" w:rsidR="00000000" w:rsidRDefault="00000000">
            <w:pPr>
              <w:pStyle w:val="a7"/>
            </w:pPr>
            <w:r>
              <w:t>витамин А</w:t>
            </w:r>
          </w:p>
        </w:tc>
        <w:tc>
          <w:tcPr>
            <w:tcW w:w="2551" w:type="dxa"/>
            <w:tcBorders>
              <w:top w:val="nil"/>
              <w:left w:val="nil"/>
              <w:bottom w:val="nil"/>
              <w:right w:val="nil"/>
            </w:tcBorders>
          </w:tcPr>
          <w:p w14:paraId="71056E93" w14:textId="77777777" w:rsidR="00000000" w:rsidRDefault="00000000">
            <w:pPr>
              <w:pStyle w:val="a7"/>
              <w:jc w:val="center"/>
            </w:pPr>
            <w:r>
              <w:t>ретинол</w:t>
            </w:r>
          </w:p>
        </w:tc>
        <w:tc>
          <w:tcPr>
            <w:tcW w:w="5812" w:type="dxa"/>
            <w:tcBorders>
              <w:top w:val="nil"/>
              <w:left w:val="nil"/>
              <w:bottom w:val="nil"/>
              <w:right w:val="nil"/>
            </w:tcBorders>
          </w:tcPr>
          <w:p w14:paraId="786FF9B5" w14:textId="77777777" w:rsidR="00000000" w:rsidRDefault="00000000">
            <w:pPr>
              <w:pStyle w:val="a7"/>
            </w:pPr>
            <w:r>
              <w:t>драже;</w:t>
            </w:r>
          </w:p>
          <w:p w14:paraId="7ACB7BC7" w14:textId="77777777" w:rsidR="00000000" w:rsidRDefault="00000000">
            <w:pPr>
              <w:pStyle w:val="a7"/>
            </w:pPr>
            <w:r>
              <w:t>капли для приема внутрь и наружного применения;</w:t>
            </w:r>
          </w:p>
          <w:p w14:paraId="6B587834" w14:textId="77777777" w:rsidR="00000000" w:rsidRDefault="00000000">
            <w:pPr>
              <w:pStyle w:val="a7"/>
            </w:pPr>
            <w:r>
              <w:t>капсулы;</w:t>
            </w:r>
          </w:p>
          <w:p w14:paraId="3C0846EC" w14:textId="77777777" w:rsidR="00000000" w:rsidRDefault="00000000">
            <w:pPr>
              <w:pStyle w:val="a7"/>
            </w:pPr>
            <w:r>
              <w:t>мазь для наружного применения;</w:t>
            </w:r>
          </w:p>
          <w:p w14:paraId="24959218" w14:textId="77777777" w:rsidR="00000000" w:rsidRDefault="00000000">
            <w:pPr>
              <w:pStyle w:val="a7"/>
            </w:pPr>
            <w:r>
              <w:t>раствор для приема внутрь (масляный);</w:t>
            </w:r>
          </w:p>
          <w:p w14:paraId="19126BB4" w14:textId="77777777" w:rsidR="00000000" w:rsidRDefault="00000000">
            <w:pPr>
              <w:pStyle w:val="a7"/>
            </w:pPr>
            <w:r>
              <w:t>раствор для приема внутрь и наружного применения (масляный)</w:t>
            </w:r>
          </w:p>
        </w:tc>
      </w:tr>
      <w:tr w:rsidR="00000000" w14:paraId="55EF9A75" w14:textId="77777777">
        <w:tblPrEx>
          <w:tblCellMar>
            <w:top w:w="0" w:type="dxa"/>
            <w:bottom w:w="0" w:type="dxa"/>
          </w:tblCellMar>
        </w:tblPrEx>
        <w:tc>
          <w:tcPr>
            <w:tcW w:w="1120" w:type="dxa"/>
            <w:tcBorders>
              <w:top w:val="nil"/>
              <w:left w:val="nil"/>
              <w:bottom w:val="nil"/>
              <w:right w:val="nil"/>
            </w:tcBorders>
          </w:tcPr>
          <w:p w14:paraId="791BDAC0" w14:textId="77777777" w:rsidR="00000000" w:rsidRDefault="00000000">
            <w:pPr>
              <w:pStyle w:val="a7"/>
              <w:jc w:val="center"/>
            </w:pPr>
            <w:r>
              <w:t>A11CC</w:t>
            </w:r>
          </w:p>
        </w:tc>
        <w:tc>
          <w:tcPr>
            <w:tcW w:w="4976" w:type="dxa"/>
            <w:vMerge w:val="restart"/>
            <w:tcBorders>
              <w:top w:val="nil"/>
              <w:left w:val="nil"/>
              <w:bottom w:val="nil"/>
              <w:right w:val="nil"/>
            </w:tcBorders>
          </w:tcPr>
          <w:p w14:paraId="3CA3E4C5" w14:textId="77777777" w:rsidR="00000000" w:rsidRDefault="00000000">
            <w:pPr>
              <w:pStyle w:val="a7"/>
            </w:pPr>
            <w:r>
              <w:t>витамин D и его аналоги</w:t>
            </w:r>
          </w:p>
        </w:tc>
        <w:tc>
          <w:tcPr>
            <w:tcW w:w="2551" w:type="dxa"/>
            <w:tcBorders>
              <w:top w:val="nil"/>
              <w:left w:val="nil"/>
              <w:bottom w:val="nil"/>
              <w:right w:val="nil"/>
            </w:tcBorders>
          </w:tcPr>
          <w:p w14:paraId="768C3E7E" w14:textId="77777777" w:rsidR="00000000" w:rsidRDefault="00000000">
            <w:pPr>
              <w:pStyle w:val="a7"/>
              <w:jc w:val="center"/>
            </w:pPr>
            <w:r>
              <w:t>альфакальцидол</w:t>
            </w:r>
          </w:p>
        </w:tc>
        <w:tc>
          <w:tcPr>
            <w:tcW w:w="5812" w:type="dxa"/>
            <w:tcBorders>
              <w:top w:val="nil"/>
              <w:left w:val="nil"/>
              <w:bottom w:val="nil"/>
              <w:right w:val="nil"/>
            </w:tcBorders>
          </w:tcPr>
          <w:p w14:paraId="7D465B4F" w14:textId="77777777" w:rsidR="00000000" w:rsidRDefault="00000000">
            <w:pPr>
              <w:pStyle w:val="a7"/>
            </w:pPr>
            <w:r>
              <w:t>капли для приема внутрь;</w:t>
            </w:r>
          </w:p>
          <w:p w14:paraId="0F29E980" w14:textId="77777777" w:rsidR="00000000" w:rsidRDefault="00000000">
            <w:pPr>
              <w:pStyle w:val="a7"/>
            </w:pPr>
            <w:r>
              <w:t>капсулы</w:t>
            </w:r>
          </w:p>
        </w:tc>
      </w:tr>
      <w:tr w:rsidR="00000000" w14:paraId="13037634" w14:textId="77777777">
        <w:tblPrEx>
          <w:tblCellMar>
            <w:top w:w="0" w:type="dxa"/>
            <w:bottom w:w="0" w:type="dxa"/>
          </w:tblCellMar>
        </w:tblPrEx>
        <w:tc>
          <w:tcPr>
            <w:tcW w:w="1120" w:type="dxa"/>
            <w:tcBorders>
              <w:top w:val="nil"/>
              <w:left w:val="nil"/>
              <w:bottom w:val="nil"/>
              <w:right w:val="nil"/>
            </w:tcBorders>
          </w:tcPr>
          <w:p w14:paraId="640554DE" w14:textId="77777777" w:rsidR="00000000" w:rsidRDefault="00000000">
            <w:pPr>
              <w:pStyle w:val="a7"/>
            </w:pPr>
          </w:p>
        </w:tc>
        <w:tc>
          <w:tcPr>
            <w:tcW w:w="4976" w:type="dxa"/>
            <w:vMerge/>
            <w:tcBorders>
              <w:top w:val="nil"/>
              <w:left w:val="nil"/>
              <w:bottom w:val="nil"/>
              <w:right w:val="nil"/>
            </w:tcBorders>
          </w:tcPr>
          <w:p w14:paraId="3B95A4BC" w14:textId="77777777" w:rsidR="00000000" w:rsidRDefault="00000000">
            <w:pPr>
              <w:pStyle w:val="a7"/>
            </w:pPr>
          </w:p>
        </w:tc>
        <w:tc>
          <w:tcPr>
            <w:tcW w:w="2551" w:type="dxa"/>
            <w:tcBorders>
              <w:top w:val="nil"/>
              <w:left w:val="nil"/>
              <w:bottom w:val="nil"/>
              <w:right w:val="nil"/>
            </w:tcBorders>
          </w:tcPr>
          <w:p w14:paraId="76DDA333" w14:textId="77777777" w:rsidR="00000000" w:rsidRDefault="00000000">
            <w:pPr>
              <w:pStyle w:val="a7"/>
              <w:jc w:val="center"/>
            </w:pPr>
            <w:r>
              <w:t>кальцитриол</w:t>
            </w:r>
          </w:p>
        </w:tc>
        <w:tc>
          <w:tcPr>
            <w:tcW w:w="5812" w:type="dxa"/>
            <w:tcBorders>
              <w:top w:val="nil"/>
              <w:left w:val="nil"/>
              <w:bottom w:val="nil"/>
              <w:right w:val="nil"/>
            </w:tcBorders>
          </w:tcPr>
          <w:p w14:paraId="2FCAD2BD" w14:textId="77777777" w:rsidR="00000000" w:rsidRDefault="00000000">
            <w:pPr>
              <w:pStyle w:val="a7"/>
            </w:pPr>
            <w:r>
              <w:t>капсулы</w:t>
            </w:r>
          </w:p>
        </w:tc>
      </w:tr>
      <w:tr w:rsidR="00000000" w14:paraId="7F10B670" w14:textId="77777777">
        <w:tblPrEx>
          <w:tblCellMar>
            <w:top w:w="0" w:type="dxa"/>
            <w:bottom w:w="0" w:type="dxa"/>
          </w:tblCellMar>
        </w:tblPrEx>
        <w:tc>
          <w:tcPr>
            <w:tcW w:w="1120" w:type="dxa"/>
            <w:tcBorders>
              <w:top w:val="nil"/>
              <w:left w:val="nil"/>
              <w:bottom w:val="nil"/>
              <w:right w:val="nil"/>
            </w:tcBorders>
          </w:tcPr>
          <w:p w14:paraId="06DA5EB1" w14:textId="77777777" w:rsidR="00000000" w:rsidRDefault="00000000">
            <w:pPr>
              <w:pStyle w:val="a7"/>
            </w:pPr>
          </w:p>
        </w:tc>
        <w:tc>
          <w:tcPr>
            <w:tcW w:w="4976" w:type="dxa"/>
            <w:vMerge/>
            <w:tcBorders>
              <w:top w:val="nil"/>
              <w:left w:val="nil"/>
              <w:bottom w:val="nil"/>
              <w:right w:val="nil"/>
            </w:tcBorders>
          </w:tcPr>
          <w:p w14:paraId="026F6FD1" w14:textId="77777777" w:rsidR="00000000" w:rsidRDefault="00000000">
            <w:pPr>
              <w:pStyle w:val="a7"/>
            </w:pPr>
          </w:p>
        </w:tc>
        <w:tc>
          <w:tcPr>
            <w:tcW w:w="2551" w:type="dxa"/>
            <w:tcBorders>
              <w:top w:val="nil"/>
              <w:left w:val="nil"/>
              <w:bottom w:val="nil"/>
              <w:right w:val="nil"/>
            </w:tcBorders>
          </w:tcPr>
          <w:p w14:paraId="08214B4B" w14:textId="77777777" w:rsidR="00000000" w:rsidRDefault="00000000">
            <w:pPr>
              <w:pStyle w:val="a7"/>
              <w:jc w:val="center"/>
            </w:pPr>
            <w:r>
              <w:t>колекальциферол</w:t>
            </w:r>
          </w:p>
        </w:tc>
        <w:tc>
          <w:tcPr>
            <w:tcW w:w="5812" w:type="dxa"/>
            <w:tcBorders>
              <w:top w:val="nil"/>
              <w:left w:val="nil"/>
              <w:bottom w:val="nil"/>
              <w:right w:val="nil"/>
            </w:tcBorders>
          </w:tcPr>
          <w:p w14:paraId="00522FBA" w14:textId="77777777" w:rsidR="00000000" w:rsidRDefault="00000000">
            <w:pPr>
              <w:pStyle w:val="a7"/>
            </w:pPr>
            <w:r>
              <w:t>капли для приема внутрь;</w:t>
            </w:r>
          </w:p>
          <w:p w14:paraId="6BFDB4DF" w14:textId="77777777" w:rsidR="00000000" w:rsidRDefault="00000000">
            <w:pPr>
              <w:pStyle w:val="a7"/>
            </w:pPr>
            <w:r>
              <w:t>раствор для приема внутрь (масляный)</w:t>
            </w:r>
          </w:p>
        </w:tc>
      </w:tr>
      <w:tr w:rsidR="00000000" w14:paraId="68CACF52" w14:textId="77777777">
        <w:tblPrEx>
          <w:tblCellMar>
            <w:top w:w="0" w:type="dxa"/>
            <w:bottom w:w="0" w:type="dxa"/>
          </w:tblCellMar>
        </w:tblPrEx>
        <w:tc>
          <w:tcPr>
            <w:tcW w:w="1120" w:type="dxa"/>
            <w:tcBorders>
              <w:top w:val="nil"/>
              <w:left w:val="nil"/>
              <w:bottom w:val="nil"/>
              <w:right w:val="nil"/>
            </w:tcBorders>
          </w:tcPr>
          <w:p w14:paraId="3F33EFE2" w14:textId="77777777" w:rsidR="00000000" w:rsidRDefault="00000000">
            <w:pPr>
              <w:pStyle w:val="a7"/>
              <w:jc w:val="center"/>
            </w:pPr>
            <w:r>
              <w:t>A11D</w:t>
            </w:r>
          </w:p>
        </w:tc>
        <w:tc>
          <w:tcPr>
            <w:tcW w:w="4976" w:type="dxa"/>
            <w:tcBorders>
              <w:top w:val="nil"/>
              <w:left w:val="nil"/>
              <w:bottom w:val="nil"/>
              <w:right w:val="nil"/>
            </w:tcBorders>
          </w:tcPr>
          <w:p w14:paraId="46867B0E" w14:textId="3B643954" w:rsidR="00000000" w:rsidRDefault="00000000">
            <w:pPr>
              <w:pStyle w:val="a7"/>
            </w:pPr>
            <w:r>
              <w:t xml:space="preserve">витамин </w:t>
            </w:r>
            <w:r w:rsidR="002509DB">
              <w:rPr>
                <w:noProof/>
              </w:rPr>
              <w:drawing>
                <wp:inline distT="0" distB="0" distL="0" distR="0" wp14:anchorId="4DAFF37F" wp14:editId="0E50589D">
                  <wp:extent cx="228600" cy="2476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 его комбинации с витаминами </w:t>
            </w:r>
            <w:r w:rsidR="002509DB">
              <w:rPr>
                <w:noProof/>
              </w:rPr>
              <w:drawing>
                <wp:inline distT="0" distB="0" distL="0" distR="0" wp14:anchorId="721D296C" wp14:editId="4506F79A">
                  <wp:extent cx="228600" cy="2476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 </w:t>
            </w:r>
            <w:r w:rsidR="002509DB">
              <w:rPr>
                <w:noProof/>
              </w:rPr>
              <w:drawing>
                <wp:inline distT="0" distB="0" distL="0" distR="0" wp14:anchorId="63CB0FB7" wp14:editId="162CE71A">
                  <wp:extent cx="295275" cy="2476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2551" w:type="dxa"/>
            <w:tcBorders>
              <w:top w:val="nil"/>
              <w:left w:val="nil"/>
              <w:bottom w:val="nil"/>
              <w:right w:val="nil"/>
            </w:tcBorders>
          </w:tcPr>
          <w:p w14:paraId="302BACA4" w14:textId="77777777" w:rsidR="00000000" w:rsidRDefault="00000000">
            <w:pPr>
              <w:pStyle w:val="a7"/>
            </w:pPr>
          </w:p>
        </w:tc>
        <w:tc>
          <w:tcPr>
            <w:tcW w:w="5812" w:type="dxa"/>
            <w:tcBorders>
              <w:top w:val="nil"/>
              <w:left w:val="nil"/>
              <w:bottom w:val="nil"/>
              <w:right w:val="nil"/>
            </w:tcBorders>
          </w:tcPr>
          <w:p w14:paraId="168AE047" w14:textId="77777777" w:rsidR="00000000" w:rsidRDefault="00000000">
            <w:pPr>
              <w:pStyle w:val="a7"/>
            </w:pPr>
          </w:p>
        </w:tc>
      </w:tr>
      <w:tr w:rsidR="00000000" w14:paraId="1DBE30DA" w14:textId="77777777">
        <w:tblPrEx>
          <w:tblCellMar>
            <w:top w:w="0" w:type="dxa"/>
            <w:bottom w:w="0" w:type="dxa"/>
          </w:tblCellMar>
        </w:tblPrEx>
        <w:tc>
          <w:tcPr>
            <w:tcW w:w="1120" w:type="dxa"/>
            <w:tcBorders>
              <w:top w:val="nil"/>
              <w:left w:val="nil"/>
              <w:bottom w:val="nil"/>
              <w:right w:val="nil"/>
            </w:tcBorders>
          </w:tcPr>
          <w:p w14:paraId="47805A39" w14:textId="77777777" w:rsidR="00000000" w:rsidRDefault="00000000">
            <w:pPr>
              <w:pStyle w:val="a7"/>
              <w:jc w:val="center"/>
            </w:pPr>
            <w:r>
              <w:t>A11DA</w:t>
            </w:r>
          </w:p>
        </w:tc>
        <w:tc>
          <w:tcPr>
            <w:tcW w:w="4976" w:type="dxa"/>
            <w:tcBorders>
              <w:top w:val="nil"/>
              <w:left w:val="nil"/>
              <w:bottom w:val="nil"/>
              <w:right w:val="nil"/>
            </w:tcBorders>
          </w:tcPr>
          <w:p w14:paraId="221229F4" w14:textId="30DCAED0" w:rsidR="00000000" w:rsidRDefault="00000000">
            <w:pPr>
              <w:pStyle w:val="a7"/>
            </w:pPr>
            <w:r>
              <w:t xml:space="preserve">витамин </w:t>
            </w:r>
            <w:r w:rsidR="002509DB">
              <w:rPr>
                <w:noProof/>
              </w:rPr>
              <w:drawing>
                <wp:inline distT="0" distB="0" distL="0" distR="0" wp14:anchorId="0026C683" wp14:editId="4427405B">
                  <wp:extent cx="2286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p>
        </w:tc>
        <w:tc>
          <w:tcPr>
            <w:tcW w:w="2551" w:type="dxa"/>
            <w:tcBorders>
              <w:top w:val="nil"/>
              <w:left w:val="nil"/>
              <w:bottom w:val="nil"/>
              <w:right w:val="nil"/>
            </w:tcBorders>
          </w:tcPr>
          <w:p w14:paraId="2DE0490A" w14:textId="77777777" w:rsidR="00000000" w:rsidRDefault="00000000">
            <w:pPr>
              <w:pStyle w:val="a7"/>
              <w:jc w:val="center"/>
            </w:pPr>
            <w:r>
              <w:t>тиамин</w:t>
            </w:r>
          </w:p>
        </w:tc>
        <w:tc>
          <w:tcPr>
            <w:tcW w:w="5812" w:type="dxa"/>
            <w:tcBorders>
              <w:top w:val="nil"/>
              <w:left w:val="nil"/>
              <w:bottom w:val="nil"/>
              <w:right w:val="nil"/>
            </w:tcBorders>
          </w:tcPr>
          <w:p w14:paraId="105EBE7B" w14:textId="77777777" w:rsidR="00000000" w:rsidRDefault="00000000">
            <w:pPr>
              <w:pStyle w:val="a7"/>
            </w:pPr>
            <w:r>
              <w:t>раствор для внутримышечного введения</w:t>
            </w:r>
          </w:p>
        </w:tc>
      </w:tr>
      <w:tr w:rsidR="00000000" w14:paraId="0F199030" w14:textId="77777777">
        <w:tblPrEx>
          <w:tblCellMar>
            <w:top w:w="0" w:type="dxa"/>
            <w:bottom w:w="0" w:type="dxa"/>
          </w:tblCellMar>
        </w:tblPrEx>
        <w:tc>
          <w:tcPr>
            <w:tcW w:w="1120" w:type="dxa"/>
            <w:tcBorders>
              <w:top w:val="nil"/>
              <w:left w:val="nil"/>
              <w:bottom w:val="nil"/>
              <w:right w:val="nil"/>
            </w:tcBorders>
          </w:tcPr>
          <w:p w14:paraId="2464EF91" w14:textId="77777777" w:rsidR="00000000" w:rsidRDefault="00000000">
            <w:pPr>
              <w:pStyle w:val="a7"/>
              <w:jc w:val="center"/>
            </w:pPr>
            <w:r>
              <w:t>A11G</w:t>
            </w:r>
          </w:p>
        </w:tc>
        <w:tc>
          <w:tcPr>
            <w:tcW w:w="4976" w:type="dxa"/>
            <w:tcBorders>
              <w:top w:val="nil"/>
              <w:left w:val="nil"/>
              <w:bottom w:val="nil"/>
              <w:right w:val="nil"/>
            </w:tcBorders>
          </w:tcPr>
          <w:p w14:paraId="4F475562" w14:textId="77777777" w:rsidR="00000000" w:rsidRDefault="00000000">
            <w:pPr>
              <w:pStyle w:val="a7"/>
            </w:pPr>
            <w:r>
              <w:t>аскорбиновая кислота (витамин C), включая комбинации с другими средствами</w:t>
            </w:r>
          </w:p>
        </w:tc>
        <w:tc>
          <w:tcPr>
            <w:tcW w:w="2551" w:type="dxa"/>
            <w:tcBorders>
              <w:top w:val="nil"/>
              <w:left w:val="nil"/>
              <w:bottom w:val="nil"/>
              <w:right w:val="nil"/>
            </w:tcBorders>
          </w:tcPr>
          <w:p w14:paraId="7EA363EB" w14:textId="77777777" w:rsidR="00000000" w:rsidRDefault="00000000">
            <w:pPr>
              <w:pStyle w:val="a7"/>
            </w:pPr>
          </w:p>
        </w:tc>
        <w:tc>
          <w:tcPr>
            <w:tcW w:w="5812" w:type="dxa"/>
            <w:tcBorders>
              <w:top w:val="nil"/>
              <w:left w:val="nil"/>
              <w:bottom w:val="nil"/>
              <w:right w:val="nil"/>
            </w:tcBorders>
          </w:tcPr>
          <w:p w14:paraId="5D3D2DF9" w14:textId="77777777" w:rsidR="00000000" w:rsidRDefault="00000000">
            <w:pPr>
              <w:pStyle w:val="a7"/>
            </w:pPr>
          </w:p>
        </w:tc>
      </w:tr>
      <w:tr w:rsidR="00000000" w14:paraId="726A53E7" w14:textId="77777777">
        <w:tblPrEx>
          <w:tblCellMar>
            <w:top w:w="0" w:type="dxa"/>
            <w:bottom w:w="0" w:type="dxa"/>
          </w:tblCellMar>
        </w:tblPrEx>
        <w:tc>
          <w:tcPr>
            <w:tcW w:w="1120" w:type="dxa"/>
            <w:tcBorders>
              <w:top w:val="nil"/>
              <w:left w:val="nil"/>
              <w:bottom w:val="nil"/>
              <w:right w:val="nil"/>
            </w:tcBorders>
          </w:tcPr>
          <w:p w14:paraId="62BD3609" w14:textId="77777777" w:rsidR="00000000" w:rsidRDefault="00000000">
            <w:pPr>
              <w:pStyle w:val="a7"/>
              <w:jc w:val="center"/>
            </w:pPr>
            <w:r>
              <w:t>A11GA</w:t>
            </w:r>
          </w:p>
        </w:tc>
        <w:tc>
          <w:tcPr>
            <w:tcW w:w="4976" w:type="dxa"/>
            <w:tcBorders>
              <w:top w:val="nil"/>
              <w:left w:val="nil"/>
              <w:bottom w:val="nil"/>
              <w:right w:val="nil"/>
            </w:tcBorders>
          </w:tcPr>
          <w:p w14:paraId="0FCEE4BE" w14:textId="77777777" w:rsidR="00000000" w:rsidRDefault="00000000">
            <w:pPr>
              <w:pStyle w:val="a7"/>
            </w:pPr>
            <w:r>
              <w:t>аскорбиновая кислота (витамин С)</w:t>
            </w:r>
          </w:p>
        </w:tc>
        <w:tc>
          <w:tcPr>
            <w:tcW w:w="2551" w:type="dxa"/>
            <w:tcBorders>
              <w:top w:val="nil"/>
              <w:left w:val="nil"/>
              <w:bottom w:val="nil"/>
              <w:right w:val="nil"/>
            </w:tcBorders>
          </w:tcPr>
          <w:p w14:paraId="0F2A0EF7" w14:textId="77777777" w:rsidR="00000000" w:rsidRDefault="00000000">
            <w:pPr>
              <w:pStyle w:val="a7"/>
              <w:jc w:val="center"/>
            </w:pPr>
            <w:r>
              <w:t>аскорбиновая кислота</w:t>
            </w:r>
          </w:p>
        </w:tc>
        <w:tc>
          <w:tcPr>
            <w:tcW w:w="5812" w:type="dxa"/>
            <w:tcBorders>
              <w:top w:val="nil"/>
              <w:left w:val="nil"/>
              <w:bottom w:val="nil"/>
              <w:right w:val="nil"/>
            </w:tcBorders>
          </w:tcPr>
          <w:p w14:paraId="5B8CC736" w14:textId="77777777" w:rsidR="00000000" w:rsidRDefault="00000000">
            <w:pPr>
              <w:pStyle w:val="a7"/>
            </w:pPr>
            <w:r>
              <w:t>драже;</w:t>
            </w:r>
          </w:p>
          <w:p w14:paraId="42C34646" w14:textId="77777777" w:rsidR="00000000" w:rsidRDefault="00000000">
            <w:pPr>
              <w:pStyle w:val="a7"/>
            </w:pPr>
            <w:r>
              <w:t>капли для приема внутрь;</w:t>
            </w:r>
          </w:p>
          <w:p w14:paraId="586BB53C" w14:textId="77777777" w:rsidR="00000000" w:rsidRDefault="00000000">
            <w:pPr>
              <w:pStyle w:val="a7"/>
            </w:pPr>
            <w:r>
              <w:t>капсулы пролонгированного действия;</w:t>
            </w:r>
          </w:p>
          <w:p w14:paraId="3714956A" w14:textId="77777777" w:rsidR="00000000" w:rsidRDefault="00000000">
            <w:pPr>
              <w:pStyle w:val="a7"/>
            </w:pPr>
            <w:r>
              <w:t>порошок для приготовления раствора для приема внутрь;</w:t>
            </w:r>
          </w:p>
          <w:p w14:paraId="2BB4DC73" w14:textId="77777777" w:rsidR="00000000" w:rsidRDefault="00000000">
            <w:pPr>
              <w:pStyle w:val="a7"/>
            </w:pPr>
            <w:r>
              <w:t>порошок для приема внутрь;</w:t>
            </w:r>
          </w:p>
          <w:p w14:paraId="5479F28E" w14:textId="77777777" w:rsidR="00000000" w:rsidRDefault="00000000">
            <w:pPr>
              <w:pStyle w:val="a7"/>
            </w:pPr>
            <w:r>
              <w:t>раствор для внутривенного и внутримышечного введения;</w:t>
            </w:r>
          </w:p>
          <w:p w14:paraId="655B1610" w14:textId="77777777" w:rsidR="00000000" w:rsidRDefault="00000000">
            <w:pPr>
              <w:pStyle w:val="a7"/>
            </w:pPr>
            <w:r>
              <w:t>таблетки</w:t>
            </w:r>
          </w:p>
        </w:tc>
      </w:tr>
      <w:tr w:rsidR="00000000" w14:paraId="0DB605EB" w14:textId="77777777">
        <w:tblPrEx>
          <w:tblCellMar>
            <w:top w:w="0" w:type="dxa"/>
            <w:bottom w:w="0" w:type="dxa"/>
          </w:tblCellMar>
        </w:tblPrEx>
        <w:tc>
          <w:tcPr>
            <w:tcW w:w="1120" w:type="dxa"/>
            <w:tcBorders>
              <w:top w:val="nil"/>
              <w:left w:val="nil"/>
              <w:bottom w:val="nil"/>
              <w:right w:val="nil"/>
            </w:tcBorders>
          </w:tcPr>
          <w:p w14:paraId="7421BAED" w14:textId="77777777" w:rsidR="00000000" w:rsidRDefault="00000000">
            <w:pPr>
              <w:pStyle w:val="a7"/>
              <w:jc w:val="center"/>
            </w:pPr>
            <w:r>
              <w:t>А11Н</w:t>
            </w:r>
          </w:p>
        </w:tc>
        <w:tc>
          <w:tcPr>
            <w:tcW w:w="4976" w:type="dxa"/>
            <w:tcBorders>
              <w:top w:val="nil"/>
              <w:left w:val="nil"/>
              <w:bottom w:val="nil"/>
              <w:right w:val="nil"/>
            </w:tcBorders>
          </w:tcPr>
          <w:p w14:paraId="4D0D1999" w14:textId="77777777" w:rsidR="00000000" w:rsidRDefault="00000000">
            <w:pPr>
              <w:pStyle w:val="a7"/>
            </w:pPr>
            <w:r>
              <w:t>другие витаминные препараты</w:t>
            </w:r>
          </w:p>
        </w:tc>
        <w:tc>
          <w:tcPr>
            <w:tcW w:w="2551" w:type="dxa"/>
            <w:tcBorders>
              <w:top w:val="nil"/>
              <w:left w:val="nil"/>
              <w:bottom w:val="nil"/>
              <w:right w:val="nil"/>
            </w:tcBorders>
          </w:tcPr>
          <w:p w14:paraId="0A9BD408" w14:textId="77777777" w:rsidR="00000000" w:rsidRDefault="00000000">
            <w:pPr>
              <w:pStyle w:val="a7"/>
            </w:pPr>
          </w:p>
        </w:tc>
        <w:tc>
          <w:tcPr>
            <w:tcW w:w="5812" w:type="dxa"/>
            <w:tcBorders>
              <w:top w:val="nil"/>
              <w:left w:val="nil"/>
              <w:bottom w:val="nil"/>
              <w:right w:val="nil"/>
            </w:tcBorders>
          </w:tcPr>
          <w:p w14:paraId="1721FB65" w14:textId="77777777" w:rsidR="00000000" w:rsidRDefault="00000000">
            <w:pPr>
              <w:pStyle w:val="a7"/>
            </w:pPr>
          </w:p>
        </w:tc>
      </w:tr>
      <w:tr w:rsidR="00000000" w14:paraId="7CE8AE9E" w14:textId="77777777">
        <w:tblPrEx>
          <w:tblCellMar>
            <w:top w:w="0" w:type="dxa"/>
            <w:bottom w:w="0" w:type="dxa"/>
          </w:tblCellMar>
        </w:tblPrEx>
        <w:tc>
          <w:tcPr>
            <w:tcW w:w="1120" w:type="dxa"/>
            <w:tcBorders>
              <w:top w:val="nil"/>
              <w:left w:val="nil"/>
              <w:bottom w:val="nil"/>
              <w:right w:val="nil"/>
            </w:tcBorders>
          </w:tcPr>
          <w:p w14:paraId="1B0DD301" w14:textId="77777777" w:rsidR="00000000" w:rsidRDefault="00000000">
            <w:pPr>
              <w:pStyle w:val="a7"/>
              <w:jc w:val="center"/>
            </w:pPr>
            <w:r>
              <w:t>А11НА</w:t>
            </w:r>
          </w:p>
        </w:tc>
        <w:tc>
          <w:tcPr>
            <w:tcW w:w="4976" w:type="dxa"/>
            <w:tcBorders>
              <w:top w:val="nil"/>
              <w:left w:val="nil"/>
              <w:bottom w:val="nil"/>
              <w:right w:val="nil"/>
            </w:tcBorders>
          </w:tcPr>
          <w:p w14:paraId="7C647D8A" w14:textId="77777777" w:rsidR="00000000" w:rsidRDefault="00000000">
            <w:pPr>
              <w:pStyle w:val="a7"/>
            </w:pPr>
            <w:r>
              <w:t>другие витаминные препараты</w:t>
            </w:r>
          </w:p>
        </w:tc>
        <w:tc>
          <w:tcPr>
            <w:tcW w:w="2551" w:type="dxa"/>
            <w:tcBorders>
              <w:top w:val="nil"/>
              <w:left w:val="nil"/>
              <w:bottom w:val="nil"/>
              <w:right w:val="nil"/>
            </w:tcBorders>
          </w:tcPr>
          <w:p w14:paraId="36310F78" w14:textId="77777777" w:rsidR="00000000" w:rsidRDefault="00000000">
            <w:pPr>
              <w:pStyle w:val="a7"/>
              <w:jc w:val="center"/>
            </w:pPr>
            <w:r>
              <w:t>пиридоксин</w:t>
            </w:r>
          </w:p>
        </w:tc>
        <w:tc>
          <w:tcPr>
            <w:tcW w:w="5812" w:type="dxa"/>
            <w:tcBorders>
              <w:top w:val="nil"/>
              <w:left w:val="nil"/>
              <w:bottom w:val="nil"/>
              <w:right w:val="nil"/>
            </w:tcBorders>
          </w:tcPr>
          <w:p w14:paraId="132B3DA5" w14:textId="77777777" w:rsidR="00000000" w:rsidRDefault="00000000">
            <w:pPr>
              <w:pStyle w:val="a7"/>
            </w:pPr>
            <w:r>
              <w:t>раствор для инъекций</w:t>
            </w:r>
          </w:p>
        </w:tc>
      </w:tr>
      <w:tr w:rsidR="00000000" w14:paraId="1332850D" w14:textId="77777777">
        <w:tblPrEx>
          <w:tblCellMar>
            <w:top w:w="0" w:type="dxa"/>
            <w:bottom w:w="0" w:type="dxa"/>
          </w:tblCellMar>
        </w:tblPrEx>
        <w:tc>
          <w:tcPr>
            <w:tcW w:w="1120" w:type="dxa"/>
            <w:tcBorders>
              <w:top w:val="nil"/>
              <w:left w:val="nil"/>
              <w:bottom w:val="nil"/>
              <w:right w:val="nil"/>
            </w:tcBorders>
          </w:tcPr>
          <w:p w14:paraId="057FCEC6" w14:textId="77777777" w:rsidR="00000000" w:rsidRDefault="00000000">
            <w:pPr>
              <w:pStyle w:val="a7"/>
              <w:jc w:val="center"/>
            </w:pPr>
            <w:r>
              <w:t>A12</w:t>
            </w:r>
          </w:p>
        </w:tc>
        <w:tc>
          <w:tcPr>
            <w:tcW w:w="4976" w:type="dxa"/>
            <w:tcBorders>
              <w:top w:val="nil"/>
              <w:left w:val="nil"/>
              <w:bottom w:val="nil"/>
              <w:right w:val="nil"/>
            </w:tcBorders>
          </w:tcPr>
          <w:p w14:paraId="132C40A6" w14:textId="77777777" w:rsidR="00000000" w:rsidRDefault="00000000">
            <w:pPr>
              <w:pStyle w:val="a7"/>
            </w:pPr>
            <w:r>
              <w:t>минеральные добавки</w:t>
            </w:r>
          </w:p>
        </w:tc>
        <w:tc>
          <w:tcPr>
            <w:tcW w:w="2551" w:type="dxa"/>
            <w:tcBorders>
              <w:top w:val="nil"/>
              <w:left w:val="nil"/>
              <w:bottom w:val="nil"/>
              <w:right w:val="nil"/>
            </w:tcBorders>
          </w:tcPr>
          <w:p w14:paraId="23B8D50E" w14:textId="77777777" w:rsidR="00000000" w:rsidRDefault="00000000">
            <w:pPr>
              <w:pStyle w:val="a7"/>
            </w:pPr>
          </w:p>
        </w:tc>
        <w:tc>
          <w:tcPr>
            <w:tcW w:w="5812" w:type="dxa"/>
            <w:tcBorders>
              <w:top w:val="nil"/>
              <w:left w:val="nil"/>
              <w:bottom w:val="nil"/>
              <w:right w:val="nil"/>
            </w:tcBorders>
          </w:tcPr>
          <w:p w14:paraId="04D24F22" w14:textId="77777777" w:rsidR="00000000" w:rsidRDefault="00000000">
            <w:pPr>
              <w:pStyle w:val="a7"/>
            </w:pPr>
          </w:p>
        </w:tc>
      </w:tr>
      <w:tr w:rsidR="00000000" w14:paraId="397EC081" w14:textId="77777777">
        <w:tblPrEx>
          <w:tblCellMar>
            <w:top w:w="0" w:type="dxa"/>
            <w:bottom w:w="0" w:type="dxa"/>
          </w:tblCellMar>
        </w:tblPrEx>
        <w:tc>
          <w:tcPr>
            <w:tcW w:w="1120" w:type="dxa"/>
            <w:tcBorders>
              <w:top w:val="nil"/>
              <w:left w:val="nil"/>
              <w:bottom w:val="nil"/>
              <w:right w:val="nil"/>
            </w:tcBorders>
          </w:tcPr>
          <w:p w14:paraId="1426F1F5" w14:textId="77777777" w:rsidR="00000000" w:rsidRDefault="00000000">
            <w:pPr>
              <w:pStyle w:val="a7"/>
              <w:jc w:val="center"/>
            </w:pPr>
            <w:r>
              <w:t>A12A</w:t>
            </w:r>
          </w:p>
        </w:tc>
        <w:tc>
          <w:tcPr>
            <w:tcW w:w="4976" w:type="dxa"/>
            <w:tcBorders>
              <w:top w:val="nil"/>
              <w:left w:val="nil"/>
              <w:bottom w:val="nil"/>
              <w:right w:val="nil"/>
            </w:tcBorders>
          </w:tcPr>
          <w:p w14:paraId="351CFA41" w14:textId="77777777" w:rsidR="00000000" w:rsidRDefault="00000000">
            <w:pPr>
              <w:pStyle w:val="a7"/>
            </w:pPr>
            <w:r>
              <w:t>препараты кальция</w:t>
            </w:r>
          </w:p>
        </w:tc>
        <w:tc>
          <w:tcPr>
            <w:tcW w:w="2551" w:type="dxa"/>
            <w:tcBorders>
              <w:top w:val="nil"/>
              <w:left w:val="nil"/>
              <w:bottom w:val="nil"/>
              <w:right w:val="nil"/>
            </w:tcBorders>
          </w:tcPr>
          <w:p w14:paraId="33B95692" w14:textId="77777777" w:rsidR="00000000" w:rsidRDefault="00000000">
            <w:pPr>
              <w:pStyle w:val="a7"/>
            </w:pPr>
          </w:p>
        </w:tc>
        <w:tc>
          <w:tcPr>
            <w:tcW w:w="5812" w:type="dxa"/>
            <w:tcBorders>
              <w:top w:val="nil"/>
              <w:left w:val="nil"/>
              <w:bottom w:val="nil"/>
              <w:right w:val="nil"/>
            </w:tcBorders>
          </w:tcPr>
          <w:p w14:paraId="683AF967" w14:textId="77777777" w:rsidR="00000000" w:rsidRDefault="00000000">
            <w:pPr>
              <w:pStyle w:val="a7"/>
            </w:pPr>
          </w:p>
        </w:tc>
      </w:tr>
      <w:tr w:rsidR="00000000" w14:paraId="2CE26A84" w14:textId="77777777">
        <w:tblPrEx>
          <w:tblCellMar>
            <w:top w:w="0" w:type="dxa"/>
            <w:bottom w:w="0" w:type="dxa"/>
          </w:tblCellMar>
        </w:tblPrEx>
        <w:tc>
          <w:tcPr>
            <w:tcW w:w="1120" w:type="dxa"/>
            <w:tcBorders>
              <w:top w:val="nil"/>
              <w:left w:val="nil"/>
              <w:bottom w:val="nil"/>
              <w:right w:val="nil"/>
            </w:tcBorders>
          </w:tcPr>
          <w:p w14:paraId="4EABF7C5" w14:textId="77777777" w:rsidR="00000000" w:rsidRDefault="00000000">
            <w:pPr>
              <w:pStyle w:val="a7"/>
              <w:jc w:val="center"/>
            </w:pPr>
            <w:r>
              <w:t>A12AA</w:t>
            </w:r>
          </w:p>
        </w:tc>
        <w:tc>
          <w:tcPr>
            <w:tcW w:w="4976" w:type="dxa"/>
            <w:tcBorders>
              <w:top w:val="nil"/>
              <w:left w:val="nil"/>
              <w:bottom w:val="nil"/>
              <w:right w:val="nil"/>
            </w:tcBorders>
          </w:tcPr>
          <w:p w14:paraId="364D116A" w14:textId="77777777" w:rsidR="00000000" w:rsidRDefault="00000000">
            <w:pPr>
              <w:pStyle w:val="a7"/>
            </w:pPr>
            <w:r>
              <w:t>препараты кальция</w:t>
            </w:r>
          </w:p>
        </w:tc>
        <w:tc>
          <w:tcPr>
            <w:tcW w:w="2551" w:type="dxa"/>
            <w:tcBorders>
              <w:top w:val="nil"/>
              <w:left w:val="nil"/>
              <w:bottom w:val="nil"/>
              <w:right w:val="nil"/>
            </w:tcBorders>
          </w:tcPr>
          <w:p w14:paraId="45A1E8F9" w14:textId="77777777" w:rsidR="00000000" w:rsidRDefault="00000000">
            <w:pPr>
              <w:pStyle w:val="a7"/>
              <w:jc w:val="center"/>
            </w:pPr>
            <w:r>
              <w:t>кальция глюконат</w:t>
            </w:r>
          </w:p>
        </w:tc>
        <w:tc>
          <w:tcPr>
            <w:tcW w:w="5812" w:type="dxa"/>
            <w:tcBorders>
              <w:top w:val="nil"/>
              <w:left w:val="nil"/>
              <w:bottom w:val="nil"/>
              <w:right w:val="nil"/>
            </w:tcBorders>
          </w:tcPr>
          <w:p w14:paraId="6F736DA6" w14:textId="77777777" w:rsidR="00000000" w:rsidRDefault="00000000">
            <w:pPr>
              <w:pStyle w:val="a7"/>
            </w:pPr>
            <w:r>
              <w:t>раствор для внутривенного и внутримышечного введения;</w:t>
            </w:r>
          </w:p>
          <w:p w14:paraId="3A42674D" w14:textId="77777777" w:rsidR="00000000" w:rsidRDefault="00000000">
            <w:pPr>
              <w:pStyle w:val="a7"/>
            </w:pPr>
            <w:r>
              <w:t>раствор для инъекций;</w:t>
            </w:r>
          </w:p>
          <w:p w14:paraId="2081C154" w14:textId="77777777" w:rsidR="00000000" w:rsidRDefault="00000000">
            <w:pPr>
              <w:pStyle w:val="a7"/>
            </w:pPr>
            <w:r>
              <w:t>таблетки</w:t>
            </w:r>
          </w:p>
        </w:tc>
      </w:tr>
      <w:tr w:rsidR="00000000" w14:paraId="78021EE7" w14:textId="77777777">
        <w:tblPrEx>
          <w:tblCellMar>
            <w:top w:w="0" w:type="dxa"/>
            <w:bottom w:w="0" w:type="dxa"/>
          </w:tblCellMar>
        </w:tblPrEx>
        <w:tc>
          <w:tcPr>
            <w:tcW w:w="1120" w:type="dxa"/>
            <w:tcBorders>
              <w:top w:val="nil"/>
              <w:left w:val="nil"/>
              <w:bottom w:val="nil"/>
              <w:right w:val="nil"/>
            </w:tcBorders>
          </w:tcPr>
          <w:p w14:paraId="051D09DF" w14:textId="77777777" w:rsidR="00000000" w:rsidRDefault="00000000">
            <w:pPr>
              <w:pStyle w:val="a7"/>
              <w:jc w:val="center"/>
            </w:pPr>
            <w:r>
              <w:t>A12C</w:t>
            </w:r>
          </w:p>
        </w:tc>
        <w:tc>
          <w:tcPr>
            <w:tcW w:w="4976" w:type="dxa"/>
            <w:tcBorders>
              <w:top w:val="nil"/>
              <w:left w:val="nil"/>
              <w:bottom w:val="nil"/>
              <w:right w:val="nil"/>
            </w:tcBorders>
          </w:tcPr>
          <w:p w14:paraId="4610612A" w14:textId="77777777" w:rsidR="00000000" w:rsidRDefault="00000000">
            <w:pPr>
              <w:pStyle w:val="a7"/>
            </w:pPr>
            <w:r>
              <w:t>другие минеральные добавки</w:t>
            </w:r>
          </w:p>
        </w:tc>
        <w:tc>
          <w:tcPr>
            <w:tcW w:w="2551" w:type="dxa"/>
            <w:tcBorders>
              <w:top w:val="nil"/>
              <w:left w:val="nil"/>
              <w:bottom w:val="nil"/>
              <w:right w:val="nil"/>
            </w:tcBorders>
          </w:tcPr>
          <w:p w14:paraId="7D6C6816" w14:textId="77777777" w:rsidR="00000000" w:rsidRDefault="00000000">
            <w:pPr>
              <w:pStyle w:val="a7"/>
            </w:pPr>
          </w:p>
        </w:tc>
        <w:tc>
          <w:tcPr>
            <w:tcW w:w="5812" w:type="dxa"/>
            <w:tcBorders>
              <w:top w:val="nil"/>
              <w:left w:val="nil"/>
              <w:bottom w:val="nil"/>
              <w:right w:val="nil"/>
            </w:tcBorders>
          </w:tcPr>
          <w:p w14:paraId="42E22068" w14:textId="77777777" w:rsidR="00000000" w:rsidRDefault="00000000">
            <w:pPr>
              <w:pStyle w:val="a7"/>
            </w:pPr>
          </w:p>
        </w:tc>
      </w:tr>
      <w:tr w:rsidR="00000000" w14:paraId="7CB7D892" w14:textId="77777777">
        <w:tblPrEx>
          <w:tblCellMar>
            <w:top w:w="0" w:type="dxa"/>
            <w:bottom w:w="0" w:type="dxa"/>
          </w:tblCellMar>
        </w:tblPrEx>
        <w:tc>
          <w:tcPr>
            <w:tcW w:w="1120" w:type="dxa"/>
            <w:tcBorders>
              <w:top w:val="nil"/>
              <w:left w:val="nil"/>
              <w:bottom w:val="nil"/>
              <w:right w:val="nil"/>
            </w:tcBorders>
          </w:tcPr>
          <w:p w14:paraId="04687E0E" w14:textId="77777777" w:rsidR="00000000" w:rsidRDefault="00000000">
            <w:pPr>
              <w:pStyle w:val="a7"/>
              <w:jc w:val="center"/>
            </w:pPr>
            <w:r>
              <w:t>A12CX</w:t>
            </w:r>
          </w:p>
        </w:tc>
        <w:tc>
          <w:tcPr>
            <w:tcW w:w="4976" w:type="dxa"/>
            <w:tcBorders>
              <w:top w:val="nil"/>
              <w:left w:val="nil"/>
              <w:bottom w:val="nil"/>
              <w:right w:val="nil"/>
            </w:tcBorders>
          </w:tcPr>
          <w:p w14:paraId="37B8958F" w14:textId="77777777" w:rsidR="00000000" w:rsidRDefault="00000000">
            <w:pPr>
              <w:pStyle w:val="a7"/>
            </w:pPr>
            <w:r>
              <w:t>другие минеральные вещества</w:t>
            </w:r>
          </w:p>
        </w:tc>
        <w:tc>
          <w:tcPr>
            <w:tcW w:w="2551" w:type="dxa"/>
            <w:tcBorders>
              <w:top w:val="nil"/>
              <w:left w:val="nil"/>
              <w:bottom w:val="nil"/>
              <w:right w:val="nil"/>
            </w:tcBorders>
          </w:tcPr>
          <w:p w14:paraId="3F4E6AD0" w14:textId="77777777" w:rsidR="00000000" w:rsidRDefault="00000000">
            <w:pPr>
              <w:pStyle w:val="a7"/>
              <w:jc w:val="center"/>
            </w:pPr>
            <w:r>
              <w:t>калия и магния аспарагинат</w:t>
            </w:r>
          </w:p>
        </w:tc>
        <w:tc>
          <w:tcPr>
            <w:tcW w:w="5812" w:type="dxa"/>
            <w:tcBorders>
              <w:top w:val="nil"/>
              <w:left w:val="nil"/>
              <w:bottom w:val="nil"/>
              <w:right w:val="nil"/>
            </w:tcBorders>
          </w:tcPr>
          <w:p w14:paraId="3E647B90" w14:textId="77777777" w:rsidR="00000000" w:rsidRDefault="00000000">
            <w:pPr>
              <w:pStyle w:val="a7"/>
            </w:pPr>
            <w:r>
              <w:t>раствор для внутривенного введения;</w:t>
            </w:r>
          </w:p>
          <w:p w14:paraId="2FE52086" w14:textId="77777777" w:rsidR="00000000" w:rsidRDefault="00000000">
            <w:pPr>
              <w:pStyle w:val="a7"/>
            </w:pPr>
            <w:r>
              <w:t>таблетки;</w:t>
            </w:r>
          </w:p>
          <w:p w14:paraId="041D8D06" w14:textId="77777777" w:rsidR="00000000" w:rsidRDefault="00000000">
            <w:pPr>
              <w:pStyle w:val="a7"/>
            </w:pPr>
            <w:r>
              <w:t>таблетки, покрытые пленочной оболочкой</w:t>
            </w:r>
          </w:p>
        </w:tc>
      </w:tr>
      <w:tr w:rsidR="00000000" w14:paraId="0348505A" w14:textId="77777777">
        <w:tblPrEx>
          <w:tblCellMar>
            <w:top w:w="0" w:type="dxa"/>
            <w:bottom w:w="0" w:type="dxa"/>
          </w:tblCellMar>
        </w:tblPrEx>
        <w:tc>
          <w:tcPr>
            <w:tcW w:w="1120" w:type="dxa"/>
            <w:tcBorders>
              <w:top w:val="nil"/>
              <w:left w:val="nil"/>
              <w:bottom w:val="nil"/>
              <w:right w:val="nil"/>
            </w:tcBorders>
          </w:tcPr>
          <w:p w14:paraId="33FC5E7D" w14:textId="77777777" w:rsidR="00000000" w:rsidRDefault="00000000">
            <w:pPr>
              <w:pStyle w:val="a7"/>
              <w:jc w:val="center"/>
            </w:pPr>
            <w:r>
              <w:t>A14</w:t>
            </w:r>
          </w:p>
        </w:tc>
        <w:tc>
          <w:tcPr>
            <w:tcW w:w="4976" w:type="dxa"/>
            <w:tcBorders>
              <w:top w:val="nil"/>
              <w:left w:val="nil"/>
              <w:bottom w:val="nil"/>
              <w:right w:val="nil"/>
            </w:tcBorders>
          </w:tcPr>
          <w:p w14:paraId="73C1A837" w14:textId="77777777" w:rsidR="00000000" w:rsidRDefault="00000000">
            <w:pPr>
              <w:pStyle w:val="a7"/>
            </w:pPr>
            <w:r>
              <w:t>анаболические средства системного действия</w:t>
            </w:r>
          </w:p>
        </w:tc>
        <w:tc>
          <w:tcPr>
            <w:tcW w:w="2551" w:type="dxa"/>
            <w:tcBorders>
              <w:top w:val="nil"/>
              <w:left w:val="nil"/>
              <w:bottom w:val="nil"/>
              <w:right w:val="nil"/>
            </w:tcBorders>
          </w:tcPr>
          <w:p w14:paraId="675F38C5" w14:textId="77777777" w:rsidR="00000000" w:rsidRDefault="00000000">
            <w:pPr>
              <w:pStyle w:val="a7"/>
            </w:pPr>
          </w:p>
        </w:tc>
        <w:tc>
          <w:tcPr>
            <w:tcW w:w="5812" w:type="dxa"/>
            <w:tcBorders>
              <w:top w:val="nil"/>
              <w:left w:val="nil"/>
              <w:bottom w:val="nil"/>
              <w:right w:val="nil"/>
            </w:tcBorders>
          </w:tcPr>
          <w:p w14:paraId="4B11C1E5" w14:textId="77777777" w:rsidR="00000000" w:rsidRDefault="00000000">
            <w:pPr>
              <w:pStyle w:val="a7"/>
            </w:pPr>
          </w:p>
        </w:tc>
      </w:tr>
      <w:tr w:rsidR="00000000" w14:paraId="0EA06204" w14:textId="77777777">
        <w:tblPrEx>
          <w:tblCellMar>
            <w:top w:w="0" w:type="dxa"/>
            <w:bottom w:w="0" w:type="dxa"/>
          </w:tblCellMar>
        </w:tblPrEx>
        <w:tc>
          <w:tcPr>
            <w:tcW w:w="1120" w:type="dxa"/>
            <w:tcBorders>
              <w:top w:val="nil"/>
              <w:left w:val="nil"/>
              <w:bottom w:val="nil"/>
              <w:right w:val="nil"/>
            </w:tcBorders>
          </w:tcPr>
          <w:p w14:paraId="083F3E3A" w14:textId="77777777" w:rsidR="00000000" w:rsidRDefault="00000000">
            <w:pPr>
              <w:pStyle w:val="a7"/>
              <w:jc w:val="center"/>
            </w:pPr>
            <w:r>
              <w:t>A14A</w:t>
            </w:r>
          </w:p>
        </w:tc>
        <w:tc>
          <w:tcPr>
            <w:tcW w:w="4976" w:type="dxa"/>
            <w:tcBorders>
              <w:top w:val="nil"/>
              <w:left w:val="nil"/>
              <w:bottom w:val="nil"/>
              <w:right w:val="nil"/>
            </w:tcBorders>
          </w:tcPr>
          <w:p w14:paraId="7D42ED05" w14:textId="77777777" w:rsidR="00000000" w:rsidRDefault="00000000">
            <w:pPr>
              <w:pStyle w:val="a7"/>
            </w:pPr>
            <w:r>
              <w:t>анаболические стероиды</w:t>
            </w:r>
          </w:p>
        </w:tc>
        <w:tc>
          <w:tcPr>
            <w:tcW w:w="2551" w:type="dxa"/>
            <w:tcBorders>
              <w:top w:val="nil"/>
              <w:left w:val="nil"/>
              <w:bottom w:val="nil"/>
              <w:right w:val="nil"/>
            </w:tcBorders>
          </w:tcPr>
          <w:p w14:paraId="0B8BC143" w14:textId="77777777" w:rsidR="00000000" w:rsidRDefault="00000000">
            <w:pPr>
              <w:pStyle w:val="a7"/>
            </w:pPr>
          </w:p>
        </w:tc>
        <w:tc>
          <w:tcPr>
            <w:tcW w:w="5812" w:type="dxa"/>
            <w:tcBorders>
              <w:top w:val="nil"/>
              <w:left w:val="nil"/>
              <w:bottom w:val="nil"/>
              <w:right w:val="nil"/>
            </w:tcBorders>
          </w:tcPr>
          <w:p w14:paraId="0B81D3A0" w14:textId="77777777" w:rsidR="00000000" w:rsidRDefault="00000000">
            <w:pPr>
              <w:pStyle w:val="a7"/>
            </w:pPr>
          </w:p>
        </w:tc>
      </w:tr>
      <w:tr w:rsidR="00000000" w14:paraId="601B07B2" w14:textId="77777777">
        <w:tblPrEx>
          <w:tblCellMar>
            <w:top w:w="0" w:type="dxa"/>
            <w:bottom w:w="0" w:type="dxa"/>
          </w:tblCellMar>
        </w:tblPrEx>
        <w:tc>
          <w:tcPr>
            <w:tcW w:w="1120" w:type="dxa"/>
            <w:tcBorders>
              <w:top w:val="nil"/>
              <w:left w:val="nil"/>
              <w:bottom w:val="nil"/>
              <w:right w:val="nil"/>
            </w:tcBorders>
          </w:tcPr>
          <w:p w14:paraId="39DCF278" w14:textId="77777777" w:rsidR="00000000" w:rsidRDefault="00000000">
            <w:pPr>
              <w:pStyle w:val="a7"/>
              <w:jc w:val="center"/>
            </w:pPr>
            <w:r>
              <w:t>A14AB</w:t>
            </w:r>
          </w:p>
        </w:tc>
        <w:tc>
          <w:tcPr>
            <w:tcW w:w="4976" w:type="dxa"/>
            <w:tcBorders>
              <w:top w:val="nil"/>
              <w:left w:val="nil"/>
              <w:bottom w:val="nil"/>
              <w:right w:val="nil"/>
            </w:tcBorders>
          </w:tcPr>
          <w:p w14:paraId="6C4EB637" w14:textId="77777777" w:rsidR="00000000" w:rsidRDefault="00000000">
            <w:pPr>
              <w:pStyle w:val="a7"/>
            </w:pPr>
            <w:r>
              <w:t>производные эстрена</w:t>
            </w:r>
          </w:p>
        </w:tc>
        <w:tc>
          <w:tcPr>
            <w:tcW w:w="2551" w:type="dxa"/>
            <w:tcBorders>
              <w:top w:val="nil"/>
              <w:left w:val="nil"/>
              <w:bottom w:val="nil"/>
              <w:right w:val="nil"/>
            </w:tcBorders>
          </w:tcPr>
          <w:p w14:paraId="22B146E8" w14:textId="77777777" w:rsidR="00000000" w:rsidRDefault="00000000">
            <w:pPr>
              <w:pStyle w:val="a7"/>
              <w:jc w:val="center"/>
            </w:pPr>
            <w:r>
              <w:t>нандролон</w:t>
            </w:r>
          </w:p>
        </w:tc>
        <w:tc>
          <w:tcPr>
            <w:tcW w:w="5812" w:type="dxa"/>
            <w:tcBorders>
              <w:top w:val="nil"/>
              <w:left w:val="nil"/>
              <w:bottom w:val="nil"/>
              <w:right w:val="nil"/>
            </w:tcBorders>
          </w:tcPr>
          <w:p w14:paraId="05F9ED8E" w14:textId="77777777" w:rsidR="00000000" w:rsidRDefault="00000000">
            <w:pPr>
              <w:pStyle w:val="a7"/>
            </w:pPr>
            <w:r>
              <w:t>раствор для внутримышечного введения (масляный)</w:t>
            </w:r>
          </w:p>
        </w:tc>
      </w:tr>
      <w:tr w:rsidR="00000000" w14:paraId="42230820" w14:textId="77777777">
        <w:tblPrEx>
          <w:tblCellMar>
            <w:top w:w="0" w:type="dxa"/>
            <w:bottom w:w="0" w:type="dxa"/>
          </w:tblCellMar>
        </w:tblPrEx>
        <w:tc>
          <w:tcPr>
            <w:tcW w:w="1120" w:type="dxa"/>
            <w:tcBorders>
              <w:top w:val="nil"/>
              <w:left w:val="nil"/>
              <w:bottom w:val="nil"/>
              <w:right w:val="nil"/>
            </w:tcBorders>
          </w:tcPr>
          <w:p w14:paraId="080330D4" w14:textId="77777777" w:rsidR="00000000" w:rsidRDefault="00000000">
            <w:pPr>
              <w:pStyle w:val="a7"/>
              <w:jc w:val="center"/>
            </w:pPr>
            <w:r>
              <w:t>A16</w:t>
            </w:r>
          </w:p>
        </w:tc>
        <w:tc>
          <w:tcPr>
            <w:tcW w:w="4976" w:type="dxa"/>
            <w:tcBorders>
              <w:top w:val="nil"/>
              <w:left w:val="nil"/>
              <w:bottom w:val="nil"/>
              <w:right w:val="nil"/>
            </w:tcBorders>
          </w:tcPr>
          <w:p w14:paraId="7D74DD79" w14:textId="77777777" w:rsidR="00000000" w:rsidRDefault="00000000">
            <w:pPr>
              <w:pStyle w:val="a7"/>
            </w:pPr>
            <w:r>
              <w:t>другие препараты для лечения заболеваний желудочно-кишечного тракта и нарушений обмена веществ</w:t>
            </w:r>
          </w:p>
        </w:tc>
        <w:tc>
          <w:tcPr>
            <w:tcW w:w="2551" w:type="dxa"/>
            <w:tcBorders>
              <w:top w:val="nil"/>
              <w:left w:val="nil"/>
              <w:bottom w:val="nil"/>
              <w:right w:val="nil"/>
            </w:tcBorders>
          </w:tcPr>
          <w:p w14:paraId="07616E76" w14:textId="77777777" w:rsidR="00000000" w:rsidRDefault="00000000">
            <w:pPr>
              <w:pStyle w:val="a7"/>
            </w:pPr>
          </w:p>
        </w:tc>
        <w:tc>
          <w:tcPr>
            <w:tcW w:w="5812" w:type="dxa"/>
            <w:tcBorders>
              <w:top w:val="nil"/>
              <w:left w:val="nil"/>
              <w:bottom w:val="nil"/>
              <w:right w:val="nil"/>
            </w:tcBorders>
          </w:tcPr>
          <w:p w14:paraId="3FD74FF4" w14:textId="77777777" w:rsidR="00000000" w:rsidRDefault="00000000">
            <w:pPr>
              <w:pStyle w:val="a7"/>
            </w:pPr>
          </w:p>
        </w:tc>
      </w:tr>
      <w:tr w:rsidR="00000000" w14:paraId="0C4617B2" w14:textId="77777777">
        <w:tblPrEx>
          <w:tblCellMar>
            <w:top w:w="0" w:type="dxa"/>
            <w:bottom w:w="0" w:type="dxa"/>
          </w:tblCellMar>
        </w:tblPrEx>
        <w:tc>
          <w:tcPr>
            <w:tcW w:w="1120" w:type="dxa"/>
            <w:tcBorders>
              <w:top w:val="nil"/>
              <w:left w:val="nil"/>
              <w:bottom w:val="nil"/>
              <w:right w:val="nil"/>
            </w:tcBorders>
          </w:tcPr>
          <w:p w14:paraId="54FB8E36" w14:textId="77777777" w:rsidR="00000000" w:rsidRDefault="00000000">
            <w:pPr>
              <w:pStyle w:val="a7"/>
              <w:jc w:val="center"/>
            </w:pPr>
            <w:r>
              <w:t>A16A</w:t>
            </w:r>
          </w:p>
        </w:tc>
        <w:tc>
          <w:tcPr>
            <w:tcW w:w="4976" w:type="dxa"/>
            <w:tcBorders>
              <w:top w:val="nil"/>
              <w:left w:val="nil"/>
              <w:bottom w:val="nil"/>
              <w:right w:val="nil"/>
            </w:tcBorders>
          </w:tcPr>
          <w:p w14:paraId="518B9E9C" w14:textId="77777777" w:rsidR="00000000" w:rsidRDefault="00000000">
            <w:pPr>
              <w:pStyle w:val="a7"/>
            </w:pPr>
            <w:r>
              <w:t>другие препараты для лечения заболеваний желудочно-кишечного тракта и нарушений обмена веществ</w:t>
            </w:r>
          </w:p>
        </w:tc>
        <w:tc>
          <w:tcPr>
            <w:tcW w:w="2551" w:type="dxa"/>
            <w:tcBorders>
              <w:top w:val="nil"/>
              <w:left w:val="nil"/>
              <w:bottom w:val="nil"/>
              <w:right w:val="nil"/>
            </w:tcBorders>
          </w:tcPr>
          <w:p w14:paraId="74509D36" w14:textId="77777777" w:rsidR="00000000" w:rsidRDefault="00000000">
            <w:pPr>
              <w:pStyle w:val="a7"/>
            </w:pPr>
          </w:p>
        </w:tc>
        <w:tc>
          <w:tcPr>
            <w:tcW w:w="5812" w:type="dxa"/>
            <w:tcBorders>
              <w:top w:val="nil"/>
              <w:left w:val="nil"/>
              <w:bottom w:val="nil"/>
              <w:right w:val="nil"/>
            </w:tcBorders>
          </w:tcPr>
          <w:p w14:paraId="53AC18F3" w14:textId="77777777" w:rsidR="00000000" w:rsidRDefault="00000000">
            <w:pPr>
              <w:pStyle w:val="a7"/>
            </w:pPr>
          </w:p>
        </w:tc>
      </w:tr>
      <w:tr w:rsidR="00000000" w14:paraId="49263BCC" w14:textId="77777777">
        <w:tblPrEx>
          <w:tblCellMar>
            <w:top w:w="0" w:type="dxa"/>
            <w:bottom w:w="0" w:type="dxa"/>
          </w:tblCellMar>
        </w:tblPrEx>
        <w:tc>
          <w:tcPr>
            <w:tcW w:w="1120" w:type="dxa"/>
            <w:tcBorders>
              <w:top w:val="nil"/>
              <w:left w:val="nil"/>
              <w:bottom w:val="nil"/>
              <w:right w:val="nil"/>
            </w:tcBorders>
          </w:tcPr>
          <w:p w14:paraId="7807ACFA" w14:textId="77777777" w:rsidR="00000000" w:rsidRDefault="00000000">
            <w:pPr>
              <w:pStyle w:val="a7"/>
              <w:jc w:val="center"/>
            </w:pPr>
            <w:r>
              <w:t>A16AA</w:t>
            </w:r>
          </w:p>
        </w:tc>
        <w:tc>
          <w:tcPr>
            <w:tcW w:w="4976" w:type="dxa"/>
            <w:tcBorders>
              <w:top w:val="nil"/>
              <w:left w:val="nil"/>
              <w:bottom w:val="nil"/>
              <w:right w:val="nil"/>
            </w:tcBorders>
          </w:tcPr>
          <w:p w14:paraId="5983DE31" w14:textId="77777777" w:rsidR="00000000" w:rsidRDefault="00000000">
            <w:pPr>
              <w:pStyle w:val="a7"/>
            </w:pPr>
            <w:r>
              <w:t>аминокислоты и их производные</w:t>
            </w:r>
          </w:p>
        </w:tc>
        <w:tc>
          <w:tcPr>
            <w:tcW w:w="2551" w:type="dxa"/>
            <w:tcBorders>
              <w:top w:val="nil"/>
              <w:left w:val="nil"/>
              <w:bottom w:val="nil"/>
              <w:right w:val="nil"/>
            </w:tcBorders>
          </w:tcPr>
          <w:p w14:paraId="32EFE2E1" w14:textId="77777777" w:rsidR="00000000" w:rsidRDefault="00000000">
            <w:pPr>
              <w:pStyle w:val="a7"/>
              <w:jc w:val="center"/>
            </w:pPr>
            <w:r>
              <w:t>адеметионин</w:t>
            </w:r>
          </w:p>
        </w:tc>
        <w:tc>
          <w:tcPr>
            <w:tcW w:w="5812" w:type="dxa"/>
            <w:tcBorders>
              <w:top w:val="nil"/>
              <w:left w:val="nil"/>
              <w:bottom w:val="nil"/>
              <w:right w:val="nil"/>
            </w:tcBorders>
          </w:tcPr>
          <w:p w14:paraId="37DFACDA" w14:textId="77777777" w:rsidR="00000000" w:rsidRDefault="00000000">
            <w:pPr>
              <w:pStyle w:val="a7"/>
            </w:pPr>
            <w:r>
              <w:t>лиофилизат для приготовления раствора для внутривенного и внутримышечного введения;</w:t>
            </w:r>
          </w:p>
          <w:p w14:paraId="1AF6FC3E" w14:textId="77777777" w:rsidR="00000000" w:rsidRDefault="00000000">
            <w:pPr>
              <w:pStyle w:val="a7"/>
            </w:pPr>
            <w:r>
              <w:t>таблетки кишечнорастворимые;</w:t>
            </w:r>
          </w:p>
          <w:p w14:paraId="10379039" w14:textId="77777777" w:rsidR="00000000" w:rsidRDefault="00000000">
            <w:pPr>
              <w:pStyle w:val="a7"/>
            </w:pPr>
            <w:r>
              <w:t>таблетки кишечнорастворимые, покрытые пленочной оболочкой;</w:t>
            </w:r>
          </w:p>
          <w:p w14:paraId="3EA488F0" w14:textId="77777777" w:rsidR="00000000" w:rsidRDefault="00000000">
            <w:pPr>
              <w:pStyle w:val="a7"/>
            </w:pPr>
            <w:r>
              <w:t>таблетки, покрытые кишечнорастворимой оболочкой</w:t>
            </w:r>
          </w:p>
        </w:tc>
      </w:tr>
      <w:tr w:rsidR="00000000" w14:paraId="28299006" w14:textId="77777777">
        <w:tblPrEx>
          <w:tblCellMar>
            <w:top w:w="0" w:type="dxa"/>
            <w:bottom w:w="0" w:type="dxa"/>
          </w:tblCellMar>
        </w:tblPrEx>
        <w:tc>
          <w:tcPr>
            <w:tcW w:w="1120" w:type="dxa"/>
            <w:vMerge w:val="restart"/>
            <w:tcBorders>
              <w:top w:val="nil"/>
              <w:left w:val="nil"/>
              <w:bottom w:val="nil"/>
              <w:right w:val="nil"/>
            </w:tcBorders>
          </w:tcPr>
          <w:p w14:paraId="5AD0EE6E" w14:textId="77777777" w:rsidR="00000000" w:rsidRDefault="00000000">
            <w:pPr>
              <w:pStyle w:val="a7"/>
              <w:jc w:val="center"/>
            </w:pPr>
            <w:r>
              <w:t>A16AB</w:t>
            </w:r>
          </w:p>
        </w:tc>
        <w:tc>
          <w:tcPr>
            <w:tcW w:w="4976" w:type="dxa"/>
            <w:vMerge w:val="restart"/>
            <w:tcBorders>
              <w:top w:val="nil"/>
              <w:left w:val="nil"/>
              <w:bottom w:val="nil"/>
              <w:right w:val="nil"/>
            </w:tcBorders>
          </w:tcPr>
          <w:p w14:paraId="1C57CC54" w14:textId="77777777" w:rsidR="00000000" w:rsidRDefault="00000000">
            <w:pPr>
              <w:pStyle w:val="a7"/>
            </w:pPr>
            <w:r>
              <w:t>ферментные препараты</w:t>
            </w:r>
          </w:p>
        </w:tc>
        <w:tc>
          <w:tcPr>
            <w:tcW w:w="2551" w:type="dxa"/>
            <w:tcBorders>
              <w:top w:val="nil"/>
              <w:left w:val="nil"/>
              <w:bottom w:val="nil"/>
              <w:right w:val="nil"/>
            </w:tcBorders>
          </w:tcPr>
          <w:p w14:paraId="6F46683D" w14:textId="77777777" w:rsidR="00000000" w:rsidRDefault="00000000">
            <w:pPr>
              <w:pStyle w:val="a7"/>
            </w:pPr>
          </w:p>
        </w:tc>
        <w:tc>
          <w:tcPr>
            <w:tcW w:w="5812" w:type="dxa"/>
            <w:tcBorders>
              <w:top w:val="nil"/>
              <w:left w:val="nil"/>
              <w:bottom w:val="nil"/>
              <w:right w:val="nil"/>
            </w:tcBorders>
          </w:tcPr>
          <w:p w14:paraId="7B19CF10" w14:textId="77777777" w:rsidR="00000000" w:rsidRDefault="00000000">
            <w:pPr>
              <w:pStyle w:val="a7"/>
            </w:pPr>
          </w:p>
        </w:tc>
      </w:tr>
      <w:tr w:rsidR="00000000" w14:paraId="33A7084E" w14:textId="77777777">
        <w:tblPrEx>
          <w:tblCellMar>
            <w:top w:w="0" w:type="dxa"/>
            <w:bottom w:w="0" w:type="dxa"/>
          </w:tblCellMar>
        </w:tblPrEx>
        <w:tc>
          <w:tcPr>
            <w:tcW w:w="1120" w:type="dxa"/>
            <w:vMerge/>
            <w:tcBorders>
              <w:top w:val="nil"/>
              <w:left w:val="nil"/>
              <w:bottom w:val="nil"/>
              <w:right w:val="nil"/>
            </w:tcBorders>
          </w:tcPr>
          <w:p w14:paraId="5D870FB8" w14:textId="77777777" w:rsidR="00000000" w:rsidRDefault="00000000">
            <w:pPr>
              <w:pStyle w:val="a7"/>
            </w:pPr>
          </w:p>
        </w:tc>
        <w:tc>
          <w:tcPr>
            <w:tcW w:w="4976" w:type="dxa"/>
            <w:vMerge/>
            <w:tcBorders>
              <w:top w:val="nil"/>
              <w:left w:val="nil"/>
              <w:bottom w:val="nil"/>
              <w:right w:val="nil"/>
            </w:tcBorders>
          </w:tcPr>
          <w:p w14:paraId="2172E202" w14:textId="77777777" w:rsidR="00000000" w:rsidRDefault="00000000">
            <w:pPr>
              <w:pStyle w:val="a7"/>
            </w:pPr>
          </w:p>
        </w:tc>
        <w:tc>
          <w:tcPr>
            <w:tcW w:w="2551" w:type="dxa"/>
            <w:tcBorders>
              <w:top w:val="nil"/>
              <w:left w:val="nil"/>
              <w:bottom w:val="nil"/>
              <w:right w:val="nil"/>
            </w:tcBorders>
          </w:tcPr>
          <w:p w14:paraId="4F552A3D" w14:textId="77777777" w:rsidR="00000000" w:rsidRDefault="00000000">
            <w:pPr>
              <w:pStyle w:val="a7"/>
              <w:jc w:val="center"/>
            </w:pPr>
            <w:r>
              <w:t>велаглюцераза альфа</w:t>
            </w:r>
          </w:p>
        </w:tc>
        <w:tc>
          <w:tcPr>
            <w:tcW w:w="5812" w:type="dxa"/>
            <w:tcBorders>
              <w:top w:val="nil"/>
              <w:left w:val="nil"/>
              <w:bottom w:val="nil"/>
              <w:right w:val="nil"/>
            </w:tcBorders>
          </w:tcPr>
          <w:p w14:paraId="114232E4" w14:textId="77777777" w:rsidR="00000000" w:rsidRDefault="00000000">
            <w:pPr>
              <w:pStyle w:val="a7"/>
            </w:pPr>
            <w:r>
              <w:t>лиофилизат для приготовления раствора для инфузий</w:t>
            </w:r>
          </w:p>
        </w:tc>
      </w:tr>
      <w:tr w:rsidR="00000000" w14:paraId="4C1BED37" w14:textId="77777777">
        <w:tblPrEx>
          <w:tblCellMar>
            <w:top w:w="0" w:type="dxa"/>
            <w:bottom w:w="0" w:type="dxa"/>
          </w:tblCellMar>
        </w:tblPrEx>
        <w:tc>
          <w:tcPr>
            <w:tcW w:w="1120" w:type="dxa"/>
            <w:vMerge/>
            <w:tcBorders>
              <w:top w:val="nil"/>
              <w:left w:val="nil"/>
              <w:bottom w:val="nil"/>
              <w:right w:val="nil"/>
            </w:tcBorders>
          </w:tcPr>
          <w:p w14:paraId="29F66A02" w14:textId="77777777" w:rsidR="00000000" w:rsidRDefault="00000000">
            <w:pPr>
              <w:pStyle w:val="a7"/>
            </w:pPr>
          </w:p>
        </w:tc>
        <w:tc>
          <w:tcPr>
            <w:tcW w:w="4976" w:type="dxa"/>
            <w:vMerge/>
            <w:tcBorders>
              <w:top w:val="nil"/>
              <w:left w:val="nil"/>
              <w:bottom w:val="nil"/>
              <w:right w:val="nil"/>
            </w:tcBorders>
          </w:tcPr>
          <w:p w14:paraId="6D4DA81D" w14:textId="77777777" w:rsidR="00000000" w:rsidRDefault="00000000">
            <w:pPr>
              <w:pStyle w:val="a7"/>
            </w:pPr>
          </w:p>
        </w:tc>
        <w:tc>
          <w:tcPr>
            <w:tcW w:w="2551" w:type="dxa"/>
            <w:tcBorders>
              <w:top w:val="nil"/>
              <w:left w:val="nil"/>
              <w:bottom w:val="nil"/>
              <w:right w:val="nil"/>
            </w:tcBorders>
          </w:tcPr>
          <w:p w14:paraId="5737551F" w14:textId="77777777" w:rsidR="00000000" w:rsidRDefault="00000000">
            <w:pPr>
              <w:pStyle w:val="a7"/>
              <w:jc w:val="center"/>
            </w:pPr>
            <w:r>
              <w:t>идурсульфаза</w:t>
            </w:r>
          </w:p>
        </w:tc>
        <w:tc>
          <w:tcPr>
            <w:tcW w:w="5812" w:type="dxa"/>
            <w:tcBorders>
              <w:top w:val="nil"/>
              <w:left w:val="nil"/>
              <w:bottom w:val="nil"/>
              <w:right w:val="nil"/>
            </w:tcBorders>
          </w:tcPr>
          <w:p w14:paraId="00C97862" w14:textId="77777777" w:rsidR="00000000" w:rsidRDefault="00000000">
            <w:pPr>
              <w:pStyle w:val="a7"/>
            </w:pPr>
            <w:r>
              <w:t>концентрат для приготовления раствора для инфузий</w:t>
            </w:r>
          </w:p>
        </w:tc>
      </w:tr>
      <w:tr w:rsidR="00000000" w14:paraId="41F3ABDA" w14:textId="77777777">
        <w:tblPrEx>
          <w:tblCellMar>
            <w:top w:w="0" w:type="dxa"/>
            <w:bottom w:w="0" w:type="dxa"/>
          </w:tblCellMar>
        </w:tblPrEx>
        <w:tc>
          <w:tcPr>
            <w:tcW w:w="1120" w:type="dxa"/>
            <w:vMerge/>
            <w:tcBorders>
              <w:top w:val="nil"/>
              <w:left w:val="nil"/>
              <w:bottom w:val="nil"/>
              <w:right w:val="nil"/>
            </w:tcBorders>
          </w:tcPr>
          <w:p w14:paraId="666837DD" w14:textId="77777777" w:rsidR="00000000" w:rsidRDefault="00000000">
            <w:pPr>
              <w:pStyle w:val="a7"/>
            </w:pPr>
          </w:p>
        </w:tc>
        <w:tc>
          <w:tcPr>
            <w:tcW w:w="4976" w:type="dxa"/>
            <w:vMerge/>
            <w:tcBorders>
              <w:top w:val="nil"/>
              <w:left w:val="nil"/>
              <w:bottom w:val="nil"/>
              <w:right w:val="nil"/>
            </w:tcBorders>
          </w:tcPr>
          <w:p w14:paraId="4733F945" w14:textId="77777777" w:rsidR="00000000" w:rsidRDefault="00000000">
            <w:pPr>
              <w:pStyle w:val="a7"/>
            </w:pPr>
          </w:p>
        </w:tc>
        <w:tc>
          <w:tcPr>
            <w:tcW w:w="2551" w:type="dxa"/>
            <w:tcBorders>
              <w:top w:val="nil"/>
              <w:left w:val="nil"/>
              <w:bottom w:val="nil"/>
              <w:right w:val="nil"/>
            </w:tcBorders>
          </w:tcPr>
          <w:p w14:paraId="2FEE99B2" w14:textId="77777777" w:rsidR="00000000" w:rsidRDefault="00000000">
            <w:pPr>
              <w:pStyle w:val="a7"/>
              <w:jc w:val="center"/>
            </w:pPr>
            <w:r>
              <w:t>идурсульфаза бета</w:t>
            </w:r>
          </w:p>
        </w:tc>
        <w:tc>
          <w:tcPr>
            <w:tcW w:w="5812" w:type="dxa"/>
            <w:tcBorders>
              <w:top w:val="nil"/>
              <w:left w:val="nil"/>
              <w:bottom w:val="nil"/>
              <w:right w:val="nil"/>
            </w:tcBorders>
          </w:tcPr>
          <w:p w14:paraId="6F8AFC08" w14:textId="77777777" w:rsidR="00000000" w:rsidRDefault="00000000">
            <w:pPr>
              <w:pStyle w:val="a7"/>
            </w:pPr>
            <w:r>
              <w:t>концентрат для приготовления раствора для инфузий</w:t>
            </w:r>
          </w:p>
        </w:tc>
      </w:tr>
      <w:tr w:rsidR="00000000" w14:paraId="4BFFD5A8" w14:textId="77777777">
        <w:tblPrEx>
          <w:tblCellMar>
            <w:top w:w="0" w:type="dxa"/>
            <w:bottom w:w="0" w:type="dxa"/>
          </w:tblCellMar>
        </w:tblPrEx>
        <w:tc>
          <w:tcPr>
            <w:tcW w:w="1120" w:type="dxa"/>
            <w:vMerge/>
            <w:tcBorders>
              <w:top w:val="nil"/>
              <w:left w:val="nil"/>
              <w:bottom w:val="nil"/>
              <w:right w:val="nil"/>
            </w:tcBorders>
          </w:tcPr>
          <w:p w14:paraId="3C14A83B" w14:textId="77777777" w:rsidR="00000000" w:rsidRDefault="00000000">
            <w:pPr>
              <w:pStyle w:val="a7"/>
            </w:pPr>
          </w:p>
        </w:tc>
        <w:tc>
          <w:tcPr>
            <w:tcW w:w="4976" w:type="dxa"/>
            <w:vMerge/>
            <w:tcBorders>
              <w:top w:val="nil"/>
              <w:left w:val="nil"/>
              <w:bottom w:val="nil"/>
              <w:right w:val="nil"/>
            </w:tcBorders>
          </w:tcPr>
          <w:p w14:paraId="7F86B7B2" w14:textId="77777777" w:rsidR="00000000" w:rsidRDefault="00000000">
            <w:pPr>
              <w:pStyle w:val="a7"/>
            </w:pPr>
          </w:p>
        </w:tc>
        <w:tc>
          <w:tcPr>
            <w:tcW w:w="2551" w:type="dxa"/>
            <w:tcBorders>
              <w:top w:val="nil"/>
              <w:left w:val="nil"/>
              <w:bottom w:val="nil"/>
              <w:right w:val="nil"/>
            </w:tcBorders>
          </w:tcPr>
          <w:p w14:paraId="6E4226D1" w14:textId="77777777" w:rsidR="00000000" w:rsidRDefault="00000000">
            <w:pPr>
              <w:pStyle w:val="a7"/>
              <w:jc w:val="center"/>
            </w:pPr>
            <w:r>
              <w:t>имиглюцераза</w:t>
            </w:r>
          </w:p>
        </w:tc>
        <w:tc>
          <w:tcPr>
            <w:tcW w:w="5812" w:type="dxa"/>
            <w:tcBorders>
              <w:top w:val="nil"/>
              <w:left w:val="nil"/>
              <w:bottom w:val="nil"/>
              <w:right w:val="nil"/>
            </w:tcBorders>
          </w:tcPr>
          <w:p w14:paraId="7AD80334" w14:textId="77777777" w:rsidR="00000000" w:rsidRDefault="00000000">
            <w:pPr>
              <w:pStyle w:val="a7"/>
            </w:pPr>
            <w:r>
              <w:t>лиофилизат для приготовления раствора для инфузий</w:t>
            </w:r>
          </w:p>
        </w:tc>
      </w:tr>
      <w:tr w:rsidR="00000000" w14:paraId="7BEB5A45" w14:textId="77777777">
        <w:tblPrEx>
          <w:tblCellMar>
            <w:top w:w="0" w:type="dxa"/>
            <w:bottom w:w="0" w:type="dxa"/>
          </w:tblCellMar>
        </w:tblPrEx>
        <w:tc>
          <w:tcPr>
            <w:tcW w:w="1120" w:type="dxa"/>
            <w:tcBorders>
              <w:top w:val="nil"/>
              <w:left w:val="nil"/>
              <w:bottom w:val="nil"/>
              <w:right w:val="nil"/>
            </w:tcBorders>
          </w:tcPr>
          <w:p w14:paraId="30B459EF" w14:textId="77777777" w:rsidR="00000000" w:rsidRDefault="00000000">
            <w:pPr>
              <w:pStyle w:val="a7"/>
              <w:jc w:val="center"/>
            </w:pPr>
            <w:r>
              <w:t>A16AX</w:t>
            </w:r>
          </w:p>
        </w:tc>
        <w:tc>
          <w:tcPr>
            <w:tcW w:w="4976" w:type="dxa"/>
            <w:tcBorders>
              <w:top w:val="nil"/>
              <w:left w:val="nil"/>
              <w:bottom w:val="nil"/>
              <w:right w:val="nil"/>
            </w:tcBorders>
          </w:tcPr>
          <w:p w14:paraId="11EAFFBE" w14:textId="77777777" w:rsidR="00000000" w:rsidRDefault="00000000">
            <w:pPr>
              <w:pStyle w:val="a7"/>
            </w:pPr>
            <w:r>
              <w:t>прочие препараты для лечения заболеваний желудочно-кишечного тракта и нарушений обмена веществ</w:t>
            </w:r>
          </w:p>
        </w:tc>
        <w:tc>
          <w:tcPr>
            <w:tcW w:w="2551" w:type="dxa"/>
            <w:tcBorders>
              <w:top w:val="nil"/>
              <w:left w:val="nil"/>
              <w:bottom w:val="nil"/>
              <w:right w:val="nil"/>
            </w:tcBorders>
          </w:tcPr>
          <w:p w14:paraId="7F61CE4C" w14:textId="77777777" w:rsidR="00000000" w:rsidRDefault="00000000">
            <w:pPr>
              <w:pStyle w:val="a7"/>
              <w:jc w:val="center"/>
            </w:pPr>
            <w:r>
              <w:t>миглустат</w:t>
            </w:r>
          </w:p>
        </w:tc>
        <w:tc>
          <w:tcPr>
            <w:tcW w:w="5812" w:type="dxa"/>
            <w:tcBorders>
              <w:top w:val="nil"/>
              <w:left w:val="nil"/>
              <w:bottom w:val="nil"/>
              <w:right w:val="nil"/>
            </w:tcBorders>
          </w:tcPr>
          <w:p w14:paraId="6634353D" w14:textId="77777777" w:rsidR="00000000" w:rsidRDefault="00000000">
            <w:pPr>
              <w:pStyle w:val="a7"/>
            </w:pPr>
            <w:r>
              <w:t>капсулы</w:t>
            </w:r>
          </w:p>
        </w:tc>
      </w:tr>
      <w:tr w:rsidR="00000000" w14:paraId="22690A5B" w14:textId="77777777">
        <w:tblPrEx>
          <w:tblCellMar>
            <w:top w:w="0" w:type="dxa"/>
            <w:bottom w:w="0" w:type="dxa"/>
          </w:tblCellMar>
        </w:tblPrEx>
        <w:tc>
          <w:tcPr>
            <w:tcW w:w="1120" w:type="dxa"/>
            <w:tcBorders>
              <w:top w:val="nil"/>
              <w:left w:val="nil"/>
              <w:bottom w:val="nil"/>
              <w:right w:val="nil"/>
            </w:tcBorders>
          </w:tcPr>
          <w:p w14:paraId="0EF3059A" w14:textId="77777777" w:rsidR="00000000" w:rsidRDefault="00000000">
            <w:pPr>
              <w:pStyle w:val="a7"/>
            </w:pPr>
          </w:p>
        </w:tc>
        <w:tc>
          <w:tcPr>
            <w:tcW w:w="4976" w:type="dxa"/>
            <w:tcBorders>
              <w:top w:val="nil"/>
              <w:left w:val="nil"/>
              <w:bottom w:val="nil"/>
              <w:right w:val="nil"/>
            </w:tcBorders>
          </w:tcPr>
          <w:p w14:paraId="1C2A943A" w14:textId="77777777" w:rsidR="00000000" w:rsidRDefault="00000000">
            <w:pPr>
              <w:pStyle w:val="a7"/>
            </w:pPr>
          </w:p>
        </w:tc>
        <w:tc>
          <w:tcPr>
            <w:tcW w:w="2551" w:type="dxa"/>
            <w:tcBorders>
              <w:top w:val="nil"/>
              <w:left w:val="nil"/>
              <w:bottom w:val="nil"/>
              <w:right w:val="nil"/>
            </w:tcBorders>
          </w:tcPr>
          <w:p w14:paraId="28854026" w14:textId="77777777" w:rsidR="00000000" w:rsidRDefault="00000000">
            <w:pPr>
              <w:pStyle w:val="a7"/>
              <w:jc w:val="center"/>
            </w:pPr>
            <w:r>
              <w:t>нитизинон</w:t>
            </w:r>
          </w:p>
        </w:tc>
        <w:tc>
          <w:tcPr>
            <w:tcW w:w="5812" w:type="dxa"/>
            <w:tcBorders>
              <w:top w:val="nil"/>
              <w:left w:val="nil"/>
              <w:bottom w:val="nil"/>
              <w:right w:val="nil"/>
            </w:tcBorders>
          </w:tcPr>
          <w:p w14:paraId="1AFACBCC" w14:textId="77777777" w:rsidR="00000000" w:rsidRDefault="00000000">
            <w:pPr>
              <w:pStyle w:val="a7"/>
            </w:pPr>
            <w:r>
              <w:t>капсулы</w:t>
            </w:r>
          </w:p>
        </w:tc>
      </w:tr>
      <w:tr w:rsidR="00000000" w14:paraId="52A97BAB" w14:textId="77777777">
        <w:tblPrEx>
          <w:tblCellMar>
            <w:top w:w="0" w:type="dxa"/>
            <w:bottom w:w="0" w:type="dxa"/>
          </w:tblCellMar>
        </w:tblPrEx>
        <w:tc>
          <w:tcPr>
            <w:tcW w:w="1120" w:type="dxa"/>
            <w:tcBorders>
              <w:top w:val="nil"/>
              <w:left w:val="nil"/>
              <w:bottom w:val="nil"/>
              <w:right w:val="nil"/>
            </w:tcBorders>
          </w:tcPr>
          <w:p w14:paraId="32BF1635" w14:textId="77777777" w:rsidR="00000000" w:rsidRDefault="00000000">
            <w:pPr>
              <w:pStyle w:val="a7"/>
            </w:pPr>
          </w:p>
        </w:tc>
        <w:tc>
          <w:tcPr>
            <w:tcW w:w="4976" w:type="dxa"/>
            <w:tcBorders>
              <w:top w:val="nil"/>
              <w:left w:val="nil"/>
              <w:bottom w:val="nil"/>
              <w:right w:val="nil"/>
            </w:tcBorders>
          </w:tcPr>
          <w:p w14:paraId="67C3BE3A" w14:textId="77777777" w:rsidR="00000000" w:rsidRDefault="00000000">
            <w:pPr>
              <w:pStyle w:val="a7"/>
            </w:pPr>
          </w:p>
        </w:tc>
        <w:tc>
          <w:tcPr>
            <w:tcW w:w="2551" w:type="dxa"/>
            <w:tcBorders>
              <w:top w:val="nil"/>
              <w:left w:val="nil"/>
              <w:bottom w:val="nil"/>
              <w:right w:val="nil"/>
            </w:tcBorders>
          </w:tcPr>
          <w:p w14:paraId="5B65A224" w14:textId="77777777" w:rsidR="00000000" w:rsidRDefault="00000000">
            <w:pPr>
              <w:pStyle w:val="a7"/>
              <w:jc w:val="center"/>
            </w:pPr>
            <w:r>
              <w:t>сапроптерин</w:t>
            </w:r>
          </w:p>
        </w:tc>
        <w:tc>
          <w:tcPr>
            <w:tcW w:w="5812" w:type="dxa"/>
            <w:tcBorders>
              <w:top w:val="nil"/>
              <w:left w:val="nil"/>
              <w:bottom w:val="nil"/>
              <w:right w:val="nil"/>
            </w:tcBorders>
          </w:tcPr>
          <w:p w14:paraId="650A2E92" w14:textId="77777777" w:rsidR="00000000" w:rsidRDefault="00000000">
            <w:pPr>
              <w:pStyle w:val="a7"/>
            </w:pPr>
            <w:r>
              <w:t>таблетки диспергируемые</w:t>
            </w:r>
          </w:p>
        </w:tc>
      </w:tr>
      <w:tr w:rsidR="00000000" w14:paraId="03C23B03" w14:textId="77777777">
        <w:tblPrEx>
          <w:tblCellMar>
            <w:top w:w="0" w:type="dxa"/>
            <w:bottom w:w="0" w:type="dxa"/>
          </w:tblCellMar>
        </w:tblPrEx>
        <w:tc>
          <w:tcPr>
            <w:tcW w:w="1120" w:type="dxa"/>
            <w:tcBorders>
              <w:top w:val="nil"/>
              <w:left w:val="nil"/>
              <w:bottom w:val="nil"/>
              <w:right w:val="nil"/>
            </w:tcBorders>
          </w:tcPr>
          <w:p w14:paraId="4AFA26C9" w14:textId="77777777" w:rsidR="00000000" w:rsidRDefault="00000000">
            <w:pPr>
              <w:pStyle w:val="a7"/>
            </w:pPr>
          </w:p>
        </w:tc>
        <w:tc>
          <w:tcPr>
            <w:tcW w:w="4976" w:type="dxa"/>
            <w:tcBorders>
              <w:top w:val="nil"/>
              <w:left w:val="nil"/>
              <w:bottom w:val="nil"/>
              <w:right w:val="nil"/>
            </w:tcBorders>
          </w:tcPr>
          <w:p w14:paraId="79AEDAC9" w14:textId="77777777" w:rsidR="00000000" w:rsidRDefault="00000000">
            <w:pPr>
              <w:pStyle w:val="a7"/>
            </w:pPr>
          </w:p>
        </w:tc>
        <w:tc>
          <w:tcPr>
            <w:tcW w:w="2551" w:type="dxa"/>
            <w:tcBorders>
              <w:top w:val="nil"/>
              <w:left w:val="nil"/>
              <w:bottom w:val="nil"/>
              <w:right w:val="nil"/>
            </w:tcBorders>
          </w:tcPr>
          <w:p w14:paraId="440C5531" w14:textId="77777777" w:rsidR="00000000" w:rsidRDefault="00000000">
            <w:pPr>
              <w:pStyle w:val="a7"/>
              <w:jc w:val="center"/>
            </w:pPr>
            <w:r>
              <w:t>тиоктовая кислота</w:t>
            </w:r>
          </w:p>
        </w:tc>
        <w:tc>
          <w:tcPr>
            <w:tcW w:w="5812" w:type="dxa"/>
            <w:tcBorders>
              <w:top w:val="nil"/>
              <w:left w:val="nil"/>
              <w:bottom w:val="nil"/>
              <w:right w:val="nil"/>
            </w:tcBorders>
          </w:tcPr>
          <w:p w14:paraId="282D2287" w14:textId="77777777" w:rsidR="00000000" w:rsidRDefault="00000000">
            <w:pPr>
              <w:pStyle w:val="a7"/>
            </w:pPr>
            <w:r>
              <w:t>капсулы;</w:t>
            </w:r>
          </w:p>
          <w:p w14:paraId="669253D5" w14:textId="77777777" w:rsidR="00000000" w:rsidRDefault="00000000">
            <w:pPr>
              <w:pStyle w:val="a7"/>
            </w:pPr>
            <w:r>
              <w:t>концентрат для приготовления раствора для внутривенного введения;</w:t>
            </w:r>
          </w:p>
          <w:p w14:paraId="16A6F476" w14:textId="77777777" w:rsidR="00000000" w:rsidRDefault="00000000">
            <w:pPr>
              <w:pStyle w:val="a7"/>
            </w:pPr>
            <w:r>
              <w:t>раствор для внутривенного введения;</w:t>
            </w:r>
          </w:p>
          <w:p w14:paraId="1DFD23CB" w14:textId="77777777" w:rsidR="00000000" w:rsidRDefault="00000000">
            <w:pPr>
              <w:pStyle w:val="a7"/>
            </w:pPr>
            <w:r>
              <w:t>раствор для инфузий;</w:t>
            </w:r>
          </w:p>
          <w:p w14:paraId="1352DCD2" w14:textId="77777777" w:rsidR="00000000" w:rsidRDefault="00000000">
            <w:pPr>
              <w:pStyle w:val="a7"/>
            </w:pPr>
            <w:r>
              <w:t>таблетки, покрытые оболочкой;</w:t>
            </w:r>
          </w:p>
          <w:p w14:paraId="6CEE0EFF" w14:textId="77777777" w:rsidR="00000000" w:rsidRDefault="00000000">
            <w:pPr>
              <w:pStyle w:val="a7"/>
            </w:pPr>
            <w:r>
              <w:t>таблетки, покрытые пленочной оболочкой</w:t>
            </w:r>
          </w:p>
        </w:tc>
      </w:tr>
      <w:tr w:rsidR="00000000" w14:paraId="115B9FD6" w14:textId="77777777">
        <w:tblPrEx>
          <w:tblCellMar>
            <w:top w:w="0" w:type="dxa"/>
            <w:bottom w:w="0" w:type="dxa"/>
          </w:tblCellMar>
        </w:tblPrEx>
        <w:tc>
          <w:tcPr>
            <w:tcW w:w="1120" w:type="dxa"/>
            <w:tcBorders>
              <w:top w:val="nil"/>
              <w:left w:val="nil"/>
              <w:bottom w:val="nil"/>
              <w:right w:val="nil"/>
            </w:tcBorders>
          </w:tcPr>
          <w:p w14:paraId="4D5E84A2" w14:textId="77777777" w:rsidR="00000000" w:rsidRDefault="00000000">
            <w:pPr>
              <w:pStyle w:val="a7"/>
              <w:jc w:val="center"/>
            </w:pPr>
            <w:r>
              <w:t>B</w:t>
            </w:r>
          </w:p>
        </w:tc>
        <w:tc>
          <w:tcPr>
            <w:tcW w:w="4976" w:type="dxa"/>
            <w:tcBorders>
              <w:top w:val="nil"/>
              <w:left w:val="nil"/>
              <w:bottom w:val="nil"/>
              <w:right w:val="nil"/>
            </w:tcBorders>
          </w:tcPr>
          <w:p w14:paraId="3E130A93" w14:textId="77777777" w:rsidR="00000000" w:rsidRDefault="00000000">
            <w:pPr>
              <w:pStyle w:val="a7"/>
            </w:pPr>
            <w:r>
              <w:t>кровь и система кроветворения</w:t>
            </w:r>
          </w:p>
        </w:tc>
        <w:tc>
          <w:tcPr>
            <w:tcW w:w="2551" w:type="dxa"/>
            <w:tcBorders>
              <w:top w:val="nil"/>
              <w:left w:val="nil"/>
              <w:bottom w:val="nil"/>
              <w:right w:val="nil"/>
            </w:tcBorders>
          </w:tcPr>
          <w:p w14:paraId="7B898D6E" w14:textId="77777777" w:rsidR="00000000" w:rsidRDefault="00000000">
            <w:pPr>
              <w:pStyle w:val="a7"/>
            </w:pPr>
          </w:p>
        </w:tc>
        <w:tc>
          <w:tcPr>
            <w:tcW w:w="5812" w:type="dxa"/>
            <w:tcBorders>
              <w:top w:val="nil"/>
              <w:left w:val="nil"/>
              <w:bottom w:val="nil"/>
              <w:right w:val="nil"/>
            </w:tcBorders>
          </w:tcPr>
          <w:p w14:paraId="6703A19B" w14:textId="77777777" w:rsidR="00000000" w:rsidRDefault="00000000">
            <w:pPr>
              <w:pStyle w:val="a7"/>
            </w:pPr>
          </w:p>
        </w:tc>
      </w:tr>
      <w:tr w:rsidR="00000000" w14:paraId="6D4A932B" w14:textId="77777777">
        <w:tblPrEx>
          <w:tblCellMar>
            <w:top w:w="0" w:type="dxa"/>
            <w:bottom w:w="0" w:type="dxa"/>
          </w:tblCellMar>
        </w:tblPrEx>
        <w:tc>
          <w:tcPr>
            <w:tcW w:w="1120" w:type="dxa"/>
            <w:tcBorders>
              <w:top w:val="nil"/>
              <w:left w:val="nil"/>
              <w:bottom w:val="nil"/>
              <w:right w:val="nil"/>
            </w:tcBorders>
          </w:tcPr>
          <w:p w14:paraId="030F9722" w14:textId="77777777" w:rsidR="00000000" w:rsidRDefault="00000000">
            <w:pPr>
              <w:pStyle w:val="a7"/>
              <w:jc w:val="center"/>
            </w:pPr>
            <w:r>
              <w:t>B01</w:t>
            </w:r>
          </w:p>
        </w:tc>
        <w:tc>
          <w:tcPr>
            <w:tcW w:w="4976" w:type="dxa"/>
            <w:tcBorders>
              <w:top w:val="nil"/>
              <w:left w:val="nil"/>
              <w:bottom w:val="nil"/>
              <w:right w:val="nil"/>
            </w:tcBorders>
          </w:tcPr>
          <w:p w14:paraId="0825A449" w14:textId="77777777" w:rsidR="00000000" w:rsidRDefault="00000000">
            <w:pPr>
              <w:pStyle w:val="a7"/>
            </w:pPr>
            <w:r>
              <w:t>антитромботические средства</w:t>
            </w:r>
          </w:p>
        </w:tc>
        <w:tc>
          <w:tcPr>
            <w:tcW w:w="2551" w:type="dxa"/>
            <w:tcBorders>
              <w:top w:val="nil"/>
              <w:left w:val="nil"/>
              <w:bottom w:val="nil"/>
              <w:right w:val="nil"/>
            </w:tcBorders>
          </w:tcPr>
          <w:p w14:paraId="271C2917" w14:textId="77777777" w:rsidR="00000000" w:rsidRDefault="00000000">
            <w:pPr>
              <w:pStyle w:val="a7"/>
            </w:pPr>
          </w:p>
        </w:tc>
        <w:tc>
          <w:tcPr>
            <w:tcW w:w="5812" w:type="dxa"/>
            <w:tcBorders>
              <w:top w:val="nil"/>
              <w:left w:val="nil"/>
              <w:bottom w:val="nil"/>
              <w:right w:val="nil"/>
            </w:tcBorders>
          </w:tcPr>
          <w:p w14:paraId="7E611409" w14:textId="77777777" w:rsidR="00000000" w:rsidRDefault="00000000">
            <w:pPr>
              <w:pStyle w:val="a7"/>
            </w:pPr>
          </w:p>
        </w:tc>
      </w:tr>
      <w:tr w:rsidR="00000000" w14:paraId="3C02665A" w14:textId="77777777">
        <w:tblPrEx>
          <w:tblCellMar>
            <w:top w:w="0" w:type="dxa"/>
            <w:bottom w:w="0" w:type="dxa"/>
          </w:tblCellMar>
        </w:tblPrEx>
        <w:tc>
          <w:tcPr>
            <w:tcW w:w="1120" w:type="dxa"/>
            <w:tcBorders>
              <w:top w:val="nil"/>
              <w:left w:val="nil"/>
              <w:bottom w:val="nil"/>
              <w:right w:val="nil"/>
            </w:tcBorders>
          </w:tcPr>
          <w:p w14:paraId="60FCBE72" w14:textId="77777777" w:rsidR="00000000" w:rsidRDefault="00000000">
            <w:pPr>
              <w:pStyle w:val="a7"/>
              <w:jc w:val="center"/>
            </w:pPr>
            <w:r>
              <w:t>B01A</w:t>
            </w:r>
          </w:p>
        </w:tc>
        <w:tc>
          <w:tcPr>
            <w:tcW w:w="4976" w:type="dxa"/>
            <w:tcBorders>
              <w:top w:val="nil"/>
              <w:left w:val="nil"/>
              <w:bottom w:val="nil"/>
              <w:right w:val="nil"/>
            </w:tcBorders>
          </w:tcPr>
          <w:p w14:paraId="5B2315EC" w14:textId="77777777" w:rsidR="00000000" w:rsidRDefault="00000000">
            <w:pPr>
              <w:pStyle w:val="a7"/>
            </w:pPr>
            <w:r>
              <w:t>антитромботические средства</w:t>
            </w:r>
          </w:p>
        </w:tc>
        <w:tc>
          <w:tcPr>
            <w:tcW w:w="2551" w:type="dxa"/>
            <w:tcBorders>
              <w:top w:val="nil"/>
              <w:left w:val="nil"/>
              <w:bottom w:val="nil"/>
              <w:right w:val="nil"/>
            </w:tcBorders>
          </w:tcPr>
          <w:p w14:paraId="6C0CD7E6" w14:textId="77777777" w:rsidR="00000000" w:rsidRDefault="00000000">
            <w:pPr>
              <w:pStyle w:val="a7"/>
            </w:pPr>
          </w:p>
        </w:tc>
        <w:tc>
          <w:tcPr>
            <w:tcW w:w="5812" w:type="dxa"/>
            <w:tcBorders>
              <w:top w:val="nil"/>
              <w:left w:val="nil"/>
              <w:bottom w:val="nil"/>
              <w:right w:val="nil"/>
            </w:tcBorders>
          </w:tcPr>
          <w:p w14:paraId="43C3723D" w14:textId="77777777" w:rsidR="00000000" w:rsidRDefault="00000000">
            <w:pPr>
              <w:pStyle w:val="a7"/>
            </w:pPr>
          </w:p>
        </w:tc>
      </w:tr>
      <w:tr w:rsidR="00000000" w14:paraId="272C7D11" w14:textId="77777777">
        <w:tblPrEx>
          <w:tblCellMar>
            <w:top w:w="0" w:type="dxa"/>
            <w:bottom w:w="0" w:type="dxa"/>
          </w:tblCellMar>
        </w:tblPrEx>
        <w:tc>
          <w:tcPr>
            <w:tcW w:w="1120" w:type="dxa"/>
            <w:tcBorders>
              <w:top w:val="nil"/>
              <w:left w:val="nil"/>
              <w:bottom w:val="nil"/>
              <w:right w:val="nil"/>
            </w:tcBorders>
          </w:tcPr>
          <w:p w14:paraId="431D5C84" w14:textId="77777777" w:rsidR="00000000" w:rsidRDefault="00000000">
            <w:pPr>
              <w:pStyle w:val="a7"/>
              <w:jc w:val="center"/>
            </w:pPr>
            <w:r>
              <w:t>B01AA</w:t>
            </w:r>
          </w:p>
        </w:tc>
        <w:tc>
          <w:tcPr>
            <w:tcW w:w="4976" w:type="dxa"/>
            <w:tcBorders>
              <w:top w:val="nil"/>
              <w:left w:val="nil"/>
              <w:bottom w:val="nil"/>
              <w:right w:val="nil"/>
            </w:tcBorders>
          </w:tcPr>
          <w:p w14:paraId="58731B47" w14:textId="77777777" w:rsidR="00000000" w:rsidRDefault="00000000">
            <w:pPr>
              <w:pStyle w:val="a7"/>
            </w:pPr>
            <w:r>
              <w:t>антагонисты витамина К</w:t>
            </w:r>
          </w:p>
        </w:tc>
        <w:tc>
          <w:tcPr>
            <w:tcW w:w="2551" w:type="dxa"/>
            <w:tcBorders>
              <w:top w:val="nil"/>
              <w:left w:val="nil"/>
              <w:bottom w:val="nil"/>
              <w:right w:val="nil"/>
            </w:tcBorders>
          </w:tcPr>
          <w:p w14:paraId="52EA5F23" w14:textId="77777777" w:rsidR="00000000" w:rsidRDefault="00000000">
            <w:pPr>
              <w:pStyle w:val="a7"/>
              <w:jc w:val="center"/>
            </w:pPr>
            <w:r>
              <w:t>варфарин</w:t>
            </w:r>
          </w:p>
        </w:tc>
        <w:tc>
          <w:tcPr>
            <w:tcW w:w="5812" w:type="dxa"/>
            <w:tcBorders>
              <w:top w:val="nil"/>
              <w:left w:val="nil"/>
              <w:bottom w:val="nil"/>
              <w:right w:val="nil"/>
            </w:tcBorders>
          </w:tcPr>
          <w:p w14:paraId="0450B495" w14:textId="77777777" w:rsidR="00000000" w:rsidRDefault="00000000">
            <w:pPr>
              <w:pStyle w:val="a7"/>
            </w:pPr>
            <w:r>
              <w:t>таблетки</w:t>
            </w:r>
          </w:p>
        </w:tc>
      </w:tr>
      <w:tr w:rsidR="00000000" w14:paraId="0E99FEC8" w14:textId="77777777">
        <w:tblPrEx>
          <w:tblCellMar>
            <w:top w:w="0" w:type="dxa"/>
            <w:bottom w:w="0" w:type="dxa"/>
          </w:tblCellMar>
        </w:tblPrEx>
        <w:tc>
          <w:tcPr>
            <w:tcW w:w="1120" w:type="dxa"/>
            <w:tcBorders>
              <w:top w:val="nil"/>
              <w:left w:val="nil"/>
              <w:bottom w:val="nil"/>
              <w:right w:val="nil"/>
            </w:tcBorders>
          </w:tcPr>
          <w:p w14:paraId="70C6ACD8" w14:textId="77777777" w:rsidR="00000000" w:rsidRDefault="00000000">
            <w:pPr>
              <w:pStyle w:val="a7"/>
              <w:jc w:val="center"/>
            </w:pPr>
            <w:r>
              <w:t>B01AB</w:t>
            </w:r>
          </w:p>
        </w:tc>
        <w:tc>
          <w:tcPr>
            <w:tcW w:w="4976" w:type="dxa"/>
            <w:tcBorders>
              <w:top w:val="nil"/>
              <w:left w:val="nil"/>
              <w:bottom w:val="nil"/>
              <w:right w:val="nil"/>
            </w:tcBorders>
          </w:tcPr>
          <w:p w14:paraId="10E1D91A" w14:textId="77777777" w:rsidR="00000000" w:rsidRDefault="00000000">
            <w:pPr>
              <w:pStyle w:val="a7"/>
            </w:pPr>
            <w:r>
              <w:t>группа гепарина</w:t>
            </w:r>
          </w:p>
        </w:tc>
        <w:tc>
          <w:tcPr>
            <w:tcW w:w="2551" w:type="dxa"/>
            <w:tcBorders>
              <w:top w:val="nil"/>
              <w:left w:val="nil"/>
              <w:bottom w:val="nil"/>
              <w:right w:val="nil"/>
            </w:tcBorders>
          </w:tcPr>
          <w:p w14:paraId="43526D06" w14:textId="77777777" w:rsidR="00000000" w:rsidRDefault="00000000">
            <w:pPr>
              <w:pStyle w:val="a7"/>
              <w:jc w:val="center"/>
            </w:pPr>
            <w:r>
              <w:t>гепарин натрия</w:t>
            </w:r>
          </w:p>
        </w:tc>
        <w:tc>
          <w:tcPr>
            <w:tcW w:w="5812" w:type="dxa"/>
            <w:tcBorders>
              <w:top w:val="nil"/>
              <w:left w:val="nil"/>
              <w:bottom w:val="nil"/>
              <w:right w:val="nil"/>
            </w:tcBorders>
          </w:tcPr>
          <w:p w14:paraId="4C2D49F5" w14:textId="77777777" w:rsidR="00000000" w:rsidRDefault="00000000">
            <w:pPr>
              <w:pStyle w:val="a7"/>
            </w:pPr>
            <w:r>
              <w:t>раствор для внутривенного и подкожного введения;</w:t>
            </w:r>
          </w:p>
          <w:p w14:paraId="007B207D" w14:textId="77777777" w:rsidR="00000000" w:rsidRDefault="00000000">
            <w:pPr>
              <w:pStyle w:val="a7"/>
            </w:pPr>
            <w:r>
              <w:t>раствор для инъекций</w:t>
            </w:r>
          </w:p>
        </w:tc>
      </w:tr>
      <w:tr w:rsidR="00000000" w14:paraId="7B712273" w14:textId="77777777">
        <w:tblPrEx>
          <w:tblCellMar>
            <w:top w:w="0" w:type="dxa"/>
            <w:bottom w:w="0" w:type="dxa"/>
          </w:tblCellMar>
        </w:tblPrEx>
        <w:tc>
          <w:tcPr>
            <w:tcW w:w="1120" w:type="dxa"/>
            <w:tcBorders>
              <w:top w:val="nil"/>
              <w:left w:val="nil"/>
              <w:bottom w:val="nil"/>
              <w:right w:val="nil"/>
            </w:tcBorders>
          </w:tcPr>
          <w:p w14:paraId="44CFE7F1" w14:textId="77777777" w:rsidR="00000000" w:rsidRDefault="00000000">
            <w:pPr>
              <w:pStyle w:val="a7"/>
            </w:pPr>
          </w:p>
        </w:tc>
        <w:tc>
          <w:tcPr>
            <w:tcW w:w="4976" w:type="dxa"/>
            <w:tcBorders>
              <w:top w:val="nil"/>
              <w:left w:val="nil"/>
              <w:bottom w:val="nil"/>
              <w:right w:val="nil"/>
            </w:tcBorders>
          </w:tcPr>
          <w:p w14:paraId="7701F11C" w14:textId="77777777" w:rsidR="00000000" w:rsidRDefault="00000000">
            <w:pPr>
              <w:pStyle w:val="a7"/>
            </w:pPr>
          </w:p>
        </w:tc>
        <w:tc>
          <w:tcPr>
            <w:tcW w:w="2551" w:type="dxa"/>
            <w:tcBorders>
              <w:top w:val="nil"/>
              <w:left w:val="nil"/>
              <w:bottom w:val="nil"/>
              <w:right w:val="nil"/>
            </w:tcBorders>
          </w:tcPr>
          <w:p w14:paraId="208BBE8D" w14:textId="77777777" w:rsidR="00000000" w:rsidRDefault="00000000">
            <w:pPr>
              <w:pStyle w:val="a7"/>
              <w:jc w:val="center"/>
            </w:pPr>
            <w:r>
              <w:t>эноксапарин натрия</w:t>
            </w:r>
          </w:p>
        </w:tc>
        <w:tc>
          <w:tcPr>
            <w:tcW w:w="5812" w:type="dxa"/>
            <w:tcBorders>
              <w:top w:val="nil"/>
              <w:left w:val="nil"/>
              <w:bottom w:val="nil"/>
              <w:right w:val="nil"/>
            </w:tcBorders>
          </w:tcPr>
          <w:p w14:paraId="2C19F8F9" w14:textId="77777777" w:rsidR="00000000" w:rsidRDefault="00000000">
            <w:pPr>
              <w:pStyle w:val="a7"/>
            </w:pPr>
            <w:r>
              <w:t>раствор для инъекций</w:t>
            </w:r>
          </w:p>
        </w:tc>
      </w:tr>
      <w:tr w:rsidR="00000000" w14:paraId="7F156267" w14:textId="77777777">
        <w:tblPrEx>
          <w:tblCellMar>
            <w:top w:w="0" w:type="dxa"/>
            <w:bottom w:w="0" w:type="dxa"/>
          </w:tblCellMar>
        </w:tblPrEx>
        <w:tc>
          <w:tcPr>
            <w:tcW w:w="1120" w:type="dxa"/>
            <w:tcBorders>
              <w:top w:val="nil"/>
              <w:left w:val="nil"/>
              <w:bottom w:val="nil"/>
              <w:right w:val="nil"/>
            </w:tcBorders>
          </w:tcPr>
          <w:p w14:paraId="3E43863F" w14:textId="77777777" w:rsidR="00000000" w:rsidRDefault="00000000">
            <w:pPr>
              <w:pStyle w:val="a7"/>
            </w:pPr>
          </w:p>
        </w:tc>
        <w:tc>
          <w:tcPr>
            <w:tcW w:w="4976" w:type="dxa"/>
            <w:tcBorders>
              <w:top w:val="nil"/>
              <w:left w:val="nil"/>
              <w:bottom w:val="nil"/>
              <w:right w:val="nil"/>
            </w:tcBorders>
          </w:tcPr>
          <w:p w14:paraId="3F81EB17" w14:textId="77777777" w:rsidR="00000000" w:rsidRDefault="00000000">
            <w:pPr>
              <w:pStyle w:val="a7"/>
            </w:pPr>
          </w:p>
        </w:tc>
        <w:tc>
          <w:tcPr>
            <w:tcW w:w="2551" w:type="dxa"/>
            <w:tcBorders>
              <w:top w:val="nil"/>
              <w:left w:val="nil"/>
              <w:bottom w:val="nil"/>
              <w:right w:val="nil"/>
            </w:tcBorders>
          </w:tcPr>
          <w:p w14:paraId="7624A0C7" w14:textId="77777777" w:rsidR="00000000" w:rsidRDefault="00000000">
            <w:pPr>
              <w:pStyle w:val="a7"/>
              <w:jc w:val="center"/>
            </w:pPr>
            <w:r>
              <w:t>парнапарин натрия</w:t>
            </w:r>
          </w:p>
        </w:tc>
        <w:tc>
          <w:tcPr>
            <w:tcW w:w="5812" w:type="dxa"/>
            <w:tcBorders>
              <w:top w:val="nil"/>
              <w:left w:val="nil"/>
              <w:bottom w:val="nil"/>
              <w:right w:val="nil"/>
            </w:tcBorders>
          </w:tcPr>
          <w:p w14:paraId="7638E0CF" w14:textId="77777777" w:rsidR="00000000" w:rsidRDefault="00000000">
            <w:pPr>
              <w:pStyle w:val="a7"/>
            </w:pPr>
            <w:r>
              <w:t>раствор для подкожного введения</w:t>
            </w:r>
          </w:p>
        </w:tc>
      </w:tr>
      <w:tr w:rsidR="00000000" w14:paraId="75DD9690" w14:textId="77777777">
        <w:tblPrEx>
          <w:tblCellMar>
            <w:top w:w="0" w:type="dxa"/>
            <w:bottom w:w="0" w:type="dxa"/>
          </w:tblCellMar>
        </w:tblPrEx>
        <w:tc>
          <w:tcPr>
            <w:tcW w:w="1120" w:type="dxa"/>
            <w:vMerge w:val="restart"/>
            <w:tcBorders>
              <w:top w:val="nil"/>
              <w:left w:val="nil"/>
              <w:bottom w:val="nil"/>
              <w:right w:val="nil"/>
            </w:tcBorders>
          </w:tcPr>
          <w:p w14:paraId="726CF756" w14:textId="77777777" w:rsidR="00000000" w:rsidRDefault="00000000">
            <w:pPr>
              <w:pStyle w:val="a7"/>
              <w:jc w:val="center"/>
            </w:pPr>
            <w:r>
              <w:t>B01AC</w:t>
            </w:r>
          </w:p>
        </w:tc>
        <w:tc>
          <w:tcPr>
            <w:tcW w:w="4976" w:type="dxa"/>
            <w:vMerge w:val="restart"/>
            <w:tcBorders>
              <w:top w:val="nil"/>
              <w:left w:val="nil"/>
              <w:bottom w:val="nil"/>
              <w:right w:val="nil"/>
            </w:tcBorders>
          </w:tcPr>
          <w:p w14:paraId="59598A10" w14:textId="77777777" w:rsidR="00000000" w:rsidRDefault="00000000">
            <w:pPr>
              <w:pStyle w:val="a7"/>
            </w:pPr>
            <w:r>
              <w:t>антиагреганты, кроме гепарина</w:t>
            </w:r>
          </w:p>
        </w:tc>
        <w:tc>
          <w:tcPr>
            <w:tcW w:w="2551" w:type="dxa"/>
            <w:tcBorders>
              <w:top w:val="nil"/>
              <w:left w:val="nil"/>
              <w:bottom w:val="nil"/>
              <w:right w:val="nil"/>
            </w:tcBorders>
          </w:tcPr>
          <w:p w14:paraId="5B127056" w14:textId="77777777" w:rsidR="00000000" w:rsidRDefault="00000000">
            <w:pPr>
              <w:pStyle w:val="a7"/>
              <w:jc w:val="center"/>
            </w:pPr>
            <w:r>
              <w:t>клопидогрел</w:t>
            </w:r>
          </w:p>
        </w:tc>
        <w:tc>
          <w:tcPr>
            <w:tcW w:w="5812" w:type="dxa"/>
            <w:tcBorders>
              <w:top w:val="nil"/>
              <w:left w:val="nil"/>
              <w:bottom w:val="nil"/>
              <w:right w:val="nil"/>
            </w:tcBorders>
          </w:tcPr>
          <w:p w14:paraId="6D6C7BFD" w14:textId="77777777" w:rsidR="00000000" w:rsidRDefault="00000000">
            <w:pPr>
              <w:pStyle w:val="a7"/>
            </w:pPr>
            <w:r>
              <w:t>таблетки, покрытые пленочной оболочкой</w:t>
            </w:r>
          </w:p>
        </w:tc>
      </w:tr>
      <w:tr w:rsidR="00000000" w14:paraId="1302459C" w14:textId="77777777">
        <w:tblPrEx>
          <w:tblCellMar>
            <w:top w:w="0" w:type="dxa"/>
            <w:bottom w:w="0" w:type="dxa"/>
          </w:tblCellMar>
        </w:tblPrEx>
        <w:tc>
          <w:tcPr>
            <w:tcW w:w="1120" w:type="dxa"/>
            <w:vMerge/>
            <w:tcBorders>
              <w:top w:val="nil"/>
              <w:left w:val="nil"/>
              <w:bottom w:val="nil"/>
              <w:right w:val="nil"/>
            </w:tcBorders>
          </w:tcPr>
          <w:p w14:paraId="50E603AE" w14:textId="77777777" w:rsidR="00000000" w:rsidRDefault="00000000">
            <w:pPr>
              <w:pStyle w:val="a7"/>
            </w:pPr>
          </w:p>
        </w:tc>
        <w:tc>
          <w:tcPr>
            <w:tcW w:w="4976" w:type="dxa"/>
            <w:vMerge/>
            <w:tcBorders>
              <w:top w:val="nil"/>
              <w:left w:val="nil"/>
              <w:bottom w:val="nil"/>
              <w:right w:val="nil"/>
            </w:tcBorders>
          </w:tcPr>
          <w:p w14:paraId="2327FD4F" w14:textId="77777777" w:rsidR="00000000" w:rsidRDefault="00000000">
            <w:pPr>
              <w:pStyle w:val="a7"/>
            </w:pPr>
          </w:p>
        </w:tc>
        <w:tc>
          <w:tcPr>
            <w:tcW w:w="2551" w:type="dxa"/>
            <w:tcBorders>
              <w:top w:val="nil"/>
              <w:left w:val="nil"/>
              <w:bottom w:val="nil"/>
              <w:right w:val="nil"/>
            </w:tcBorders>
          </w:tcPr>
          <w:p w14:paraId="502D8408" w14:textId="77777777" w:rsidR="00000000" w:rsidRDefault="00000000">
            <w:pPr>
              <w:pStyle w:val="a7"/>
              <w:jc w:val="center"/>
            </w:pPr>
            <w:r>
              <w:t>селексипаг</w:t>
            </w:r>
          </w:p>
        </w:tc>
        <w:tc>
          <w:tcPr>
            <w:tcW w:w="5812" w:type="dxa"/>
            <w:tcBorders>
              <w:top w:val="nil"/>
              <w:left w:val="nil"/>
              <w:bottom w:val="nil"/>
              <w:right w:val="nil"/>
            </w:tcBorders>
          </w:tcPr>
          <w:p w14:paraId="7D2F19EB" w14:textId="77777777" w:rsidR="00000000" w:rsidRDefault="00000000">
            <w:pPr>
              <w:pStyle w:val="a7"/>
            </w:pPr>
            <w:r>
              <w:t>таблетки, покрытые пленочной оболочкой</w:t>
            </w:r>
          </w:p>
        </w:tc>
      </w:tr>
      <w:tr w:rsidR="00000000" w14:paraId="45BE2D89" w14:textId="77777777">
        <w:tblPrEx>
          <w:tblCellMar>
            <w:top w:w="0" w:type="dxa"/>
            <w:bottom w:w="0" w:type="dxa"/>
          </w:tblCellMar>
        </w:tblPrEx>
        <w:tc>
          <w:tcPr>
            <w:tcW w:w="1120" w:type="dxa"/>
            <w:vMerge/>
            <w:tcBorders>
              <w:top w:val="nil"/>
              <w:left w:val="nil"/>
              <w:bottom w:val="nil"/>
              <w:right w:val="nil"/>
            </w:tcBorders>
          </w:tcPr>
          <w:p w14:paraId="59352140" w14:textId="77777777" w:rsidR="00000000" w:rsidRDefault="00000000">
            <w:pPr>
              <w:pStyle w:val="a7"/>
            </w:pPr>
          </w:p>
        </w:tc>
        <w:tc>
          <w:tcPr>
            <w:tcW w:w="4976" w:type="dxa"/>
            <w:vMerge/>
            <w:tcBorders>
              <w:top w:val="nil"/>
              <w:left w:val="nil"/>
              <w:bottom w:val="nil"/>
              <w:right w:val="nil"/>
            </w:tcBorders>
          </w:tcPr>
          <w:p w14:paraId="66497B33" w14:textId="77777777" w:rsidR="00000000" w:rsidRDefault="00000000">
            <w:pPr>
              <w:pStyle w:val="a7"/>
            </w:pPr>
          </w:p>
        </w:tc>
        <w:tc>
          <w:tcPr>
            <w:tcW w:w="2551" w:type="dxa"/>
            <w:tcBorders>
              <w:top w:val="nil"/>
              <w:left w:val="nil"/>
              <w:bottom w:val="nil"/>
              <w:right w:val="nil"/>
            </w:tcBorders>
          </w:tcPr>
          <w:p w14:paraId="2C084366" w14:textId="77777777" w:rsidR="00000000" w:rsidRDefault="00000000">
            <w:pPr>
              <w:pStyle w:val="a7"/>
              <w:jc w:val="center"/>
            </w:pPr>
            <w:r>
              <w:t>тикагрелор</w:t>
            </w:r>
          </w:p>
        </w:tc>
        <w:tc>
          <w:tcPr>
            <w:tcW w:w="5812" w:type="dxa"/>
            <w:tcBorders>
              <w:top w:val="nil"/>
              <w:left w:val="nil"/>
              <w:bottom w:val="nil"/>
              <w:right w:val="nil"/>
            </w:tcBorders>
          </w:tcPr>
          <w:p w14:paraId="540E5ACC" w14:textId="77777777" w:rsidR="00000000" w:rsidRDefault="00000000">
            <w:pPr>
              <w:pStyle w:val="a7"/>
            </w:pPr>
            <w:r>
              <w:t>таблетки, покрытые пленочной оболочкой</w:t>
            </w:r>
          </w:p>
        </w:tc>
      </w:tr>
      <w:tr w:rsidR="00000000" w14:paraId="6D9C7F95" w14:textId="77777777">
        <w:tblPrEx>
          <w:tblCellMar>
            <w:top w:w="0" w:type="dxa"/>
            <w:bottom w:w="0" w:type="dxa"/>
          </w:tblCellMar>
        </w:tblPrEx>
        <w:tc>
          <w:tcPr>
            <w:tcW w:w="1120" w:type="dxa"/>
            <w:tcBorders>
              <w:top w:val="nil"/>
              <w:left w:val="nil"/>
              <w:bottom w:val="nil"/>
              <w:right w:val="nil"/>
            </w:tcBorders>
          </w:tcPr>
          <w:p w14:paraId="2BE5AA0D" w14:textId="77777777" w:rsidR="00000000" w:rsidRDefault="00000000">
            <w:pPr>
              <w:pStyle w:val="a7"/>
              <w:jc w:val="center"/>
            </w:pPr>
            <w:r>
              <w:t>В01АЕ</w:t>
            </w:r>
          </w:p>
        </w:tc>
        <w:tc>
          <w:tcPr>
            <w:tcW w:w="4976" w:type="dxa"/>
            <w:tcBorders>
              <w:top w:val="nil"/>
              <w:left w:val="nil"/>
              <w:bottom w:val="nil"/>
              <w:right w:val="nil"/>
            </w:tcBorders>
          </w:tcPr>
          <w:p w14:paraId="24B980ED" w14:textId="77777777" w:rsidR="00000000" w:rsidRDefault="00000000">
            <w:pPr>
              <w:pStyle w:val="a7"/>
            </w:pPr>
            <w:r>
              <w:t>прямые ингибиторы тромбина</w:t>
            </w:r>
          </w:p>
        </w:tc>
        <w:tc>
          <w:tcPr>
            <w:tcW w:w="2551" w:type="dxa"/>
            <w:tcBorders>
              <w:top w:val="nil"/>
              <w:left w:val="nil"/>
              <w:bottom w:val="nil"/>
              <w:right w:val="nil"/>
            </w:tcBorders>
          </w:tcPr>
          <w:p w14:paraId="7B93D385" w14:textId="77777777" w:rsidR="00000000" w:rsidRDefault="00000000">
            <w:pPr>
              <w:pStyle w:val="a7"/>
              <w:jc w:val="center"/>
            </w:pPr>
            <w:r>
              <w:t>дабигатрана этексилат</w:t>
            </w:r>
          </w:p>
        </w:tc>
        <w:tc>
          <w:tcPr>
            <w:tcW w:w="5812" w:type="dxa"/>
            <w:tcBorders>
              <w:top w:val="nil"/>
              <w:left w:val="nil"/>
              <w:bottom w:val="nil"/>
              <w:right w:val="nil"/>
            </w:tcBorders>
          </w:tcPr>
          <w:p w14:paraId="712683D5" w14:textId="77777777" w:rsidR="00000000" w:rsidRDefault="00000000">
            <w:pPr>
              <w:pStyle w:val="a7"/>
            </w:pPr>
            <w:r>
              <w:t>капсулы</w:t>
            </w:r>
          </w:p>
        </w:tc>
      </w:tr>
      <w:tr w:rsidR="00000000" w14:paraId="175EF843" w14:textId="77777777">
        <w:tblPrEx>
          <w:tblCellMar>
            <w:top w:w="0" w:type="dxa"/>
            <w:bottom w:w="0" w:type="dxa"/>
          </w:tblCellMar>
        </w:tblPrEx>
        <w:tc>
          <w:tcPr>
            <w:tcW w:w="1120" w:type="dxa"/>
            <w:tcBorders>
              <w:top w:val="nil"/>
              <w:left w:val="nil"/>
              <w:bottom w:val="nil"/>
              <w:right w:val="nil"/>
            </w:tcBorders>
          </w:tcPr>
          <w:p w14:paraId="27D7650D" w14:textId="77777777" w:rsidR="00000000" w:rsidRDefault="00000000">
            <w:pPr>
              <w:pStyle w:val="a7"/>
              <w:jc w:val="center"/>
            </w:pPr>
            <w:r>
              <w:t>B01AF</w:t>
            </w:r>
          </w:p>
        </w:tc>
        <w:tc>
          <w:tcPr>
            <w:tcW w:w="4976" w:type="dxa"/>
            <w:tcBorders>
              <w:top w:val="nil"/>
              <w:left w:val="nil"/>
              <w:bottom w:val="nil"/>
              <w:right w:val="nil"/>
            </w:tcBorders>
          </w:tcPr>
          <w:p w14:paraId="0D4C692F" w14:textId="77777777" w:rsidR="00000000" w:rsidRDefault="00000000">
            <w:pPr>
              <w:pStyle w:val="a7"/>
            </w:pPr>
            <w:r>
              <w:t>прямые ингибиторы фактора Xa</w:t>
            </w:r>
          </w:p>
        </w:tc>
        <w:tc>
          <w:tcPr>
            <w:tcW w:w="2551" w:type="dxa"/>
            <w:tcBorders>
              <w:top w:val="nil"/>
              <w:left w:val="nil"/>
              <w:bottom w:val="nil"/>
              <w:right w:val="nil"/>
            </w:tcBorders>
          </w:tcPr>
          <w:p w14:paraId="476BF229" w14:textId="77777777" w:rsidR="00000000" w:rsidRDefault="00000000">
            <w:pPr>
              <w:pStyle w:val="a7"/>
              <w:jc w:val="center"/>
            </w:pPr>
            <w:r>
              <w:t>апиксабан</w:t>
            </w:r>
          </w:p>
        </w:tc>
        <w:tc>
          <w:tcPr>
            <w:tcW w:w="5812" w:type="dxa"/>
            <w:tcBorders>
              <w:top w:val="nil"/>
              <w:left w:val="nil"/>
              <w:bottom w:val="nil"/>
              <w:right w:val="nil"/>
            </w:tcBorders>
          </w:tcPr>
          <w:p w14:paraId="1335F0AE" w14:textId="77777777" w:rsidR="00000000" w:rsidRDefault="00000000">
            <w:pPr>
              <w:pStyle w:val="a7"/>
            </w:pPr>
            <w:r>
              <w:t>таблетки, покрытые пленочной оболочкой</w:t>
            </w:r>
          </w:p>
        </w:tc>
      </w:tr>
      <w:tr w:rsidR="00000000" w14:paraId="097312FB" w14:textId="77777777">
        <w:tblPrEx>
          <w:tblCellMar>
            <w:top w:w="0" w:type="dxa"/>
            <w:bottom w:w="0" w:type="dxa"/>
          </w:tblCellMar>
        </w:tblPrEx>
        <w:tc>
          <w:tcPr>
            <w:tcW w:w="1120" w:type="dxa"/>
            <w:tcBorders>
              <w:top w:val="nil"/>
              <w:left w:val="nil"/>
              <w:bottom w:val="nil"/>
              <w:right w:val="nil"/>
            </w:tcBorders>
          </w:tcPr>
          <w:p w14:paraId="3166ECE5" w14:textId="77777777" w:rsidR="00000000" w:rsidRDefault="00000000">
            <w:pPr>
              <w:pStyle w:val="a7"/>
            </w:pPr>
          </w:p>
        </w:tc>
        <w:tc>
          <w:tcPr>
            <w:tcW w:w="4976" w:type="dxa"/>
            <w:tcBorders>
              <w:top w:val="nil"/>
              <w:left w:val="nil"/>
              <w:bottom w:val="nil"/>
              <w:right w:val="nil"/>
            </w:tcBorders>
          </w:tcPr>
          <w:p w14:paraId="549ADCC4" w14:textId="77777777" w:rsidR="00000000" w:rsidRDefault="00000000">
            <w:pPr>
              <w:pStyle w:val="a7"/>
            </w:pPr>
          </w:p>
        </w:tc>
        <w:tc>
          <w:tcPr>
            <w:tcW w:w="2551" w:type="dxa"/>
            <w:tcBorders>
              <w:top w:val="nil"/>
              <w:left w:val="nil"/>
              <w:bottom w:val="nil"/>
              <w:right w:val="nil"/>
            </w:tcBorders>
          </w:tcPr>
          <w:p w14:paraId="5414214B" w14:textId="77777777" w:rsidR="00000000" w:rsidRDefault="00000000">
            <w:pPr>
              <w:pStyle w:val="a7"/>
              <w:jc w:val="center"/>
            </w:pPr>
            <w:r>
              <w:t>ривароксабан</w:t>
            </w:r>
          </w:p>
        </w:tc>
        <w:tc>
          <w:tcPr>
            <w:tcW w:w="5812" w:type="dxa"/>
            <w:tcBorders>
              <w:top w:val="nil"/>
              <w:left w:val="nil"/>
              <w:bottom w:val="nil"/>
              <w:right w:val="nil"/>
            </w:tcBorders>
          </w:tcPr>
          <w:p w14:paraId="234E2F23" w14:textId="77777777" w:rsidR="00000000" w:rsidRDefault="00000000">
            <w:pPr>
              <w:pStyle w:val="a7"/>
            </w:pPr>
            <w:r>
              <w:t>таблетки, покрытые пленочной оболочкой</w:t>
            </w:r>
          </w:p>
        </w:tc>
      </w:tr>
      <w:tr w:rsidR="00000000" w14:paraId="1675D628" w14:textId="77777777">
        <w:tblPrEx>
          <w:tblCellMar>
            <w:top w:w="0" w:type="dxa"/>
            <w:bottom w:w="0" w:type="dxa"/>
          </w:tblCellMar>
        </w:tblPrEx>
        <w:tc>
          <w:tcPr>
            <w:tcW w:w="1120" w:type="dxa"/>
            <w:tcBorders>
              <w:top w:val="nil"/>
              <w:left w:val="nil"/>
              <w:bottom w:val="nil"/>
              <w:right w:val="nil"/>
            </w:tcBorders>
          </w:tcPr>
          <w:p w14:paraId="1EABE2AE" w14:textId="77777777" w:rsidR="00000000" w:rsidRDefault="00000000">
            <w:pPr>
              <w:pStyle w:val="a7"/>
              <w:jc w:val="center"/>
            </w:pPr>
            <w:r>
              <w:t>B02</w:t>
            </w:r>
          </w:p>
        </w:tc>
        <w:tc>
          <w:tcPr>
            <w:tcW w:w="4976" w:type="dxa"/>
            <w:tcBorders>
              <w:top w:val="nil"/>
              <w:left w:val="nil"/>
              <w:bottom w:val="nil"/>
              <w:right w:val="nil"/>
            </w:tcBorders>
          </w:tcPr>
          <w:p w14:paraId="4323E93B" w14:textId="77777777" w:rsidR="00000000" w:rsidRDefault="00000000">
            <w:pPr>
              <w:pStyle w:val="a7"/>
            </w:pPr>
            <w:r>
              <w:t>гемостатические средства</w:t>
            </w:r>
          </w:p>
        </w:tc>
        <w:tc>
          <w:tcPr>
            <w:tcW w:w="2551" w:type="dxa"/>
            <w:tcBorders>
              <w:top w:val="nil"/>
              <w:left w:val="nil"/>
              <w:bottom w:val="nil"/>
              <w:right w:val="nil"/>
            </w:tcBorders>
          </w:tcPr>
          <w:p w14:paraId="53B742DE" w14:textId="77777777" w:rsidR="00000000" w:rsidRDefault="00000000">
            <w:pPr>
              <w:pStyle w:val="a7"/>
            </w:pPr>
          </w:p>
        </w:tc>
        <w:tc>
          <w:tcPr>
            <w:tcW w:w="5812" w:type="dxa"/>
            <w:tcBorders>
              <w:top w:val="nil"/>
              <w:left w:val="nil"/>
              <w:bottom w:val="nil"/>
              <w:right w:val="nil"/>
            </w:tcBorders>
          </w:tcPr>
          <w:p w14:paraId="388D0E99" w14:textId="77777777" w:rsidR="00000000" w:rsidRDefault="00000000">
            <w:pPr>
              <w:pStyle w:val="a7"/>
            </w:pPr>
          </w:p>
        </w:tc>
      </w:tr>
      <w:tr w:rsidR="00000000" w14:paraId="33BDE811" w14:textId="77777777">
        <w:tblPrEx>
          <w:tblCellMar>
            <w:top w:w="0" w:type="dxa"/>
            <w:bottom w:w="0" w:type="dxa"/>
          </w:tblCellMar>
        </w:tblPrEx>
        <w:tc>
          <w:tcPr>
            <w:tcW w:w="1120" w:type="dxa"/>
            <w:tcBorders>
              <w:top w:val="nil"/>
              <w:left w:val="nil"/>
              <w:bottom w:val="nil"/>
              <w:right w:val="nil"/>
            </w:tcBorders>
          </w:tcPr>
          <w:p w14:paraId="41A57673" w14:textId="77777777" w:rsidR="00000000" w:rsidRDefault="00000000">
            <w:pPr>
              <w:pStyle w:val="a7"/>
              <w:jc w:val="center"/>
            </w:pPr>
            <w:r>
              <w:t>B02A</w:t>
            </w:r>
          </w:p>
        </w:tc>
        <w:tc>
          <w:tcPr>
            <w:tcW w:w="4976" w:type="dxa"/>
            <w:tcBorders>
              <w:top w:val="nil"/>
              <w:left w:val="nil"/>
              <w:bottom w:val="nil"/>
              <w:right w:val="nil"/>
            </w:tcBorders>
          </w:tcPr>
          <w:p w14:paraId="03BE0348" w14:textId="77777777" w:rsidR="00000000" w:rsidRDefault="00000000">
            <w:pPr>
              <w:pStyle w:val="a7"/>
            </w:pPr>
            <w:r>
              <w:t>антифибринолитические средства</w:t>
            </w:r>
          </w:p>
        </w:tc>
        <w:tc>
          <w:tcPr>
            <w:tcW w:w="2551" w:type="dxa"/>
            <w:tcBorders>
              <w:top w:val="nil"/>
              <w:left w:val="nil"/>
              <w:bottom w:val="nil"/>
              <w:right w:val="nil"/>
            </w:tcBorders>
          </w:tcPr>
          <w:p w14:paraId="2B908B0B" w14:textId="77777777" w:rsidR="00000000" w:rsidRDefault="00000000">
            <w:pPr>
              <w:pStyle w:val="a7"/>
            </w:pPr>
          </w:p>
        </w:tc>
        <w:tc>
          <w:tcPr>
            <w:tcW w:w="5812" w:type="dxa"/>
            <w:tcBorders>
              <w:top w:val="nil"/>
              <w:left w:val="nil"/>
              <w:bottom w:val="nil"/>
              <w:right w:val="nil"/>
            </w:tcBorders>
          </w:tcPr>
          <w:p w14:paraId="6332ED13" w14:textId="77777777" w:rsidR="00000000" w:rsidRDefault="00000000">
            <w:pPr>
              <w:pStyle w:val="a7"/>
            </w:pPr>
          </w:p>
        </w:tc>
      </w:tr>
      <w:tr w:rsidR="00000000" w14:paraId="45D3E68A" w14:textId="77777777">
        <w:tblPrEx>
          <w:tblCellMar>
            <w:top w:w="0" w:type="dxa"/>
            <w:bottom w:w="0" w:type="dxa"/>
          </w:tblCellMar>
        </w:tblPrEx>
        <w:tc>
          <w:tcPr>
            <w:tcW w:w="1120" w:type="dxa"/>
            <w:tcBorders>
              <w:top w:val="nil"/>
              <w:left w:val="nil"/>
              <w:bottom w:val="nil"/>
              <w:right w:val="nil"/>
            </w:tcBorders>
          </w:tcPr>
          <w:p w14:paraId="177C98D0" w14:textId="77777777" w:rsidR="00000000" w:rsidRDefault="00000000">
            <w:pPr>
              <w:pStyle w:val="a7"/>
              <w:jc w:val="center"/>
            </w:pPr>
            <w:r>
              <w:t>B02AA</w:t>
            </w:r>
          </w:p>
        </w:tc>
        <w:tc>
          <w:tcPr>
            <w:tcW w:w="4976" w:type="dxa"/>
            <w:vMerge w:val="restart"/>
            <w:tcBorders>
              <w:top w:val="nil"/>
              <w:left w:val="nil"/>
              <w:bottom w:val="nil"/>
              <w:right w:val="nil"/>
            </w:tcBorders>
          </w:tcPr>
          <w:p w14:paraId="21FF25BA" w14:textId="77777777" w:rsidR="00000000" w:rsidRDefault="00000000">
            <w:pPr>
              <w:pStyle w:val="a7"/>
            </w:pPr>
            <w:r>
              <w:t>аминокислоты</w:t>
            </w:r>
          </w:p>
        </w:tc>
        <w:tc>
          <w:tcPr>
            <w:tcW w:w="2551" w:type="dxa"/>
            <w:tcBorders>
              <w:top w:val="nil"/>
              <w:left w:val="nil"/>
              <w:bottom w:val="nil"/>
              <w:right w:val="nil"/>
            </w:tcBorders>
          </w:tcPr>
          <w:p w14:paraId="545712F5" w14:textId="77777777" w:rsidR="00000000" w:rsidRDefault="00000000">
            <w:pPr>
              <w:pStyle w:val="a7"/>
              <w:jc w:val="center"/>
            </w:pPr>
            <w:r>
              <w:t>аминокапроновая кислота</w:t>
            </w:r>
          </w:p>
        </w:tc>
        <w:tc>
          <w:tcPr>
            <w:tcW w:w="5812" w:type="dxa"/>
            <w:tcBorders>
              <w:top w:val="nil"/>
              <w:left w:val="nil"/>
              <w:bottom w:val="nil"/>
              <w:right w:val="nil"/>
            </w:tcBorders>
          </w:tcPr>
          <w:p w14:paraId="2B7F184C" w14:textId="77777777" w:rsidR="00000000" w:rsidRDefault="00000000">
            <w:pPr>
              <w:pStyle w:val="a7"/>
            </w:pPr>
            <w:r>
              <w:t>раствор для инфузий</w:t>
            </w:r>
          </w:p>
        </w:tc>
      </w:tr>
      <w:tr w:rsidR="00000000" w14:paraId="372F71F6" w14:textId="77777777">
        <w:tblPrEx>
          <w:tblCellMar>
            <w:top w:w="0" w:type="dxa"/>
            <w:bottom w:w="0" w:type="dxa"/>
          </w:tblCellMar>
        </w:tblPrEx>
        <w:tc>
          <w:tcPr>
            <w:tcW w:w="1120" w:type="dxa"/>
            <w:tcBorders>
              <w:top w:val="nil"/>
              <w:left w:val="nil"/>
              <w:bottom w:val="nil"/>
              <w:right w:val="nil"/>
            </w:tcBorders>
          </w:tcPr>
          <w:p w14:paraId="6D40082F" w14:textId="77777777" w:rsidR="00000000" w:rsidRDefault="00000000">
            <w:pPr>
              <w:pStyle w:val="a7"/>
            </w:pPr>
          </w:p>
        </w:tc>
        <w:tc>
          <w:tcPr>
            <w:tcW w:w="4976" w:type="dxa"/>
            <w:vMerge/>
            <w:tcBorders>
              <w:top w:val="nil"/>
              <w:left w:val="nil"/>
              <w:bottom w:val="nil"/>
              <w:right w:val="nil"/>
            </w:tcBorders>
          </w:tcPr>
          <w:p w14:paraId="4C86DAED" w14:textId="77777777" w:rsidR="00000000" w:rsidRDefault="00000000">
            <w:pPr>
              <w:pStyle w:val="a7"/>
            </w:pPr>
          </w:p>
        </w:tc>
        <w:tc>
          <w:tcPr>
            <w:tcW w:w="2551" w:type="dxa"/>
            <w:tcBorders>
              <w:top w:val="nil"/>
              <w:left w:val="nil"/>
              <w:bottom w:val="nil"/>
              <w:right w:val="nil"/>
            </w:tcBorders>
          </w:tcPr>
          <w:p w14:paraId="6C8986A5" w14:textId="77777777" w:rsidR="00000000" w:rsidRDefault="00000000">
            <w:pPr>
              <w:pStyle w:val="a7"/>
              <w:jc w:val="center"/>
            </w:pPr>
            <w:r>
              <w:t>транексамовая кислота</w:t>
            </w:r>
          </w:p>
        </w:tc>
        <w:tc>
          <w:tcPr>
            <w:tcW w:w="5812" w:type="dxa"/>
            <w:tcBorders>
              <w:top w:val="nil"/>
              <w:left w:val="nil"/>
              <w:bottom w:val="nil"/>
              <w:right w:val="nil"/>
            </w:tcBorders>
          </w:tcPr>
          <w:p w14:paraId="72FF4BE5" w14:textId="77777777" w:rsidR="00000000" w:rsidRDefault="00000000">
            <w:pPr>
              <w:pStyle w:val="a7"/>
            </w:pPr>
            <w:r>
              <w:t>раствор для внутривенного введения;</w:t>
            </w:r>
          </w:p>
          <w:p w14:paraId="470F7605" w14:textId="77777777" w:rsidR="00000000" w:rsidRDefault="00000000">
            <w:pPr>
              <w:pStyle w:val="a7"/>
            </w:pPr>
            <w:r>
              <w:t>таблетки, покрытые пленочной оболочкой</w:t>
            </w:r>
          </w:p>
        </w:tc>
      </w:tr>
      <w:tr w:rsidR="00000000" w14:paraId="7A1A8007" w14:textId="77777777">
        <w:tblPrEx>
          <w:tblCellMar>
            <w:top w:w="0" w:type="dxa"/>
            <w:bottom w:w="0" w:type="dxa"/>
          </w:tblCellMar>
        </w:tblPrEx>
        <w:tc>
          <w:tcPr>
            <w:tcW w:w="1120" w:type="dxa"/>
            <w:tcBorders>
              <w:top w:val="nil"/>
              <w:left w:val="nil"/>
              <w:bottom w:val="nil"/>
              <w:right w:val="nil"/>
            </w:tcBorders>
          </w:tcPr>
          <w:p w14:paraId="3233C388" w14:textId="77777777" w:rsidR="00000000" w:rsidRDefault="00000000">
            <w:pPr>
              <w:pStyle w:val="a7"/>
              <w:jc w:val="center"/>
            </w:pPr>
            <w:r>
              <w:t>B02AB</w:t>
            </w:r>
          </w:p>
        </w:tc>
        <w:tc>
          <w:tcPr>
            <w:tcW w:w="4976" w:type="dxa"/>
            <w:tcBorders>
              <w:top w:val="nil"/>
              <w:left w:val="nil"/>
              <w:bottom w:val="nil"/>
              <w:right w:val="nil"/>
            </w:tcBorders>
          </w:tcPr>
          <w:p w14:paraId="06E11818" w14:textId="77777777" w:rsidR="00000000" w:rsidRDefault="00000000">
            <w:pPr>
              <w:pStyle w:val="a7"/>
            </w:pPr>
            <w:r>
              <w:t>ингибиторы протеиназ плазмы</w:t>
            </w:r>
          </w:p>
        </w:tc>
        <w:tc>
          <w:tcPr>
            <w:tcW w:w="2551" w:type="dxa"/>
            <w:tcBorders>
              <w:top w:val="nil"/>
              <w:left w:val="nil"/>
              <w:bottom w:val="nil"/>
              <w:right w:val="nil"/>
            </w:tcBorders>
          </w:tcPr>
          <w:p w14:paraId="0466027A" w14:textId="77777777" w:rsidR="00000000" w:rsidRDefault="00000000">
            <w:pPr>
              <w:pStyle w:val="a7"/>
              <w:jc w:val="center"/>
            </w:pPr>
            <w:r>
              <w:t>апротинин</w:t>
            </w:r>
          </w:p>
        </w:tc>
        <w:tc>
          <w:tcPr>
            <w:tcW w:w="5812" w:type="dxa"/>
            <w:tcBorders>
              <w:top w:val="nil"/>
              <w:left w:val="nil"/>
              <w:bottom w:val="nil"/>
              <w:right w:val="nil"/>
            </w:tcBorders>
          </w:tcPr>
          <w:p w14:paraId="5879A6CF" w14:textId="77777777" w:rsidR="00000000" w:rsidRDefault="00000000">
            <w:pPr>
              <w:pStyle w:val="a7"/>
            </w:pPr>
            <w:r>
              <w:t>лиофилизат для приготовления раствора для внутривенного введения;</w:t>
            </w:r>
          </w:p>
          <w:p w14:paraId="4E013EA5" w14:textId="77777777" w:rsidR="00000000" w:rsidRDefault="00000000">
            <w:pPr>
              <w:pStyle w:val="a7"/>
            </w:pPr>
            <w:r>
              <w:t>раствор для внутривенного введения;</w:t>
            </w:r>
          </w:p>
          <w:p w14:paraId="20CD2BEA" w14:textId="77777777" w:rsidR="00000000" w:rsidRDefault="00000000">
            <w:pPr>
              <w:pStyle w:val="a7"/>
            </w:pPr>
            <w:r>
              <w:t>раствор для инфузий</w:t>
            </w:r>
          </w:p>
        </w:tc>
      </w:tr>
      <w:tr w:rsidR="00000000" w14:paraId="26A4C21A" w14:textId="77777777">
        <w:tblPrEx>
          <w:tblCellMar>
            <w:top w:w="0" w:type="dxa"/>
            <w:bottom w:w="0" w:type="dxa"/>
          </w:tblCellMar>
        </w:tblPrEx>
        <w:tc>
          <w:tcPr>
            <w:tcW w:w="1120" w:type="dxa"/>
            <w:tcBorders>
              <w:top w:val="nil"/>
              <w:left w:val="nil"/>
              <w:bottom w:val="nil"/>
              <w:right w:val="nil"/>
            </w:tcBorders>
          </w:tcPr>
          <w:p w14:paraId="65AE8C72" w14:textId="77777777" w:rsidR="00000000" w:rsidRDefault="00000000">
            <w:pPr>
              <w:pStyle w:val="a7"/>
              <w:jc w:val="center"/>
            </w:pPr>
            <w:r>
              <w:t>B02B</w:t>
            </w:r>
          </w:p>
        </w:tc>
        <w:tc>
          <w:tcPr>
            <w:tcW w:w="4976" w:type="dxa"/>
            <w:tcBorders>
              <w:top w:val="nil"/>
              <w:left w:val="nil"/>
              <w:bottom w:val="nil"/>
              <w:right w:val="nil"/>
            </w:tcBorders>
          </w:tcPr>
          <w:p w14:paraId="744ECDA6" w14:textId="77777777" w:rsidR="00000000" w:rsidRDefault="00000000">
            <w:pPr>
              <w:pStyle w:val="a7"/>
            </w:pPr>
            <w:r>
              <w:t>витамин К и другие гемостатики</w:t>
            </w:r>
          </w:p>
        </w:tc>
        <w:tc>
          <w:tcPr>
            <w:tcW w:w="2551" w:type="dxa"/>
            <w:tcBorders>
              <w:top w:val="nil"/>
              <w:left w:val="nil"/>
              <w:bottom w:val="nil"/>
              <w:right w:val="nil"/>
            </w:tcBorders>
          </w:tcPr>
          <w:p w14:paraId="0E344A26" w14:textId="77777777" w:rsidR="00000000" w:rsidRDefault="00000000">
            <w:pPr>
              <w:pStyle w:val="a7"/>
            </w:pPr>
          </w:p>
        </w:tc>
        <w:tc>
          <w:tcPr>
            <w:tcW w:w="5812" w:type="dxa"/>
            <w:tcBorders>
              <w:top w:val="nil"/>
              <w:left w:val="nil"/>
              <w:bottom w:val="nil"/>
              <w:right w:val="nil"/>
            </w:tcBorders>
          </w:tcPr>
          <w:p w14:paraId="070D5C90" w14:textId="77777777" w:rsidR="00000000" w:rsidRDefault="00000000">
            <w:pPr>
              <w:pStyle w:val="a7"/>
            </w:pPr>
          </w:p>
        </w:tc>
      </w:tr>
      <w:tr w:rsidR="00000000" w14:paraId="1976AA25" w14:textId="77777777">
        <w:tblPrEx>
          <w:tblCellMar>
            <w:top w:w="0" w:type="dxa"/>
            <w:bottom w:w="0" w:type="dxa"/>
          </w:tblCellMar>
        </w:tblPrEx>
        <w:tc>
          <w:tcPr>
            <w:tcW w:w="1120" w:type="dxa"/>
            <w:tcBorders>
              <w:top w:val="nil"/>
              <w:left w:val="nil"/>
              <w:bottom w:val="nil"/>
              <w:right w:val="nil"/>
            </w:tcBorders>
          </w:tcPr>
          <w:p w14:paraId="19B7255B" w14:textId="77777777" w:rsidR="00000000" w:rsidRDefault="00000000">
            <w:pPr>
              <w:pStyle w:val="a7"/>
              <w:jc w:val="center"/>
            </w:pPr>
            <w:r>
              <w:t>B02BA</w:t>
            </w:r>
          </w:p>
        </w:tc>
        <w:tc>
          <w:tcPr>
            <w:tcW w:w="4976" w:type="dxa"/>
            <w:tcBorders>
              <w:top w:val="nil"/>
              <w:left w:val="nil"/>
              <w:bottom w:val="nil"/>
              <w:right w:val="nil"/>
            </w:tcBorders>
          </w:tcPr>
          <w:p w14:paraId="2220D998" w14:textId="77777777" w:rsidR="00000000" w:rsidRDefault="00000000">
            <w:pPr>
              <w:pStyle w:val="a7"/>
            </w:pPr>
            <w:r>
              <w:t>витамин К</w:t>
            </w:r>
          </w:p>
        </w:tc>
        <w:tc>
          <w:tcPr>
            <w:tcW w:w="2551" w:type="dxa"/>
            <w:tcBorders>
              <w:top w:val="nil"/>
              <w:left w:val="nil"/>
              <w:bottom w:val="nil"/>
              <w:right w:val="nil"/>
            </w:tcBorders>
          </w:tcPr>
          <w:p w14:paraId="61486546" w14:textId="77777777" w:rsidR="00000000" w:rsidRDefault="00000000">
            <w:pPr>
              <w:pStyle w:val="a7"/>
              <w:jc w:val="center"/>
            </w:pPr>
            <w:r>
              <w:t>менадиона натрия бисульфит</w:t>
            </w:r>
          </w:p>
        </w:tc>
        <w:tc>
          <w:tcPr>
            <w:tcW w:w="5812" w:type="dxa"/>
            <w:tcBorders>
              <w:top w:val="nil"/>
              <w:left w:val="nil"/>
              <w:bottom w:val="nil"/>
              <w:right w:val="nil"/>
            </w:tcBorders>
          </w:tcPr>
          <w:p w14:paraId="31620C17" w14:textId="77777777" w:rsidR="00000000" w:rsidRDefault="00000000">
            <w:pPr>
              <w:pStyle w:val="a7"/>
            </w:pPr>
            <w:r>
              <w:t>раствор для внутримышечного введения</w:t>
            </w:r>
          </w:p>
        </w:tc>
      </w:tr>
      <w:tr w:rsidR="00000000" w14:paraId="605F98C0" w14:textId="77777777">
        <w:tblPrEx>
          <w:tblCellMar>
            <w:top w:w="0" w:type="dxa"/>
            <w:bottom w:w="0" w:type="dxa"/>
          </w:tblCellMar>
        </w:tblPrEx>
        <w:tc>
          <w:tcPr>
            <w:tcW w:w="1120" w:type="dxa"/>
            <w:tcBorders>
              <w:top w:val="nil"/>
              <w:left w:val="nil"/>
              <w:bottom w:val="nil"/>
              <w:right w:val="nil"/>
            </w:tcBorders>
          </w:tcPr>
          <w:p w14:paraId="786A1478" w14:textId="77777777" w:rsidR="00000000" w:rsidRDefault="00000000">
            <w:pPr>
              <w:pStyle w:val="a7"/>
              <w:jc w:val="center"/>
            </w:pPr>
            <w:r>
              <w:t>B02BC</w:t>
            </w:r>
          </w:p>
        </w:tc>
        <w:tc>
          <w:tcPr>
            <w:tcW w:w="4976" w:type="dxa"/>
            <w:tcBorders>
              <w:top w:val="nil"/>
              <w:left w:val="nil"/>
              <w:bottom w:val="nil"/>
              <w:right w:val="nil"/>
            </w:tcBorders>
          </w:tcPr>
          <w:p w14:paraId="18A0474B" w14:textId="77777777" w:rsidR="00000000" w:rsidRDefault="00000000">
            <w:pPr>
              <w:pStyle w:val="a7"/>
            </w:pPr>
            <w:r>
              <w:t>местные гемостатики</w:t>
            </w:r>
          </w:p>
        </w:tc>
        <w:tc>
          <w:tcPr>
            <w:tcW w:w="2551" w:type="dxa"/>
            <w:tcBorders>
              <w:top w:val="nil"/>
              <w:left w:val="nil"/>
              <w:bottom w:val="nil"/>
              <w:right w:val="nil"/>
            </w:tcBorders>
          </w:tcPr>
          <w:p w14:paraId="57DBB9EC" w14:textId="77777777" w:rsidR="00000000" w:rsidRDefault="00000000">
            <w:pPr>
              <w:pStyle w:val="a7"/>
              <w:jc w:val="center"/>
            </w:pPr>
            <w:r>
              <w:t>фибриноген + тромбин</w:t>
            </w:r>
          </w:p>
        </w:tc>
        <w:tc>
          <w:tcPr>
            <w:tcW w:w="5812" w:type="dxa"/>
            <w:tcBorders>
              <w:top w:val="nil"/>
              <w:left w:val="nil"/>
              <w:bottom w:val="nil"/>
              <w:right w:val="nil"/>
            </w:tcBorders>
          </w:tcPr>
          <w:p w14:paraId="23787CFC" w14:textId="77777777" w:rsidR="00000000" w:rsidRDefault="00000000">
            <w:pPr>
              <w:pStyle w:val="a7"/>
            </w:pPr>
            <w:r>
              <w:t>губка</w:t>
            </w:r>
          </w:p>
        </w:tc>
      </w:tr>
      <w:tr w:rsidR="00000000" w14:paraId="51EC746D" w14:textId="77777777">
        <w:tblPrEx>
          <w:tblCellMar>
            <w:top w:w="0" w:type="dxa"/>
            <w:bottom w:w="0" w:type="dxa"/>
          </w:tblCellMar>
        </w:tblPrEx>
        <w:tc>
          <w:tcPr>
            <w:tcW w:w="1120" w:type="dxa"/>
            <w:tcBorders>
              <w:top w:val="nil"/>
              <w:left w:val="nil"/>
              <w:bottom w:val="nil"/>
              <w:right w:val="nil"/>
            </w:tcBorders>
          </w:tcPr>
          <w:p w14:paraId="4E73E959" w14:textId="77777777" w:rsidR="00000000" w:rsidRDefault="00000000">
            <w:pPr>
              <w:pStyle w:val="a7"/>
              <w:jc w:val="center"/>
            </w:pPr>
            <w:r>
              <w:t>B02BD</w:t>
            </w:r>
          </w:p>
        </w:tc>
        <w:tc>
          <w:tcPr>
            <w:tcW w:w="4976" w:type="dxa"/>
            <w:vMerge w:val="restart"/>
            <w:tcBorders>
              <w:top w:val="nil"/>
              <w:left w:val="nil"/>
              <w:bottom w:val="nil"/>
              <w:right w:val="nil"/>
            </w:tcBorders>
          </w:tcPr>
          <w:p w14:paraId="4FCBCEE0" w14:textId="77777777" w:rsidR="00000000" w:rsidRDefault="00000000">
            <w:pPr>
              <w:pStyle w:val="a7"/>
            </w:pPr>
            <w:r>
              <w:t>факторы свертывания крови</w:t>
            </w:r>
          </w:p>
        </w:tc>
        <w:tc>
          <w:tcPr>
            <w:tcW w:w="2551" w:type="dxa"/>
            <w:tcBorders>
              <w:top w:val="nil"/>
              <w:left w:val="nil"/>
              <w:bottom w:val="nil"/>
              <w:right w:val="nil"/>
            </w:tcBorders>
          </w:tcPr>
          <w:p w14:paraId="58CC5585" w14:textId="77777777" w:rsidR="00000000" w:rsidRDefault="00000000">
            <w:pPr>
              <w:pStyle w:val="a7"/>
              <w:jc w:val="center"/>
            </w:pPr>
            <w:r>
              <w:t>антиингибиторный коагулянтный комплекс</w:t>
            </w:r>
          </w:p>
        </w:tc>
        <w:tc>
          <w:tcPr>
            <w:tcW w:w="5812" w:type="dxa"/>
            <w:tcBorders>
              <w:top w:val="nil"/>
              <w:left w:val="nil"/>
              <w:bottom w:val="nil"/>
              <w:right w:val="nil"/>
            </w:tcBorders>
          </w:tcPr>
          <w:p w14:paraId="31F9A99B" w14:textId="77777777" w:rsidR="00000000" w:rsidRDefault="00000000">
            <w:pPr>
              <w:pStyle w:val="a7"/>
            </w:pPr>
            <w:r>
              <w:t>лиофилизат для приготовления раствора для инфузий</w:t>
            </w:r>
          </w:p>
        </w:tc>
      </w:tr>
      <w:tr w:rsidR="00000000" w14:paraId="677661DC" w14:textId="77777777">
        <w:tblPrEx>
          <w:tblCellMar>
            <w:top w:w="0" w:type="dxa"/>
            <w:bottom w:w="0" w:type="dxa"/>
          </w:tblCellMar>
        </w:tblPrEx>
        <w:tc>
          <w:tcPr>
            <w:tcW w:w="1120" w:type="dxa"/>
            <w:tcBorders>
              <w:top w:val="nil"/>
              <w:left w:val="nil"/>
              <w:bottom w:val="nil"/>
              <w:right w:val="nil"/>
            </w:tcBorders>
          </w:tcPr>
          <w:p w14:paraId="773B609F" w14:textId="77777777" w:rsidR="00000000" w:rsidRDefault="00000000">
            <w:pPr>
              <w:pStyle w:val="a7"/>
            </w:pPr>
          </w:p>
        </w:tc>
        <w:tc>
          <w:tcPr>
            <w:tcW w:w="4976" w:type="dxa"/>
            <w:vMerge/>
            <w:tcBorders>
              <w:top w:val="nil"/>
              <w:left w:val="nil"/>
              <w:bottom w:val="nil"/>
              <w:right w:val="nil"/>
            </w:tcBorders>
          </w:tcPr>
          <w:p w14:paraId="3BF6AA99" w14:textId="77777777" w:rsidR="00000000" w:rsidRDefault="00000000">
            <w:pPr>
              <w:pStyle w:val="a7"/>
            </w:pPr>
          </w:p>
        </w:tc>
        <w:tc>
          <w:tcPr>
            <w:tcW w:w="2551" w:type="dxa"/>
            <w:tcBorders>
              <w:top w:val="nil"/>
              <w:left w:val="nil"/>
              <w:bottom w:val="nil"/>
              <w:right w:val="nil"/>
            </w:tcBorders>
          </w:tcPr>
          <w:p w14:paraId="00FB8CB9" w14:textId="77777777" w:rsidR="00000000" w:rsidRDefault="00000000">
            <w:pPr>
              <w:pStyle w:val="a7"/>
              <w:jc w:val="center"/>
            </w:pPr>
            <w:r>
              <w:t>мороктоког альфа</w:t>
            </w:r>
          </w:p>
        </w:tc>
        <w:tc>
          <w:tcPr>
            <w:tcW w:w="5812" w:type="dxa"/>
            <w:tcBorders>
              <w:top w:val="nil"/>
              <w:left w:val="nil"/>
              <w:bottom w:val="nil"/>
              <w:right w:val="nil"/>
            </w:tcBorders>
          </w:tcPr>
          <w:p w14:paraId="4D524037" w14:textId="77777777" w:rsidR="00000000" w:rsidRDefault="00000000">
            <w:pPr>
              <w:pStyle w:val="a7"/>
            </w:pPr>
            <w:r>
              <w:t>лиофилизат для приготовления раствора для внутривенного введения</w:t>
            </w:r>
          </w:p>
        </w:tc>
      </w:tr>
      <w:tr w:rsidR="00000000" w14:paraId="6CCD3756" w14:textId="77777777">
        <w:tblPrEx>
          <w:tblCellMar>
            <w:top w:w="0" w:type="dxa"/>
            <w:bottom w:w="0" w:type="dxa"/>
          </w:tblCellMar>
        </w:tblPrEx>
        <w:tc>
          <w:tcPr>
            <w:tcW w:w="1120" w:type="dxa"/>
            <w:tcBorders>
              <w:top w:val="nil"/>
              <w:left w:val="nil"/>
              <w:bottom w:val="nil"/>
              <w:right w:val="nil"/>
            </w:tcBorders>
          </w:tcPr>
          <w:p w14:paraId="43951F18" w14:textId="77777777" w:rsidR="00000000" w:rsidRDefault="00000000">
            <w:pPr>
              <w:pStyle w:val="a7"/>
            </w:pPr>
          </w:p>
        </w:tc>
        <w:tc>
          <w:tcPr>
            <w:tcW w:w="4976" w:type="dxa"/>
            <w:vMerge/>
            <w:tcBorders>
              <w:top w:val="nil"/>
              <w:left w:val="nil"/>
              <w:bottom w:val="nil"/>
              <w:right w:val="nil"/>
            </w:tcBorders>
          </w:tcPr>
          <w:p w14:paraId="4AD6C451" w14:textId="77777777" w:rsidR="00000000" w:rsidRDefault="00000000">
            <w:pPr>
              <w:pStyle w:val="a7"/>
            </w:pPr>
          </w:p>
        </w:tc>
        <w:tc>
          <w:tcPr>
            <w:tcW w:w="2551" w:type="dxa"/>
            <w:tcBorders>
              <w:top w:val="nil"/>
              <w:left w:val="nil"/>
              <w:bottom w:val="nil"/>
              <w:right w:val="nil"/>
            </w:tcBorders>
          </w:tcPr>
          <w:p w14:paraId="2C364725" w14:textId="77777777" w:rsidR="00000000" w:rsidRDefault="00000000">
            <w:pPr>
              <w:pStyle w:val="a7"/>
              <w:jc w:val="center"/>
            </w:pPr>
            <w:r>
              <w:t>нонаког альфа</w:t>
            </w:r>
          </w:p>
        </w:tc>
        <w:tc>
          <w:tcPr>
            <w:tcW w:w="5812" w:type="dxa"/>
            <w:tcBorders>
              <w:top w:val="nil"/>
              <w:left w:val="nil"/>
              <w:bottom w:val="nil"/>
              <w:right w:val="nil"/>
            </w:tcBorders>
          </w:tcPr>
          <w:p w14:paraId="3954299D" w14:textId="77777777" w:rsidR="00000000" w:rsidRDefault="00000000">
            <w:pPr>
              <w:pStyle w:val="a7"/>
            </w:pPr>
            <w:r>
              <w:t>лиофилизат для приготовления раствора для внутривенного введения</w:t>
            </w:r>
          </w:p>
        </w:tc>
      </w:tr>
      <w:tr w:rsidR="00000000" w14:paraId="5777719B" w14:textId="77777777">
        <w:tblPrEx>
          <w:tblCellMar>
            <w:top w:w="0" w:type="dxa"/>
            <w:bottom w:w="0" w:type="dxa"/>
          </w:tblCellMar>
        </w:tblPrEx>
        <w:tc>
          <w:tcPr>
            <w:tcW w:w="1120" w:type="dxa"/>
            <w:tcBorders>
              <w:top w:val="nil"/>
              <w:left w:val="nil"/>
              <w:bottom w:val="nil"/>
              <w:right w:val="nil"/>
            </w:tcBorders>
          </w:tcPr>
          <w:p w14:paraId="17D0CD24" w14:textId="77777777" w:rsidR="00000000" w:rsidRDefault="00000000">
            <w:pPr>
              <w:pStyle w:val="a7"/>
            </w:pPr>
          </w:p>
        </w:tc>
        <w:tc>
          <w:tcPr>
            <w:tcW w:w="4976" w:type="dxa"/>
            <w:vMerge/>
            <w:tcBorders>
              <w:top w:val="nil"/>
              <w:left w:val="nil"/>
              <w:bottom w:val="nil"/>
              <w:right w:val="nil"/>
            </w:tcBorders>
          </w:tcPr>
          <w:p w14:paraId="405A8AF6" w14:textId="77777777" w:rsidR="00000000" w:rsidRDefault="00000000">
            <w:pPr>
              <w:pStyle w:val="a7"/>
            </w:pPr>
          </w:p>
        </w:tc>
        <w:tc>
          <w:tcPr>
            <w:tcW w:w="2551" w:type="dxa"/>
            <w:tcBorders>
              <w:top w:val="nil"/>
              <w:left w:val="nil"/>
              <w:bottom w:val="nil"/>
              <w:right w:val="nil"/>
            </w:tcBorders>
          </w:tcPr>
          <w:p w14:paraId="6C91D1A3" w14:textId="77777777" w:rsidR="00000000" w:rsidRDefault="00000000">
            <w:pPr>
              <w:pStyle w:val="a7"/>
              <w:jc w:val="center"/>
            </w:pPr>
            <w:r>
              <w:t>октоког альфа</w:t>
            </w:r>
          </w:p>
        </w:tc>
        <w:tc>
          <w:tcPr>
            <w:tcW w:w="5812" w:type="dxa"/>
            <w:tcBorders>
              <w:top w:val="nil"/>
              <w:left w:val="nil"/>
              <w:bottom w:val="nil"/>
              <w:right w:val="nil"/>
            </w:tcBorders>
          </w:tcPr>
          <w:p w14:paraId="312444FD" w14:textId="77777777" w:rsidR="00000000" w:rsidRDefault="00000000">
            <w:pPr>
              <w:pStyle w:val="a7"/>
            </w:pPr>
            <w:r>
              <w:t>лиофилизат для приготовления раствора для внутривенного введения</w:t>
            </w:r>
          </w:p>
        </w:tc>
      </w:tr>
      <w:tr w:rsidR="00000000" w14:paraId="06AB232C" w14:textId="77777777">
        <w:tblPrEx>
          <w:tblCellMar>
            <w:top w:w="0" w:type="dxa"/>
            <w:bottom w:w="0" w:type="dxa"/>
          </w:tblCellMar>
        </w:tblPrEx>
        <w:tc>
          <w:tcPr>
            <w:tcW w:w="1120" w:type="dxa"/>
            <w:tcBorders>
              <w:top w:val="nil"/>
              <w:left w:val="nil"/>
              <w:bottom w:val="nil"/>
              <w:right w:val="nil"/>
            </w:tcBorders>
          </w:tcPr>
          <w:p w14:paraId="1C4E1D07" w14:textId="77777777" w:rsidR="00000000" w:rsidRDefault="00000000">
            <w:pPr>
              <w:pStyle w:val="a7"/>
            </w:pPr>
          </w:p>
        </w:tc>
        <w:tc>
          <w:tcPr>
            <w:tcW w:w="4976" w:type="dxa"/>
            <w:vMerge/>
            <w:tcBorders>
              <w:top w:val="nil"/>
              <w:left w:val="nil"/>
              <w:bottom w:val="nil"/>
              <w:right w:val="nil"/>
            </w:tcBorders>
          </w:tcPr>
          <w:p w14:paraId="7BBC6796" w14:textId="77777777" w:rsidR="00000000" w:rsidRDefault="00000000">
            <w:pPr>
              <w:pStyle w:val="a7"/>
            </w:pPr>
          </w:p>
        </w:tc>
        <w:tc>
          <w:tcPr>
            <w:tcW w:w="2551" w:type="dxa"/>
            <w:tcBorders>
              <w:top w:val="nil"/>
              <w:left w:val="nil"/>
              <w:bottom w:val="nil"/>
              <w:right w:val="nil"/>
            </w:tcBorders>
          </w:tcPr>
          <w:p w14:paraId="05DEE1BA" w14:textId="77777777" w:rsidR="00000000" w:rsidRDefault="00000000">
            <w:pPr>
              <w:pStyle w:val="a7"/>
              <w:jc w:val="center"/>
            </w:pPr>
            <w:r>
              <w:t>симоктоког альфа (фактор свертывания крови VIII человеческий рекомбинантный)</w:t>
            </w:r>
          </w:p>
        </w:tc>
        <w:tc>
          <w:tcPr>
            <w:tcW w:w="5812" w:type="dxa"/>
            <w:tcBorders>
              <w:top w:val="nil"/>
              <w:left w:val="nil"/>
              <w:bottom w:val="nil"/>
              <w:right w:val="nil"/>
            </w:tcBorders>
          </w:tcPr>
          <w:p w14:paraId="52865657" w14:textId="77777777" w:rsidR="00000000" w:rsidRDefault="00000000">
            <w:pPr>
              <w:pStyle w:val="a7"/>
            </w:pPr>
            <w:r>
              <w:t>лиофилизат для приготовления раствора для внутривенного введения</w:t>
            </w:r>
          </w:p>
        </w:tc>
      </w:tr>
      <w:tr w:rsidR="00000000" w14:paraId="6505B4C7" w14:textId="77777777">
        <w:tblPrEx>
          <w:tblCellMar>
            <w:top w:w="0" w:type="dxa"/>
            <w:bottom w:w="0" w:type="dxa"/>
          </w:tblCellMar>
        </w:tblPrEx>
        <w:tc>
          <w:tcPr>
            <w:tcW w:w="1120" w:type="dxa"/>
            <w:tcBorders>
              <w:top w:val="nil"/>
              <w:left w:val="nil"/>
              <w:bottom w:val="nil"/>
              <w:right w:val="nil"/>
            </w:tcBorders>
          </w:tcPr>
          <w:p w14:paraId="6E71011C" w14:textId="77777777" w:rsidR="00000000" w:rsidRDefault="00000000">
            <w:pPr>
              <w:pStyle w:val="a7"/>
            </w:pPr>
          </w:p>
        </w:tc>
        <w:tc>
          <w:tcPr>
            <w:tcW w:w="4976" w:type="dxa"/>
            <w:vMerge/>
            <w:tcBorders>
              <w:top w:val="nil"/>
              <w:left w:val="nil"/>
              <w:bottom w:val="nil"/>
              <w:right w:val="nil"/>
            </w:tcBorders>
          </w:tcPr>
          <w:p w14:paraId="00447CDF" w14:textId="77777777" w:rsidR="00000000" w:rsidRDefault="00000000">
            <w:pPr>
              <w:pStyle w:val="a7"/>
            </w:pPr>
          </w:p>
        </w:tc>
        <w:tc>
          <w:tcPr>
            <w:tcW w:w="2551" w:type="dxa"/>
            <w:tcBorders>
              <w:top w:val="nil"/>
              <w:left w:val="nil"/>
              <w:bottom w:val="nil"/>
              <w:right w:val="nil"/>
            </w:tcBorders>
          </w:tcPr>
          <w:p w14:paraId="5E77277D" w14:textId="77777777" w:rsidR="00000000" w:rsidRDefault="00000000">
            <w:pPr>
              <w:pStyle w:val="a7"/>
              <w:jc w:val="center"/>
            </w:pPr>
            <w:r>
              <w:t>фактор свертывания крови VII</w:t>
            </w:r>
          </w:p>
        </w:tc>
        <w:tc>
          <w:tcPr>
            <w:tcW w:w="5812" w:type="dxa"/>
            <w:tcBorders>
              <w:top w:val="nil"/>
              <w:left w:val="nil"/>
              <w:bottom w:val="nil"/>
              <w:right w:val="nil"/>
            </w:tcBorders>
          </w:tcPr>
          <w:p w14:paraId="1C32D442" w14:textId="77777777" w:rsidR="00000000" w:rsidRDefault="00000000">
            <w:pPr>
              <w:pStyle w:val="a7"/>
            </w:pPr>
            <w:r>
              <w:t>лиофилизат для приготовления раствора для внутривенного введения</w:t>
            </w:r>
          </w:p>
        </w:tc>
      </w:tr>
      <w:tr w:rsidR="00000000" w14:paraId="471109EE" w14:textId="77777777">
        <w:tblPrEx>
          <w:tblCellMar>
            <w:top w:w="0" w:type="dxa"/>
            <w:bottom w:w="0" w:type="dxa"/>
          </w:tblCellMar>
        </w:tblPrEx>
        <w:tc>
          <w:tcPr>
            <w:tcW w:w="1120" w:type="dxa"/>
            <w:tcBorders>
              <w:top w:val="nil"/>
              <w:left w:val="nil"/>
              <w:bottom w:val="nil"/>
              <w:right w:val="nil"/>
            </w:tcBorders>
          </w:tcPr>
          <w:p w14:paraId="26F5171A" w14:textId="77777777" w:rsidR="00000000" w:rsidRDefault="00000000">
            <w:pPr>
              <w:pStyle w:val="a7"/>
            </w:pPr>
          </w:p>
        </w:tc>
        <w:tc>
          <w:tcPr>
            <w:tcW w:w="4976" w:type="dxa"/>
            <w:vMerge/>
            <w:tcBorders>
              <w:top w:val="nil"/>
              <w:left w:val="nil"/>
              <w:bottom w:val="nil"/>
              <w:right w:val="nil"/>
            </w:tcBorders>
          </w:tcPr>
          <w:p w14:paraId="23840E00" w14:textId="77777777" w:rsidR="00000000" w:rsidRDefault="00000000">
            <w:pPr>
              <w:pStyle w:val="a7"/>
            </w:pPr>
          </w:p>
        </w:tc>
        <w:tc>
          <w:tcPr>
            <w:tcW w:w="2551" w:type="dxa"/>
            <w:tcBorders>
              <w:top w:val="nil"/>
              <w:left w:val="nil"/>
              <w:bottom w:val="nil"/>
              <w:right w:val="nil"/>
            </w:tcBorders>
          </w:tcPr>
          <w:p w14:paraId="1C19C967" w14:textId="77777777" w:rsidR="00000000" w:rsidRDefault="00000000">
            <w:pPr>
              <w:pStyle w:val="a7"/>
              <w:jc w:val="center"/>
            </w:pPr>
            <w:r>
              <w:t>фактор свертывания крови VIII</w:t>
            </w:r>
          </w:p>
        </w:tc>
        <w:tc>
          <w:tcPr>
            <w:tcW w:w="5812" w:type="dxa"/>
            <w:tcBorders>
              <w:top w:val="nil"/>
              <w:left w:val="nil"/>
              <w:bottom w:val="nil"/>
              <w:right w:val="nil"/>
            </w:tcBorders>
          </w:tcPr>
          <w:p w14:paraId="24503F20" w14:textId="77777777" w:rsidR="00000000" w:rsidRDefault="00000000">
            <w:pPr>
              <w:pStyle w:val="a7"/>
            </w:pPr>
            <w:r>
              <w:t>лиофилизат для приготовления раствора для внутривенного введения;</w:t>
            </w:r>
          </w:p>
          <w:p w14:paraId="359265C6" w14:textId="77777777" w:rsidR="00000000" w:rsidRDefault="00000000">
            <w:pPr>
              <w:pStyle w:val="a7"/>
            </w:pPr>
            <w:r>
              <w:t>лиофилизат для приготовления раствора для инфузий;</w:t>
            </w:r>
          </w:p>
          <w:p w14:paraId="4C572AC8" w14:textId="77777777" w:rsidR="00000000" w:rsidRDefault="00000000">
            <w:pPr>
              <w:pStyle w:val="a7"/>
            </w:pPr>
            <w:r>
              <w:t>раствор для инфузий (замороженный)</w:t>
            </w:r>
          </w:p>
        </w:tc>
      </w:tr>
      <w:tr w:rsidR="00000000" w14:paraId="0CB262DF" w14:textId="77777777">
        <w:tblPrEx>
          <w:tblCellMar>
            <w:top w:w="0" w:type="dxa"/>
            <w:bottom w:w="0" w:type="dxa"/>
          </w:tblCellMar>
        </w:tblPrEx>
        <w:tc>
          <w:tcPr>
            <w:tcW w:w="1120" w:type="dxa"/>
            <w:tcBorders>
              <w:top w:val="nil"/>
              <w:left w:val="nil"/>
              <w:bottom w:val="nil"/>
              <w:right w:val="nil"/>
            </w:tcBorders>
          </w:tcPr>
          <w:p w14:paraId="73B6D00A" w14:textId="77777777" w:rsidR="00000000" w:rsidRDefault="00000000">
            <w:pPr>
              <w:pStyle w:val="a7"/>
            </w:pPr>
          </w:p>
        </w:tc>
        <w:tc>
          <w:tcPr>
            <w:tcW w:w="4976" w:type="dxa"/>
            <w:vMerge/>
            <w:tcBorders>
              <w:top w:val="nil"/>
              <w:left w:val="nil"/>
              <w:bottom w:val="nil"/>
              <w:right w:val="nil"/>
            </w:tcBorders>
          </w:tcPr>
          <w:p w14:paraId="47581501" w14:textId="77777777" w:rsidR="00000000" w:rsidRDefault="00000000">
            <w:pPr>
              <w:pStyle w:val="a7"/>
            </w:pPr>
          </w:p>
        </w:tc>
        <w:tc>
          <w:tcPr>
            <w:tcW w:w="2551" w:type="dxa"/>
            <w:tcBorders>
              <w:top w:val="nil"/>
              <w:left w:val="nil"/>
              <w:bottom w:val="nil"/>
              <w:right w:val="nil"/>
            </w:tcBorders>
          </w:tcPr>
          <w:p w14:paraId="192AAD7E" w14:textId="77777777" w:rsidR="00000000" w:rsidRDefault="00000000">
            <w:pPr>
              <w:pStyle w:val="a7"/>
              <w:jc w:val="center"/>
            </w:pPr>
            <w:r>
              <w:t>фактор свертывания крови IX</w:t>
            </w:r>
          </w:p>
        </w:tc>
        <w:tc>
          <w:tcPr>
            <w:tcW w:w="5812" w:type="dxa"/>
            <w:tcBorders>
              <w:top w:val="nil"/>
              <w:left w:val="nil"/>
              <w:bottom w:val="nil"/>
              <w:right w:val="nil"/>
            </w:tcBorders>
          </w:tcPr>
          <w:p w14:paraId="154E845B" w14:textId="77777777" w:rsidR="00000000" w:rsidRDefault="00000000">
            <w:pPr>
              <w:pStyle w:val="a7"/>
            </w:pPr>
            <w:r>
              <w:t>лиофилизат для приготовления раствора для внутривенного введения;</w:t>
            </w:r>
          </w:p>
          <w:p w14:paraId="003858C6" w14:textId="77777777" w:rsidR="00000000" w:rsidRDefault="00000000">
            <w:pPr>
              <w:pStyle w:val="a7"/>
            </w:pPr>
            <w:r>
              <w:t>лиофилизат для приготовления раствора для инфузий</w:t>
            </w:r>
          </w:p>
        </w:tc>
      </w:tr>
      <w:tr w:rsidR="00000000" w14:paraId="6310A726" w14:textId="77777777">
        <w:tblPrEx>
          <w:tblCellMar>
            <w:top w:w="0" w:type="dxa"/>
            <w:bottom w:w="0" w:type="dxa"/>
          </w:tblCellMar>
        </w:tblPrEx>
        <w:tc>
          <w:tcPr>
            <w:tcW w:w="1120" w:type="dxa"/>
            <w:tcBorders>
              <w:top w:val="nil"/>
              <w:left w:val="nil"/>
              <w:bottom w:val="nil"/>
              <w:right w:val="nil"/>
            </w:tcBorders>
          </w:tcPr>
          <w:p w14:paraId="3287CEAB" w14:textId="77777777" w:rsidR="00000000" w:rsidRDefault="00000000">
            <w:pPr>
              <w:pStyle w:val="a7"/>
            </w:pPr>
          </w:p>
        </w:tc>
        <w:tc>
          <w:tcPr>
            <w:tcW w:w="4976" w:type="dxa"/>
            <w:vMerge/>
            <w:tcBorders>
              <w:top w:val="nil"/>
              <w:left w:val="nil"/>
              <w:bottom w:val="nil"/>
              <w:right w:val="nil"/>
            </w:tcBorders>
          </w:tcPr>
          <w:p w14:paraId="1F104D2E" w14:textId="77777777" w:rsidR="00000000" w:rsidRDefault="00000000">
            <w:pPr>
              <w:pStyle w:val="a7"/>
            </w:pPr>
          </w:p>
        </w:tc>
        <w:tc>
          <w:tcPr>
            <w:tcW w:w="2551" w:type="dxa"/>
            <w:tcBorders>
              <w:top w:val="nil"/>
              <w:left w:val="nil"/>
              <w:bottom w:val="nil"/>
              <w:right w:val="nil"/>
            </w:tcBorders>
          </w:tcPr>
          <w:p w14:paraId="4F6DAAD9" w14:textId="77777777" w:rsidR="00000000" w:rsidRDefault="00000000">
            <w:pPr>
              <w:pStyle w:val="a7"/>
              <w:jc w:val="center"/>
            </w:pPr>
            <w:r>
              <w:t>факторы свертывания крови II, VII, IX, X в комбинации (протромбиновый комплекс)</w:t>
            </w:r>
          </w:p>
        </w:tc>
        <w:tc>
          <w:tcPr>
            <w:tcW w:w="5812" w:type="dxa"/>
            <w:tcBorders>
              <w:top w:val="nil"/>
              <w:left w:val="nil"/>
              <w:bottom w:val="nil"/>
              <w:right w:val="nil"/>
            </w:tcBorders>
          </w:tcPr>
          <w:p w14:paraId="3D4033D1" w14:textId="77777777" w:rsidR="00000000" w:rsidRDefault="00000000">
            <w:pPr>
              <w:pStyle w:val="a7"/>
            </w:pPr>
            <w:r>
              <w:t>лиофилизат для приготовления раствора для внутривенного введения</w:t>
            </w:r>
          </w:p>
        </w:tc>
      </w:tr>
      <w:tr w:rsidR="00000000" w14:paraId="4666E1F6" w14:textId="77777777">
        <w:tblPrEx>
          <w:tblCellMar>
            <w:top w:w="0" w:type="dxa"/>
            <w:bottom w:w="0" w:type="dxa"/>
          </w:tblCellMar>
        </w:tblPrEx>
        <w:tc>
          <w:tcPr>
            <w:tcW w:w="1120" w:type="dxa"/>
            <w:tcBorders>
              <w:top w:val="nil"/>
              <w:left w:val="nil"/>
              <w:bottom w:val="nil"/>
              <w:right w:val="nil"/>
            </w:tcBorders>
          </w:tcPr>
          <w:p w14:paraId="10E94EEC" w14:textId="77777777" w:rsidR="00000000" w:rsidRDefault="00000000">
            <w:pPr>
              <w:pStyle w:val="a7"/>
            </w:pPr>
          </w:p>
        </w:tc>
        <w:tc>
          <w:tcPr>
            <w:tcW w:w="4976" w:type="dxa"/>
            <w:vMerge/>
            <w:tcBorders>
              <w:top w:val="nil"/>
              <w:left w:val="nil"/>
              <w:bottom w:val="nil"/>
              <w:right w:val="nil"/>
            </w:tcBorders>
          </w:tcPr>
          <w:p w14:paraId="61857FB6" w14:textId="77777777" w:rsidR="00000000" w:rsidRDefault="00000000">
            <w:pPr>
              <w:pStyle w:val="a7"/>
            </w:pPr>
          </w:p>
        </w:tc>
        <w:tc>
          <w:tcPr>
            <w:tcW w:w="2551" w:type="dxa"/>
            <w:tcBorders>
              <w:top w:val="nil"/>
              <w:left w:val="nil"/>
              <w:bottom w:val="nil"/>
              <w:right w:val="nil"/>
            </w:tcBorders>
          </w:tcPr>
          <w:p w14:paraId="59814A00" w14:textId="77777777" w:rsidR="00000000" w:rsidRDefault="00000000">
            <w:pPr>
              <w:pStyle w:val="a7"/>
              <w:jc w:val="center"/>
            </w:pPr>
            <w:r>
              <w:t>факторы свертывания крови II, IX и X в комбинации</w:t>
            </w:r>
          </w:p>
        </w:tc>
        <w:tc>
          <w:tcPr>
            <w:tcW w:w="5812" w:type="dxa"/>
            <w:tcBorders>
              <w:top w:val="nil"/>
              <w:left w:val="nil"/>
              <w:bottom w:val="nil"/>
              <w:right w:val="nil"/>
            </w:tcBorders>
          </w:tcPr>
          <w:p w14:paraId="5000B685" w14:textId="77777777" w:rsidR="00000000" w:rsidRDefault="00000000">
            <w:pPr>
              <w:pStyle w:val="a7"/>
            </w:pPr>
            <w:r>
              <w:t>лиофилизат для приготовления раствора для инфузий</w:t>
            </w:r>
          </w:p>
        </w:tc>
      </w:tr>
      <w:tr w:rsidR="00000000" w14:paraId="4ABF0F1C" w14:textId="77777777">
        <w:tblPrEx>
          <w:tblCellMar>
            <w:top w:w="0" w:type="dxa"/>
            <w:bottom w:w="0" w:type="dxa"/>
          </w:tblCellMar>
        </w:tblPrEx>
        <w:tc>
          <w:tcPr>
            <w:tcW w:w="1120" w:type="dxa"/>
            <w:tcBorders>
              <w:top w:val="nil"/>
              <w:left w:val="nil"/>
              <w:bottom w:val="nil"/>
              <w:right w:val="nil"/>
            </w:tcBorders>
          </w:tcPr>
          <w:p w14:paraId="73F76571" w14:textId="77777777" w:rsidR="00000000" w:rsidRDefault="00000000">
            <w:pPr>
              <w:pStyle w:val="a7"/>
            </w:pPr>
          </w:p>
        </w:tc>
        <w:tc>
          <w:tcPr>
            <w:tcW w:w="4976" w:type="dxa"/>
            <w:vMerge/>
            <w:tcBorders>
              <w:top w:val="nil"/>
              <w:left w:val="nil"/>
              <w:bottom w:val="nil"/>
              <w:right w:val="nil"/>
            </w:tcBorders>
          </w:tcPr>
          <w:p w14:paraId="74FBA066" w14:textId="77777777" w:rsidR="00000000" w:rsidRDefault="00000000">
            <w:pPr>
              <w:pStyle w:val="a7"/>
            </w:pPr>
          </w:p>
        </w:tc>
        <w:tc>
          <w:tcPr>
            <w:tcW w:w="2551" w:type="dxa"/>
            <w:tcBorders>
              <w:top w:val="nil"/>
              <w:left w:val="nil"/>
              <w:bottom w:val="nil"/>
              <w:right w:val="nil"/>
            </w:tcBorders>
          </w:tcPr>
          <w:p w14:paraId="74456F19" w14:textId="77777777" w:rsidR="00000000" w:rsidRDefault="00000000">
            <w:pPr>
              <w:pStyle w:val="a7"/>
              <w:jc w:val="center"/>
            </w:pPr>
            <w:r>
              <w:t>фактор свертывания крови VIII + фактор Виллебранда</w:t>
            </w:r>
          </w:p>
        </w:tc>
        <w:tc>
          <w:tcPr>
            <w:tcW w:w="5812" w:type="dxa"/>
            <w:tcBorders>
              <w:top w:val="nil"/>
              <w:left w:val="nil"/>
              <w:bottom w:val="nil"/>
              <w:right w:val="nil"/>
            </w:tcBorders>
          </w:tcPr>
          <w:p w14:paraId="26C410A3" w14:textId="77777777" w:rsidR="00000000" w:rsidRDefault="00000000">
            <w:pPr>
              <w:pStyle w:val="a7"/>
            </w:pPr>
            <w:r>
              <w:t>лиофилизат для приготовления раствора для внутривенного введения</w:t>
            </w:r>
          </w:p>
        </w:tc>
      </w:tr>
      <w:tr w:rsidR="00000000" w14:paraId="243CE0B6" w14:textId="77777777">
        <w:tblPrEx>
          <w:tblCellMar>
            <w:top w:w="0" w:type="dxa"/>
            <w:bottom w:w="0" w:type="dxa"/>
          </w:tblCellMar>
        </w:tblPrEx>
        <w:tc>
          <w:tcPr>
            <w:tcW w:w="1120" w:type="dxa"/>
            <w:tcBorders>
              <w:top w:val="nil"/>
              <w:left w:val="nil"/>
              <w:bottom w:val="nil"/>
              <w:right w:val="nil"/>
            </w:tcBorders>
          </w:tcPr>
          <w:p w14:paraId="1EB39378" w14:textId="77777777" w:rsidR="00000000" w:rsidRDefault="00000000">
            <w:pPr>
              <w:pStyle w:val="a7"/>
            </w:pPr>
          </w:p>
        </w:tc>
        <w:tc>
          <w:tcPr>
            <w:tcW w:w="4976" w:type="dxa"/>
            <w:vMerge/>
            <w:tcBorders>
              <w:top w:val="nil"/>
              <w:left w:val="nil"/>
              <w:bottom w:val="nil"/>
              <w:right w:val="nil"/>
            </w:tcBorders>
          </w:tcPr>
          <w:p w14:paraId="6A2D2474" w14:textId="77777777" w:rsidR="00000000" w:rsidRDefault="00000000">
            <w:pPr>
              <w:pStyle w:val="a7"/>
            </w:pPr>
          </w:p>
        </w:tc>
        <w:tc>
          <w:tcPr>
            <w:tcW w:w="2551" w:type="dxa"/>
            <w:tcBorders>
              <w:top w:val="nil"/>
              <w:left w:val="nil"/>
              <w:bottom w:val="nil"/>
              <w:right w:val="nil"/>
            </w:tcBorders>
          </w:tcPr>
          <w:p w14:paraId="60DC6961" w14:textId="77777777" w:rsidR="00000000" w:rsidRDefault="00000000">
            <w:pPr>
              <w:pStyle w:val="a7"/>
              <w:jc w:val="center"/>
            </w:pPr>
            <w:r>
              <w:t>эптаког альфа (активированный)</w:t>
            </w:r>
          </w:p>
          <w:p w14:paraId="02C39605" w14:textId="77777777" w:rsidR="00000000" w:rsidRDefault="00000000">
            <w:pPr>
              <w:pStyle w:val="a7"/>
            </w:pPr>
            <w:r>
              <w:t>эфмороктоког альфа</w:t>
            </w:r>
          </w:p>
        </w:tc>
        <w:tc>
          <w:tcPr>
            <w:tcW w:w="5812" w:type="dxa"/>
            <w:tcBorders>
              <w:top w:val="nil"/>
              <w:left w:val="nil"/>
              <w:bottom w:val="nil"/>
              <w:right w:val="nil"/>
            </w:tcBorders>
          </w:tcPr>
          <w:p w14:paraId="245EE0E3" w14:textId="77777777" w:rsidR="00000000" w:rsidRDefault="00000000">
            <w:pPr>
              <w:pStyle w:val="a7"/>
            </w:pPr>
            <w:r>
              <w:t>лиофилизат для приготовления раствора для внутривенного введения</w:t>
            </w:r>
          </w:p>
          <w:p w14:paraId="66E6183E" w14:textId="77777777" w:rsidR="00000000" w:rsidRDefault="00000000">
            <w:pPr>
              <w:pStyle w:val="a7"/>
            </w:pPr>
            <w:r>
              <w:t>лиофилизат для приготовления раствора для внутривенного введения</w:t>
            </w:r>
          </w:p>
        </w:tc>
      </w:tr>
      <w:tr w:rsidR="00000000" w14:paraId="66EF2B6A" w14:textId="77777777">
        <w:tblPrEx>
          <w:tblCellMar>
            <w:top w:w="0" w:type="dxa"/>
            <w:bottom w:w="0" w:type="dxa"/>
          </w:tblCellMar>
        </w:tblPrEx>
        <w:tc>
          <w:tcPr>
            <w:tcW w:w="1120" w:type="dxa"/>
            <w:tcBorders>
              <w:top w:val="nil"/>
              <w:left w:val="nil"/>
              <w:bottom w:val="nil"/>
              <w:right w:val="nil"/>
            </w:tcBorders>
          </w:tcPr>
          <w:p w14:paraId="4E8565F5" w14:textId="77777777" w:rsidR="00000000" w:rsidRDefault="00000000">
            <w:pPr>
              <w:pStyle w:val="a7"/>
              <w:jc w:val="center"/>
            </w:pPr>
            <w:r>
              <w:t>B02BX</w:t>
            </w:r>
          </w:p>
        </w:tc>
        <w:tc>
          <w:tcPr>
            <w:tcW w:w="4976" w:type="dxa"/>
            <w:tcBorders>
              <w:top w:val="nil"/>
              <w:left w:val="nil"/>
              <w:bottom w:val="nil"/>
              <w:right w:val="nil"/>
            </w:tcBorders>
          </w:tcPr>
          <w:p w14:paraId="6EA5388D" w14:textId="77777777" w:rsidR="00000000" w:rsidRDefault="00000000">
            <w:pPr>
              <w:pStyle w:val="a7"/>
            </w:pPr>
            <w:r>
              <w:t>другие системные гемостатики</w:t>
            </w:r>
          </w:p>
        </w:tc>
        <w:tc>
          <w:tcPr>
            <w:tcW w:w="2551" w:type="dxa"/>
            <w:tcBorders>
              <w:top w:val="nil"/>
              <w:left w:val="nil"/>
              <w:bottom w:val="nil"/>
              <w:right w:val="nil"/>
            </w:tcBorders>
          </w:tcPr>
          <w:p w14:paraId="53775D2D" w14:textId="77777777" w:rsidR="00000000" w:rsidRDefault="00000000">
            <w:pPr>
              <w:pStyle w:val="a7"/>
              <w:jc w:val="center"/>
            </w:pPr>
            <w:r>
              <w:t>ромиплостим</w:t>
            </w:r>
          </w:p>
        </w:tc>
        <w:tc>
          <w:tcPr>
            <w:tcW w:w="5812" w:type="dxa"/>
            <w:tcBorders>
              <w:top w:val="nil"/>
              <w:left w:val="nil"/>
              <w:bottom w:val="nil"/>
              <w:right w:val="nil"/>
            </w:tcBorders>
          </w:tcPr>
          <w:p w14:paraId="253E6D2D" w14:textId="77777777" w:rsidR="00000000" w:rsidRDefault="00000000">
            <w:pPr>
              <w:pStyle w:val="a7"/>
            </w:pPr>
            <w:r>
              <w:t>порошок для приготовления раствора для подкожного введения</w:t>
            </w:r>
          </w:p>
        </w:tc>
      </w:tr>
      <w:tr w:rsidR="00000000" w14:paraId="2AF185D1" w14:textId="77777777">
        <w:tblPrEx>
          <w:tblCellMar>
            <w:top w:w="0" w:type="dxa"/>
            <w:bottom w:w="0" w:type="dxa"/>
          </w:tblCellMar>
        </w:tblPrEx>
        <w:tc>
          <w:tcPr>
            <w:tcW w:w="1120" w:type="dxa"/>
            <w:tcBorders>
              <w:top w:val="nil"/>
              <w:left w:val="nil"/>
              <w:bottom w:val="nil"/>
              <w:right w:val="nil"/>
            </w:tcBorders>
          </w:tcPr>
          <w:p w14:paraId="00617A12" w14:textId="77777777" w:rsidR="00000000" w:rsidRDefault="00000000">
            <w:pPr>
              <w:pStyle w:val="a7"/>
            </w:pPr>
          </w:p>
        </w:tc>
        <w:tc>
          <w:tcPr>
            <w:tcW w:w="4976" w:type="dxa"/>
            <w:tcBorders>
              <w:top w:val="nil"/>
              <w:left w:val="nil"/>
              <w:bottom w:val="nil"/>
              <w:right w:val="nil"/>
            </w:tcBorders>
          </w:tcPr>
          <w:p w14:paraId="3694C1FB" w14:textId="77777777" w:rsidR="00000000" w:rsidRDefault="00000000">
            <w:pPr>
              <w:pStyle w:val="a7"/>
            </w:pPr>
          </w:p>
        </w:tc>
        <w:tc>
          <w:tcPr>
            <w:tcW w:w="2551" w:type="dxa"/>
            <w:tcBorders>
              <w:top w:val="nil"/>
              <w:left w:val="nil"/>
              <w:bottom w:val="nil"/>
              <w:right w:val="nil"/>
            </w:tcBorders>
          </w:tcPr>
          <w:p w14:paraId="03E291EE" w14:textId="77777777" w:rsidR="00000000" w:rsidRDefault="00000000">
            <w:pPr>
              <w:pStyle w:val="a7"/>
              <w:jc w:val="center"/>
            </w:pPr>
            <w:r>
              <w:t>элтромбопаг</w:t>
            </w:r>
          </w:p>
        </w:tc>
        <w:tc>
          <w:tcPr>
            <w:tcW w:w="5812" w:type="dxa"/>
            <w:tcBorders>
              <w:top w:val="nil"/>
              <w:left w:val="nil"/>
              <w:bottom w:val="nil"/>
              <w:right w:val="nil"/>
            </w:tcBorders>
          </w:tcPr>
          <w:p w14:paraId="26050DDC" w14:textId="77777777" w:rsidR="00000000" w:rsidRDefault="00000000">
            <w:pPr>
              <w:pStyle w:val="a7"/>
            </w:pPr>
            <w:r>
              <w:t>таблетки, покрытые пленочной оболочкой</w:t>
            </w:r>
          </w:p>
        </w:tc>
      </w:tr>
      <w:tr w:rsidR="00000000" w14:paraId="2A0D5FB5" w14:textId="77777777">
        <w:tblPrEx>
          <w:tblCellMar>
            <w:top w:w="0" w:type="dxa"/>
            <w:bottom w:w="0" w:type="dxa"/>
          </w:tblCellMar>
        </w:tblPrEx>
        <w:tc>
          <w:tcPr>
            <w:tcW w:w="1120" w:type="dxa"/>
            <w:tcBorders>
              <w:top w:val="nil"/>
              <w:left w:val="nil"/>
              <w:bottom w:val="nil"/>
              <w:right w:val="nil"/>
            </w:tcBorders>
          </w:tcPr>
          <w:p w14:paraId="0EA7750D" w14:textId="77777777" w:rsidR="00000000" w:rsidRDefault="00000000">
            <w:pPr>
              <w:pStyle w:val="a7"/>
            </w:pPr>
          </w:p>
        </w:tc>
        <w:tc>
          <w:tcPr>
            <w:tcW w:w="4976" w:type="dxa"/>
            <w:tcBorders>
              <w:top w:val="nil"/>
              <w:left w:val="nil"/>
              <w:bottom w:val="nil"/>
              <w:right w:val="nil"/>
            </w:tcBorders>
          </w:tcPr>
          <w:p w14:paraId="49422A32" w14:textId="77777777" w:rsidR="00000000" w:rsidRDefault="00000000">
            <w:pPr>
              <w:pStyle w:val="a7"/>
            </w:pPr>
          </w:p>
        </w:tc>
        <w:tc>
          <w:tcPr>
            <w:tcW w:w="2551" w:type="dxa"/>
            <w:tcBorders>
              <w:top w:val="nil"/>
              <w:left w:val="nil"/>
              <w:bottom w:val="nil"/>
              <w:right w:val="nil"/>
            </w:tcBorders>
          </w:tcPr>
          <w:p w14:paraId="0A599C08" w14:textId="77777777" w:rsidR="00000000" w:rsidRDefault="00000000">
            <w:pPr>
              <w:pStyle w:val="a7"/>
              <w:jc w:val="center"/>
            </w:pPr>
            <w:r>
              <w:t>эмицизумаб</w:t>
            </w:r>
          </w:p>
        </w:tc>
        <w:tc>
          <w:tcPr>
            <w:tcW w:w="5812" w:type="dxa"/>
            <w:tcBorders>
              <w:top w:val="nil"/>
              <w:left w:val="nil"/>
              <w:bottom w:val="nil"/>
              <w:right w:val="nil"/>
            </w:tcBorders>
          </w:tcPr>
          <w:p w14:paraId="2AC3868C" w14:textId="77777777" w:rsidR="00000000" w:rsidRDefault="00000000">
            <w:pPr>
              <w:pStyle w:val="a7"/>
            </w:pPr>
            <w:r>
              <w:t>раствор для подкожного введения</w:t>
            </w:r>
          </w:p>
        </w:tc>
      </w:tr>
      <w:tr w:rsidR="00000000" w14:paraId="729A8B27" w14:textId="77777777">
        <w:tblPrEx>
          <w:tblCellMar>
            <w:top w:w="0" w:type="dxa"/>
            <w:bottom w:w="0" w:type="dxa"/>
          </w:tblCellMar>
        </w:tblPrEx>
        <w:tc>
          <w:tcPr>
            <w:tcW w:w="1120" w:type="dxa"/>
            <w:tcBorders>
              <w:top w:val="nil"/>
              <w:left w:val="nil"/>
              <w:bottom w:val="nil"/>
              <w:right w:val="nil"/>
            </w:tcBorders>
          </w:tcPr>
          <w:p w14:paraId="5E1D7B18" w14:textId="77777777" w:rsidR="00000000" w:rsidRDefault="00000000">
            <w:pPr>
              <w:pStyle w:val="a7"/>
            </w:pPr>
          </w:p>
        </w:tc>
        <w:tc>
          <w:tcPr>
            <w:tcW w:w="4976" w:type="dxa"/>
            <w:tcBorders>
              <w:top w:val="nil"/>
              <w:left w:val="nil"/>
              <w:bottom w:val="nil"/>
              <w:right w:val="nil"/>
            </w:tcBorders>
          </w:tcPr>
          <w:p w14:paraId="2C08277B" w14:textId="77777777" w:rsidR="00000000" w:rsidRDefault="00000000">
            <w:pPr>
              <w:pStyle w:val="a7"/>
            </w:pPr>
          </w:p>
        </w:tc>
        <w:tc>
          <w:tcPr>
            <w:tcW w:w="2551" w:type="dxa"/>
            <w:tcBorders>
              <w:top w:val="nil"/>
              <w:left w:val="nil"/>
              <w:bottom w:val="nil"/>
              <w:right w:val="nil"/>
            </w:tcBorders>
          </w:tcPr>
          <w:p w14:paraId="4FDF5267" w14:textId="77777777" w:rsidR="00000000" w:rsidRDefault="00000000">
            <w:pPr>
              <w:pStyle w:val="a7"/>
              <w:jc w:val="center"/>
            </w:pPr>
            <w:r>
              <w:t>этамзилат</w:t>
            </w:r>
          </w:p>
        </w:tc>
        <w:tc>
          <w:tcPr>
            <w:tcW w:w="5812" w:type="dxa"/>
            <w:tcBorders>
              <w:top w:val="nil"/>
              <w:left w:val="nil"/>
              <w:bottom w:val="nil"/>
              <w:right w:val="nil"/>
            </w:tcBorders>
          </w:tcPr>
          <w:p w14:paraId="45692683" w14:textId="77777777" w:rsidR="00000000" w:rsidRDefault="00000000">
            <w:pPr>
              <w:pStyle w:val="a7"/>
            </w:pPr>
            <w:r>
              <w:t>раствор для внутривенного и внутримышечного введения;</w:t>
            </w:r>
          </w:p>
          <w:p w14:paraId="6DF75B69" w14:textId="77777777" w:rsidR="00000000" w:rsidRDefault="00000000">
            <w:pPr>
              <w:pStyle w:val="a7"/>
            </w:pPr>
            <w:r>
              <w:t>раствор для инъекций;</w:t>
            </w:r>
          </w:p>
          <w:p w14:paraId="457AB398" w14:textId="77777777" w:rsidR="00000000" w:rsidRDefault="00000000">
            <w:pPr>
              <w:pStyle w:val="a7"/>
            </w:pPr>
            <w:r>
              <w:t>раствор для инъекций и наружного применения;</w:t>
            </w:r>
          </w:p>
          <w:p w14:paraId="0F48B027" w14:textId="77777777" w:rsidR="00000000" w:rsidRDefault="00000000">
            <w:pPr>
              <w:pStyle w:val="a7"/>
            </w:pPr>
            <w:r>
              <w:t>таблетки</w:t>
            </w:r>
          </w:p>
        </w:tc>
      </w:tr>
      <w:tr w:rsidR="00000000" w14:paraId="66501998" w14:textId="77777777">
        <w:tblPrEx>
          <w:tblCellMar>
            <w:top w:w="0" w:type="dxa"/>
            <w:bottom w:w="0" w:type="dxa"/>
          </w:tblCellMar>
        </w:tblPrEx>
        <w:tc>
          <w:tcPr>
            <w:tcW w:w="1120" w:type="dxa"/>
            <w:tcBorders>
              <w:top w:val="nil"/>
              <w:left w:val="nil"/>
              <w:bottom w:val="nil"/>
              <w:right w:val="nil"/>
            </w:tcBorders>
          </w:tcPr>
          <w:p w14:paraId="2DD93FD8" w14:textId="77777777" w:rsidR="00000000" w:rsidRDefault="00000000">
            <w:pPr>
              <w:pStyle w:val="a7"/>
              <w:jc w:val="center"/>
            </w:pPr>
            <w:r>
              <w:t>B03</w:t>
            </w:r>
          </w:p>
        </w:tc>
        <w:tc>
          <w:tcPr>
            <w:tcW w:w="4976" w:type="dxa"/>
            <w:tcBorders>
              <w:top w:val="nil"/>
              <w:left w:val="nil"/>
              <w:bottom w:val="nil"/>
              <w:right w:val="nil"/>
            </w:tcBorders>
          </w:tcPr>
          <w:p w14:paraId="027311DF" w14:textId="77777777" w:rsidR="00000000" w:rsidRDefault="00000000">
            <w:pPr>
              <w:pStyle w:val="a7"/>
            </w:pPr>
            <w:r>
              <w:t>антианемические препараты</w:t>
            </w:r>
          </w:p>
        </w:tc>
        <w:tc>
          <w:tcPr>
            <w:tcW w:w="2551" w:type="dxa"/>
            <w:tcBorders>
              <w:top w:val="nil"/>
              <w:left w:val="nil"/>
              <w:bottom w:val="nil"/>
              <w:right w:val="nil"/>
            </w:tcBorders>
          </w:tcPr>
          <w:p w14:paraId="138147AB" w14:textId="77777777" w:rsidR="00000000" w:rsidRDefault="00000000">
            <w:pPr>
              <w:pStyle w:val="a7"/>
            </w:pPr>
          </w:p>
        </w:tc>
        <w:tc>
          <w:tcPr>
            <w:tcW w:w="5812" w:type="dxa"/>
            <w:tcBorders>
              <w:top w:val="nil"/>
              <w:left w:val="nil"/>
              <w:bottom w:val="nil"/>
              <w:right w:val="nil"/>
            </w:tcBorders>
          </w:tcPr>
          <w:p w14:paraId="61A732AE" w14:textId="77777777" w:rsidR="00000000" w:rsidRDefault="00000000">
            <w:pPr>
              <w:pStyle w:val="a7"/>
            </w:pPr>
          </w:p>
        </w:tc>
      </w:tr>
      <w:tr w:rsidR="00000000" w14:paraId="7BD9BAEE" w14:textId="77777777">
        <w:tblPrEx>
          <w:tblCellMar>
            <w:top w:w="0" w:type="dxa"/>
            <w:bottom w:w="0" w:type="dxa"/>
          </w:tblCellMar>
        </w:tblPrEx>
        <w:tc>
          <w:tcPr>
            <w:tcW w:w="1120" w:type="dxa"/>
            <w:tcBorders>
              <w:top w:val="nil"/>
              <w:left w:val="nil"/>
              <w:bottom w:val="nil"/>
              <w:right w:val="nil"/>
            </w:tcBorders>
          </w:tcPr>
          <w:p w14:paraId="29F2DB00" w14:textId="77777777" w:rsidR="00000000" w:rsidRDefault="00000000">
            <w:pPr>
              <w:pStyle w:val="a7"/>
              <w:jc w:val="center"/>
            </w:pPr>
            <w:r>
              <w:t>B03A</w:t>
            </w:r>
          </w:p>
        </w:tc>
        <w:tc>
          <w:tcPr>
            <w:tcW w:w="4976" w:type="dxa"/>
            <w:tcBorders>
              <w:top w:val="nil"/>
              <w:left w:val="nil"/>
              <w:bottom w:val="nil"/>
              <w:right w:val="nil"/>
            </w:tcBorders>
          </w:tcPr>
          <w:p w14:paraId="64C84F5D" w14:textId="77777777" w:rsidR="00000000" w:rsidRDefault="00000000">
            <w:pPr>
              <w:pStyle w:val="a7"/>
            </w:pPr>
            <w:r>
              <w:t>препараты железа</w:t>
            </w:r>
          </w:p>
        </w:tc>
        <w:tc>
          <w:tcPr>
            <w:tcW w:w="2551" w:type="dxa"/>
            <w:tcBorders>
              <w:top w:val="nil"/>
              <w:left w:val="nil"/>
              <w:bottom w:val="nil"/>
              <w:right w:val="nil"/>
            </w:tcBorders>
          </w:tcPr>
          <w:p w14:paraId="73997DBF" w14:textId="77777777" w:rsidR="00000000" w:rsidRDefault="00000000">
            <w:pPr>
              <w:pStyle w:val="a7"/>
            </w:pPr>
          </w:p>
        </w:tc>
        <w:tc>
          <w:tcPr>
            <w:tcW w:w="5812" w:type="dxa"/>
            <w:tcBorders>
              <w:top w:val="nil"/>
              <w:left w:val="nil"/>
              <w:bottom w:val="nil"/>
              <w:right w:val="nil"/>
            </w:tcBorders>
          </w:tcPr>
          <w:p w14:paraId="6279F5DB" w14:textId="77777777" w:rsidR="00000000" w:rsidRDefault="00000000">
            <w:pPr>
              <w:pStyle w:val="a7"/>
            </w:pPr>
          </w:p>
        </w:tc>
      </w:tr>
      <w:tr w:rsidR="00000000" w14:paraId="0A497FA1" w14:textId="77777777">
        <w:tblPrEx>
          <w:tblCellMar>
            <w:top w:w="0" w:type="dxa"/>
            <w:bottom w:w="0" w:type="dxa"/>
          </w:tblCellMar>
        </w:tblPrEx>
        <w:tc>
          <w:tcPr>
            <w:tcW w:w="1120" w:type="dxa"/>
            <w:tcBorders>
              <w:top w:val="nil"/>
              <w:left w:val="nil"/>
              <w:bottom w:val="nil"/>
              <w:right w:val="nil"/>
            </w:tcBorders>
          </w:tcPr>
          <w:p w14:paraId="6AE53DA3" w14:textId="77777777" w:rsidR="00000000" w:rsidRDefault="00000000">
            <w:pPr>
              <w:pStyle w:val="a7"/>
              <w:jc w:val="center"/>
            </w:pPr>
            <w:r>
              <w:t>B03AB</w:t>
            </w:r>
          </w:p>
        </w:tc>
        <w:tc>
          <w:tcPr>
            <w:tcW w:w="4976" w:type="dxa"/>
            <w:tcBorders>
              <w:top w:val="nil"/>
              <w:left w:val="nil"/>
              <w:bottom w:val="nil"/>
              <w:right w:val="nil"/>
            </w:tcBorders>
          </w:tcPr>
          <w:p w14:paraId="777A75BF" w14:textId="77777777" w:rsidR="00000000" w:rsidRDefault="00000000">
            <w:pPr>
              <w:pStyle w:val="a7"/>
            </w:pPr>
            <w:r>
              <w:t>пероральные препараты трехвалентного железа</w:t>
            </w:r>
          </w:p>
        </w:tc>
        <w:tc>
          <w:tcPr>
            <w:tcW w:w="2551" w:type="dxa"/>
            <w:tcBorders>
              <w:top w:val="nil"/>
              <w:left w:val="nil"/>
              <w:bottom w:val="nil"/>
              <w:right w:val="nil"/>
            </w:tcBorders>
          </w:tcPr>
          <w:p w14:paraId="30041101" w14:textId="77777777" w:rsidR="00000000" w:rsidRDefault="00000000">
            <w:pPr>
              <w:pStyle w:val="a7"/>
              <w:jc w:val="center"/>
            </w:pPr>
            <w:r>
              <w:t>железа (III) гидроксид полимальтозат</w:t>
            </w:r>
          </w:p>
        </w:tc>
        <w:tc>
          <w:tcPr>
            <w:tcW w:w="5812" w:type="dxa"/>
            <w:tcBorders>
              <w:top w:val="nil"/>
              <w:left w:val="nil"/>
              <w:bottom w:val="nil"/>
              <w:right w:val="nil"/>
            </w:tcBorders>
          </w:tcPr>
          <w:p w14:paraId="270D2D81" w14:textId="77777777" w:rsidR="00000000" w:rsidRDefault="00000000">
            <w:pPr>
              <w:pStyle w:val="a7"/>
            </w:pPr>
            <w:r>
              <w:t>капли для приема внутрь;</w:t>
            </w:r>
          </w:p>
          <w:p w14:paraId="3F97750C" w14:textId="77777777" w:rsidR="00000000" w:rsidRDefault="00000000">
            <w:pPr>
              <w:pStyle w:val="a7"/>
            </w:pPr>
            <w:r>
              <w:t>раствор для приема внутрь;</w:t>
            </w:r>
          </w:p>
          <w:p w14:paraId="30721644" w14:textId="77777777" w:rsidR="00000000" w:rsidRDefault="00000000">
            <w:pPr>
              <w:pStyle w:val="a7"/>
            </w:pPr>
            <w:r>
              <w:t>сироп;</w:t>
            </w:r>
          </w:p>
          <w:p w14:paraId="23CCFE6E" w14:textId="77777777" w:rsidR="00000000" w:rsidRDefault="00000000">
            <w:pPr>
              <w:pStyle w:val="a7"/>
            </w:pPr>
            <w:r>
              <w:t>таблетки жевательные</w:t>
            </w:r>
          </w:p>
        </w:tc>
      </w:tr>
      <w:tr w:rsidR="00000000" w14:paraId="0E0F78F9" w14:textId="77777777">
        <w:tblPrEx>
          <w:tblCellMar>
            <w:top w:w="0" w:type="dxa"/>
            <w:bottom w:w="0" w:type="dxa"/>
          </w:tblCellMar>
        </w:tblPrEx>
        <w:tc>
          <w:tcPr>
            <w:tcW w:w="1120" w:type="dxa"/>
            <w:vMerge w:val="restart"/>
            <w:tcBorders>
              <w:top w:val="nil"/>
              <w:left w:val="nil"/>
              <w:bottom w:val="nil"/>
              <w:right w:val="nil"/>
            </w:tcBorders>
          </w:tcPr>
          <w:p w14:paraId="40B209C5" w14:textId="77777777" w:rsidR="00000000" w:rsidRDefault="00000000">
            <w:pPr>
              <w:pStyle w:val="a7"/>
              <w:jc w:val="center"/>
            </w:pPr>
            <w:r>
              <w:t>B03AC</w:t>
            </w:r>
          </w:p>
        </w:tc>
        <w:tc>
          <w:tcPr>
            <w:tcW w:w="4976" w:type="dxa"/>
            <w:vMerge w:val="restart"/>
            <w:tcBorders>
              <w:top w:val="nil"/>
              <w:left w:val="nil"/>
              <w:bottom w:val="nil"/>
              <w:right w:val="nil"/>
            </w:tcBorders>
          </w:tcPr>
          <w:p w14:paraId="092DB2F2" w14:textId="77777777" w:rsidR="00000000" w:rsidRDefault="00000000">
            <w:pPr>
              <w:pStyle w:val="a7"/>
            </w:pPr>
            <w:r>
              <w:t>парентеральные препараты трехвалентного железа</w:t>
            </w:r>
          </w:p>
        </w:tc>
        <w:tc>
          <w:tcPr>
            <w:tcW w:w="2551" w:type="dxa"/>
            <w:tcBorders>
              <w:top w:val="nil"/>
              <w:left w:val="nil"/>
              <w:bottom w:val="nil"/>
              <w:right w:val="nil"/>
            </w:tcBorders>
          </w:tcPr>
          <w:p w14:paraId="3936A25D" w14:textId="77777777" w:rsidR="00000000" w:rsidRDefault="00000000">
            <w:pPr>
              <w:pStyle w:val="a7"/>
              <w:jc w:val="center"/>
            </w:pPr>
            <w:r>
              <w:t>железа (III) гидроксид олигоизомальтозат</w:t>
            </w:r>
          </w:p>
        </w:tc>
        <w:tc>
          <w:tcPr>
            <w:tcW w:w="5812" w:type="dxa"/>
            <w:tcBorders>
              <w:top w:val="nil"/>
              <w:left w:val="nil"/>
              <w:bottom w:val="nil"/>
              <w:right w:val="nil"/>
            </w:tcBorders>
          </w:tcPr>
          <w:p w14:paraId="7FFFA951" w14:textId="77777777" w:rsidR="00000000" w:rsidRDefault="00000000">
            <w:pPr>
              <w:pStyle w:val="a7"/>
            </w:pPr>
            <w:r>
              <w:t>раствор для внутривенного введения</w:t>
            </w:r>
          </w:p>
        </w:tc>
      </w:tr>
      <w:tr w:rsidR="00000000" w14:paraId="7DB935A4" w14:textId="77777777">
        <w:tblPrEx>
          <w:tblCellMar>
            <w:top w:w="0" w:type="dxa"/>
            <w:bottom w:w="0" w:type="dxa"/>
          </w:tblCellMar>
        </w:tblPrEx>
        <w:tc>
          <w:tcPr>
            <w:tcW w:w="1120" w:type="dxa"/>
            <w:vMerge/>
            <w:tcBorders>
              <w:top w:val="nil"/>
              <w:left w:val="nil"/>
              <w:bottom w:val="nil"/>
              <w:right w:val="nil"/>
            </w:tcBorders>
          </w:tcPr>
          <w:p w14:paraId="02A09558" w14:textId="77777777" w:rsidR="00000000" w:rsidRDefault="00000000">
            <w:pPr>
              <w:pStyle w:val="a7"/>
            </w:pPr>
          </w:p>
        </w:tc>
        <w:tc>
          <w:tcPr>
            <w:tcW w:w="4976" w:type="dxa"/>
            <w:vMerge/>
            <w:tcBorders>
              <w:top w:val="nil"/>
              <w:left w:val="nil"/>
              <w:bottom w:val="nil"/>
              <w:right w:val="nil"/>
            </w:tcBorders>
          </w:tcPr>
          <w:p w14:paraId="658DFCE0" w14:textId="77777777" w:rsidR="00000000" w:rsidRDefault="00000000">
            <w:pPr>
              <w:pStyle w:val="a7"/>
            </w:pPr>
          </w:p>
        </w:tc>
        <w:tc>
          <w:tcPr>
            <w:tcW w:w="2551" w:type="dxa"/>
            <w:tcBorders>
              <w:top w:val="nil"/>
              <w:left w:val="nil"/>
              <w:bottom w:val="nil"/>
              <w:right w:val="nil"/>
            </w:tcBorders>
          </w:tcPr>
          <w:p w14:paraId="132B0827" w14:textId="77777777" w:rsidR="00000000" w:rsidRDefault="00000000">
            <w:pPr>
              <w:pStyle w:val="a7"/>
              <w:jc w:val="center"/>
            </w:pPr>
            <w:r>
              <w:t>железа (III) гидроксида сахарозный комплекс</w:t>
            </w:r>
          </w:p>
        </w:tc>
        <w:tc>
          <w:tcPr>
            <w:tcW w:w="5812" w:type="dxa"/>
            <w:tcBorders>
              <w:top w:val="nil"/>
              <w:left w:val="nil"/>
              <w:bottom w:val="nil"/>
              <w:right w:val="nil"/>
            </w:tcBorders>
          </w:tcPr>
          <w:p w14:paraId="74E4846D" w14:textId="77777777" w:rsidR="00000000" w:rsidRDefault="00000000">
            <w:pPr>
              <w:pStyle w:val="a7"/>
            </w:pPr>
            <w:r>
              <w:t>раствор для внутривенного введения</w:t>
            </w:r>
          </w:p>
        </w:tc>
      </w:tr>
      <w:tr w:rsidR="00000000" w14:paraId="078784E7" w14:textId="77777777">
        <w:tblPrEx>
          <w:tblCellMar>
            <w:top w:w="0" w:type="dxa"/>
            <w:bottom w:w="0" w:type="dxa"/>
          </w:tblCellMar>
        </w:tblPrEx>
        <w:tc>
          <w:tcPr>
            <w:tcW w:w="1120" w:type="dxa"/>
            <w:vMerge/>
            <w:tcBorders>
              <w:top w:val="nil"/>
              <w:left w:val="nil"/>
              <w:bottom w:val="nil"/>
              <w:right w:val="nil"/>
            </w:tcBorders>
          </w:tcPr>
          <w:p w14:paraId="454BD215" w14:textId="77777777" w:rsidR="00000000" w:rsidRDefault="00000000">
            <w:pPr>
              <w:pStyle w:val="a7"/>
            </w:pPr>
          </w:p>
        </w:tc>
        <w:tc>
          <w:tcPr>
            <w:tcW w:w="4976" w:type="dxa"/>
            <w:vMerge/>
            <w:tcBorders>
              <w:top w:val="nil"/>
              <w:left w:val="nil"/>
              <w:bottom w:val="nil"/>
              <w:right w:val="nil"/>
            </w:tcBorders>
          </w:tcPr>
          <w:p w14:paraId="08C75310" w14:textId="77777777" w:rsidR="00000000" w:rsidRDefault="00000000">
            <w:pPr>
              <w:pStyle w:val="a7"/>
            </w:pPr>
          </w:p>
        </w:tc>
        <w:tc>
          <w:tcPr>
            <w:tcW w:w="2551" w:type="dxa"/>
            <w:tcBorders>
              <w:top w:val="nil"/>
              <w:left w:val="nil"/>
              <w:bottom w:val="nil"/>
              <w:right w:val="nil"/>
            </w:tcBorders>
          </w:tcPr>
          <w:p w14:paraId="61CA41B6" w14:textId="77777777" w:rsidR="00000000" w:rsidRDefault="00000000">
            <w:pPr>
              <w:pStyle w:val="a7"/>
              <w:jc w:val="center"/>
            </w:pPr>
            <w:r>
              <w:t>железа карбоксимальтозат</w:t>
            </w:r>
          </w:p>
        </w:tc>
        <w:tc>
          <w:tcPr>
            <w:tcW w:w="5812" w:type="dxa"/>
            <w:tcBorders>
              <w:top w:val="nil"/>
              <w:left w:val="nil"/>
              <w:bottom w:val="nil"/>
              <w:right w:val="nil"/>
            </w:tcBorders>
          </w:tcPr>
          <w:p w14:paraId="2747C619" w14:textId="77777777" w:rsidR="00000000" w:rsidRDefault="00000000">
            <w:pPr>
              <w:pStyle w:val="a7"/>
            </w:pPr>
            <w:r>
              <w:t>раствор для внутривенного введения</w:t>
            </w:r>
          </w:p>
        </w:tc>
      </w:tr>
      <w:tr w:rsidR="00000000" w14:paraId="3717D2AB" w14:textId="77777777">
        <w:tblPrEx>
          <w:tblCellMar>
            <w:top w:w="0" w:type="dxa"/>
            <w:bottom w:w="0" w:type="dxa"/>
          </w:tblCellMar>
        </w:tblPrEx>
        <w:tc>
          <w:tcPr>
            <w:tcW w:w="1120" w:type="dxa"/>
            <w:tcBorders>
              <w:top w:val="nil"/>
              <w:left w:val="nil"/>
              <w:bottom w:val="nil"/>
              <w:right w:val="nil"/>
            </w:tcBorders>
          </w:tcPr>
          <w:p w14:paraId="750240E5" w14:textId="77777777" w:rsidR="00000000" w:rsidRDefault="00000000">
            <w:pPr>
              <w:pStyle w:val="a7"/>
              <w:jc w:val="center"/>
            </w:pPr>
            <w:r>
              <w:t>B03B</w:t>
            </w:r>
          </w:p>
        </w:tc>
        <w:tc>
          <w:tcPr>
            <w:tcW w:w="4976" w:type="dxa"/>
            <w:tcBorders>
              <w:top w:val="nil"/>
              <w:left w:val="nil"/>
              <w:bottom w:val="nil"/>
              <w:right w:val="nil"/>
            </w:tcBorders>
          </w:tcPr>
          <w:p w14:paraId="72808D1F" w14:textId="514CE42E" w:rsidR="00000000" w:rsidRDefault="00000000">
            <w:pPr>
              <w:pStyle w:val="a7"/>
            </w:pPr>
            <w:r>
              <w:t xml:space="preserve">витамин </w:t>
            </w:r>
            <w:r w:rsidR="002509DB">
              <w:rPr>
                <w:noProof/>
              </w:rPr>
              <w:drawing>
                <wp:inline distT="0" distB="0" distL="0" distR="0" wp14:anchorId="6A9A39B3" wp14:editId="78899603">
                  <wp:extent cx="295275" cy="2476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и фолиевая кислота</w:t>
            </w:r>
          </w:p>
        </w:tc>
        <w:tc>
          <w:tcPr>
            <w:tcW w:w="2551" w:type="dxa"/>
            <w:tcBorders>
              <w:top w:val="nil"/>
              <w:left w:val="nil"/>
              <w:bottom w:val="nil"/>
              <w:right w:val="nil"/>
            </w:tcBorders>
          </w:tcPr>
          <w:p w14:paraId="48B2C8E2" w14:textId="77777777" w:rsidR="00000000" w:rsidRDefault="00000000">
            <w:pPr>
              <w:pStyle w:val="a7"/>
            </w:pPr>
          </w:p>
        </w:tc>
        <w:tc>
          <w:tcPr>
            <w:tcW w:w="5812" w:type="dxa"/>
            <w:tcBorders>
              <w:top w:val="nil"/>
              <w:left w:val="nil"/>
              <w:bottom w:val="nil"/>
              <w:right w:val="nil"/>
            </w:tcBorders>
          </w:tcPr>
          <w:p w14:paraId="0DD1723A" w14:textId="77777777" w:rsidR="00000000" w:rsidRDefault="00000000">
            <w:pPr>
              <w:pStyle w:val="a7"/>
            </w:pPr>
          </w:p>
        </w:tc>
      </w:tr>
      <w:tr w:rsidR="00000000" w14:paraId="57355C78" w14:textId="77777777">
        <w:tblPrEx>
          <w:tblCellMar>
            <w:top w:w="0" w:type="dxa"/>
            <w:bottom w:w="0" w:type="dxa"/>
          </w:tblCellMar>
        </w:tblPrEx>
        <w:tc>
          <w:tcPr>
            <w:tcW w:w="1120" w:type="dxa"/>
            <w:tcBorders>
              <w:top w:val="nil"/>
              <w:left w:val="nil"/>
              <w:bottom w:val="nil"/>
              <w:right w:val="nil"/>
            </w:tcBorders>
          </w:tcPr>
          <w:p w14:paraId="27F9BB6C" w14:textId="77777777" w:rsidR="00000000" w:rsidRDefault="00000000">
            <w:pPr>
              <w:pStyle w:val="a7"/>
              <w:jc w:val="center"/>
            </w:pPr>
            <w:r>
              <w:t>B03BA</w:t>
            </w:r>
          </w:p>
        </w:tc>
        <w:tc>
          <w:tcPr>
            <w:tcW w:w="4976" w:type="dxa"/>
            <w:tcBorders>
              <w:top w:val="nil"/>
              <w:left w:val="nil"/>
              <w:bottom w:val="nil"/>
              <w:right w:val="nil"/>
            </w:tcBorders>
          </w:tcPr>
          <w:p w14:paraId="3297D4C9" w14:textId="7E916727" w:rsidR="00000000" w:rsidRDefault="00000000">
            <w:pPr>
              <w:pStyle w:val="a7"/>
            </w:pPr>
            <w:r>
              <w:t xml:space="preserve">витамин </w:t>
            </w:r>
            <w:r w:rsidR="002509DB">
              <w:rPr>
                <w:noProof/>
              </w:rPr>
              <w:drawing>
                <wp:inline distT="0" distB="0" distL="0" distR="0" wp14:anchorId="39A46504" wp14:editId="7D13E050">
                  <wp:extent cx="295275" cy="2476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(цианокобаламин и его аналоги)</w:t>
            </w:r>
          </w:p>
        </w:tc>
        <w:tc>
          <w:tcPr>
            <w:tcW w:w="2551" w:type="dxa"/>
            <w:tcBorders>
              <w:top w:val="nil"/>
              <w:left w:val="nil"/>
              <w:bottom w:val="nil"/>
              <w:right w:val="nil"/>
            </w:tcBorders>
          </w:tcPr>
          <w:p w14:paraId="05CADF7E" w14:textId="77777777" w:rsidR="00000000" w:rsidRDefault="00000000">
            <w:pPr>
              <w:pStyle w:val="a7"/>
              <w:jc w:val="center"/>
            </w:pPr>
            <w:r>
              <w:t>цианокобаламин</w:t>
            </w:r>
          </w:p>
        </w:tc>
        <w:tc>
          <w:tcPr>
            <w:tcW w:w="5812" w:type="dxa"/>
            <w:tcBorders>
              <w:top w:val="nil"/>
              <w:left w:val="nil"/>
              <w:bottom w:val="nil"/>
              <w:right w:val="nil"/>
            </w:tcBorders>
          </w:tcPr>
          <w:p w14:paraId="52EC884A" w14:textId="77777777" w:rsidR="00000000" w:rsidRDefault="00000000">
            <w:pPr>
              <w:pStyle w:val="a7"/>
            </w:pPr>
            <w:r>
              <w:t>раствор для инъекций</w:t>
            </w:r>
          </w:p>
        </w:tc>
      </w:tr>
      <w:tr w:rsidR="00000000" w14:paraId="16498A0A" w14:textId="77777777">
        <w:tblPrEx>
          <w:tblCellMar>
            <w:top w:w="0" w:type="dxa"/>
            <w:bottom w:w="0" w:type="dxa"/>
          </w:tblCellMar>
        </w:tblPrEx>
        <w:tc>
          <w:tcPr>
            <w:tcW w:w="1120" w:type="dxa"/>
            <w:tcBorders>
              <w:top w:val="nil"/>
              <w:left w:val="nil"/>
              <w:bottom w:val="nil"/>
              <w:right w:val="nil"/>
            </w:tcBorders>
          </w:tcPr>
          <w:p w14:paraId="35293C6A" w14:textId="77777777" w:rsidR="00000000" w:rsidRDefault="00000000">
            <w:pPr>
              <w:pStyle w:val="a7"/>
              <w:jc w:val="center"/>
            </w:pPr>
            <w:r>
              <w:t>B03BB</w:t>
            </w:r>
          </w:p>
        </w:tc>
        <w:tc>
          <w:tcPr>
            <w:tcW w:w="4976" w:type="dxa"/>
            <w:tcBorders>
              <w:top w:val="nil"/>
              <w:left w:val="nil"/>
              <w:bottom w:val="nil"/>
              <w:right w:val="nil"/>
            </w:tcBorders>
          </w:tcPr>
          <w:p w14:paraId="09FF79AA" w14:textId="77777777" w:rsidR="00000000" w:rsidRDefault="00000000">
            <w:pPr>
              <w:pStyle w:val="a7"/>
            </w:pPr>
            <w:r>
              <w:t>фолиевая кислота и ее производные</w:t>
            </w:r>
          </w:p>
        </w:tc>
        <w:tc>
          <w:tcPr>
            <w:tcW w:w="2551" w:type="dxa"/>
            <w:tcBorders>
              <w:top w:val="nil"/>
              <w:left w:val="nil"/>
              <w:bottom w:val="nil"/>
              <w:right w:val="nil"/>
            </w:tcBorders>
          </w:tcPr>
          <w:p w14:paraId="28EB295A" w14:textId="77777777" w:rsidR="00000000" w:rsidRDefault="00000000">
            <w:pPr>
              <w:pStyle w:val="a7"/>
              <w:jc w:val="center"/>
            </w:pPr>
            <w:r>
              <w:t>фолиевая кислота</w:t>
            </w:r>
          </w:p>
        </w:tc>
        <w:tc>
          <w:tcPr>
            <w:tcW w:w="5812" w:type="dxa"/>
            <w:tcBorders>
              <w:top w:val="nil"/>
              <w:left w:val="nil"/>
              <w:bottom w:val="nil"/>
              <w:right w:val="nil"/>
            </w:tcBorders>
          </w:tcPr>
          <w:p w14:paraId="609E3D2E" w14:textId="77777777" w:rsidR="00000000" w:rsidRDefault="00000000">
            <w:pPr>
              <w:pStyle w:val="a7"/>
            </w:pPr>
            <w:r>
              <w:t>таблетки;</w:t>
            </w:r>
          </w:p>
          <w:p w14:paraId="319E0599" w14:textId="77777777" w:rsidR="00000000" w:rsidRDefault="00000000">
            <w:pPr>
              <w:pStyle w:val="a7"/>
            </w:pPr>
            <w:r>
              <w:t>таблетки, покрытые пленочной оболочкой</w:t>
            </w:r>
          </w:p>
        </w:tc>
      </w:tr>
      <w:tr w:rsidR="00000000" w14:paraId="44233307" w14:textId="77777777">
        <w:tblPrEx>
          <w:tblCellMar>
            <w:top w:w="0" w:type="dxa"/>
            <w:bottom w:w="0" w:type="dxa"/>
          </w:tblCellMar>
        </w:tblPrEx>
        <w:tc>
          <w:tcPr>
            <w:tcW w:w="1120" w:type="dxa"/>
            <w:tcBorders>
              <w:top w:val="nil"/>
              <w:left w:val="nil"/>
              <w:bottom w:val="nil"/>
              <w:right w:val="nil"/>
            </w:tcBorders>
          </w:tcPr>
          <w:p w14:paraId="1E4151BD" w14:textId="77777777" w:rsidR="00000000" w:rsidRDefault="00000000">
            <w:pPr>
              <w:pStyle w:val="a7"/>
              <w:jc w:val="center"/>
            </w:pPr>
            <w:r>
              <w:t>B03X</w:t>
            </w:r>
          </w:p>
        </w:tc>
        <w:tc>
          <w:tcPr>
            <w:tcW w:w="4976" w:type="dxa"/>
            <w:tcBorders>
              <w:top w:val="nil"/>
              <w:left w:val="nil"/>
              <w:bottom w:val="nil"/>
              <w:right w:val="nil"/>
            </w:tcBorders>
          </w:tcPr>
          <w:p w14:paraId="4AE98AAA" w14:textId="77777777" w:rsidR="00000000" w:rsidRDefault="00000000">
            <w:pPr>
              <w:pStyle w:val="a7"/>
            </w:pPr>
            <w:r>
              <w:t>другие антианемические препараты</w:t>
            </w:r>
          </w:p>
        </w:tc>
        <w:tc>
          <w:tcPr>
            <w:tcW w:w="2551" w:type="dxa"/>
            <w:tcBorders>
              <w:top w:val="nil"/>
              <w:left w:val="nil"/>
              <w:bottom w:val="nil"/>
              <w:right w:val="nil"/>
            </w:tcBorders>
          </w:tcPr>
          <w:p w14:paraId="7C796EC6" w14:textId="77777777" w:rsidR="00000000" w:rsidRDefault="00000000">
            <w:pPr>
              <w:pStyle w:val="a7"/>
            </w:pPr>
          </w:p>
        </w:tc>
        <w:tc>
          <w:tcPr>
            <w:tcW w:w="5812" w:type="dxa"/>
            <w:tcBorders>
              <w:top w:val="nil"/>
              <w:left w:val="nil"/>
              <w:bottom w:val="nil"/>
              <w:right w:val="nil"/>
            </w:tcBorders>
          </w:tcPr>
          <w:p w14:paraId="599BAC05" w14:textId="77777777" w:rsidR="00000000" w:rsidRDefault="00000000">
            <w:pPr>
              <w:pStyle w:val="a7"/>
            </w:pPr>
          </w:p>
        </w:tc>
      </w:tr>
      <w:tr w:rsidR="00000000" w14:paraId="7284D4DC" w14:textId="77777777">
        <w:tblPrEx>
          <w:tblCellMar>
            <w:top w:w="0" w:type="dxa"/>
            <w:bottom w:w="0" w:type="dxa"/>
          </w:tblCellMar>
        </w:tblPrEx>
        <w:tc>
          <w:tcPr>
            <w:tcW w:w="1120" w:type="dxa"/>
            <w:tcBorders>
              <w:top w:val="nil"/>
              <w:left w:val="nil"/>
              <w:bottom w:val="nil"/>
              <w:right w:val="nil"/>
            </w:tcBorders>
          </w:tcPr>
          <w:p w14:paraId="15696D03" w14:textId="77777777" w:rsidR="00000000" w:rsidRDefault="00000000">
            <w:pPr>
              <w:pStyle w:val="a7"/>
              <w:jc w:val="center"/>
            </w:pPr>
            <w:r>
              <w:t>B03XA</w:t>
            </w:r>
          </w:p>
        </w:tc>
        <w:tc>
          <w:tcPr>
            <w:tcW w:w="4976" w:type="dxa"/>
            <w:vMerge w:val="restart"/>
            <w:tcBorders>
              <w:top w:val="nil"/>
              <w:left w:val="nil"/>
              <w:bottom w:val="nil"/>
              <w:right w:val="nil"/>
            </w:tcBorders>
          </w:tcPr>
          <w:p w14:paraId="0887BAEC" w14:textId="77777777" w:rsidR="00000000" w:rsidRDefault="00000000">
            <w:pPr>
              <w:pStyle w:val="a7"/>
            </w:pPr>
            <w:r>
              <w:t>другие антианемические препараты</w:t>
            </w:r>
          </w:p>
        </w:tc>
        <w:tc>
          <w:tcPr>
            <w:tcW w:w="2551" w:type="dxa"/>
            <w:tcBorders>
              <w:top w:val="nil"/>
              <w:left w:val="nil"/>
              <w:bottom w:val="nil"/>
              <w:right w:val="nil"/>
            </w:tcBorders>
          </w:tcPr>
          <w:p w14:paraId="5A1AB75D" w14:textId="77777777" w:rsidR="00000000" w:rsidRDefault="00000000">
            <w:pPr>
              <w:pStyle w:val="a7"/>
              <w:jc w:val="center"/>
            </w:pPr>
            <w:r>
              <w:t>дарбэпоэтин альфа</w:t>
            </w:r>
          </w:p>
        </w:tc>
        <w:tc>
          <w:tcPr>
            <w:tcW w:w="5812" w:type="dxa"/>
            <w:tcBorders>
              <w:top w:val="nil"/>
              <w:left w:val="nil"/>
              <w:bottom w:val="nil"/>
              <w:right w:val="nil"/>
            </w:tcBorders>
          </w:tcPr>
          <w:p w14:paraId="4DF95D80" w14:textId="77777777" w:rsidR="00000000" w:rsidRDefault="00000000">
            <w:pPr>
              <w:pStyle w:val="a7"/>
            </w:pPr>
            <w:r>
              <w:t>раствор для инъекций</w:t>
            </w:r>
          </w:p>
        </w:tc>
      </w:tr>
      <w:tr w:rsidR="00000000" w14:paraId="088B891E" w14:textId="77777777">
        <w:tblPrEx>
          <w:tblCellMar>
            <w:top w:w="0" w:type="dxa"/>
            <w:bottom w:w="0" w:type="dxa"/>
          </w:tblCellMar>
        </w:tblPrEx>
        <w:tc>
          <w:tcPr>
            <w:tcW w:w="1120" w:type="dxa"/>
            <w:tcBorders>
              <w:top w:val="nil"/>
              <w:left w:val="nil"/>
              <w:bottom w:val="nil"/>
              <w:right w:val="nil"/>
            </w:tcBorders>
          </w:tcPr>
          <w:p w14:paraId="6CE6E232" w14:textId="77777777" w:rsidR="00000000" w:rsidRDefault="00000000">
            <w:pPr>
              <w:pStyle w:val="a7"/>
            </w:pPr>
          </w:p>
        </w:tc>
        <w:tc>
          <w:tcPr>
            <w:tcW w:w="4976" w:type="dxa"/>
            <w:vMerge/>
            <w:tcBorders>
              <w:top w:val="nil"/>
              <w:left w:val="nil"/>
              <w:bottom w:val="nil"/>
              <w:right w:val="nil"/>
            </w:tcBorders>
          </w:tcPr>
          <w:p w14:paraId="7080961E" w14:textId="77777777" w:rsidR="00000000" w:rsidRDefault="00000000">
            <w:pPr>
              <w:pStyle w:val="a7"/>
            </w:pPr>
          </w:p>
        </w:tc>
        <w:tc>
          <w:tcPr>
            <w:tcW w:w="2551" w:type="dxa"/>
            <w:tcBorders>
              <w:top w:val="nil"/>
              <w:left w:val="nil"/>
              <w:bottom w:val="nil"/>
              <w:right w:val="nil"/>
            </w:tcBorders>
          </w:tcPr>
          <w:p w14:paraId="100BE3C7" w14:textId="77777777" w:rsidR="00000000" w:rsidRDefault="00000000">
            <w:pPr>
              <w:pStyle w:val="a7"/>
              <w:jc w:val="center"/>
            </w:pPr>
            <w:r>
              <w:t>метоксиполиэтиленгликоль- эпоэтин бета</w:t>
            </w:r>
          </w:p>
        </w:tc>
        <w:tc>
          <w:tcPr>
            <w:tcW w:w="5812" w:type="dxa"/>
            <w:tcBorders>
              <w:top w:val="nil"/>
              <w:left w:val="nil"/>
              <w:bottom w:val="nil"/>
              <w:right w:val="nil"/>
            </w:tcBorders>
          </w:tcPr>
          <w:p w14:paraId="332E0BE8" w14:textId="77777777" w:rsidR="00000000" w:rsidRDefault="00000000">
            <w:pPr>
              <w:pStyle w:val="a7"/>
            </w:pPr>
            <w:r>
              <w:t>раствор для внутривенного и подкожного введения</w:t>
            </w:r>
          </w:p>
        </w:tc>
      </w:tr>
      <w:tr w:rsidR="00000000" w14:paraId="51F91A56" w14:textId="77777777">
        <w:tblPrEx>
          <w:tblCellMar>
            <w:top w:w="0" w:type="dxa"/>
            <w:bottom w:w="0" w:type="dxa"/>
          </w:tblCellMar>
        </w:tblPrEx>
        <w:tc>
          <w:tcPr>
            <w:tcW w:w="1120" w:type="dxa"/>
            <w:tcBorders>
              <w:top w:val="nil"/>
              <w:left w:val="nil"/>
              <w:bottom w:val="nil"/>
              <w:right w:val="nil"/>
            </w:tcBorders>
          </w:tcPr>
          <w:p w14:paraId="6C180276" w14:textId="77777777" w:rsidR="00000000" w:rsidRDefault="00000000">
            <w:pPr>
              <w:pStyle w:val="a7"/>
            </w:pPr>
          </w:p>
        </w:tc>
        <w:tc>
          <w:tcPr>
            <w:tcW w:w="4976" w:type="dxa"/>
            <w:vMerge/>
            <w:tcBorders>
              <w:top w:val="nil"/>
              <w:left w:val="nil"/>
              <w:bottom w:val="nil"/>
              <w:right w:val="nil"/>
            </w:tcBorders>
          </w:tcPr>
          <w:p w14:paraId="70235C67" w14:textId="77777777" w:rsidR="00000000" w:rsidRDefault="00000000">
            <w:pPr>
              <w:pStyle w:val="a7"/>
            </w:pPr>
          </w:p>
        </w:tc>
        <w:tc>
          <w:tcPr>
            <w:tcW w:w="2551" w:type="dxa"/>
            <w:tcBorders>
              <w:top w:val="nil"/>
              <w:left w:val="nil"/>
              <w:bottom w:val="nil"/>
              <w:right w:val="nil"/>
            </w:tcBorders>
          </w:tcPr>
          <w:p w14:paraId="179CDF38" w14:textId="77777777" w:rsidR="00000000" w:rsidRDefault="00000000">
            <w:pPr>
              <w:pStyle w:val="a7"/>
              <w:jc w:val="center"/>
            </w:pPr>
            <w:r>
              <w:t>эпоэтин альфа</w:t>
            </w:r>
          </w:p>
        </w:tc>
        <w:tc>
          <w:tcPr>
            <w:tcW w:w="5812" w:type="dxa"/>
            <w:tcBorders>
              <w:top w:val="nil"/>
              <w:left w:val="nil"/>
              <w:bottom w:val="nil"/>
              <w:right w:val="nil"/>
            </w:tcBorders>
          </w:tcPr>
          <w:p w14:paraId="782C2E4C" w14:textId="77777777" w:rsidR="00000000" w:rsidRDefault="00000000">
            <w:pPr>
              <w:pStyle w:val="a7"/>
            </w:pPr>
            <w:r>
              <w:t>раствор для внутривенного и подкожного введения</w:t>
            </w:r>
          </w:p>
        </w:tc>
      </w:tr>
      <w:tr w:rsidR="00000000" w14:paraId="313A0671" w14:textId="77777777">
        <w:tblPrEx>
          <w:tblCellMar>
            <w:top w:w="0" w:type="dxa"/>
            <w:bottom w:w="0" w:type="dxa"/>
          </w:tblCellMar>
        </w:tblPrEx>
        <w:tc>
          <w:tcPr>
            <w:tcW w:w="1120" w:type="dxa"/>
            <w:tcBorders>
              <w:top w:val="nil"/>
              <w:left w:val="nil"/>
              <w:bottom w:val="nil"/>
              <w:right w:val="nil"/>
            </w:tcBorders>
          </w:tcPr>
          <w:p w14:paraId="5C74317A" w14:textId="77777777" w:rsidR="00000000" w:rsidRDefault="00000000">
            <w:pPr>
              <w:pStyle w:val="a7"/>
            </w:pPr>
          </w:p>
        </w:tc>
        <w:tc>
          <w:tcPr>
            <w:tcW w:w="4976" w:type="dxa"/>
            <w:vMerge/>
            <w:tcBorders>
              <w:top w:val="nil"/>
              <w:left w:val="nil"/>
              <w:bottom w:val="nil"/>
              <w:right w:val="nil"/>
            </w:tcBorders>
          </w:tcPr>
          <w:p w14:paraId="709B0629" w14:textId="77777777" w:rsidR="00000000" w:rsidRDefault="00000000">
            <w:pPr>
              <w:pStyle w:val="a7"/>
            </w:pPr>
          </w:p>
        </w:tc>
        <w:tc>
          <w:tcPr>
            <w:tcW w:w="2551" w:type="dxa"/>
            <w:tcBorders>
              <w:top w:val="nil"/>
              <w:left w:val="nil"/>
              <w:bottom w:val="nil"/>
              <w:right w:val="nil"/>
            </w:tcBorders>
          </w:tcPr>
          <w:p w14:paraId="064841DE" w14:textId="77777777" w:rsidR="00000000" w:rsidRDefault="00000000">
            <w:pPr>
              <w:pStyle w:val="a7"/>
              <w:jc w:val="center"/>
            </w:pPr>
            <w:r>
              <w:t>эпоэтин бета</w:t>
            </w:r>
          </w:p>
        </w:tc>
        <w:tc>
          <w:tcPr>
            <w:tcW w:w="5812" w:type="dxa"/>
            <w:tcBorders>
              <w:top w:val="nil"/>
              <w:left w:val="nil"/>
              <w:bottom w:val="nil"/>
              <w:right w:val="nil"/>
            </w:tcBorders>
          </w:tcPr>
          <w:p w14:paraId="1D139594" w14:textId="77777777" w:rsidR="00000000" w:rsidRDefault="00000000">
            <w:pPr>
              <w:pStyle w:val="a7"/>
            </w:pPr>
            <w:r>
              <w:t>лиофилизат для приготовления раствора для внутривенного и подкожного введения;</w:t>
            </w:r>
          </w:p>
          <w:p w14:paraId="135DFD86" w14:textId="77777777" w:rsidR="00000000" w:rsidRDefault="00000000">
            <w:pPr>
              <w:pStyle w:val="a7"/>
            </w:pPr>
            <w:r>
              <w:t>лиофилизат для приготовления раствора для подкожного введения;</w:t>
            </w:r>
          </w:p>
          <w:p w14:paraId="17D3BE58" w14:textId="77777777" w:rsidR="00000000" w:rsidRDefault="00000000">
            <w:pPr>
              <w:pStyle w:val="a7"/>
            </w:pPr>
            <w:r>
              <w:t>раствор для внутривенного и подкожного введения</w:t>
            </w:r>
          </w:p>
        </w:tc>
      </w:tr>
      <w:tr w:rsidR="00000000" w14:paraId="077BF057" w14:textId="77777777">
        <w:tblPrEx>
          <w:tblCellMar>
            <w:top w:w="0" w:type="dxa"/>
            <w:bottom w:w="0" w:type="dxa"/>
          </w:tblCellMar>
        </w:tblPrEx>
        <w:tc>
          <w:tcPr>
            <w:tcW w:w="1120" w:type="dxa"/>
            <w:tcBorders>
              <w:top w:val="nil"/>
              <w:left w:val="nil"/>
              <w:bottom w:val="nil"/>
              <w:right w:val="nil"/>
            </w:tcBorders>
          </w:tcPr>
          <w:p w14:paraId="1A15FA0A" w14:textId="77777777" w:rsidR="00000000" w:rsidRDefault="00000000">
            <w:pPr>
              <w:pStyle w:val="a7"/>
              <w:jc w:val="center"/>
            </w:pPr>
            <w:r>
              <w:t>B05</w:t>
            </w:r>
          </w:p>
        </w:tc>
        <w:tc>
          <w:tcPr>
            <w:tcW w:w="4976" w:type="dxa"/>
            <w:tcBorders>
              <w:top w:val="nil"/>
              <w:left w:val="nil"/>
              <w:bottom w:val="nil"/>
              <w:right w:val="nil"/>
            </w:tcBorders>
          </w:tcPr>
          <w:p w14:paraId="58261511" w14:textId="77777777" w:rsidR="00000000" w:rsidRDefault="00000000">
            <w:pPr>
              <w:pStyle w:val="a7"/>
            </w:pPr>
            <w:r>
              <w:t>кровезаменители и перфузионные растворы</w:t>
            </w:r>
          </w:p>
        </w:tc>
        <w:tc>
          <w:tcPr>
            <w:tcW w:w="2551" w:type="dxa"/>
            <w:tcBorders>
              <w:top w:val="nil"/>
              <w:left w:val="nil"/>
              <w:bottom w:val="nil"/>
              <w:right w:val="nil"/>
            </w:tcBorders>
          </w:tcPr>
          <w:p w14:paraId="4803194C" w14:textId="77777777" w:rsidR="00000000" w:rsidRDefault="00000000">
            <w:pPr>
              <w:pStyle w:val="a7"/>
            </w:pPr>
          </w:p>
        </w:tc>
        <w:tc>
          <w:tcPr>
            <w:tcW w:w="5812" w:type="dxa"/>
            <w:tcBorders>
              <w:top w:val="nil"/>
              <w:left w:val="nil"/>
              <w:bottom w:val="nil"/>
              <w:right w:val="nil"/>
            </w:tcBorders>
          </w:tcPr>
          <w:p w14:paraId="39EE5692" w14:textId="77777777" w:rsidR="00000000" w:rsidRDefault="00000000">
            <w:pPr>
              <w:pStyle w:val="a7"/>
            </w:pPr>
          </w:p>
        </w:tc>
      </w:tr>
      <w:tr w:rsidR="00000000" w14:paraId="624ACDF8" w14:textId="77777777">
        <w:tblPrEx>
          <w:tblCellMar>
            <w:top w:w="0" w:type="dxa"/>
            <w:bottom w:w="0" w:type="dxa"/>
          </w:tblCellMar>
        </w:tblPrEx>
        <w:tc>
          <w:tcPr>
            <w:tcW w:w="1120" w:type="dxa"/>
            <w:tcBorders>
              <w:top w:val="nil"/>
              <w:left w:val="nil"/>
              <w:bottom w:val="nil"/>
              <w:right w:val="nil"/>
            </w:tcBorders>
          </w:tcPr>
          <w:p w14:paraId="38BFF027" w14:textId="77777777" w:rsidR="00000000" w:rsidRDefault="00000000">
            <w:pPr>
              <w:pStyle w:val="a7"/>
              <w:jc w:val="center"/>
            </w:pPr>
            <w:r>
              <w:t>B05A</w:t>
            </w:r>
          </w:p>
        </w:tc>
        <w:tc>
          <w:tcPr>
            <w:tcW w:w="4976" w:type="dxa"/>
            <w:tcBorders>
              <w:top w:val="nil"/>
              <w:left w:val="nil"/>
              <w:bottom w:val="nil"/>
              <w:right w:val="nil"/>
            </w:tcBorders>
          </w:tcPr>
          <w:p w14:paraId="366CEB00" w14:textId="77777777" w:rsidR="00000000" w:rsidRDefault="00000000">
            <w:pPr>
              <w:pStyle w:val="a7"/>
            </w:pPr>
            <w:r>
              <w:t>кровь и препараты крови</w:t>
            </w:r>
          </w:p>
        </w:tc>
        <w:tc>
          <w:tcPr>
            <w:tcW w:w="2551" w:type="dxa"/>
            <w:tcBorders>
              <w:top w:val="nil"/>
              <w:left w:val="nil"/>
              <w:bottom w:val="nil"/>
              <w:right w:val="nil"/>
            </w:tcBorders>
          </w:tcPr>
          <w:p w14:paraId="0B8028E2" w14:textId="77777777" w:rsidR="00000000" w:rsidRDefault="00000000">
            <w:pPr>
              <w:pStyle w:val="a7"/>
            </w:pPr>
          </w:p>
        </w:tc>
        <w:tc>
          <w:tcPr>
            <w:tcW w:w="5812" w:type="dxa"/>
            <w:tcBorders>
              <w:top w:val="nil"/>
              <w:left w:val="nil"/>
              <w:bottom w:val="nil"/>
              <w:right w:val="nil"/>
            </w:tcBorders>
          </w:tcPr>
          <w:p w14:paraId="4EAD1D53" w14:textId="77777777" w:rsidR="00000000" w:rsidRDefault="00000000">
            <w:pPr>
              <w:pStyle w:val="a7"/>
            </w:pPr>
          </w:p>
        </w:tc>
      </w:tr>
      <w:tr w:rsidR="00000000" w14:paraId="20012335" w14:textId="77777777">
        <w:tblPrEx>
          <w:tblCellMar>
            <w:top w:w="0" w:type="dxa"/>
            <w:bottom w:w="0" w:type="dxa"/>
          </w:tblCellMar>
        </w:tblPrEx>
        <w:tc>
          <w:tcPr>
            <w:tcW w:w="1120" w:type="dxa"/>
            <w:tcBorders>
              <w:top w:val="nil"/>
              <w:left w:val="nil"/>
              <w:bottom w:val="nil"/>
              <w:right w:val="nil"/>
            </w:tcBorders>
          </w:tcPr>
          <w:p w14:paraId="6ACC949C" w14:textId="77777777" w:rsidR="00000000" w:rsidRDefault="00000000">
            <w:pPr>
              <w:pStyle w:val="a7"/>
              <w:jc w:val="center"/>
            </w:pPr>
            <w:r>
              <w:t>B05BB</w:t>
            </w:r>
          </w:p>
        </w:tc>
        <w:tc>
          <w:tcPr>
            <w:tcW w:w="4976" w:type="dxa"/>
            <w:tcBorders>
              <w:top w:val="nil"/>
              <w:left w:val="nil"/>
              <w:bottom w:val="nil"/>
              <w:right w:val="nil"/>
            </w:tcBorders>
          </w:tcPr>
          <w:p w14:paraId="456E05A1" w14:textId="77777777" w:rsidR="00000000" w:rsidRDefault="00000000">
            <w:pPr>
              <w:pStyle w:val="a7"/>
            </w:pPr>
            <w:r>
              <w:t>растворы, влияющие на водно-электролитный баланс</w:t>
            </w:r>
          </w:p>
        </w:tc>
        <w:tc>
          <w:tcPr>
            <w:tcW w:w="2551" w:type="dxa"/>
            <w:tcBorders>
              <w:top w:val="nil"/>
              <w:left w:val="nil"/>
              <w:bottom w:val="nil"/>
              <w:right w:val="nil"/>
            </w:tcBorders>
          </w:tcPr>
          <w:p w14:paraId="28DACD21" w14:textId="77777777" w:rsidR="00000000" w:rsidRDefault="00000000">
            <w:pPr>
              <w:pStyle w:val="a7"/>
              <w:jc w:val="center"/>
            </w:pPr>
            <w:r>
              <w:t>декстроза + калия хлорид + натрия хлорид + натрия цитрат</w:t>
            </w:r>
          </w:p>
        </w:tc>
        <w:tc>
          <w:tcPr>
            <w:tcW w:w="5812" w:type="dxa"/>
            <w:tcBorders>
              <w:top w:val="nil"/>
              <w:left w:val="nil"/>
              <w:bottom w:val="nil"/>
              <w:right w:val="nil"/>
            </w:tcBorders>
          </w:tcPr>
          <w:p w14:paraId="6CFC2415" w14:textId="77777777" w:rsidR="00000000" w:rsidRDefault="00000000">
            <w:pPr>
              <w:pStyle w:val="a7"/>
            </w:pPr>
            <w:r>
              <w:t>порошок для приготовления раствора для приема внутрь</w:t>
            </w:r>
          </w:p>
        </w:tc>
      </w:tr>
      <w:tr w:rsidR="00000000" w14:paraId="66BAD4D1" w14:textId="77777777">
        <w:tblPrEx>
          <w:tblCellMar>
            <w:top w:w="0" w:type="dxa"/>
            <w:bottom w:w="0" w:type="dxa"/>
          </w:tblCellMar>
        </w:tblPrEx>
        <w:tc>
          <w:tcPr>
            <w:tcW w:w="1120" w:type="dxa"/>
            <w:tcBorders>
              <w:top w:val="nil"/>
              <w:left w:val="nil"/>
              <w:bottom w:val="nil"/>
              <w:right w:val="nil"/>
            </w:tcBorders>
          </w:tcPr>
          <w:p w14:paraId="66B0592E" w14:textId="77777777" w:rsidR="00000000" w:rsidRDefault="00000000">
            <w:pPr>
              <w:pStyle w:val="a7"/>
              <w:jc w:val="center"/>
            </w:pPr>
            <w:r>
              <w:t>B05BC</w:t>
            </w:r>
          </w:p>
        </w:tc>
        <w:tc>
          <w:tcPr>
            <w:tcW w:w="4976" w:type="dxa"/>
            <w:tcBorders>
              <w:top w:val="nil"/>
              <w:left w:val="nil"/>
              <w:bottom w:val="nil"/>
              <w:right w:val="nil"/>
            </w:tcBorders>
          </w:tcPr>
          <w:p w14:paraId="165A2B01" w14:textId="77777777" w:rsidR="00000000" w:rsidRDefault="00000000">
            <w:pPr>
              <w:pStyle w:val="a7"/>
            </w:pPr>
            <w:r>
              <w:t>растворы с осмодиуретическим действием</w:t>
            </w:r>
          </w:p>
        </w:tc>
        <w:tc>
          <w:tcPr>
            <w:tcW w:w="2551" w:type="dxa"/>
            <w:tcBorders>
              <w:top w:val="nil"/>
              <w:left w:val="nil"/>
              <w:bottom w:val="nil"/>
              <w:right w:val="nil"/>
            </w:tcBorders>
          </w:tcPr>
          <w:p w14:paraId="1C30916B" w14:textId="77777777" w:rsidR="00000000" w:rsidRDefault="00000000">
            <w:pPr>
              <w:pStyle w:val="a7"/>
              <w:jc w:val="center"/>
            </w:pPr>
            <w:r>
              <w:t>маннитол</w:t>
            </w:r>
          </w:p>
        </w:tc>
        <w:tc>
          <w:tcPr>
            <w:tcW w:w="5812" w:type="dxa"/>
            <w:tcBorders>
              <w:top w:val="nil"/>
              <w:left w:val="nil"/>
              <w:bottom w:val="nil"/>
              <w:right w:val="nil"/>
            </w:tcBorders>
          </w:tcPr>
          <w:p w14:paraId="0E47775D" w14:textId="77777777" w:rsidR="00000000" w:rsidRDefault="00000000">
            <w:pPr>
              <w:pStyle w:val="a7"/>
            </w:pPr>
            <w:r>
              <w:t>порошок для ингаляций дозированный;</w:t>
            </w:r>
          </w:p>
        </w:tc>
      </w:tr>
      <w:tr w:rsidR="00000000" w14:paraId="25C9FED3" w14:textId="77777777">
        <w:tblPrEx>
          <w:tblCellMar>
            <w:top w:w="0" w:type="dxa"/>
            <w:bottom w:w="0" w:type="dxa"/>
          </w:tblCellMar>
        </w:tblPrEx>
        <w:tc>
          <w:tcPr>
            <w:tcW w:w="1120" w:type="dxa"/>
            <w:tcBorders>
              <w:top w:val="nil"/>
              <w:left w:val="nil"/>
              <w:bottom w:val="nil"/>
              <w:right w:val="nil"/>
            </w:tcBorders>
          </w:tcPr>
          <w:p w14:paraId="2883524F" w14:textId="77777777" w:rsidR="00000000" w:rsidRDefault="00000000">
            <w:pPr>
              <w:pStyle w:val="a7"/>
              <w:jc w:val="center"/>
            </w:pPr>
            <w:r>
              <w:t>B05C</w:t>
            </w:r>
          </w:p>
        </w:tc>
        <w:tc>
          <w:tcPr>
            <w:tcW w:w="4976" w:type="dxa"/>
            <w:tcBorders>
              <w:top w:val="nil"/>
              <w:left w:val="nil"/>
              <w:bottom w:val="nil"/>
              <w:right w:val="nil"/>
            </w:tcBorders>
          </w:tcPr>
          <w:p w14:paraId="50F96841" w14:textId="77777777" w:rsidR="00000000" w:rsidRDefault="00000000">
            <w:pPr>
              <w:pStyle w:val="a7"/>
            </w:pPr>
            <w:r>
              <w:t>ирригационные растворы</w:t>
            </w:r>
          </w:p>
        </w:tc>
        <w:tc>
          <w:tcPr>
            <w:tcW w:w="2551" w:type="dxa"/>
            <w:tcBorders>
              <w:top w:val="nil"/>
              <w:left w:val="nil"/>
              <w:bottom w:val="nil"/>
              <w:right w:val="nil"/>
            </w:tcBorders>
          </w:tcPr>
          <w:p w14:paraId="0B21715D" w14:textId="77777777" w:rsidR="00000000" w:rsidRDefault="00000000">
            <w:pPr>
              <w:pStyle w:val="a7"/>
            </w:pPr>
          </w:p>
        </w:tc>
        <w:tc>
          <w:tcPr>
            <w:tcW w:w="5812" w:type="dxa"/>
            <w:tcBorders>
              <w:top w:val="nil"/>
              <w:left w:val="nil"/>
              <w:bottom w:val="nil"/>
              <w:right w:val="nil"/>
            </w:tcBorders>
          </w:tcPr>
          <w:p w14:paraId="1D06B7E8" w14:textId="77777777" w:rsidR="00000000" w:rsidRDefault="00000000">
            <w:pPr>
              <w:pStyle w:val="a7"/>
            </w:pPr>
          </w:p>
        </w:tc>
      </w:tr>
      <w:tr w:rsidR="00000000" w14:paraId="71C43E8A" w14:textId="77777777">
        <w:tblPrEx>
          <w:tblCellMar>
            <w:top w:w="0" w:type="dxa"/>
            <w:bottom w:w="0" w:type="dxa"/>
          </w:tblCellMar>
        </w:tblPrEx>
        <w:tc>
          <w:tcPr>
            <w:tcW w:w="1120" w:type="dxa"/>
            <w:tcBorders>
              <w:top w:val="nil"/>
              <w:left w:val="nil"/>
              <w:bottom w:val="nil"/>
              <w:right w:val="nil"/>
            </w:tcBorders>
          </w:tcPr>
          <w:p w14:paraId="51419954" w14:textId="77777777" w:rsidR="00000000" w:rsidRDefault="00000000">
            <w:pPr>
              <w:pStyle w:val="a7"/>
              <w:jc w:val="center"/>
            </w:pPr>
            <w:r>
              <w:t>B05CX</w:t>
            </w:r>
          </w:p>
        </w:tc>
        <w:tc>
          <w:tcPr>
            <w:tcW w:w="4976" w:type="dxa"/>
            <w:tcBorders>
              <w:top w:val="nil"/>
              <w:left w:val="nil"/>
              <w:bottom w:val="nil"/>
              <w:right w:val="nil"/>
            </w:tcBorders>
          </w:tcPr>
          <w:p w14:paraId="5CA3F997" w14:textId="77777777" w:rsidR="00000000" w:rsidRDefault="00000000">
            <w:pPr>
              <w:pStyle w:val="a7"/>
            </w:pPr>
            <w:r>
              <w:t>другие ирригационные растворы</w:t>
            </w:r>
          </w:p>
        </w:tc>
        <w:tc>
          <w:tcPr>
            <w:tcW w:w="2551" w:type="dxa"/>
            <w:tcBorders>
              <w:top w:val="nil"/>
              <w:left w:val="nil"/>
              <w:bottom w:val="nil"/>
              <w:right w:val="nil"/>
            </w:tcBorders>
          </w:tcPr>
          <w:p w14:paraId="19AAFA0A" w14:textId="77777777" w:rsidR="00000000" w:rsidRDefault="00000000">
            <w:pPr>
              <w:pStyle w:val="a7"/>
              <w:jc w:val="center"/>
            </w:pPr>
            <w:r>
              <w:t>декстроза</w:t>
            </w:r>
          </w:p>
        </w:tc>
        <w:tc>
          <w:tcPr>
            <w:tcW w:w="5812" w:type="dxa"/>
            <w:tcBorders>
              <w:top w:val="nil"/>
              <w:left w:val="nil"/>
              <w:bottom w:val="nil"/>
              <w:right w:val="nil"/>
            </w:tcBorders>
          </w:tcPr>
          <w:p w14:paraId="4F46FF7D" w14:textId="77777777" w:rsidR="00000000" w:rsidRDefault="00000000">
            <w:pPr>
              <w:pStyle w:val="a7"/>
            </w:pPr>
            <w:r>
              <w:t>раствор для внутривенного введения;</w:t>
            </w:r>
          </w:p>
        </w:tc>
      </w:tr>
      <w:tr w:rsidR="00000000" w14:paraId="0CFF5C8C" w14:textId="77777777">
        <w:tblPrEx>
          <w:tblCellMar>
            <w:top w:w="0" w:type="dxa"/>
            <w:bottom w:w="0" w:type="dxa"/>
          </w:tblCellMar>
        </w:tblPrEx>
        <w:tc>
          <w:tcPr>
            <w:tcW w:w="1120" w:type="dxa"/>
            <w:tcBorders>
              <w:top w:val="nil"/>
              <w:left w:val="nil"/>
              <w:bottom w:val="nil"/>
              <w:right w:val="nil"/>
            </w:tcBorders>
          </w:tcPr>
          <w:p w14:paraId="10A03610" w14:textId="77777777" w:rsidR="00000000" w:rsidRDefault="00000000">
            <w:pPr>
              <w:pStyle w:val="a7"/>
              <w:jc w:val="center"/>
            </w:pPr>
            <w:r>
              <w:t>B05D</w:t>
            </w:r>
          </w:p>
        </w:tc>
        <w:tc>
          <w:tcPr>
            <w:tcW w:w="4976" w:type="dxa"/>
            <w:tcBorders>
              <w:top w:val="nil"/>
              <w:left w:val="nil"/>
              <w:bottom w:val="nil"/>
              <w:right w:val="nil"/>
            </w:tcBorders>
          </w:tcPr>
          <w:p w14:paraId="6D46B616" w14:textId="77777777" w:rsidR="00000000" w:rsidRDefault="00000000">
            <w:pPr>
              <w:pStyle w:val="a7"/>
            </w:pPr>
            <w:r>
              <w:t>растворы для перитонеального диализа</w:t>
            </w:r>
          </w:p>
        </w:tc>
        <w:tc>
          <w:tcPr>
            <w:tcW w:w="2551" w:type="dxa"/>
            <w:tcBorders>
              <w:top w:val="nil"/>
              <w:left w:val="nil"/>
              <w:bottom w:val="nil"/>
              <w:right w:val="nil"/>
            </w:tcBorders>
          </w:tcPr>
          <w:p w14:paraId="4CC465A0" w14:textId="77777777" w:rsidR="00000000" w:rsidRDefault="00000000">
            <w:pPr>
              <w:pStyle w:val="a7"/>
              <w:jc w:val="center"/>
            </w:pPr>
            <w:r>
              <w:t>растворы для перитонеального диализа</w:t>
            </w:r>
          </w:p>
        </w:tc>
        <w:tc>
          <w:tcPr>
            <w:tcW w:w="5812" w:type="dxa"/>
            <w:tcBorders>
              <w:top w:val="nil"/>
              <w:left w:val="nil"/>
              <w:bottom w:val="nil"/>
              <w:right w:val="nil"/>
            </w:tcBorders>
          </w:tcPr>
          <w:p w14:paraId="257B79E0" w14:textId="77777777" w:rsidR="00000000" w:rsidRDefault="00000000">
            <w:pPr>
              <w:pStyle w:val="a7"/>
            </w:pPr>
          </w:p>
        </w:tc>
      </w:tr>
      <w:tr w:rsidR="00000000" w14:paraId="713F9D81" w14:textId="77777777">
        <w:tblPrEx>
          <w:tblCellMar>
            <w:top w:w="0" w:type="dxa"/>
            <w:bottom w:w="0" w:type="dxa"/>
          </w:tblCellMar>
        </w:tblPrEx>
        <w:tc>
          <w:tcPr>
            <w:tcW w:w="1120" w:type="dxa"/>
            <w:tcBorders>
              <w:top w:val="nil"/>
              <w:left w:val="nil"/>
              <w:bottom w:val="nil"/>
              <w:right w:val="nil"/>
            </w:tcBorders>
          </w:tcPr>
          <w:p w14:paraId="3B8E15FD" w14:textId="77777777" w:rsidR="00000000" w:rsidRDefault="00000000">
            <w:pPr>
              <w:pStyle w:val="a7"/>
              <w:jc w:val="center"/>
            </w:pPr>
            <w:r>
              <w:t>B05X</w:t>
            </w:r>
          </w:p>
        </w:tc>
        <w:tc>
          <w:tcPr>
            <w:tcW w:w="4976" w:type="dxa"/>
            <w:tcBorders>
              <w:top w:val="nil"/>
              <w:left w:val="nil"/>
              <w:bottom w:val="nil"/>
              <w:right w:val="nil"/>
            </w:tcBorders>
          </w:tcPr>
          <w:p w14:paraId="54EE6E6A" w14:textId="77777777" w:rsidR="00000000" w:rsidRDefault="00000000">
            <w:pPr>
              <w:pStyle w:val="a7"/>
            </w:pPr>
            <w:r>
              <w:t>добавки к растворам для внутривенного введения</w:t>
            </w:r>
          </w:p>
        </w:tc>
        <w:tc>
          <w:tcPr>
            <w:tcW w:w="2551" w:type="dxa"/>
            <w:tcBorders>
              <w:top w:val="nil"/>
              <w:left w:val="nil"/>
              <w:bottom w:val="nil"/>
              <w:right w:val="nil"/>
            </w:tcBorders>
          </w:tcPr>
          <w:p w14:paraId="5A0EBABD" w14:textId="77777777" w:rsidR="00000000" w:rsidRDefault="00000000">
            <w:pPr>
              <w:pStyle w:val="a7"/>
            </w:pPr>
          </w:p>
        </w:tc>
        <w:tc>
          <w:tcPr>
            <w:tcW w:w="5812" w:type="dxa"/>
            <w:tcBorders>
              <w:top w:val="nil"/>
              <w:left w:val="nil"/>
              <w:bottom w:val="nil"/>
              <w:right w:val="nil"/>
            </w:tcBorders>
          </w:tcPr>
          <w:p w14:paraId="021EC386" w14:textId="77777777" w:rsidR="00000000" w:rsidRDefault="00000000">
            <w:pPr>
              <w:pStyle w:val="a7"/>
            </w:pPr>
          </w:p>
        </w:tc>
      </w:tr>
      <w:tr w:rsidR="00000000" w14:paraId="025A6B8D" w14:textId="77777777">
        <w:tblPrEx>
          <w:tblCellMar>
            <w:top w:w="0" w:type="dxa"/>
            <w:bottom w:w="0" w:type="dxa"/>
          </w:tblCellMar>
        </w:tblPrEx>
        <w:tc>
          <w:tcPr>
            <w:tcW w:w="1120" w:type="dxa"/>
            <w:tcBorders>
              <w:top w:val="nil"/>
              <w:left w:val="nil"/>
              <w:bottom w:val="nil"/>
              <w:right w:val="nil"/>
            </w:tcBorders>
          </w:tcPr>
          <w:p w14:paraId="308A560D" w14:textId="77777777" w:rsidR="00000000" w:rsidRDefault="00000000">
            <w:pPr>
              <w:pStyle w:val="a7"/>
              <w:jc w:val="center"/>
            </w:pPr>
            <w:r>
              <w:t>B05XA</w:t>
            </w:r>
          </w:p>
        </w:tc>
        <w:tc>
          <w:tcPr>
            <w:tcW w:w="4976" w:type="dxa"/>
            <w:tcBorders>
              <w:top w:val="nil"/>
              <w:left w:val="nil"/>
              <w:bottom w:val="nil"/>
              <w:right w:val="nil"/>
            </w:tcBorders>
          </w:tcPr>
          <w:p w14:paraId="461408C3" w14:textId="77777777" w:rsidR="00000000" w:rsidRDefault="00000000">
            <w:pPr>
              <w:pStyle w:val="a7"/>
            </w:pPr>
            <w:r>
              <w:t>растворы электролитов</w:t>
            </w:r>
          </w:p>
        </w:tc>
        <w:tc>
          <w:tcPr>
            <w:tcW w:w="2551" w:type="dxa"/>
            <w:tcBorders>
              <w:top w:val="nil"/>
              <w:left w:val="nil"/>
              <w:bottom w:val="nil"/>
              <w:right w:val="nil"/>
            </w:tcBorders>
          </w:tcPr>
          <w:p w14:paraId="09A10B18" w14:textId="77777777" w:rsidR="00000000" w:rsidRDefault="00000000">
            <w:pPr>
              <w:pStyle w:val="a7"/>
              <w:jc w:val="center"/>
            </w:pPr>
            <w:r>
              <w:t>калия хлорид</w:t>
            </w:r>
          </w:p>
        </w:tc>
        <w:tc>
          <w:tcPr>
            <w:tcW w:w="5812" w:type="dxa"/>
            <w:tcBorders>
              <w:top w:val="nil"/>
              <w:left w:val="nil"/>
              <w:bottom w:val="nil"/>
              <w:right w:val="nil"/>
            </w:tcBorders>
          </w:tcPr>
          <w:p w14:paraId="02333A91" w14:textId="77777777" w:rsidR="00000000" w:rsidRDefault="00000000">
            <w:pPr>
              <w:pStyle w:val="a7"/>
            </w:pPr>
            <w:r>
              <w:t>раствор для внутривенного введения</w:t>
            </w:r>
          </w:p>
        </w:tc>
      </w:tr>
      <w:tr w:rsidR="00000000" w14:paraId="699BD25D" w14:textId="77777777">
        <w:tblPrEx>
          <w:tblCellMar>
            <w:top w:w="0" w:type="dxa"/>
            <w:bottom w:w="0" w:type="dxa"/>
          </w:tblCellMar>
        </w:tblPrEx>
        <w:tc>
          <w:tcPr>
            <w:tcW w:w="1120" w:type="dxa"/>
            <w:tcBorders>
              <w:top w:val="nil"/>
              <w:left w:val="nil"/>
              <w:bottom w:val="nil"/>
              <w:right w:val="nil"/>
            </w:tcBorders>
          </w:tcPr>
          <w:p w14:paraId="61DCAD68" w14:textId="77777777" w:rsidR="00000000" w:rsidRDefault="00000000">
            <w:pPr>
              <w:pStyle w:val="a7"/>
            </w:pPr>
          </w:p>
        </w:tc>
        <w:tc>
          <w:tcPr>
            <w:tcW w:w="4976" w:type="dxa"/>
            <w:tcBorders>
              <w:top w:val="nil"/>
              <w:left w:val="nil"/>
              <w:bottom w:val="nil"/>
              <w:right w:val="nil"/>
            </w:tcBorders>
          </w:tcPr>
          <w:p w14:paraId="69F54D8F" w14:textId="77777777" w:rsidR="00000000" w:rsidRDefault="00000000">
            <w:pPr>
              <w:pStyle w:val="a7"/>
            </w:pPr>
          </w:p>
        </w:tc>
        <w:tc>
          <w:tcPr>
            <w:tcW w:w="2551" w:type="dxa"/>
            <w:tcBorders>
              <w:top w:val="nil"/>
              <w:left w:val="nil"/>
              <w:bottom w:val="nil"/>
              <w:right w:val="nil"/>
            </w:tcBorders>
          </w:tcPr>
          <w:p w14:paraId="02AD56E5" w14:textId="77777777" w:rsidR="00000000" w:rsidRDefault="00000000">
            <w:pPr>
              <w:pStyle w:val="a7"/>
              <w:jc w:val="center"/>
            </w:pPr>
            <w:r>
              <w:t>магния сульфат</w:t>
            </w:r>
          </w:p>
        </w:tc>
        <w:tc>
          <w:tcPr>
            <w:tcW w:w="5812" w:type="dxa"/>
            <w:tcBorders>
              <w:top w:val="nil"/>
              <w:left w:val="nil"/>
              <w:bottom w:val="nil"/>
              <w:right w:val="nil"/>
            </w:tcBorders>
          </w:tcPr>
          <w:p w14:paraId="4EEB50E7" w14:textId="77777777" w:rsidR="00000000" w:rsidRDefault="00000000">
            <w:pPr>
              <w:pStyle w:val="a7"/>
            </w:pPr>
            <w:r>
              <w:t>раствор для внутривенного введения;</w:t>
            </w:r>
          </w:p>
          <w:p w14:paraId="348B9339" w14:textId="77777777" w:rsidR="00000000" w:rsidRDefault="00000000">
            <w:pPr>
              <w:pStyle w:val="a7"/>
            </w:pPr>
            <w:r>
              <w:t>раствор для внутривенного и внутримышечного введения</w:t>
            </w:r>
          </w:p>
        </w:tc>
      </w:tr>
      <w:tr w:rsidR="00000000" w14:paraId="2187F6FA" w14:textId="77777777">
        <w:tblPrEx>
          <w:tblCellMar>
            <w:top w:w="0" w:type="dxa"/>
            <w:bottom w:w="0" w:type="dxa"/>
          </w:tblCellMar>
        </w:tblPrEx>
        <w:tc>
          <w:tcPr>
            <w:tcW w:w="1120" w:type="dxa"/>
            <w:tcBorders>
              <w:top w:val="nil"/>
              <w:left w:val="nil"/>
              <w:bottom w:val="nil"/>
              <w:right w:val="nil"/>
            </w:tcBorders>
          </w:tcPr>
          <w:p w14:paraId="19E21FC4" w14:textId="77777777" w:rsidR="00000000" w:rsidRDefault="00000000">
            <w:pPr>
              <w:pStyle w:val="a7"/>
            </w:pPr>
          </w:p>
        </w:tc>
        <w:tc>
          <w:tcPr>
            <w:tcW w:w="4976" w:type="dxa"/>
            <w:tcBorders>
              <w:top w:val="nil"/>
              <w:left w:val="nil"/>
              <w:bottom w:val="nil"/>
              <w:right w:val="nil"/>
            </w:tcBorders>
          </w:tcPr>
          <w:p w14:paraId="12E95DD9" w14:textId="77777777" w:rsidR="00000000" w:rsidRDefault="00000000">
            <w:pPr>
              <w:pStyle w:val="a7"/>
            </w:pPr>
          </w:p>
        </w:tc>
        <w:tc>
          <w:tcPr>
            <w:tcW w:w="2551" w:type="dxa"/>
            <w:tcBorders>
              <w:top w:val="nil"/>
              <w:left w:val="nil"/>
              <w:bottom w:val="nil"/>
              <w:right w:val="nil"/>
            </w:tcBorders>
          </w:tcPr>
          <w:p w14:paraId="1DC217CA" w14:textId="77777777" w:rsidR="00000000" w:rsidRDefault="00000000">
            <w:pPr>
              <w:pStyle w:val="a7"/>
              <w:jc w:val="center"/>
            </w:pPr>
            <w:r>
              <w:t>натрия хлорид</w:t>
            </w:r>
          </w:p>
        </w:tc>
        <w:tc>
          <w:tcPr>
            <w:tcW w:w="5812" w:type="dxa"/>
            <w:tcBorders>
              <w:top w:val="nil"/>
              <w:left w:val="nil"/>
              <w:bottom w:val="nil"/>
              <w:right w:val="nil"/>
            </w:tcBorders>
          </w:tcPr>
          <w:p w14:paraId="3A175E93" w14:textId="77777777" w:rsidR="00000000" w:rsidRDefault="00000000">
            <w:pPr>
              <w:pStyle w:val="a7"/>
            </w:pPr>
            <w:r>
              <w:t>раствор для инъекций;</w:t>
            </w:r>
          </w:p>
          <w:p w14:paraId="2D93FE1A" w14:textId="77777777" w:rsidR="00000000" w:rsidRDefault="00000000">
            <w:pPr>
              <w:pStyle w:val="a7"/>
            </w:pPr>
            <w:r>
              <w:t>растворитель для приготовления лекарственных форм для инъекций</w:t>
            </w:r>
          </w:p>
        </w:tc>
      </w:tr>
      <w:tr w:rsidR="00000000" w14:paraId="45095E3D" w14:textId="77777777">
        <w:tblPrEx>
          <w:tblCellMar>
            <w:top w:w="0" w:type="dxa"/>
            <w:bottom w:w="0" w:type="dxa"/>
          </w:tblCellMar>
        </w:tblPrEx>
        <w:tc>
          <w:tcPr>
            <w:tcW w:w="1120" w:type="dxa"/>
            <w:tcBorders>
              <w:top w:val="nil"/>
              <w:left w:val="nil"/>
              <w:bottom w:val="nil"/>
              <w:right w:val="nil"/>
            </w:tcBorders>
          </w:tcPr>
          <w:p w14:paraId="781A8BE4" w14:textId="77777777" w:rsidR="00000000" w:rsidRDefault="00000000">
            <w:pPr>
              <w:pStyle w:val="a7"/>
              <w:jc w:val="center"/>
            </w:pPr>
            <w:r>
              <w:t>C</w:t>
            </w:r>
          </w:p>
        </w:tc>
        <w:tc>
          <w:tcPr>
            <w:tcW w:w="4976" w:type="dxa"/>
            <w:tcBorders>
              <w:top w:val="nil"/>
              <w:left w:val="nil"/>
              <w:bottom w:val="nil"/>
              <w:right w:val="nil"/>
            </w:tcBorders>
          </w:tcPr>
          <w:p w14:paraId="2D759713" w14:textId="77777777" w:rsidR="00000000" w:rsidRDefault="00000000">
            <w:pPr>
              <w:pStyle w:val="a7"/>
            </w:pPr>
            <w:r>
              <w:t>сердечно-сосудистая система</w:t>
            </w:r>
          </w:p>
        </w:tc>
        <w:tc>
          <w:tcPr>
            <w:tcW w:w="2551" w:type="dxa"/>
            <w:tcBorders>
              <w:top w:val="nil"/>
              <w:left w:val="nil"/>
              <w:bottom w:val="nil"/>
              <w:right w:val="nil"/>
            </w:tcBorders>
          </w:tcPr>
          <w:p w14:paraId="13318773" w14:textId="77777777" w:rsidR="00000000" w:rsidRDefault="00000000">
            <w:pPr>
              <w:pStyle w:val="a7"/>
            </w:pPr>
          </w:p>
        </w:tc>
        <w:tc>
          <w:tcPr>
            <w:tcW w:w="5812" w:type="dxa"/>
            <w:tcBorders>
              <w:top w:val="nil"/>
              <w:left w:val="nil"/>
              <w:bottom w:val="nil"/>
              <w:right w:val="nil"/>
            </w:tcBorders>
          </w:tcPr>
          <w:p w14:paraId="6E260E8E" w14:textId="77777777" w:rsidR="00000000" w:rsidRDefault="00000000">
            <w:pPr>
              <w:pStyle w:val="a7"/>
            </w:pPr>
          </w:p>
        </w:tc>
      </w:tr>
      <w:tr w:rsidR="00000000" w14:paraId="6A3D69B0" w14:textId="77777777">
        <w:tblPrEx>
          <w:tblCellMar>
            <w:top w:w="0" w:type="dxa"/>
            <w:bottom w:w="0" w:type="dxa"/>
          </w:tblCellMar>
        </w:tblPrEx>
        <w:tc>
          <w:tcPr>
            <w:tcW w:w="1120" w:type="dxa"/>
            <w:tcBorders>
              <w:top w:val="nil"/>
              <w:left w:val="nil"/>
              <w:bottom w:val="nil"/>
              <w:right w:val="nil"/>
            </w:tcBorders>
          </w:tcPr>
          <w:p w14:paraId="13711F5B" w14:textId="77777777" w:rsidR="00000000" w:rsidRDefault="00000000">
            <w:pPr>
              <w:pStyle w:val="a7"/>
              <w:jc w:val="center"/>
            </w:pPr>
            <w:r>
              <w:t>C01</w:t>
            </w:r>
          </w:p>
        </w:tc>
        <w:tc>
          <w:tcPr>
            <w:tcW w:w="4976" w:type="dxa"/>
            <w:tcBorders>
              <w:top w:val="nil"/>
              <w:left w:val="nil"/>
              <w:bottom w:val="nil"/>
              <w:right w:val="nil"/>
            </w:tcBorders>
          </w:tcPr>
          <w:p w14:paraId="75CCADB0" w14:textId="77777777" w:rsidR="00000000" w:rsidRDefault="00000000">
            <w:pPr>
              <w:pStyle w:val="a7"/>
            </w:pPr>
            <w:r>
              <w:t>препараты для лечения заболеваний сердца</w:t>
            </w:r>
          </w:p>
        </w:tc>
        <w:tc>
          <w:tcPr>
            <w:tcW w:w="2551" w:type="dxa"/>
            <w:tcBorders>
              <w:top w:val="nil"/>
              <w:left w:val="nil"/>
              <w:bottom w:val="nil"/>
              <w:right w:val="nil"/>
            </w:tcBorders>
          </w:tcPr>
          <w:p w14:paraId="48302BA7" w14:textId="77777777" w:rsidR="00000000" w:rsidRDefault="00000000">
            <w:pPr>
              <w:pStyle w:val="a7"/>
            </w:pPr>
          </w:p>
        </w:tc>
        <w:tc>
          <w:tcPr>
            <w:tcW w:w="5812" w:type="dxa"/>
            <w:tcBorders>
              <w:top w:val="nil"/>
              <w:left w:val="nil"/>
              <w:bottom w:val="nil"/>
              <w:right w:val="nil"/>
            </w:tcBorders>
          </w:tcPr>
          <w:p w14:paraId="7B07831A" w14:textId="77777777" w:rsidR="00000000" w:rsidRDefault="00000000">
            <w:pPr>
              <w:pStyle w:val="a7"/>
            </w:pPr>
          </w:p>
        </w:tc>
      </w:tr>
      <w:tr w:rsidR="00000000" w14:paraId="3ED7D218" w14:textId="77777777">
        <w:tblPrEx>
          <w:tblCellMar>
            <w:top w:w="0" w:type="dxa"/>
            <w:bottom w:w="0" w:type="dxa"/>
          </w:tblCellMar>
        </w:tblPrEx>
        <w:tc>
          <w:tcPr>
            <w:tcW w:w="1120" w:type="dxa"/>
            <w:tcBorders>
              <w:top w:val="nil"/>
              <w:left w:val="nil"/>
              <w:bottom w:val="nil"/>
              <w:right w:val="nil"/>
            </w:tcBorders>
          </w:tcPr>
          <w:p w14:paraId="510C7ED8" w14:textId="77777777" w:rsidR="00000000" w:rsidRDefault="00000000">
            <w:pPr>
              <w:pStyle w:val="a7"/>
              <w:jc w:val="center"/>
            </w:pPr>
            <w:r>
              <w:t>C01A</w:t>
            </w:r>
          </w:p>
        </w:tc>
        <w:tc>
          <w:tcPr>
            <w:tcW w:w="4976" w:type="dxa"/>
            <w:tcBorders>
              <w:top w:val="nil"/>
              <w:left w:val="nil"/>
              <w:bottom w:val="nil"/>
              <w:right w:val="nil"/>
            </w:tcBorders>
          </w:tcPr>
          <w:p w14:paraId="676B129C" w14:textId="77777777" w:rsidR="00000000" w:rsidRDefault="00000000">
            <w:pPr>
              <w:pStyle w:val="a7"/>
            </w:pPr>
            <w:r>
              <w:t>сердечные гликозиды</w:t>
            </w:r>
          </w:p>
        </w:tc>
        <w:tc>
          <w:tcPr>
            <w:tcW w:w="2551" w:type="dxa"/>
            <w:tcBorders>
              <w:top w:val="nil"/>
              <w:left w:val="nil"/>
              <w:bottom w:val="nil"/>
              <w:right w:val="nil"/>
            </w:tcBorders>
          </w:tcPr>
          <w:p w14:paraId="11B5EB54" w14:textId="77777777" w:rsidR="00000000" w:rsidRDefault="00000000">
            <w:pPr>
              <w:pStyle w:val="a7"/>
            </w:pPr>
          </w:p>
        </w:tc>
        <w:tc>
          <w:tcPr>
            <w:tcW w:w="5812" w:type="dxa"/>
            <w:tcBorders>
              <w:top w:val="nil"/>
              <w:left w:val="nil"/>
              <w:bottom w:val="nil"/>
              <w:right w:val="nil"/>
            </w:tcBorders>
          </w:tcPr>
          <w:p w14:paraId="0B11A446" w14:textId="77777777" w:rsidR="00000000" w:rsidRDefault="00000000">
            <w:pPr>
              <w:pStyle w:val="a7"/>
            </w:pPr>
          </w:p>
        </w:tc>
      </w:tr>
      <w:tr w:rsidR="00000000" w14:paraId="54CEA66C" w14:textId="77777777">
        <w:tblPrEx>
          <w:tblCellMar>
            <w:top w:w="0" w:type="dxa"/>
            <w:bottom w:w="0" w:type="dxa"/>
          </w:tblCellMar>
        </w:tblPrEx>
        <w:tc>
          <w:tcPr>
            <w:tcW w:w="1120" w:type="dxa"/>
            <w:tcBorders>
              <w:top w:val="nil"/>
              <w:left w:val="nil"/>
              <w:bottom w:val="nil"/>
              <w:right w:val="nil"/>
            </w:tcBorders>
          </w:tcPr>
          <w:p w14:paraId="78A3B330" w14:textId="77777777" w:rsidR="00000000" w:rsidRDefault="00000000">
            <w:pPr>
              <w:pStyle w:val="a7"/>
              <w:jc w:val="center"/>
            </w:pPr>
            <w:r>
              <w:t>C01AA</w:t>
            </w:r>
          </w:p>
        </w:tc>
        <w:tc>
          <w:tcPr>
            <w:tcW w:w="4976" w:type="dxa"/>
            <w:tcBorders>
              <w:top w:val="nil"/>
              <w:left w:val="nil"/>
              <w:bottom w:val="nil"/>
              <w:right w:val="nil"/>
            </w:tcBorders>
          </w:tcPr>
          <w:p w14:paraId="3B1E3BCA" w14:textId="77777777" w:rsidR="00000000" w:rsidRDefault="00000000">
            <w:pPr>
              <w:pStyle w:val="a7"/>
            </w:pPr>
            <w:r>
              <w:t>гликозиды наперстянки</w:t>
            </w:r>
          </w:p>
        </w:tc>
        <w:tc>
          <w:tcPr>
            <w:tcW w:w="2551" w:type="dxa"/>
            <w:tcBorders>
              <w:top w:val="nil"/>
              <w:left w:val="nil"/>
              <w:bottom w:val="nil"/>
              <w:right w:val="nil"/>
            </w:tcBorders>
          </w:tcPr>
          <w:p w14:paraId="11E877E5" w14:textId="77777777" w:rsidR="00000000" w:rsidRDefault="00000000">
            <w:pPr>
              <w:pStyle w:val="a7"/>
              <w:jc w:val="center"/>
            </w:pPr>
            <w:r>
              <w:t>дигоксин</w:t>
            </w:r>
          </w:p>
        </w:tc>
        <w:tc>
          <w:tcPr>
            <w:tcW w:w="5812" w:type="dxa"/>
            <w:tcBorders>
              <w:top w:val="nil"/>
              <w:left w:val="nil"/>
              <w:bottom w:val="nil"/>
              <w:right w:val="nil"/>
            </w:tcBorders>
          </w:tcPr>
          <w:p w14:paraId="1E4C58EC" w14:textId="77777777" w:rsidR="00000000" w:rsidRDefault="00000000">
            <w:pPr>
              <w:pStyle w:val="a7"/>
            </w:pPr>
            <w:r>
              <w:t>раствор для внутривенного введения;</w:t>
            </w:r>
          </w:p>
          <w:p w14:paraId="71FC0935" w14:textId="77777777" w:rsidR="00000000" w:rsidRDefault="00000000">
            <w:pPr>
              <w:pStyle w:val="a7"/>
            </w:pPr>
            <w:r>
              <w:t>таблетки;</w:t>
            </w:r>
          </w:p>
          <w:p w14:paraId="6CFA2E49" w14:textId="77777777" w:rsidR="00000000" w:rsidRDefault="00000000">
            <w:pPr>
              <w:pStyle w:val="a7"/>
            </w:pPr>
            <w:r>
              <w:t>таблетки (для детей)</w:t>
            </w:r>
          </w:p>
        </w:tc>
      </w:tr>
      <w:tr w:rsidR="00000000" w14:paraId="52E1F604" w14:textId="77777777">
        <w:tblPrEx>
          <w:tblCellMar>
            <w:top w:w="0" w:type="dxa"/>
            <w:bottom w:w="0" w:type="dxa"/>
          </w:tblCellMar>
        </w:tblPrEx>
        <w:tc>
          <w:tcPr>
            <w:tcW w:w="1120" w:type="dxa"/>
            <w:tcBorders>
              <w:top w:val="nil"/>
              <w:left w:val="nil"/>
              <w:bottom w:val="nil"/>
              <w:right w:val="nil"/>
            </w:tcBorders>
          </w:tcPr>
          <w:p w14:paraId="16D35979" w14:textId="77777777" w:rsidR="00000000" w:rsidRDefault="00000000">
            <w:pPr>
              <w:pStyle w:val="a7"/>
              <w:jc w:val="center"/>
            </w:pPr>
            <w:r>
              <w:t>C01B</w:t>
            </w:r>
          </w:p>
        </w:tc>
        <w:tc>
          <w:tcPr>
            <w:tcW w:w="4976" w:type="dxa"/>
            <w:tcBorders>
              <w:top w:val="nil"/>
              <w:left w:val="nil"/>
              <w:bottom w:val="nil"/>
              <w:right w:val="nil"/>
            </w:tcBorders>
          </w:tcPr>
          <w:p w14:paraId="451C4170" w14:textId="77777777" w:rsidR="00000000" w:rsidRDefault="00000000">
            <w:pPr>
              <w:pStyle w:val="a7"/>
            </w:pPr>
            <w:r>
              <w:t>антиаритмические препараты, классы I и III</w:t>
            </w:r>
          </w:p>
        </w:tc>
        <w:tc>
          <w:tcPr>
            <w:tcW w:w="2551" w:type="dxa"/>
            <w:tcBorders>
              <w:top w:val="nil"/>
              <w:left w:val="nil"/>
              <w:bottom w:val="nil"/>
              <w:right w:val="nil"/>
            </w:tcBorders>
          </w:tcPr>
          <w:p w14:paraId="68072E4A" w14:textId="77777777" w:rsidR="00000000" w:rsidRDefault="00000000">
            <w:pPr>
              <w:pStyle w:val="a7"/>
            </w:pPr>
          </w:p>
        </w:tc>
        <w:tc>
          <w:tcPr>
            <w:tcW w:w="5812" w:type="dxa"/>
            <w:tcBorders>
              <w:top w:val="nil"/>
              <w:left w:val="nil"/>
              <w:bottom w:val="nil"/>
              <w:right w:val="nil"/>
            </w:tcBorders>
          </w:tcPr>
          <w:p w14:paraId="7687CD75" w14:textId="77777777" w:rsidR="00000000" w:rsidRDefault="00000000">
            <w:pPr>
              <w:pStyle w:val="a7"/>
            </w:pPr>
          </w:p>
        </w:tc>
      </w:tr>
      <w:tr w:rsidR="00000000" w14:paraId="7A088C67" w14:textId="77777777">
        <w:tblPrEx>
          <w:tblCellMar>
            <w:top w:w="0" w:type="dxa"/>
            <w:bottom w:w="0" w:type="dxa"/>
          </w:tblCellMar>
        </w:tblPrEx>
        <w:tc>
          <w:tcPr>
            <w:tcW w:w="1120" w:type="dxa"/>
            <w:tcBorders>
              <w:top w:val="nil"/>
              <w:left w:val="nil"/>
              <w:bottom w:val="nil"/>
              <w:right w:val="nil"/>
            </w:tcBorders>
          </w:tcPr>
          <w:p w14:paraId="41A7E2AD" w14:textId="77777777" w:rsidR="00000000" w:rsidRDefault="00000000">
            <w:pPr>
              <w:pStyle w:val="a7"/>
              <w:jc w:val="center"/>
            </w:pPr>
            <w:r>
              <w:t>C01BA</w:t>
            </w:r>
          </w:p>
        </w:tc>
        <w:tc>
          <w:tcPr>
            <w:tcW w:w="4976" w:type="dxa"/>
            <w:tcBorders>
              <w:top w:val="nil"/>
              <w:left w:val="nil"/>
              <w:bottom w:val="nil"/>
              <w:right w:val="nil"/>
            </w:tcBorders>
          </w:tcPr>
          <w:p w14:paraId="60AFDDEA" w14:textId="77777777" w:rsidR="00000000" w:rsidRDefault="00000000">
            <w:pPr>
              <w:pStyle w:val="a7"/>
            </w:pPr>
            <w:r>
              <w:t>антиаритмические препараты, класс IА</w:t>
            </w:r>
          </w:p>
        </w:tc>
        <w:tc>
          <w:tcPr>
            <w:tcW w:w="2551" w:type="dxa"/>
            <w:tcBorders>
              <w:top w:val="nil"/>
              <w:left w:val="nil"/>
              <w:bottom w:val="nil"/>
              <w:right w:val="nil"/>
            </w:tcBorders>
          </w:tcPr>
          <w:p w14:paraId="55E13665" w14:textId="77777777" w:rsidR="00000000" w:rsidRDefault="00000000">
            <w:pPr>
              <w:pStyle w:val="a7"/>
              <w:jc w:val="center"/>
            </w:pPr>
            <w:r>
              <w:t>прокаинамид</w:t>
            </w:r>
          </w:p>
        </w:tc>
        <w:tc>
          <w:tcPr>
            <w:tcW w:w="5812" w:type="dxa"/>
            <w:tcBorders>
              <w:top w:val="nil"/>
              <w:left w:val="nil"/>
              <w:bottom w:val="nil"/>
              <w:right w:val="nil"/>
            </w:tcBorders>
          </w:tcPr>
          <w:p w14:paraId="3BF0991B" w14:textId="77777777" w:rsidR="00000000" w:rsidRDefault="00000000">
            <w:pPr>
              <w:pStyle w:val="a7"/>
            </w:pPr>
            <w:r>
              <w:t>раствор для внутривенного и внутримышечного введения;</w:t>
            </w:r>
          </w:p>
          <w:p w14:paraId="182E878A" w14:textId="77777777" w:rsidR="00000000" w:rsidRDefault="00000000">
            <w:pPr>
              <w:pStyle w:val="a7"/>
            </w:pPr>
            <w:r>
              <w:t>раствор для инъекций;</w:t>
            </w:r>
          </w:p>
          <w:p w14:paraId="4C126DBB" w14:textId="77777777" w:rsidR="00000000" w:rsidRDefault="00000000">
            <w:pPr>
              <w:pStyle w:val="a7"/>
            </w:pPr>
            <w:r>
              <w:t>таблетки</w:t>
            </w:r>
          </w:p>
        </w:tc>
      </w:tr>
      <w:tr w:rsidR="00000000" w14:paraId="2F6AB170" w14:textId="77777777">
        <w:tblPrEx>
          <w:tblCellMar>
            <w:top w:w="0" w:type="dxa"/>
            <w:bottom w:w="0" w:type="dxa"/>
          </w:tblCellMar>
        </w:tblPrEx>
        <w:tc>
          <w:tcPr>
            <w:tcW w:w="1120" w:type="dxa"/>
            <w:tcBorders>
              <w:top w:val="nil"/>
              <w:left w:val="nil"/>
              <w:bottom w:val="nil"/>
              <w:right w:val="nil"/>
            </w:tcBorders>
          </w:tcPr>
          <w:p w14:paraId="34FF33B8" w14:textId="77777777" w:rsidR="00000000" w:rsidRDefault="00000000">
            <w:pPr>
              <w:pStyle w:val="a7"/>
              <w:jc w:val="center"/>
            </w:pPr>
            <w:r>
              <w:t>C01BB</w:t>
            </w:r>
          </w:p>
        </w:tc>
        <w:tc>
          <w:tcPr>
            <w:tcW w:w="4976" w:type="dxa"/>
            <w:tcBorders>
              <w:top w:val="nil"/>
              <w:left w:val="nil"/>
              <w:bottom w:val="nil"/>
              <w:right w:val="nil"/>
            </w:tcBorders>
          </w:tcPr>
          <w:p w14:paraId="3D6FEDB0" w14:textId="77777777" w:rsidR="00000000" w:rsidRDefault="00000000">
            <w:pPr>
              <w:pStyle w:val="a7"/>
            </w:pPr>
            <w:r>
              <w:t>антиаритмические препараты, класс IВ</w:t>
            </w:r>
          </w:p>
        </w:tc>
        <w:tc>
          <w:tcPr>
            <w:tcW w:w="2551" w:type="dxa"/>
            <w:tcBorders>
              <w:top w:val="nil"/>
              <w:left w:val="nil"/>
              <w:bottom w:val="nil"/>
              <w:right w:val="nil"/>
            </w:tcBorders>
          </w:tcPr>
          <w:p w14:paraId="09FE5C99" w14:textId="77777777" w:rsidR="00000000" w:rsidRDefault="00000000">
            <w:pPr>
              <w:pStyle w:val="a7"/>
              <w:jc w:val="center"/>
            </w:pPr>
            <w:r>
              <w:t>лидокаин</w:t>
            </w:r>
          </w:p>
        </w:tc>
        <w:tc>
          <w:tcPr>
            <w:tcW w:w="5812" w:type="dxa"/>
            <w:tcBorders>
              <w:top w:val="nil"/>
              <w:left w:val="nil"/>
              <w:bottom w:val="nil"/>
              <w:right w:val="nil"/>
            </w:tcBorders>
          </w:tcPr>
          <w:p w14:paraId="7E32FD05" w14:textId="77777777" w:rsidR="00000000" w:rsidRDefault="00000000">
            <w:pPr>
              <w:pStyle w:val="a7"/>
            </w:pPr>
            <w:r>
              <w:t>гель для местного применения;</w:t>
            </w:r>
          </w:p>
          <w:p w14:paraId="0521A5CD" w14:textId="77777777" w:rsidR="00000000" w:rsidRDefault="00000000">
            <w:pPr>
              <w:pStyle w:val="a7"/>
            </w:pPr>
            <w:r>
              <w:t>капли глазные;</w:t>
            </w:r>
          </w:p>
          <w:p w14:paraId="76E25C0C" w14:textId="77777777" w:rsidR="00000000" w:rsidRDefault="00000000">
            <w:pPr>
              <w:pStyle w:val="a7"/>
            </w:pPr>
            <w:r>
              <w:t>раствор для инъекций;</w:t>
            </w:r>
          </w:p>
          <w:p w14:paraId="64F22980" w14:textId="77777777" w:rsidR="00000000" w:rsidRDefault="00000000">
            <w:pPr>
              <w:pStyle w:val="a7"/>
            </w:pPr>
            <w:r>
              <w:t>спрей для местного и наружного применения;</w:t>
            </w:r>
          </w:p>
          <w:p w14:paraId="392EF821" w14:textId="77777777" w:rsidR="00000000" w:rsidRDefault="00000000">
            <w:pPr>
              <w:pStyle w:val="a7"/>
            </w:pPr>
            <w:r>
              <w:t>спрей для местного и наружного применения дозированный;</w:t>
            </w:r>
          </w:p>
          <w:p w14:paraId="59F1E1A7" w14:textId="77777777" w:rsidR="00000000" w:rsidRDefault="00000000">
            <w:pPr>
              <w:pStyle w:val="a7"/>
            </w:pPr>
            <w:r>
              <w:t>спрей для местного применения дозированный</w:t>
            </w:r>
          </w:p>
        </w:tc>
      </w:tr>
      <w:tr w:rsidR="00000000" w14:paraId="3D4FB307" w14:textId="77777777">
        <w:tblPrEx>
          <w:tblCellMar>
            <w:top w:w="0" w:type="dxa"/>
            <w:bottom w:w="0" w:type="dxa"/>
          </w:tblCellMar>
        </w:tblPrEx>
        <w:tc>
          <w:tcPr>
            <w:tcW w:w="1120" w:type="dxa"/>
            <w:tcBorders>
              <w:top w:val="nil"/>
              <w:left w:val="nil"/>
              <w:bottom w:val="nil"/>
              <w:right w:val="nil"/>
            </w:tcBorders>
          </w:tcPr>
          <w:p w14:paraId="2B25F380" w14:textId="77777777" w:rsidR="00000000" w:rsidRDefault="00000000">
            <w:pPr>
              <w:pStyle w:val="a7"/>
              <w:jc w:val="center"/>
            </w:pPr>
            <w:r>
              <w:t>C01BC</w:t>
            </w:r>
          </w:p>
        </w:tc>
        <w:tc>
          <w:tcPr>
            <w:tcW w:w="4976" w:type="dxa"/>
            <w:tcBorders>
              <w:top w:val="nil"/>
              <w:left w:val="nil"/>
              <w:bottom w:val="nil"/>
              <w:right w:val="nil"/>
            </w:tcBorders>
          </w:tcPr>
          <w:p w14:paraId="69FB38DC" w14:textId="77777777" w:rsidR="00000000" w:rsidRDefault="00000000">
            <w:pPr>
              <w:pStyle w:val="a7"/>
            </w:pPr>
            <w:r>
              <w:t>антиаритмические препараты, класс IС</w:t>
            </w:r>
          </w:p>
        </w:tc>
        <w:tc>
          <w:tcPr>
            <w:tcW w:w="2551" w:type="dxa"/>
            <w:tcBorders>
              <w:top w:val="nil"/>
              <w:left w:val="nil"/>
              <w:bottom w:val="nil"/>
              <w:right w:val="nil"/>
            </w:tcBorders>
          </w:tcPr>
          <w:p w14:paraId="65C13513" w14:textId="77777777" w:rsidR="00000000" w:rsidRDefault="00000000">
            <w:pPr>
              <w:pStyle w:val="a7"/>
              <w:jc w:val="center"/>
            </w:pPr>
            <w:r>
              <w:t>пропафенон</w:t>
            </w:r>
          </w:p>
        </w:tc>
        <w:tc>
          <w:tcPr>
            <w:tcW w:w="5812" w:type="dxa"/>
            <w:tcBorders>
              <w:top w:val="nil"/>
              <w:left w:val="nil"/>
              <w:bottom w:val="nil"/>
              <w:right w:val="nil"/>
            </w:tcBorders>
          </w:tcPr>
          <w:p w14:paraId="401DFBFC" w14:textId="77777777" w:rsidR="00000000" w:rsidRDefault="00000000">
            <w:pPr>
              <w:pStyle w:val="a7"/>
            </w:pPr>
            <w:r>
              <w:t>раствор для внутривенного введения;</w:t>
            </w:r>
          </w:p>
          <w:p w14:paraId="5958C378" w14:textId="77777777" w:rsidR="00000000" w:rsidRDefault="00000000">
            <w:pPr>
              <w:pStyle w:val="a7"/>
            </w:pPr>
            <w:r>
              <w:t>таблетки, покрытые пленочной оболочкой</w:t>
            </w:r>
          </w:p>
        </w:tc>
      </w:tr>
      <w:tr w:rsidR="00000000" w14:paraId="7F11B22C" w14:textId="77777777">
        <w:tblPrEx>
          <w:tblCellMar>
            <w:top w:w="0" w:type="dxa"/>
            <w:bottom w:w="0" w:type="dxa"/>
          </w:tblCellMar>
        </w:tblPrEx>
        <w:tc>
          <w:tcPr>
            <w:tcW w:w="1120" w:type="dxa"/>
            <w:tcBorders>
              <w:top w:val="nil"/>
              <w:left w:val="nil"/>
              <w:bottom w:val="nil"/>
              <w:right w:val="nil"/>
            </w:tcBorders>
          </w:tcPr>
          <w:p w14:paraId="3593E49E" w14:textId="77777777" w:rsidR="00000000" w:rsidRDefault="00000000">
            <w:pPr>
              <w:pStyle w:val="a7"/>
              <w:jc w:val="center"/>
            </w:pPr>
            <w:r>
              <w:t>C01BD</w:t>
            </w:r>
          </w:p>
        </w:tc>
        <w:tc>
          <w:tcPr>
            <w:tcW w:w="4976" w:type="dxa"/>
            <w:tcBorders>
              <w:top w:val="nil"/>
              <w:left w:val="nil"/>
              <w:bottom w:val="nil"/>
              <w:right w:val="nil"/>
            </w:tcBorders>
          </w:tcPr>
          <w:p w14:paraId="05B64969" w14:textId="77777777" w:rsidR="00000000" w:rsidRDefault="00000000">
            <w:pPr>
              <w:pStyle w:val="a7"/>
            </w:pPr>
            <w:r>
              <w:t>антиаритмические препараты, класс III</w:t>
            </w:r>
          </w:p>
        </w:tc>
        <w:tc>
          <w:tcPr>
            <w:tcW w:w="2551" w:type="dxa"/>
            <w:tcBorders>
              <w:top w:val="nil"/>
              <w:left w:val="nil"/>
              <w:bottom w:val="nil"/>
              <w:right w:val="nil"/>
            </w:tcBorders>
          </w:tcPr>
          <w:p w14:paraId="3D2AE39D" w14:textId="77777777" w:rsidR="00000000" w:rsidRDefault="00000000">
            <w:pPr>
              <w:pStyle w:val="a7"/>
              <w:jc w:val="center"/>
            </w:pPr>
            <w:r>
              <w:t>Амиодарон</w:t>
            </w:r>
          </w:p>
          <w:p w14:paraId="316AC6CB" w14:textId="77777777" w:rsidR="00000000" w:rsidRDefault="00000000">
            <w:pPr>
              <w:pStyle w:val="a7"/>
            </w:pPr>
          </w:p>
          <w:p w14:paraId="68591B88" w14:textId="77777777" w:rsidR="00000000" w:rsidRDefault="00000000">
            <w:pPr>
              <w:pStyle w:val="a7"/>
            </w:pPr>
          </w:p>
          <w:p w14:paraId="3D821CAE" w14:textId="77777777" w:rsidR="00000000" w:rsidRDefault="00000000">
            <w:pPr>
              <w:pStyle w:val="a7"/>
            </w:pPr>
          </w:p>
          <w:p w14:paraId="439304BF" w14:textId="77777777" w:rsidR="00000000" w:rsidRDefault="00000000">
            <w:pPr>
              <w:pStyle w:val="a7"/>
            </w:pPr>
            <w:r>
              <w:t>4-Нитро-N-[1RS)-1-(4-фторфенил)-2-(1-этилпиперидин-4-ил) этил бензамида гидрохлорид</w:t>
            </w:r>
          </w:p>
        </w:tc>
        <w:tc>
          <w:tcPr>
            <w:tcW w:w="5812" w:type="dxa"/>
            <w:tcBorders>
              <w:top w:val="nil"/>
              <w:left w:val="nil"/>
              <w:bottom w:val="nil"/>
              <w:right w:val="nil"/>
            </w:tcBorders>
          </w:tcPr>
          <w:p w14:paraId="7A29DC70" w14:textId="77777777" w:rsidR="00000000" w:rsidRDefault="00000000">
            <w:pPr>
              <w:pStyle w:val="a7"/>
            </w:pPr>
            <w:r>
              <w:t>концентрат для приготовления раствора для внутривенного введения;</w:t>
            </w:r>
          </w:p>
          <w:p w14:paraId="32FAB8B6" w14:textId="77777777" w:rsidR="00000000" w:rsidRDefault="00000000">
            <w:pPr>
              <w:pStyle w:val="a7"/>
            </w:pPr>
            <w:r>
              <w:t>раствор для внутривенного введения;</w:t>
            </w:r>
          </w:p>
          <w:p w14:paraId="578CFA0E" w14:textId="77777777" w:rsidR="00000000" w:rsidRDefault="00000000">
            <w:pPr>
              <w:pStyle w:val="a7"/>
            </w:pPr>
            <w:r>
              <w:t>таблетки</w:t>
            </w:r>
          </w:p>
          <w:p w14:paraId="5661C00E" w14:textId="77777777" w:rsidR="00000000" w:rsidRDefault="00000000">
            <w:pPr>
              <w:pStyle w:val="a7"/>
            </w:pPr>
            <w:r>
              <w:t>концентрат для приготовления раствора для внутривенного введения;</w:t>
            </w:r>
          </w:p>
        </w:tc>
      </w:tr>
      <w:tr w:rsidR="00000000" w14:paraId="7641C917" w14:textId="77777777">
        <w:tblPrEx>
          <w:tblCellMar>
            <w:top w:w="0" w:type="dxa"/>
            <w:bottom w:w="0" w:type="dxa"/>
          </w:tblCellMar>
        </w:tblPrEx>
        <w:tc>
          <w:tcPr>
            <w:tcW w:w="1120" w:type="dxa"/>
            <w:tcBorders>
              <w:top w:val="nil"/>
              <w:left w:val="nil"/>
              <w:bottom w:val="nil"/>
              <w:right w:val="nil"/>
            </w:tcBorders>
          </w:tcPr>
          <w:p w14:paraId="64ED4110" w14:textId="77777777" w:rsidR="00000000" w:rsidRDefault="00000000">
            <w:pPr>
              <w:pStyle w:val="a7"/>
              <w:jc w:val="center"/>
            </w:pPr>
            <w:r>
              <w:t>C01BG</w:t>
            </w:r>
          </w:p>
        </w:tc>
        <w:tc>
          <w:tcPr>
            <w:tcW w:w="4976" w:type="dxa"/>
            <w:tcBorders>
              <w:top w:val="nil"/>
              <w:left w:val="nil"/>
              <w:bottom w:val="nil"/>
              <w:right w:val="nil"/>
            </w:tcBorders>
          </w:tcPr>
          <w:p w14:paraId="7CE5DF0C" w14:textId="77777777" w:rsidR="00000000" w:rsidRDefault="00000000">
            <w:pPr>
              <w:pStyle w:val="a7"/>
            </w:pPr>
            <w:r>
              <w:t>другие антиаритмические препараты, классы I и III</w:t>
            </w:r>
          </w:p>
        </w:tc>
        <w:tc>
          <w:tcPr>
            <w:tcW w:w="2551" w:type="dxa"/>
            <w:tcBorders>
              <w:top w:val="nil"/>
              <w:left w:val="nil"/>
              <w:bottom w:val="nil"/>
              <w:right w:val="nil"/>
            </w:tcBorders>
          </w:tcPr>
          <w:p w14:paraId="19AAC034" w14:textId="77777777" w:rsidR="00000000" w:rsidRDefault="00000000">
            <w:pPr>
              <w:pStyle w:val="a7"/>
              <w:jc w:val="center"/>
            </w:pPr>
            <w:r>
              <w:t>лаппаконитина гидробромид</w:t>
            </w:r>
          </w:p>
        </w:tc>
        <w:tc>
          <w:tcPr>
            <w:tcW w:w="5812" w:type="dxa"/>
            <w:tcBorders>
              <w:top w:val="nil"/>
              <w:left w:val="nil"/>
              <w:bottom w:val="nil"/>
              <w:right w:val="nil"/>
            </w:tcBorders>
          </w:tcPr>
          <w:p w14:paraId="469C53A5" w14:textId="77777777" w:rsidR="00000000" w:rsidRDefault="00000000">
            <w:pPr>
              <w:pStyle w:val="a7"/>
            </w:pPr>
            <w:r>
              <w:t>таблетки</w:t>
            </w:r>
          </w:p>
        </w:tc>
      </w:tr>
      <w:tr w:rsidR="00000000" w14:paraId="60E8FB7E" w14:textId="77777777">
        <w:tblPrEx>
          <w:tblCellMar>
            <w:top w:w="0" w:type="dxa"/>
            <w:bottom w:w="0" w:type="dxa"/>
          </w:tblCellMar>
        </w:tblPrEx>
        <w:tc>
          <w:tcPr>
            <w:tcW w:w="1120" w:type="dxa"/>
            <w:tcBorders>
              <w:top w:val="nil"/>
              <w:left w:val="nil"/>
              <w:bottom w:val="nil"/>
              <w:right w:val="nil"/>
            </w:tcBorders>
          </w:tcPr>
          <w:p w14:paraId="54CC63A0" w14:textId="77777777" w:rsidR="00000000" w:rsidRDefault="00000000">
            <w:pPr>
              <w:pStyle w:val="a7"/>
              <w:jc w:val="center"/>
            </w:pPr>
            <w:r>
              <w:t>C01C</w:t>
            </w:r>
          </w:p>
        </w:tc>
        <w:tc>
          <w:tcPr>
            <w:tcW w:w="4976" w:type="dxa"/>
            <w:tcBorders>
              <w:top w:val="nil"/>
              <w:left w:val="nil"/>
              <w:bottom w:val="nil"/>
              <w:right w:val="nil"/>
            </w:tcBorders>
          </w:tcPr>
          <w:p w14:paraId="4016DD19" w14:textId="77777777" w:rsidR="00000000" w:rsidRDefault="00000000">
            <w:pPr>
              <w:pStyle w:val="a7"/>
            </w:pPr>
            <w:r>
              <w:t>кардиотонические средства, кроме сердечных гликозидов</w:t>
            </w:r>
          </w:p>
        </w:tc>
        <w:tc>
          <w:tcPr>
            <w:tcW w:w="2551" w:type="dxa"/>
            <w:tcBorders>
              <w:top w:val="nil"/>
              <w:left w:val="nil"/>
              <w:bottom w:val="nil"/>
              <w:right w:val="nil"/>
            </w:tcBorders>
          </w:tcPr>
          <w:p w14:paraId="482CD81B" w14:textId="77777777" w:rsidR="00000000" w:rsidRDefault="00000000">
            <w:pPr>
              <w:pStyle w:val="a7"/>
            </w:pPr>
          </w:p>
        </w:tc>
        <w:tc>
          <w:tcPr>
            <w:tcW w:w="5812" w:type="dxa"/>
            <w:tcBorders>
              <w:top w:val="nil"/>
              <w:left w:val="nil"/>
              <w:bottom w:val="nil"/>
              <w:right w:val="nil"/>
            </w:tcBorders>
          </w:tcPr>
          <w:p w14:paraId="7B6B5D58" w14:textId="77777777" w:rsidR="00000000" w:rsidRDefault="00000000">
            <w:pPr>
              <w:pStyle w:val="a7"/>
            </w:pPr>
          </w:p>
        </w:tc>
      </w:tr>
      <w:tr w:rsidR="00000000" w14:paraId="0592BB95" w14:textId="77777777">
        <w:tblPrEx>
          <w:tblCellMar>
            <w:top w:w="0" w:type="dxa"/>
            <w:bottom w:w="0" w:type="dxa"/>
          </w:tblCellMar>
        </w:tblPrEx>
        <w:tc>
          <w:tcPr>
            <w:tcW w:w="1120" w:type="dxa"/>
            <w:tcBorders>
              <w:top w:val="nil"/>
              <w:left w:val="nil"/>
              <w:bottom w:val="nil"/>
              <w:right w:val="nil"/>
            </w:tcBorders>
          </w:tcPr>
          <w:p w14:paraId="6504FACC" w14:textId="77777777" w:rsidR="00000000" w:rsidRDefault="00000000">
            <w:pPr>
              <w:pStyle w:val="a7"/>
              <w:jc w:val="center"/>
            </w:pPr>
            <w:r>
              <w:t>C01CA</w:t>
            </w:r>
          </w:p>
        </w:tc>
        <w:tc>
          <w:tcPr>
            <w:tcW w:w="4976" w:type="dxa"/>
            <w:tcBorders>
              <w:top w:val="nil"/>
              <w:left w:val="nil"/>
              <w:bottom w:val="nil"/>
              <w:right w:val="nil"/>
            </w:tcBorders>
          </w:tcPr>
          <w:p w14:paraId="0B163EC7" w14:textId="77777777" w:rsidR="00000000" w:rsidRDefault="00000000">
            <w:pPr>
              <w:pStyle w:val="a7"/>
            </w:pPr>
            <w:r>
              <w:t>адренергические и дофаминергические средства</w:t>
            </w:r>
          </w:p>
        </w:tc>
        <w:tc>
          <w:tcPr>
            <w:tcW w:w="2551" w:type="dxa"/>
            <w:tcBorders>
              <w:top w:val="nil"/>
              <w:left w:val="nil"/>
              <w:bottom w:val="nil"/>
              <w:right w:val="nil"/>
            </w:tcBorders>
          </w:tcPr>
          <w:p w14:paraId="6F730386" w14:textId="77777777" w:rsidR="00000000" w:rsidRDefault="00000000">
            <w:pPr>
              <w:pStyle w:val="a7"/>
            </w:pPr>
          </w:p>
        </w:tc>
        <w:tc>
          <w:tcPr>
            <w:tcW w:w="5812" w:type="dxa"/>
            <w:tcBorders>
              <w:top w:val="nil"/>
              <w:left w:val="nil"/>
              <w:bottom w:val="nil"/>
              <w:right w:val="nil"/>
            </w:tcBorders>
          </w:tcPr>
          <w:p w14:paraId="2A5B2477" w14:textId="77777777" w:rsidR="00000000" w:rsidRDefault="00000000">
            <w:pPr>
              <w:pStyle w:val="a7"/>
            </w:pPr>
          </w:p>
        </w:tc>
      </w:tr>
      <w:tr w:rsidR="00000000" w14:paraId="2DC5A21A" w14:textId="77777777">
        <w:tblPrEx>
          <w:tblCellMar>
            <w:top w:w="0" w:type="dxa"/>
            <w:bottom w:w="0" w:type="dxa"/>
          </w:tblCellMar>
        </w:tblPrEx>
        <w:tc>
          <w:tcPr>
            <w:tcW w:w="1120" w:type="dxa"/>
            <w:tcBorders>
              <w:top w:val="nil"/>
              <w:left w:val="nil"/>
              <w:bottom w:val="nil"/>
              <w:right w:val="nil"/>
            </w:tcBorders>
          </w:tcPr>
          <w:p w14:paraId="6932E824" w14:textId="77777777" w:rsidR="00000000" w:rsidRDefault="00000000">
            <w:pPr>
              <w:pStyle w:val="a7"/>
            </w:pPr>
          </w:p>
        </w:tc>
        <w:tc>
          <w:tcPr>
            <w:tcW w:w="4976" w:type="dxa"/>
            <w:tcBorders>
              <w:top w:val="nil"/>
              <w:left w:val="nil"/>
              <w:bottom w:val="nil"/>
              <w:right w:val="nil"/>
            </w:tcBorders>
          </w:tcPr>
          <w:p w14:paraId="6100A2F0" w14:textId="77777777" w:rsidR="00000000" w:rsidRDefault="00000000">
            <w:pPr>
              <w:pStyle w:val="a7"/>
            </w:pPr>
          </w:p>
        </w:tc>
        <w:tc>
          <w:tcPr>
            <w:tcW w:w="2551" w:type="dxa"/>
            <w:tcBorders>
              <w:top w:val="nil"/>
              <w:left w:val="nil"/>
              <w:bottom w:val="nil"/>
              <w:right w:val="nil"/>
            </w:tcBorders>
          </w:tcPr>
          <w:p w14:paraId="7077C6AC" w14:textId="77777777" w:rsidR="00000000" w:rsidRDefault="00000000">
            <w:pPr>
              <w:pStyle w:val="a7"/>
              <w:jc w:val="center"/>
            </w:pPr>
            <w:r>
              <w:t>допамин</w:t>
            </w:r>
          </w:p>
        </w:tc>
        <w:tc>
          <w:tcPr>
            <w:tcW w:w="5812" w:type="dxa"/>
            <w:tcBorders>
              <w:top w:val="nil"/>
              <w:left w:val="nil"/>
              <w:bottom w:val="nil"/>
              <w:right w:val="nil"/>
            </w:tcBorders>
          </w:tcPr>
          <w:p w14:paraId="3E0DAD7E" w14:textId="77777777" w:rsidR="00000000" w:rsidRDefault="00000000">
            <w:pPr>
              <w:pStyle w:val="a7"/>
            </w:pPr>
            <w:r>
              <w:t>раствор для инъекций</w:t>
            </w:r>
          </w:p>
        </w:tc>
      </w:tr>
      <w:tr w:rsidR="00000000" w14:paraId="1E06E184" w14:textId="77777777">
        <w:tblPrEx>
          <w:tblCellMar>
            <w:top w:w="0" w:type="dxa"/>
            <w:bottom w:w="0" w:type="dxa"/>
          </w:tblCellMar>
        </w:tblPrEx>
        <w:tc>
          <w:tcPr>
            <w:tcW w:w="1120" w:type="dxa"/>
            <w:tcBorders>
              <w:top w:val="nil"/>
              <w:left w:val="nil"/>
              <w:bottom w:val="nil"/>
              <w:right w:val="nil"/>
            </w:tcBorders>
          </w:tcPr>
          <w:p w14:paraId="11E8856E" w14:textId="77777777" w:rsidR="00000000" w:rsidRDefault="00000000">
            <w:pPr>
              <w:pStyle w:val="a7"/>
            </w:pPr>
          </w:p>
        </w:tc>
        <w:tc>
          <w:tcPr>
            <w:tcW w:w="4976" w:type="dxa"/>
            <w:tcBorders>
              <w:top w:val="nil"/>
              <w:left w:val="nil"/>
              <w:bottom w:val="nil"/>
              <w:right w:val="nil"/>
            </w:tcBorders>
          </w:tcPr>
          <w:p w14:paraId="20539977" w14:textId="77777777" w:rsidR="00000000" w:rsidRDefault="00000000">
            <w:pPr>
              <w:pStyle w:val="a7"/>
            </w:pPr>
          </w:p>
        </w:tc>
        <w:tc>
          <w:tcPr>
            <w:tcW w:w="2551" w:type="dxa"/>
            <w:tcBorders>
              <w:top w:val="nil"/>
              <w:left w:val="nil"/>
              <w:bottom w:val="nil"/>
              <w:right w:val="nil"/>
            </w:tcBorders>
          </w:tcPr>
          <w:p w14:paraId="42332F2A" w14:textId="77777777" w:rsidR="00000000" w:rsidRDefault="00000000">
            <w:pPr>
              <w:pStyle w:val="a7"/>
              <w:jc w:val="center"/>
            </w:pPr>
            <w:r>
              <w:t>норэпинефрин</w:t>
            </w:r>
          </w:p>
        </w:tc>
        <w:tc>
          <w:tcPr>
            <w:tcW w:w="5812" w:type="dxa"/>
            <w:tcBorders>
              <w:top w:val="nil"/>
              <w:left w:val="nil"/>
              <w:bottom w:val="nil"/>
              <w:right w:val="nil"/>
            </w:tcBorders>
          </w:tcPr>
          <w:p w14:paraId="40A53C4B" w14:textId="77777777" w:rsidR="00000000" w:rsidRDefault="00000000">
            <w:pPr>
              <w:pStyle w:val="a7"/>
            </w:pPr>
            <w:r>
              <w:t>концентрат для приготовления раствора для внутривенного введения</w:t>
            </w:r>
          </w:p>
        </w:tc>
      </w:tr>
      <w:tr w:rsidR="00000000" w14:paraId="3710DB56" w14:textId="77777777">
        <w:tblPrEx>
          <w:tblCellMar>
            <w:top w:w="0" w:type="dxa"/>
            <w:bottom w:w="0" w:type="dxa"/>
          </w:tblCellMar>
        </w:tblPrEx>
        <w:tc>
          <w:tcPr>
            <w:tcW w:w="1120" w:type="dxa"/>
            <w:tcBorders>
              <w:top w:val="nil"/>
              <w:left w:val="nil"/>
              <w:bottom w:val="nil"/>
              <w:right w:val="nil"/>
            </w:tcBorders>
          </w:tcPr>
          <w:p w14:paraId="09063762" w14:textId="77777777" w:rsidR="00000000" w:rsidRDefault="00000000">
            <w:pPr>
              <w:pStyle w:val="a7"/>
            </w:pPr>
          </w:p>
        </w:tc>
        <w:tc>
          <w:tcPr>
            <w:tcW w:w="4976" w:type="dxa"/>
            <w:tcBorders>
              <w:top w:val="nil"/>
              <w:left w:val="nil"/>
              <w:bottom w:val="nil"/>
              <w:right w:val="nil"/>
            </w:tcBorders>
          </w:tcPr>
          <w:p w14:paraId="4E876771" w14:textId="77777777" w:rsidR="00000000" w:rsidRDefault="00000000">
            <w:pPr>
              <w:pStyle w:val="a7"/>
            </w:pPr>
          </w:p>
        </w:tc>
        <w:tc>
          <w:tcPr>
            <w:tcW w:w="2551" w:type="dxa"/>
            <w:tcBorders>
              <w:top w:val="nil"/>
              <w:left w:val="nil"/>
              <w:bottom w:val="nil"/>
              <w:right w:val="nil"/>
            </w:tcBorders>
          </w:tcPr>
          <w:p w14:paraId="3B9846C6" w14:textId="77777777" w:rsidR="00000000" w:rsidRDefault="00000000">
            <w:pPr>
              <w:pStyle w:val="a7"/>
              <w:jc w:val="center"/>
            </w:pPr>
            <w:r>
              <w:t>фенилэфрин</w:t>
            </w:r>
          </w:p>
        </w:tc>
        <w:tc>
          <w:tcPr>
            <w:tcW w:w="5812" w:type="dxa"/>
            <w:tcBorders>
              <w:top w:val="nil"/>
              <w:left w:val="nil"/>
              <w:bottom w:val="nil"/>
              <w:right w:val="nil"/>
            </w:tcBorders>
          </w:tcPr>
          <w:p w14:paraId="5BDFE2E9" w14:textId="77777777" w:rsidR="00000000" w:rsidRDefault="00000000">
            <w:pPr>
              <w:pStyle w:val="a7"/>
            </w:pPr>
            <w:r>
              <w:t>раствор для инъекций</w:t>
            </w:r>
          </w:p>
        </w:tc>
      </w:tr>
      <w:tr w:rsidR="00000000" w14:paraId="0EDE03BC" w14:textId="77777777">
        <w:tblPrEx>
          <w:tblCellMar>
            <w:top w:w="0" w:type="dxa"/>
            <w:bottom w:w="0" w:type="dxa"/>
          </w:tblCellMar>
        </w:tblPrEx>
        <w:tc>
          <w:tcPr>
            <w:tcW w:w="1120" w:type="dxa"/>
            <w:tcBorders>
              <w:top w:val="nil"/>
              <w:left w:val="nil"/>
              <w:bottom w:val="nil"/>
              <w:right w:val="nil"/>
            </w:tcBorders>
          </w:tcPr>
          <w:p w14:paraId="1CBB5227" w14:textId="77777777" w:rsidR="00000000" w:rsidRDefault="00000000">
            <w:pPr>
              <w:pStyle w:val="a7"/>
            </w:pPr>
          </w:p>
        </w:tc>
        <w:tc>
          <w:tcPr>
            <w:tcW w:w="4976" w:type="dxa"/>
            <w:tcBorders>
              <w:top w:val="nil"/>
              <w:left w:val="nil"/>
              <w:bottom w:val="nil"/>
              <w:right w:val="nil"/>
            </w:tcBorders>
          </w:tcPr>
          <w:p w14:paraId="594B68D3" w14:textId="77777777" w:rsidR="00000000" w:rsidRDefault="00000000">
            <w:pPr>
              <w:pStyle w:val="a7"/>
            </w:pPr>
          </w:p>
        </w:tc>
        <w:tc>
          <w:tcPr>
            <w:tcW w:w="2551" w:type="dxa"/>
            <w:tcBorders>
              <w:top w:val="nil"/>
              <w:left w:val="nil"/>
              <w:bottom w:val="nil"/>
              <w:right w:val="nil"/>
            </w:tcBorders>
          </w:tcPr>
          <w:p w14:paraId="3D014B82" w14:textId="77777777" w:rsidR="00000000" w:rsidRDefault="00000000">
            <w:pPr>
              <w:pStyle w:val="a7"/>
              <w:jc w:val="center"/>
            </w:pPr>
            <w:r>
              <w:t>эпинефрин</w:t>
            </w:r>
          </w:p>
        </w:tc>
        <w:tc>
          <w:tcPr>
            <w:tcW w:w="5812" w:type="dxa"/>
            <w:tcBorders>
              <w:top w:val="nil"/>
              <w:left w:val="nil"/>
              <w:bottom w:val="nil"/>
              <w:right w:val="nil"/>
            </w:tcBorders>
          </w:tcPr>
          <w:p w14:paraId="75BA806E" w14:textId="77777777" w:rsidR="00000000" w:rsidRDefault="00000000">
            <w:pPr>
              <w:pStyle w:val="a7"/>
            </w:pPr>
            <w:r>
              <w:t>раствор для инъекций</w:t>
            </w:r>
          </w:p>
        </w:tc>
      </w:tr>
      <w:tr w:rsidR="00000000" w14:paraId="217E7939" w14:textId="77777777">
        <w:tblPrEx>
          <w:tblCellMar>
            <w:top w:w="0" w:type="dxa"/>
            <w:bottom w:w="0" w:type="dxa"/>
          </w:tblCellMar>
        </w:tblPrEx>
        <w:tc>
          <w:tcPr>
            <w:tcW w:w="1120" w:type="dxa"/>
            <w:tcBorders>
              <w:top w:val="nil"/>
              <w:left w:val="nil"/>
              <w:bottom w:val="nil"/>
              <w:right w:val="nil"/>
            </w:tcBorders>
          </w:tcPr>
          <w:p w14:paraId="7641FBDD" w14:textId="77777777" w:rsidR="00000000" w:rsidRDefault="00000000">
            <w:pPr>
              <w:pStyle w:val="a7"/>
              <w:jc w:val="center"/>
            </w:pPr>
            <w:r>
              <w:t>C01D</w:t>
            </w:r>
          </w:p>
        </w:tc>
        <w:tc>
          <w:tcPr>
            <w:tcW w:w="4976" w:type="dxa"/>
            <w:tcBorders>
              <w:top w:val="nil"/>
              <w:left w:val="nil"/>
              <w:bottom w:val="nil"/>
              <w:right w:val="nil"/>
            </w:tcBorders>
          </w:tcPr>
          <w:p w14:paraId="5C6852CE" w14:textId="77777777" w:rsidR="00000000" w:rsidRDefault="00000000">
            <w:pPr>
              <w:pStyle w:val="a7"/>
            </w:pPr>
            <w:r>
              <w:t>вазодилататоры для лечения заболеваний сердца</w:t>
            </w:r>
          </w:p>
        </w:tc>
        <w:tc>
          <w:tcPr>
            <w:tcW w:w="2551" w:type="dxa"/>
            <w:tcBorders>
              <w:top w:val="nil"/>
              <w:left w:val="nil"/>
              <w:bottom w:val="nil"/>
              <w:right w:val="nil"/>
            </w:tcBorders>
          </w:tcPr>
          <w:p w14:paraId="293D9D0D" w14:textId="77777777" w:rsidR="00000000" w:rsidRDefault="00000000">
            <w:pPr>
              <w:pStyle w:val="a7"/>
            </w:pPr>
          </w:p>
        </w:tc>
        <w:tc>
          <w:tcPr>
            <w:tcW w:w="5812" w:type="dxa"/>
            <w:tcBorders>
              <w:top w:val="nil"/>
              <w:left w:val="nil"/>
              <w:bottom w:val="nil"/>
              <w:right w:val="nil"/>
            </w:tcBorders>
          </w:tcPr>
          <w:p w14:paraId="3BBECAFF" w14:textId="77777777" w:rsidR="00000000" w:rsidRDefault="00000000">
            <w:pPr>
              <w:pStyle w:val="a7"/>
            </w:pPr>
          </w:p>
        </w:tc>
      </w:tr>
      <w:tr w:rsidR="00000000" w14:paraId="10B13922" w14:textId="77777777">
        <w:tblPrEx>
          <w:tblCellMar>
            <w:top w:w="0" w:type="dxa"/>
            <w:bottom w:w="0" w:type="dxa"/>
          </w:tblCellMar>
        </w:tblPrEx>
        <w:tc>
          <w:tcPr>
            <w:tcW w:w="1120" w:type="dxa"/>
            <w:tcBorders>
              <w:top w:val="nil"/>
              <w:left w:val="nil"/>
              <w:bottom w:val="nil"/>
              <w:right w:val="nil"/>
            </w:tcBorders>
          </w:tcPr>
          <w:p w14:paraId="0BFD385B" w14:textId="77777777" w:rsidR="00000000" w:rsidRDefault="00000000">
            <w:pPr>
              <w:pStyle w:val="a7"/>
              <w:jc w:val="center"/>
            </w:pPr>
            <w:r>
              <w:t>C01DA</w:t>
            </w:r>
          </w:p>
        </w:tc>
        <w:tc>
          <w:tcPr>
            <w:tcW w:w="4976" w:type="dxa"/>
            <w:tcBorders>
              <w:top w:val="nil"/>
              <w:left w:val="nil"/>
              <w:bottom w:val="nil"/>
              <w:right w:val="nil"/>
            </w:tcBorders>
          </w:tcPr>
          <w:p w14:paraId="0C67BAD3" w14:textId="77777777" w:rsidR="00000000" w:rsidRDefault="00000000">
            <w:pPr>
              <w:pStyle w:val="a7"/>
            </w:pPr>
            <w:r>
              <w:t>органические нитраты</w:t>
            </w:r>
          </w:p>
        </w:tc>
        <w:tc>
          <w:tcPr>
            <w:tcW w:w="2551" w:type="dxa"/>
            <w:tcBorders>
              <w:top w:val="nil"/>
              <w:left w:val="nil"/>
              <w:bottom w:val="nil"/>
              <w:right w:val="nil"/>
            </w:tcBorders>
          </w:tcPr>
          <w:p w14:paraId="0276FA3C" w14:textId="77777777" w:rsidR="00000000" w:rsidRDefault="00000000">
            <w:pPr>
              <w:pStyle w:val="a7"/>
              <w:jc w:val="center"/>
            </w:pPr>
            <w:r>
              <w:t>изосорбида динитрат</w:t>
            </w:r>
          </w:p>
        </w:tc>
        <w:tc>
          <w:tcPr>
            <w:tcW w:w="5812" w:type="dxa"/>
            <w:tcBorders>
              <w:top w:val="nil"/>
              <w:left w:val="nil"/>
              <w:bottom w:val="nil"/>
              <w:right w:val="nil"/>
            </w:tcBorders>
          </w:tcPr>
          <w:p w14:paraId="296A9183" w14:textId="77777777" w:rsidR="00000000" w:rsidRDefault="00000000">
            <w:pPr>
              <w:pStyle w:val="a7"/>
            </w:pPr>
            <w:r>
              <w:t>спрей дозированный;</w:t>
            </w:r>
          </w:p>
          <w:p w14:paraId="785D0D87" w14:textId="77777777" w:rsidR="00000000" w:rsidRDefault="00000000">
            <w:pPr>
              <w:pStyle w:val="a7"/>
            </w:pPr>
            <w:r>
              <w:t>спрей подъязычный дозированный;</w:t>
            </w:r>
          </w:p>
          <w:p w14:paraId="24DCFB11" w14:textId="77777777" w:rsidR="00000000" w:rsidRDefault="00000000">
            <w:pPr>
              <w:pStyle w:val="a7"/>
            </w:pPr>
            <w:r>
              <w:t>таблетки;</w:t>
            </w:r>
          </w:p>
          <w:p w14:paraId="4C987AF0" w14:textId="77777777" w:rsidR="00000000" w:rsidRDefault="00000000">
            <w:pPr>
              <w:pStyle w:val="a7"/>
            </w:pPr>
            <w:r>
              <w:t>таблетки пролонгированного действия</w:t>
            </w:r>
          </w:p>
        </w:tc>
      </w:tr>
      <w:tr w:rsidR="00000000" w14:paraId="40DD322A" w14:textId="77777777">
        <w:tblPrEx>
          <w:tblCellMar>
            <w:top w:w="0" w:type="dxa"/>
            <w:bottom w:w="0" w:type="dxa"/>
          </w:tblCellMar>
        </w:tblPrEx>
        <w:tc>
          <w:tcPr>
            <w:tcW w:w="1120" w:type="dxa"/>
            <w:tcBorders>
              <w:top w:val="nil"/>
              <w:left w:val="nil"/>
              <w:bottom w:val="nil"/>
              <w:right w:val="nil"/>
            </w:tcBorders>
          </w:tcPr>
          <w:p w14:paraId="79E98F0F" w14:textId="77777777" w:rsidR="00000000" w:rsidRDefault="00000000">
            <w:pPr>
              <w:pStyle w:val="a7"/>
            </w:pPr>
          </w:p>
        </w:tc>
        <w:tc>
          <w:tcPr>
            <w:tcW w:w="4976" w:type="dxa"/>
            <w:tcBorders>
              <w:top w:val="nil"/>
              <w:left w:val="nil"/>
              <w:bottom w:val="nil"/>
              <w:right w:val="nil"/>
            </w:tcBorders>
          </w:tcPr>
          <w:p w14:paraId="10223E1E" w14:textId="77777777" w:rsidR="00000000" w:rsidRDefault="00000000">
            <w:pPr>
              <w:pStyle w:val="a7"/>
            </w:pPr>
          </w:p>
        </w:tc>
        <w:tc>
          <w:tcPr>
            <w:tcW w:w="2551" w:type="dxa"/>
            <w:tcBorders>
              <w:top w:val="nil"/>
              <w:left w:val="nil"/>
              <w:bottom w:val="nil"/>
              <w:right w:val="nil"/>
            </w:tcBorders>
          </w:tcPr>
          <w:p w14:paraId="0CB5CE8E" w14:textId="77777777" w:rsidR="00000000" w:rsidRDefault="00000000">
            <w:pPr>
              <w:pStyle w:val="a7"/>
              <w:jc w:val="center"/>
            </w:pPr>
            <w:r>
              <w:t>изосорбида мононитрат</w:t>
            </w:r>
          </w:p>
        </w:tc>
        <w:tc>
          <w:tcPr>
            <w:tcW w:w="5812" w:type="dxa"/>
            <w:tcBorders>
              <w:top w:val="nil"/>
              <w:left w:val="nil"/>
              <w:bottom w:val="nil"/>
              <w:right w:val="nil"/>
            </w:tcBorders>
          </w:tcPr>
          <w:p w14:paraId="35C1E644" w14:textId="77777777" w:rsidR="00000000" w:rsidRDefault="00000000">
            <w:pPr>
              <w:pStyle w:val="a7"/>
            </w:pPr>
            <w:r>
              <w:t>капсулы;</w:t>
            </w:r>
          </w:p>
          <w:p w14:paraId="6AAB9FE2" w14:textId="77777777" w:rsidR="00000000" w:rsidRDefault="00000000">
            <w:pPr>
              <w:pStyle w:val="a7"/>
            </w:pPr>
            <w:r>
              <w:t>капсулы пролонгированного действия;</w:t>
            </w:r>
          </w:p>
          <w:p w14:paraId="5521917E" w14:textId="77777777" w:rsidR="00000000" w:rsidRDefault="00000000">
            <w:pPr>
              <w:pStyle w:val="a7"/>
            </w:pPr>
            <w:r>
              <w:t>капсулы ретард;</w:t>
            </w:r>
          </w:p>
          <w:p w14:paraId="03D77A4D" w14:textId="77777777" w:rsidR="00000000" w:rsidRDefault="00000000">
            <w:pPr>
              <w:pStyle w:val="a7"/>
            </w:pPr>
            <w:r>
              <w:t>капсулы с пролонгированным высвобождением;</w:t>
            </w:r>
          </w:p>
          <w:p w14:paraId="7C7B822F" w14:textId="77777777" w:rsidR="00000000" w:rsidRDefault="00000000">
            <w:pPr>
              <w:pStyle w:val="a7"/>
            </w:pPr>
            <w:r>
              <w:t>таблетки;</w:t>
            </w:r>
          </w:p>
          <w:p w14:paraId="293E3757" w14:textId="77777777" w:rsidR="00000000" w:rsidRDefault="00000000">
            <w:pPr>
              <w:pStyle w:val="a7"/>
            </w:pPr>
            <w:r>
              <w:t>таблетки пролонгированного действия;</w:t>
            </w:r>
          </w:p>
          <w:p w14:paraId="52DDDE98" w14:textId="77777777" w:rsidR="00000000" w:rsidRDefault="00000000">
            <w:pPr>
              <w:pStyle w:val="a7"/>
            </w:pPr>
            <w:r>
              <w:t>таблетки пролонгированного действия, покрытые пленочной оболочкой;</w:t>
            </w:r>
          </w:p>
          <w:p w14:paraId="24B14CD4" w14:textId="77777777" w:rsidR="00000000" w:rsidRDefault="00000000">
            <w:pPr>
              <w:pStyle w:val="a7"/>
            </w:pPr>
            <w:r>
              <w:t>таблетки с пролонгированным высвобождением, покрытые пленочной оболочкой</w:t>
            </w:r>
          </w:p>
        </w:tc>
      </w:tr>
      <w:tr w:rsidR="00000000" w14:paraId="70AFB6A3" w14:textId="77777777">
        <w:tblPrEx>
          <w:tblCellMar>
            <w:top w:w="0" w:type="dxa"/>
            <w:bottom w:w="0" w:type="dxa"/>
          </w:tblCellMar>
        </w:tblPrEx>
        <w:tc>
          <w:tcPr>
            <w:tcW w:w="1120" w:type="dxa"/>
            <w:tcBorders>
              <w:top w:val="nil"/>
              <w:left w:val="nil"/>
              <w:bottom w:val="nil"/>
              <w:right w:val="nil"/>
            </w:tcBorders>
          </w:tcPr>
          <w:p w14:paraId="00DA443D" w14:textId="77777777" w:rsidR="00000000" w:rsidRDefault="00000000">
            <w:pPr>
              <w:pStyle w:val="a7"/>
            </w:pPr>
          </w:p>
        </w:tc>
        <w:tc>
          <w:tcPr>
            <w:tcW w:w="4976" w:type="dxa"/>
            <w:tcBorders>
              <w:top w:val="nil"/>
              <w:left w:val="nil"/>
              <w:bottom w:val="nil"/>
              <w:right w:val="nil"/>
            </w:tcBorders>
          </w:tcPr>
          <w:p w14:paraId="50787681" w14:textId="77777777" w:rsidR="00000000" w:rsidRDefault="00000000">
            <w:pPr>
              <w:pStyle w:val="a7"/>
            </w:pPr>
          </w:p>
        </w:tc>
        <w:tc>
          <w:tcPr>
            <w:tcW w:w="2551" w:type="dxa"/>
            <w:tcBorders>
              <w:top w:val="nil"/>
              <w:left w:val="nil"/>
              <w:bottom w:val="nil"/>
              <w:right w:val="nil"/>
            </w:tcBorders>
          </w:tcPr>
          <w:p w14:paraId="3867225C" w14:textId="77777777" w:rsidR="00000000" w:rsidRDefault="00000000">
            <w:pPr>
              <w:pStyle w:val="a7"/>
              <w:jc w:val="center"/>
            </w:pPr>
            <w:r>
              <w:t>нитроглицерин</w:t>
            </w:r>
          </w:p>
        </w:tc>
        <w:tc>
          <w:tcPr>
            <w:tcW w:w="5812" w:type="dxa"/>
            <w:tcBorders>
              <w:top w:val="nil"/>
              <w:left w:val="nil"/>
              <w:bottom w:val="nil"/>
              <w:right w:val="nil"/>
            </w:tcBorders>
          </w:tcPr>
          <w:p w14:paraId="679DED26" w14:textId="77777777" w:rsidR="00000000" w:rsidRDefault="00000000">
            <w:pPr>
              <w:pStyle w:val="a7"/>
            </w:pPr>
            <w:r>
              <w:t>капсулы подъязычные;</w:t>
            </w:r>
          </w:p>
          <w:p w14:paraId="309FC0D1" w14:textId="77777777" w:rsidR="00000000" w:rsidRDefault="00000000">
            <w:pPr>
              <w:pStyle w:val="a7"/>
            </w:pPr>
            <w:r>
              <w:t>концентрат для приготовления раствора для инфузий;</w:t>
            </w:r>
          </w:p>
          <w:p w14:paraId="7BB4EEFC" w14:textId="77777777" w:rsidR="00000000" w:rsidRDefault="00000000">
            <w:pPr>
              <w:pStyle w:val="a7"/>
            </w:pPr>
            <w:r>
              <w:t>пленки для наклеивания на десну;</w:t>
            </w:r>
          </w:p>
          <w:p w14:paraId="67412A50" w14:textId="77777777" w:rsidR="00000000" w:rsidRDefault="00000000">
            <w:pPr>
              <w:pStyle w:val="a7"/>
            </w:pPr>
            <w:r>
              <w:t>раствор для внутривенного введения;</w:t>
            </w:r>
          </w:p>
          <w:p w14:paraId="4A012723" w14:textId="77777777" w:rsidR="00000000" w:rsidRDefault="00000000">
            <w:pPr>
              <w:pStyle w:val="a7"/>
            </w:pPr>
            <w:r>
              <w:t>спрей подъязычный дозированный;</w:t>
            </w:r>
          </w:p>
          <w:p w14:paraId="29474F05" w14:textId="77777777" w:rsidR="00000000" w:rsidRDefault="00000000">
            <w:pPr>
              <w:pStyle w:val="a7"/>
            </w:pPr>
            <w:r>
              <w:t>таблетки подъязычные;</w:t>
            </w:r>
          </w:p>
          <w:p w14:paraId="2FAF3C79" w14:textId="77777777" w:rsidR="00000000" w:rsidRDefault="00000000">
            <w:pPr>
              <w:pStyle w:val="a7"/>
            </w:pPr>
            <w:r>
              <w:t>таблетки сублингвальные</w:t>
            </w:r>
          </w:p>
        </w:tc>
      </w:tr>
      <w:tr w:rsidR="00000000" w14:paraId="1F4C337F" w14:textId="77777777">
        <w:tblPrEx>
          <w:tblCellMar>
            <w:top w:w="0" w:type="dxa"/>
            <w:bottom w:w="0" w:type="dxa"/>
          </w:tblCellMar>
        </w:tblPrEx>
        <w:tc>
          <w:tcPr>
            <w:tcW w:w="1120" w:type="dxa"/>
            <w:tcBorders>
              <w:top w:val="nil"/>
              <w:left w:val="nil"/>
              <w:bottom w:val="nil"/>
              <w:right w:val="nil"/>
            </w:tcBorders>
          </w:tcPr>
          <w:p w14:paraId="1FFE6C66" w14:textId="77777777" w:rsidR="00000000" w:rsidRDefault="00000000">
            <w:pPr>
              <w:pStyle w:val="a7"/>
              <w:jc w:val="center"/>
            </w:pPr>
            <w:r>
              <w:t>C01E</w:t>
            </w:r>
          </w:p>
        </w:tc>
        <w:tc>
          <w:tcPr>
            <w:tcW w:w="4976" w:type="dxa"/>
            <w:tcBorders>
              <w:top w:val="nil"/>
              <w:left w:val="nil"/>
              <w:bottom w:val="nil"/>
              <w:right w:val="nil"/>
            </w:tcBorders>
          </w:tcPr>
          <w:p w14:paraId="7E914F28" w14:textId="77777777" w:rsidR="00000000" w:rsidRDefault="00000000">
            <w:pPr>
              <w:pStyle w:val="a7"/>
            </w:pPr>
            <w:r>
              <w:t>другие препараты для лечения заболеваний сердца</w:t>
            </w:r>
          </w:p>
        </w:tc>
        <w:tc>
          <w:tcPr>
            <w:tcW w:w="2551" w:type="dxa"/>
            <w:tcBorders>
              <w:top w:val="nil"/>
              <w:left w:val="nil"/>
              <w:bottom w:val="nil"/>
              <w:right w:val="nil"/>
            </w:tcBorders>
          </w:tcPr>
          <w:p w14:paraId="2796A406" w14:textId="77777777" w:rsidR="00000000" w:rsidRDefault="00000000">
            <w:pPr>
              <w:pStyle w:val="a7"/>
            </w:pPr>
          </w:p>
        </w:tc>
        <w:tc>
          <w:tcPr>
            <w:tcW w:w="5812" w:type="dxa"/>
            <w:tcBorders>
              <w:top w:val="nil"/>
              <w:left w:val="nil"/>
              <w:bottom w:val="nil"/>
              <w:right w:val="nil"/>
            </w:tcBorders>
          </w:tcPr>
          <w:p w14:paraId="591F42A2" w14:textId="77777777" w:rsidR="00000000" w:rsidRDefault="00000000">
            <w:pPr>
              <w:pStyle w:val="a7"/>
            </w:pPr>
          </w:p>
        </w:tc>
      </w:tr>
      <w:tr w:rsidR="00000000" w14:paraId="6BF1290C" w14:textId="77777777">
        <w:tblPrEx>
          <w:tblCellMar>
            <w:top w:w="0" w:type="dxa"/>
            <w:bottom w:w="0" w:type="dxa"/>
          </w:tblCellMar>
        </w:tblPrEx>
        <w:tc>
          <w:tcPr>
            <w:tcW w:w="1120" w:type="dxa"/>
            <w:tcBorders>
              <w:top w:val="nil"/>
              <w:left w:val="nil"/>
              <w:bottom w:val="nil"/>
              <w:right w:val="nil"/>
            </w:tcBorders>
          </w:tcPr>
          <w:p w14:paraId="49603F2A" w14:textId="77777777" w:rsidR="00000000" w:rsidRDefault="00000000">
            <w:pPr>
              <w:pStyle w:val="a7"/>
              <w:jc w:val="center"/>
            </w:pPr>
            <w:r>
              <w:t>C01EB</w:t>
            </w:r>
          </w:p>
        </w:tc>
        <w:tc>
          <w:tcPr>
            <w:tcW w:w="4976" w:type="dxa"/>
            <w:tcBorders>
              <w:top w:val="nil"/>
              <w:left w:val="nil"/>
              <w:bottom w:val="nil"/>
              <w:right w:val="nil"/>
            </w:tcBorders>
          </w:tcPr>
          <w:p w14:paraId="0C6418A9" w14:textId="77777777" w:rsidR="00000000" w:rsidRDefault="00000000">
            <w:pPr>
              <w:pStyle w:val="a7"/>
            </w:pPr>
            <w:r>
              <w:t>другие препараты для лечения заболеваний сердца</w:t>
            </w:r>
          </w:p>
        </w:tc>
        <w:tc>
          <w:tcPr>
            <w:tcW w:w="2551" w:type="dxa"/>
            <w:tcBorders>
              <w:top w:val="nil"/>
              <w:left w:val="nil"/>
              <w:bottom w:val="nil"/>
              <w:right w:val="nil"/>
            </w:tcBorders>
          </w:tcPr>
          <w:p w14:paraId="7712BC2B" w14:textId="77777777" w:rsidR="00000000" w:rsidRDefault="00000000">
            <w:pPr>
              <w:pStyle w:val="a7"/>
              <w:jc w:val="center"/>
            </w:pPr>
            <w:r>
              <w:t>ивабрадин</w:t>
            </w:r>
          </w:p>
        </w:tc>
        <w:tc>
          <w:tcPr>
            <w:tcW w:w="5812" w:type="dxa"/>
            <w:tcBorders>
              <w:top w:val="nil"/>
              <w:left w:val="nil"/>
              <w:bottom w:val="nil"/>
              <w:right w:val="nil"/>
            </w:tcBorders>
          </w:tcPr>
          <w:p w14:paraId="24C9C757" w14:textId="77777777" w:rsidR="00000000" w:rsidRDefault="00000000">
            <w:pPr>
              <w:pStyle w:val="a7"/>
            </w:pPr>
            <w:r>
              <w:t>таблетки, покрытые пленочной оболочкой</w:t>
            </w:r>
          </w:p>
        </w:tc>
      </w:tr>
      <w:tr w:rsidR="00000000" w14:paraId="4FE3160B" w14:textId="77777777">
        <w:tblPrEx>
          <w:tblCellMar>
            <w:top w:w="0" w:type="dxa"/>
            <w:bottom w:w="0" w:type="dxa"/>
          </w:tblCellMar>
        </w:tblPrEx>
        <w:tc>
          <w:tcPr>
            <w:tcW w:w="1120" w:type="dxa"/>
            <w:tcBorders>
              <w:top w:val="nil"/>
              <w:left w:val="nil"/>
              <w:bottom w:val="nil"/>
              <w:right w:val="nil"/>
            </w:tcBorders>
          </w:tcPr>
          <w:p w14:paraId="1DC0A666" w14:textId="77777777" w:rsidR="00000000" w:rsidRDefault="00000000">
            <w:pPr>
              <w:pStyle w:val="a7"/>
            </w:pPr>
          </w:p>
        </w:tc>
        <w:tc>
          <w:tcPr>
            <w:tcW w:w="4976" w:type="dxa"/>
            <w:tcBorders>
              <w:top w:val="nil"/>
              <w:left w:val="nil"/>
              <w:bottom w:val="nil"/>
              <w:right w:val="nil"/>
            </w:tcBorders>
          </w:tcPr>
          <w:p w14:paraId="02BC6668" w14:textId="77777777" w:rsidR="00000000" w:rsidRDefault="00000000">
            <w:pPr>
              <w:pStyle w:val="a7"/>
            </w:pPr>
          </w:p>
        </w:tc>
        <w:tc>
          <w:tcPr>
            <w:tcW w:w="2551" w:type="dxa"/>
            <w:tcBorders>
              <w:top w:val="nil"/>
              <w:left w:val="nil"/>
              <w:bottom w:val="nil"/>
              <w:right w:val="nil"/>
            </w:tcBorders>
          </w:tcPr>
          <w:p w14:paraId="10B164F9" w14:textId="77777777" w:rsidR="00000000" w:rsidRDefault="00000000">
            <w:pPr>
              <w:pStyle w:val="a7"/>
              <w:jc w:val="center"/>
            </w:pPr>
            <w:r>
              <w:t>мельдоний</w:t>
            </w:r>
          </w:p>
        </w:tc>
        <w:tc>
          <w:tcPr>
            <w:tcW w:w="5812" w:type="dxa"/>
            <w:tcBorders>
              <w:top w:val="nil"/>
              <w:left w:val="nil"/>
              <w:bottom w:val="nil"/>
              <w:right w:val="nil"/>
            </w:tcBorders>
          </w:tcPr>
          <w:p w14:paraId="007B58FD" w14:textId="77777777" w:rsidR="00000000" w:rsidRDefault="00000000">
            <w:pPr>
              <w:pStyle w:val="a7"/>
            </w:pPr>
            <w:r>
              <w:t>капсулы;</w:t>
            </w:r>
          </w:p>
          <w:p w14:paraId="171192B1" w14:textId="77777777" w:rsidR="00000000" w:rsidRDefault="00000000">
            <w:pPr>
              <w:pStyle w:val="a7"/>
            </w:pPr>
            <w:r>
              <w:t>раствор для внутривенного, внутримышечного и парабульбарного введения;</w:t>
            </w:r>
          </w:p>
          <w:p w14:paraId="18354D4C" w14:textId="77777777" w:rsidR="00000000" w:rsidRDefault="00000000">
            <w:pPr>
              <w:pStyle w:val="a7"/>
            </w:pPr>
            <w:r>
              <w:t>раствор для инъекций</w:t>
            </w:r>
          </w:p>
        </w:tc>
      </w:tr>
      <w:tr w:rsidR="00000000" w14:paraId="5171A055" w14:textId="77777777">
        <w:tblPrEx>
          <w:tblCellMar>
            <w:top w:w="0" w:type="dxa"/>
            <w:bottom w:w="0" w:type="dxa"/>
          </w:tblCellMar>
        </w:tblPrEx>
        <w:tc>
          <w:tcPr>
            <w:tcW w:w="1120" w:type="dxa"/>
            <w:tcBorders>
              <w:top w:val="nil"/>
              <w:left w:val="nil"/>
              <w:bottom w:val="nil"/>
              <w:right w:val="nil"/>
            </w:tcBorders>
          </w:tcPr>
          <w:p w14:paraId="55D17362" w14:textId="77777777" w:rsidR="00000000" w:rsidRDefault="00000000">
            <w:pPr>
              <w:pStyle w:val="a7"/>
              <w:jc w:val="center"/>
            </w:pPr>
            <w:r>
              <w:t>C02</w:t>
            </w:r>
          </w:p>
        </w:tc>
        <w:tc>
          <w:tcPr>
            <w:tcW w:w="4976" w:type="dxa"/>
            <w:tcBorders>
              <w:top w:val="nil"/>
              <w:left w:val="nil"/>
              <w:bottom w:val="nil"/>
              <w:right w:val="nil"/>
            </w:tcBorders>
          </w:tcPr>
          <w:p w14:paraId="5F444E6A" w14:textId="77777777" w:rsidR="00000000" w:rsidRDefault="00000000">
            <w:pPr>
              <w:pStyle w:val="a7"/>
            </w:pPr>
            <w:r>
              <w:t>антигипертензивные средства</w:t>
            </w:r>
          </w:p>
        </w:tc>
        <w:tc>
          <w:tcPr>
            <w:tcW w:w="2551" w:type="dxa"/>
            <w:tcBorders>
              <w:top w:val="nil"/>
              <w:left w:val="nil"/>
              <w:bottom w:val="nil"/>
              <w:right w:val="nil"/>
            </w:tcBorders>
          </w:tcPr>
          <w:p w14:paraId="5A813437" w14:textId="77777777" w:rsidR="00000000" w:rsidRDefault="00000000">
            <w:pPr>
              <w:pStyle w:val="a7"/>
            </w:pPr>
          </w:p>
        </w:tc>
        <w:tc>
          <w:tcPr>
            <w:tcW w:w="5812" w:type="dxa"/>
            <w:tcBorders>
              <w:top w:val="nil"/>
              <w:left w:val="nil"/>
              <w:bottom w:val="nil"/>
              <w:right w:val="nil"/>
            </w:tcBorders>
          </w:tcPr>
          <w:p w14:paraId="29BCF78D" w14:textId="77777777" w:rsidR="00000000" w:rsidRDefault="00000000">
            <w:pPr>
              <w:pStyle w:val="a7"/>
            </w:pPr>
          </w:p>
        </w:tc>
      </w:tr>
      <w:tr w:rsidR="00000000" w14:paraId="106336B2" w14:textId="77777777">
        <w:tblPrEx>
          <w:tblCellMar>
            <w:top w:w="0" w:type="dxa"/>
            <w:bottom w:w="0" w:type="dxa"/>
          </w:tblCellMar>
        </w:tblPrEx>
        <w:tc>
          <w:tcPr>
            <w:tcW w:w="1120" w:type="dxa"/>
            <w:tcBorders>
              <w:top w:val="nil"/>
              <w:left w:val="nil"/>
              <w:bottom w:val="nil"/>
              <w:right w:val="nil"/>
            </w:tcBorders>
          </w:tcPr>
          <w:p w14:paraId="0F20BAFE" w14:textId="77777777" w:rsidR="00000000" w:rsidRDefault="00000000">
            <w:pPr>
              <w:pStyle w:val="a7"/>
              <w:jc w:val="center"/>
            </w:pPr>
            <w:r>
              <w:t>C02A</w:t>
            </w:r>
          </w:p>
        </w:tc>
        <w:tc>
          <w:tcPr>
            <w:tcW w:w="4976" w:type="dxa"/>
            <w:tcBorders>
              <w:top w:val="nil"/>
              <w:left w:val="nil"/>
              <w:bottom w:val="nil"/>
              <w:right w:val="nil"/>
            </w:tcBorders>
          </w:tcPr>
          <w:p w14:paraId="75B25B24" w14:textId="77777777" w:rsidR="00000000" w:rsidRDefault="00000000">
            <w:pPr>
              <w:pStyle w:val="a7"/>
            </w:pPr>
            <w:r>
              <w:t>антиадренергические средства центрального действия</w:t>
            </w:r>
          </w:p>
        </w:tc>
        <w:tc>
          <w:tcPr>
            <w:tcW w:w="2551" w:type="dxa"/>
            <w:tcBorders>
              <w:top w:val="nil"/>
              <w:left w:val="nil"/>
              <w:bottom w:val="nil"/>
              <w:right w:val="nil"/>
            </w:tcBorders>
          </w:tcPr>
          <w:p w14:paraId="565F6F1C" w14:textId="77777777" w:rsidR="00000000" w:rsidRDefault="00000000">
            <w:pPr>
              <w:pStyle w:val="a7"/>
            </w:pPr>
          </w:p>
        </w:tc>
        <w:tc>
          <w:tcPr>
            <w:tcW w:w="5812" w:type="dxa"/>
            <w:tcBorders>
              <w:top w:val="nil"/>
              <w:left w:val="nil"/>
              <w:bottom w:val="nil"/>
              <w:right w:val="nil"/>
            </w:tcBorders>
          </w:tcPr>
          <w:p w14:paraId="263668E7" w14:textId="77777777" w:rsidR="00000000" w:rsidRDefault="00000000">
            <w:pPr>
              <w:pStyle w:val="a7"/>
            </w:pPr>
          </w:p>
        </w:tc>
      </w:tr>
      <w:tr w:rsidR="00000000" w14:paraId="4B96D3ED" w14:textId="77777777">
        <w:tblPrEx>
          <w:tblCellMar>
            <w:top w:w="0" w:type="dxa"/>
            <w:bottom w:w="0" w:type="dxa"/>
          </w:tblCellMar>
        </w:tblPrEx>
        <w:tc>
          <w:tcPr>
            <w:tcW w:w="1120" w:type="dxa"/>
            <w:tcBorders>
              <w:top w:val="nil"/>
              <w:left w:val="nil"/>
              <w:bottom w:val="nil"/>
              <w:right w:val="nil"/>
            </w:tcBorders>
          </w:tcPr>
          <w:p w14:paraId="4935F6CC" w14:textId="77777777" w:rsidR="00000000" w:rsidRDefault="00000000">
            <w:pPr>
              <w:pStyle w:val="a7"/>
              <w:jc w:val="center"/>
            </w:pPr>
            <w:r>
              <w:t>C02AB</w:t>
            </w:r>
          </w:p>
        </w:tc>
        <w:tc>
          <w:tcPr>
            <w:tcW w:w="4976" w:type="dxa"/>
            <w:tcBorders>
              <w:top w:val="nil"/>
              <w:left w:val="nil"/>
              <w:bottom w:val="nil"/>
              <w:right w:val="nil"/>
            </w:tcBorders>
          </w:tcPr>
          <w:p w14:paraId="3649C96D" w14:textId="77777777" w:rsidR="00000000" w:rsidRDefault="00000000">
            <w:pPr>
              <w:pStyle w:val="a7"/>
            </w:pPr>
            <w:r>
              <w:t>метилдопа</w:t>
            </w:r>
          </w:p>
        </w:tc>
        <w:tc>
          <w:tcPr>
            <w:tcW w:w="2551" w:type="dxa"/>
            <w:tcBorders>
              <w:top w:val="nil"/>
              <w:left w:val="nil"/>
              <w:bottom w:val="nil"/>
              <w:right w:val="nil"/>
            </w:tcBorders>
          </w:tcPr>
          <w:p w14:paraId="47C121DB" w14:textId="77777777" w:rsidR="00000000" w:rsidRDefault="00000000">
            <w:pPr>
              <w:pStyle w:val="a7"/>
              <w:jc w:val="center"/>
            </w:pPr>
            <w:r>
              <w:t>метилдопа</w:t>
            </w:r>
          </w:p>
        </w:tc>
        <w:tc>
          <w:tcPr>
            <w:tcW w:w="5812" w:type="dxa"/>
            <w:tcBorders>
              <w:top w:val="nil"/>
              <w:left w:val="nil"/>
              <w:bottom w:val="nil"/>
              <w:right w:val="nil"/>
            </w:tcBorders>
          </w:tcPr>
          <w:p w14:paraId="573C9E6E" w14:textId="77777777" w:rsidR="00000000" w:rsidRDefault="00000000">
            <w:pPr>
              <w:pStyle w:val="a7"/>
            </w:pPr>
            <w:r>
              <w:t>таблетки</w:t>
            </w:r>
          </w:p>
        </w:tc>
      </w:tr>
      <w:tr w:rsidR="00000000" w14:paraId="4708F134" w14:textId="77777777">
        <w:tblPrEx>
          <w:tblCellMar>
            <w:top w:w="0" w:type="dxa"/>
            <w:bottom w:w="0" w:type="dxa"/>
          </w:tblCellMar>
        </w:tblPrEx>
        <w:tc>
          <w:tcPr>
            <w:tcW w:w="1120" w:type="dxa"/>
            <w:tcBorders>
              <w:top w:val="nil"/>
              <w:left w:val="nil"/>
              <w:bottom w:val="nil"/>
              <w:right w:val="nil"/>
            </w:tcBorders>
          </w:tcPr>
          <w:p w14:paraId="744D0F80" w14:textId="77777777" w:rsidR="00000000" w:rsidRDefault="00000000">
            <w:pPr>
              <w:pStyle w:val="a7"/>
              <w:jc w:val="center"/>
            </w:pPr>
            <w:r>
              <w:t>C02AC</w:t>
            </w:r>
          </w:p>
        </w:tc>
        <w:tc>
          <w:tcPr>
            <w:tcW w:w="4976" w:type="dxa"/>
            <w:tcBorders>
              <w:top w:val="nil"/>
              <w:left w:val="nil"/>
              <w:bottom w:val="nil"/>
              <w:right w:val="nil"/>
            </w:tcBorders>
          </w:tcPr>
          <w:p w14:paraId="4B588AA0" w14:textId="77777777" w:rsidR="00000000" w:rsidRDefault="00000000">
            <w:pPr>
              <w:pStyle w:val="a7"/>
            </w:pPr>
            <w:r>
              <w:t>агонисты имидазолиновых рецепторов</w:t>
            </w:r>
          </w:p>
        </w:tc>
        <w:tc>
          <w:tcPr>
            <w:tcW w:w="2551" w:type="dxa"/>
            <w:tcBorders>
              <w:top w:val="nil"/>
              <w:left w:val="nil"/>
              <w:bottom w:val="nil"/>
              <w:right w:val="nil"/>
            </w:tcBorders>
          </w:tcPr>
          <w:p w14:paraId="1ECAEFF9" w14:textId="77777777" w:rsidR="00000000" w:rsidRDefault="00000000">
            <w:pPr>
              <w:pStyle w:val="a7"/>
              <w:jc w:val="center"/>
            </w:pPr>
            <w:r>
              <w:t>клонидин</w:t>
            </w:r>
          </w:p>
        </w:tc>
        <w:tc>
          <w:tcPr>
            <w:tcW w:w="5812" w:type="dxa"/>
            <w:tcBorders>
              <w:top w:val="nil"/>
              <w:left w:val="nil"/>
              <w:bottom w:val="nil"/>
              <w:right w:val="nil"/>
            </w:tcBorders>
          </w:tcPr>
          <w:p w14:paraId="6A64E0BF" w14:textId="77777777" w:rsidR="00000000" w:rsidRDefault="00000000">
            <w:pPr>
              <w:pStyle w:val="a7"/>
            </w:pPr>
            <w:r>
              <w:t>раствор для внутривенного введения;</w:t>
            </w:r>
          </w:p>
          <w:p w14:paraId="3B0EEF8E" w14:textId="77777777" w:rsidR="00000000" w:rsidRDefault="00000000">
            <w:pPr>
              <w:pStyle w:val="a7"/>
            </w:pPr>
            <w:r>
              <w:t>таблетки</w:t>
            </w:r>
          </w:p>
        </w:tc>
      </w:tr>
      <w:tr w:rsidR="00000000" w14:paraId="5A0F0CF0" w14:textId="77777777">
        <w:tblPrEx>
          <w:tblCellMar>
            <w:top w:w="0" w:type="dxa"/>
            <w:bottom w:w="0" w:type="dxa"/>
          </w:tblCellMar>
        </w:tblPrEx>
        <w:tc>
          <w:tcPr>
            <w:tcW w:w="1120" w:type="dxa"/>
            <w:tcBorders>
              <w:top w:val="nil"/>
              <w:left w:val="nil"/>
              <w:bottom w:val="nil"/>
              <w:right w:val="nil"/>
            </w:tcBorders>
          </w:tcPr>
          <w:p w14:paraId="3D1A30D5" w14:textId="77777777" w:rsidR="00000000" w:rsidRDefault="00000000">
            <w:pPr>
              <w:pStyle w:val="a7"/>
            </w:pPr>
          </w:p>
        </w:tc>
        <w:tc>
          <w:tcPr>
            <w:tcW w:w="4976" w:type="dxa"/>
            <w:tcBorders>
              <w:top w:val="nil"/>
              <w:left w:val="nil"/>
              <w:bottom w:val="nil"/>
              <w:right w:val="nil"/>
            </w:tcBorders>
          </w:tcPr>
          <w:p w14:paraId="30D02629" w14:textId="77777777" w:rsidR="00000000" w:rsidRDefault="00000000">
            <w:pPr>
              <w:pStyle w:val="a7"/>
            </w:pPr>
          </w:p>
        </w:tc>
        <w:tc>
          <w:tcPr>
            <w:tcW w:w="2551" w:type="dxa"/>
            <w:tcBorders>
              <w:top w:val="nil"/>
              <w:left w:val="nil"/>
              <w:bottom w:val="nil"/>
              <w:right w:val="nil"/>
            </w:tcBorders>
          </w:tcPr>
          <w:p w14:paraId="3C54B103" w14:textId="77777777" w:rsidR="00000000" w:rsidRDefault="00000000">
            <w:pPr>
              <w:pStyle w:val="a7"/>
              <w:jc w:val="center"/>
            </w:pPr>
            <w:r>
              <w:t>моксонидин</w:t>
            </w:r>
          </w:p>
        </w:tc>
        <w:tc>
          <w:tcPr>
            <w:tcW w:w="5812" w:type="dxa"/>
            <w:tcBorders>
              <w:top w:val="nil"/>
              <w:left w:val="nil"/>
              <w:bottom w:val="nil"/>
              <w:right w:val="nil"/>
            </w:tcBorders>
          </w:tcPr>
          <w:p w14:paraId="181789D2" w14:textId="77777777" w:rsidR="00000000" w:rsidRDefault="00000000">
            <w:pPr>
              <w:pStyle w:val="a7"/>
            </w:pPr>
            <w:r>
              <w:t>таблетки, покрытые пленочной оболочкой</w:t>
            </w:r>
          </w:p>
        </w:tc>
      </w:tr>
      <w:tr w:rsidR="00000000" w14:paraId="756B1ABE" w14:textId="77777777">
        <w:tblPrEx>
          <w:tblCellMar>
            <w:top w:w="0" w:type="dxa"/>
            <w:bottom w:w="0" w:type="dxa"/>
          </w:tblCellMar>
        </w:tblPrEx>
        <w:tc>
          <w:tcPr>
            <w:tcW w:w="1120" w:type="dxa"/>
            <w:tcBorders>
              <w:top w:val="nil"/>
              <w:left w:val="nil"/>
              <w:bottom w:val="nil"/>
              <w:right w:val="nil"/>
            </w:tcBorders>
          </w:tcPr>
          <w:p w14:paraId="0E703040" w14:textId="77777777" w:rsidR="00000000" w:rsidRDefault="00000000">
            <w:pPr>
              <w:pStyle w:val="a7"/>
              <w:jc w:val="center"/>
            </w:pPr>
            <w:r>
              <w:t>C02C</w:t>
            </w:r>
          </w:p>
        </w:tc>
        <w:tc>
          <w:tcPr>
            <w:tcW w:w="4976" w:type="dxa"/>
            <w:tcBorders>
              <w:top w:val="nil"/>
              <w:left w:val="nil"/>
              <w:bottom w:val="nil"/>
              <w:right w:val="nil"/>
            </w:tcBorders>
          </w:tcPr>
          <w:p w14:paraId="00F7D1A8" w14:textId="77777777" w:rsidR="00000000" w:rsidRDefault="00000000">
            <w:pPr>
              <w:pStyle w:val="a7"/>
            </w:pPr>
            <w:r>
              <w:t>антиадренергические средства периферического действия</w:t>
            </w:r>
          </w:p>
        </w:tc>
        <w:tc>
          <w:tcPr>
            <w:tcW w:w="2551" w:type="dxa"/>
            <w:tcBorders>
              <w:top w:val="nil"/>
              <w:left w:val="nil"/>
              <w:bottom w:val="nil"/>
              <w:right w:val="nil"/>
            </w:tcBorders>
          </w:tcPr>
          <w:p w14:paraId="3E32DBAB" w14:textId="77777777" w:rsidR="00000000" w:rsidRDefault="00000000">
            <w:pPr>
              <w:pStyle w:val="a7"/>
            </w:pPr>
          </w:p>
        </w:tc>
        <w:tc>
          <w:tcPr>
            <w:tcW w:w="5812" w:type="dxa"/>
            <w:tcBorders>
              <w:top w:val="nil"/>
              <w:left w:val="nil"/>
              <w:bottom w:val="nil"/>
              <w:right w:val="nil"/>
            </w:tcBorders>
          </w:tcPr>
          <w:p w14:paraId="40220D75" w14:textId="77777777" w:rsidR="00000000" w:rsidRDefault="00000000">
            <w:pPr>
              <w:pStyle w:val="a7"/>
            </w:pPr>
          </w:p>
        </w:tc>
      </w:tr>
      <w:tr w:rsidR="00000000" w14:paraId="32D3E158" w14:textId="77777777">
        <w:tblPrEx>
          <w:tblCellMar>
            <w:top w:w="0" w:type="dxa"/>
            <w:bottom w:w="0" w:type="dxa"/>
          </w:tblCellMar>
        </w:tblPrEx>
        <w:tc>
          <w:tcPr>
            <w:tcW w:w="1120" w:type="dxa"/>
            <w:tcBorders>
              <w:top w:val="nil"/>
              <w:left w:val="nil"/>
              <w:bottom w:val="nil"/>
              <w:right w:val="nil"/>
            </w:tcBorders>
          </w:tcPr>
          <w:p w14:paraId="28EDD1AD" w14:textId="77777777" w:rsidR="00000000" w:rsidRDefault="00000000">
            <w:pPr>
              <w:pStyle w:val="a7"/>
              <w:jc w:val="center"/>
            </w:pPr>
            <w:r>
              <w:t>C02CA</w:t>
            </w:r>
          </w:p>
        </w:tc>
        <w:tc>
          <w:tcPr>
            <w:tcW w:w="4976" w:type="dxa"/>
            <w:tcBorders>
              <w:top w:val="nil"/>
              <w:left w:val="nil"/>
              <w:bottom w:val="nil"/>
              <w:right w:val="nil"/>
            </w:tcBorders>
          </w:tcPr>
          <w:p w14:paraId="4691ADFE" w14:textId="77777777" w:rsidR="00000000" w:rsidRDefault="00000000">
            <w:pPr>
              <w:pStyle w:val="a7"/>
            </w:pPr>
            <w:r>
              <w:t>альфа-адреноблокаторы</w:t>
            </w:r>
          </w:p>
        </w:tc>
        <w:tc>
          <w:tcPr>
            <w:tcW w:w="2551" w:type="dxa"/>
            <w:tcBorders>
              <w:top w:val="nil"/>
              <w:left w:val="nil"/>
              <w:bottom w:val="nil"/>
              <w:right w:val="nil"/>
            </w:tcBorders>
          </w:tcPr>
          <w:p w14:paraId="5DCCC270" w14:textId="77777777" w:rsidR="00000000" w:rsidRDefault="00000000">
            <w:pPr>
              <w:pStyle w:val="a7"/>
              <w:jc w:val="center"/>
            </w:pPr>
            <w:r>
              <w:t>доксазозин</w:t>
            </w:r>
          </w:p>
        </w:tc>
        <w:tc>
          <w:tcPr>
            <w:tcW w:w="5812" w:type="dxa"/>
            <w:tcBorders>
              <w:top w:val="nil"/>
              <w:left w:val="nil"/>
              <w:bottom w:val="nil"/>
              <w:right w:val="nil"/>
            </w:tcBorders>
          </w:tcPr>
          <w:p w14:paraId="134C2260" w14:textId="77777777" w:rsidR="00000000" w:rsidRDefault="00000000">
            <w:pPr>
              <w:pStyle w:val="a7"/>
            </w:pPr>
            <w:r>
              <w:t>таблетки;</w:t>
            </w:r>
          </w:p>
          <w:p w14:paraId="6ACF6EA0" w14:textId="77777777" w:rsidR="00000000" w:rsidRDefault="00000000">
            <w:pPr>
              <w:pStyle w:val="a7"/>
            </w:pPr>
            <w:r>
              <w:t>таблетки с пролонгированным высвобождением, покрытые пленочной оболочкой</w:t>
            </w:r>
          </w:p>
        </w:tc>
      </w:tr>
      <w:tr w:rsidR="00000000" w14:paraId="45105CC3" w14:textId="77777777">
        <w:tblPrEx>
          <w:tblCellMar>
            <w:top w:w="0" w:type="dxa"/>
            <w:bottom w:w="0" w:type="dxa"/>
          </w:tblCellMar>
        </w:tblPrEx>
        <w:tc>
          <w:tcPr>
            <w:tcW w:w="1120" w:type="dxa"/>
            <w:tcBorders>
              <w:top w:val="nil"/>
              <w:left w:val="nil"/>
              <w:bottom w:val="nil"/>
              <w:right w:val="nil"/>
            </w:tcBorders>
          </w:tcPr>
          <w:p w14:paraId="0578B222" w14:textId="77777777" w:rsidR="00000000" w:rsidRDefault="00000000">
            <w:pPr>
              <w:pStyle w:val="a7"/>
            </w:pPr>
          </w:p>
        </w:tc>
        <w:tc>
          <w:tcPr>
            <w:tcW w:w="4976" w:type="dxa"/>
            <w:tcBorders>
              <w:top w:val="nil"/>
              <w:left w:val="nil"/>
              <w:bottom w:val="nil"/>
              <w:right w:val="nil"/>
            </w:tcBorders>
          </w:tcPr>
          <w:p w14:paraId="02566892" w14:textId="77777777" w:rsidR="00000000" w:rsidRDefault="00000000">
            <w:pPr>
              <w:pStyle w:val="a7"/>
            </w:pPr>
          </w:p>
        </w:tc>
        <w:tc>
          <w:tcPr>
            <w:tcW w:w="2551" w:type="dxa"/>
            <w:tcBorders>
              <w:top w:val="nil"/>
              <w:left w:val="nil"/>
              <w:bottom w:val="nil"/>
              <w:right w:val="nil"/>
            </w:tcBorders>
          </w:tcPr>
          <w:p w14:paraId="47F64E94" w14:textId="77777777" w:rsidR="00000000" w:rsidRDefault="00000000">
            <w:pPr>
              <w:pStyle w:val="a7"/>
              <w:jc w:val="center"/>
            </w:pPr>
            <w:r>
              <w:t>урапидил</w:t>
            </w:r>
          </w:p>
        </w:tc>
        <w:tc>
          <w:tcPr>
            <w:tcW w:w="5812" w:type="dxa"/>
            <w:tcBorders>
              <w:top w:val="nil"/>
              <w:left w:val="nil"/>
              <w:bottom w:val="nil"/>
              <w:right w:val="nil"/>
            </w:tcBorders>
          </w:tcPr>
          <w:p w14:paraId="4F315DAE" w14:textId="77777777" w:rsidR="00000000" w:rsidRDefault="00000000">
            <w:pPr>
              <w:pStyle w:val="a7"/>
            </w:pPr>
            <w:r>
              <w:t>капсулы пролонгированного действия;</w:t>
            </w:r>
          </w:p>
          <w:p w14:paraId="33E3CBDB" w14:textId="77777777" w:rsidR="00000000" w:rsidRDefault="00000000">
            <w:pPr>
              <w:pStyle w:val="a7"/>
            </w:pPr>
            <w:r>
              <w:t>раствор для внутривенного введения</w:t>
            </w:r>
          </w:p>
        </w:tc>
      </w:tr>
      <w:tr w:rsidR="00000000" w14:paraId="1A51CC77" w14:textId="77777777">
        <w:tblPrEx>
          <w:tblCellMar>
            <w:top w:w="0" w:type="dxa"/>
            <w:bottom w:w="0" w:type="dxa"/>
          </w:tblCellMar>
        </w:tblPrEx>
        <w:tc>
          <w:tcPr>
            <w:tcW w:w="1120" w:type="dxa"/>
            <w:tcBorders>
              <w:top w:val="nil"/>
              <w:left w:val="nil"/>
              <w:bottom w:val="nil"/>
              <w:right w:val="nil"/>
            </w:tcBorders>
          </w:tcPr>
          <w:p w14:paraId="1FC37444" w14:textId="77777777" w:rsidR="00000000" w:rsidRDefault="00000000">
            <w:pPr>
              <w:pStyle w:val="a7"/>
              <w:jc w:val="center"/>
            </w:pPr>
            <w:r>
              <w:t>C02K</w:t>
            </w:r>
          </w:p>
        </w:tc>
        <w:tc>
          <w:tcPr>
            <w:tcW w:w="4976" w:type="dxa"/>
            <w:tcBorders>
              <w:top w:val="nil"/>
              <w:left w:val="nil"/>
              <w:bottom w:val="nil"/>
              <w:right w:val="nil"/>
            </w:tcBorders>
          </w:tcPr>
          <w:p w14:paraId="28501CDC" w14:textId="77777777" w:rsidR="00000000" w:rsidRDefault="00000000">
            <w:pPr>
              <w:pStyle w:val="a7"/>
            </w:pPr>
            <w:r>
              <w:t>другие антигипертензивные средства</w:t>
            </w:r>
          </w:p>
        </w:tc>
        <w:tc>
          <w:tcPr>
            <w:tcW w:w="2551" w:type="dxa"/>
            <w:tcBorders>
              <w:top w:val="nil"/>
              <w:left w:val="nil"/>
              <w:bottom w:val="nil"/>
              <w:right w:val="nil"/>
            </w:tcBorders>
          </w:tcPr>
          <w:p w14:paraId="246FFAB1" w14:textId="77777777" w:rsidR="00000000" w:rsidRDefault="00000000">
            <w:pPr>
              <w:pStyle w:val="a7"/>
            </w:pPr>
          </w:p>
        </w:tc>
        <w:tc>
          <w:tcPr>
            <w:tcW w:w="5812" w:type="dxa"/>
            <w:tcBorders>
              <w:top w:val="nil"/>
              <w:left w:val="nil"/>
              <w:bottom w:val="nil"/>
              <w:right w:val="nil"/>
            </w:tcBorders>
          </w:tcPr>
          <w:p w14:paraId="76F118D0" w14:textId="77777777" w:rsidR="00000000" w:rsidRDefault="00000000">
            <w:pPr>
              <w:pStyle w:val="a7"/>
            </w:pPr>
          </w:p>
        </w:tc>
      </w:tr>
      <w:tr w:rsidR="00000000" w14:paraId="7D6C798D" w14:textId="77777777">
        <w:tblPrEx>
          <w:tblCellMar>
            <w:top w:w="0" w:type="dxa"/>
            <w:bottom w:w="0" w:type="dxa"/>
          </w:tblCellMar>
        </w:tblPrEx>
        <w:tc>
          <w:tcPr>
            <w:tcW w:w="1120" w:type="dxa"/>
            <w:tcBorders>
              <w:top w:val="nil"/>
              <w:left w:val="nil"/>
              <w:bottom w:val="nil"/>
              <w:right w:val="nil"/>
            </w:tcBorders>
          </w:tcPr>
          <w:p w14:paraId="4F1DB018" w14:textId="77777777" w:rsidR="00000000" w:rsidRDefault="00000000">
            <w:pPr>
              <w:pStyle w:val="a7"/>
              <w:jc w:val="center"/>
            </w:pPr>
            <w:r>
              <w:t>C02KX</w:t>
            </w:r>
          </w:p>
        </w:tc>
        <w:tc>
          <w:tcPr>
            <w:tcW w:w="4976" w:type="dxa"/>
            <w:tcBorders>
              <w:top w:val="nil"/>
              <w:left w:val="nil"/>
              <w:bottom w:val="nil"/>
              <w:right w:val="nil"/>
            </w:tcBorders>
          </w:tcPr>
          <w:p w14:paraId="40F971C5" w14:textId="77777777" w:rsidR="00000000" w:rsidRDefault="00000000">
            <w:pPr>
              <w:pStyle w:val="a7"/>
            </w:pPr>
            <w:r>
              <w:t>антигипертензивные средства для лечения легочной артериальной гипертензии</w:t>
            </w:r>
          </w:p>
        </w:tc>
        <w:tc>
          <w:tcPr>
            <w:tcW w:w="2551" w:type="dxa"/>
            <w:tcBorders>
              <w:top w:val="nil"/>
              <w:left w:val="nil"/>
              <w:bottom w:val="nil"/>
              <w:right w:val="nil"/>
            </w:tcBorders>
          </w:tcPr>
          <w:p w14:paraId="3C8E5F5E" w14:textId="77777777" w:rsidR="00000000" w:rsidRDefault="00000000">
            <w:pPr>
              <w:pStyle w:val="a7"/>
              <w:jc w:val="center"/>
            </w:pPr>
            <w:r>
              <w:t>амбризентан</w:t>
            </w:r>
          </w:p>
        </w:tc>
        <w:tc>
          <w:tcPr>
            <w:tcW w:w="5812" w:type="dxa"/>
            <w:tcBorders>
              <w:top w:val="nil"/>
              <w:left w:val="nil"/>
              <w:bottom w:val="nil"/>
              <w:right w:val="nil"/>
            </w:tcBorders>
          </w:tcPr>
          <w:p w14:paraId="3CED79F5" w14:textId="77777777" w:rsidR="00000000" w:rsidRDefault="00000000">
            <w:pPr>
              <w:pStyle w:val="a7"/>
            </w:pPr>
            <w:r>
              <w:t>таблетки, покрытые пленочной оболочкой</w:t>
            </w:r>
          </w:p>
        </w:tc>
      </w:tr>
      <w:tr w:rsidR="00000000" w14:paraId="755A2FBE" w14:textId="77777777">
        <w:tblPrEx>
          <w:tblCellMar>
            <w:top w:w="0" w:type="dxa"/>
            <w:bottom w:w="0" w:type="dxa"/>
          </w:tblCellMar>
        </w:tblPrEx>
        <w:tc>
          <w:tcPr>
            <w:tcW w:w="1120" w:type="dxa"/>
            <w:tcBorders>
              <w:top w:val="nil"/>
              <w:left w:val="nil"/>
              <w:bottom w:val="nil"/>
              <w:right w:val="nil"/>
            </w:tcBorders>
          </w:tcPr>
          <w:p w14:paraId="4580165A" w14:textId="77777777" w:rsidR="00000000" w:rsidRDefault="00000000">
            <w:pPr>
              <w:pStyle w:val="a7"/>
            </w:pPr>
          </w:p>
        </w:tc>
        <w:tc>
          <w:tcPr>
            <w:tcW w:w="4976" w:type="dxa"/>
            <w:tcBorders>
              <w:top w:val="nil"/>
              <w:left w:val="nil"/>
              <w:bottom w:val="nil"/>
              <w:right w:val="nil"/>
            </w:tcBorders>
          </w:tcPr>
          <w:p w14:paraId="5DE6458C" w14:textId="77777777" w:rsidR="00000000" w:rsidRDefault="00000000">
            <w:pPr>
              <w:pStyle w:val="a7"/>
            </w:pPr>
          </w:p>
        </w:tc>
        <w:tc>
          <w:tcPr>
            <w:tcW w:w="2551" w:type="dxa"/>
            <w:tcBorders>
              <w:top w:val="nil"/>
              <w:left w:val="nil"/>
              <w:bottom w:val="nil"/>
              <w:right w:val="nil"/>
            </w:tcBorders>
          </w:tcPr>
          <w:p w14:paraId="6606F74E" w14:textId="77777777" w:rsidR="00000000" w:rsidRDefault="00000000">
            <w:pPr>
              <w:pStyle w:val="a7"/>
              <w:jc w:val="center"/>
            </w:pPr>
            <w:r>
              <w:t>бозентан</w:t>
            </w:r>
          </w:p>
        </w:tc>
        <w:tc>
          <w:tcPr>
            <w:tcW w:w="5812" w:type="dxa"/>
            <w:tcBorders>
              <w:top w:val="nil"/>
              <w:left w:val="nil"/>
              <w:bottom w:val="nil"/>
              <w:right w:val="nil"/>
            </w:tcBorders>
          </w:tcPr>
          <w:p w14:paraId="344A574F" w14:textId="77777777" w:rsidR="00000000" w:rsidRDefault="00000000">
            <w:pPr>
              <w:pStyle w:val="a7"/>
            </w:pPr>
            <w:r>
              <w:t>таблетки диспергируемые;</w:t>
            </w:r>
          </w:p>
          <w:p w14:paraId="230441BA" w14:textId="77777777" w:rsidR="00000000" w:rsidRDefault="00000000">
            <w:pPr>
              <w:pStyle w:val="a7"/>
            </w:pPr>
            <w:r>
              <w:t>таблетки, покрытые пленочной оболочкой</w:t>
            </w:r>
          </w:p>
        </w:tc>
      </w:tr>
      <w:tr w:rsidR="00000000" w14:paraId="565094A2" w14:textId="77777777">
        <w:tblPrEx>
          <w:tblCellMar>
            <w:top w:w="0" w:type="dxa"/>
            <w:bottom w:w="0" w:type="dxa"/>
          </w:tblCellMar>
        </w:tblPrEx>
        <w:tc>
          <w:tcPr>
            <w:tcW w:w="1120" w:type="dxa"/>
            <w:tcBorders>
              <w:top w:val="nil"/>
              <w:left w:val="nil"/>
              <w:bottom w:val="nil"/>
              <w:right w:val="nil"/>
            </w:tcBorders>
          </w:tcPr>
          <w:p w14:paraId="1FE68E8D" w14:textId="77777777" w:rsidR="00000000" w:rsidRDefault="00000000">
            <w:pPr>
              <w:pStyle w:val="a7"/>
            </w:pPr>
          </w:p>
        </w:tc>
        <w:tc>
          <w:tcPr>
            <w:tcW w:w="4976" w:type="dxa"/>
            <w:tcBorders>
              <w:top w:val="nil"/>
              <w:left w:val="nil"/>
              <w:bottom w:val="nil"/>
              <w:right w:val="nil"/>
            </w:tcBorders>
          </w:tcPr>
          <w:p w14:paraId="6AF77AE1" w14:textId="77777777" w:rsidR="00000000" w:rsidRDefault="00000000">
            <w:pPr>
              <w:pStyle w:val="a7"/>
            </w:pPr>
          </w:p>
        </w:tc>
        <w:tc>
          <w:tcPr>
            <w:tcW w:w="2551" w:type="dxa"/>
            <w:tcBorders>
              <w:top w:val="nil"/>
              <w:left w:val="nil"/>
              <w:bottom w:val="nil"/>
              <w:right w:val="nil"/>
            </w:tcBorders>
          </w:tcPr>
          <w:p w14:paraId="33320AC4" w14:textId="77777777" w:rsidR="00000000" w:rsidRDefault="00000000">
            <w:pPr>
              <w:pStyle w:val="a7"/>
              <w:jc w:val="center"/>
            </w:pPr>
            <w:r>
              <w:t>мацитентан</w:t>
            </w:r>
          </w:p>
        </w:tc>
        <w:tc>
          <w:tcPr>
            <w:tcW w:w="5812" w:type="dxa"/>
            <w:tcBorders>
              <w:top w:val="nil"/>
              <w:left w:val="nil"/>
              <w:bottom w:val="nil"/>
              <w:right w:val="nil"/>
            </w:tcBorders>
          </w:tcPr>
          <w:p w14:paraId="21D3D2F4" w14:textId="77777777" w:rsidR="00000000" w:rsidRDefault="00000000">
            <w:pPr>
              <w:pStyle w:val="a7"/>
            </w:pPr>
            <w:r>
              <w:t>таблетки, покрытые пленочной оболочкой</w:t>
            </w:r>
          </w:p>
        </w:tc>
      </w:tr>
      <w:tr w:rsidR="00000000" w14:paraId="3F724BA4" w14:textId="77777777">
        <w:tblPrEx>
          <w:tblCellMar>
            <w:top w:w="0" w:type="dxa"/>
            <w:bottom w:w="0" w:type="dxa"/>
          </w:tblCellMar>
        </w:tblPrEx>
        <w:tc>
          <w:tcPr>
            <w:tcW w:w="1120" w:type="dxa"/>
            <w:tcBorders>
              <w:top w:val="nil"/>
              <w:left w:val="nil"/>
              <w:bottom w:val="nil"/>
              <w:right w:val="nil"/>
            </w:tcBorders>
          </w:tcPr>
          <w:p w14:paraId="6C62FB51" w14:textId="77777777" w:rsidR="00000000" w:rsidRDefault="00000000">
            <w:pPr>
              <w:pStyle w:val="a7"/>
            </w:pPr>
          </w:p>
        </w:tc>
        <w:tc>
          <w:tcPr>
            <w:tcW w:w="4976" w:type="dxa"/>
            <w:tcBorders>
              <w:top w:val="nil"/>
              <w:left w:val="nil"/>
              <w:bottom w:val="nil"/>
              <w:right w:val="nil"/>
            </w:tcBorders>
          </w:tcPr>
          <w:p w14:paraId="2C5044EB" w14:textId="77777777" w:rsidR="00000000" w:rsidRDefault="00000000">
            <w:pPr>
              <w:pStyle w:val="a7"/>
            </w:pPr>
          </w:p>
        </w:tc>
        <w:tc>
          <w:tcPr>
            <w:tcW w:w="2551" w:type="dxa"/>
            <w:tcBorders>
              <w:top w:val="nil"/>
              <w:left w:val="nil"/>
              <w:bottom w:val="nil"/>
              <w:right w:val="nil"/>
            </w:tcBorders>
          </w:tcPr>
          <w:p w14:paraId="1E70B3D4" w14:textId="77777777" w:rsidR="00000000" w:rsidRDefault="00000000">
            <w:pPr>
              <w:pStyle w:val="a7"/>
              <w:jc w:val="center"/>
            </w:pPr>
            <w:r>
              <w:t>риоцигуат</w:t>
            </w:r>
          </w:p>
        </w:tc>
        <w:tc>
          <w:tcPr>
            <w:tcW w:w="5812" w:type="dxa"/>
            <w:tcBorders>
              <w:top w:val="nil"/>
              <w:left w:val="nil"/>
              <w:bottom w:val="nil"/>
              <w:right w:val="nil"/>
            </w:tcBorders>
          </w:tcPr>
          <w:p w14:paraId="64AF984A" w14:textId="77777777" w:rsidR="00000000" w:rsidRDefault="00000000">
            <w:pPr>
              <w:pStyle w:val="a7"/>
            </w:pPr>
            <w:r>
              <w:t>таблетки, покрытые пленочной оболочкой</w:t>
            </w:r>
          </w:p>
        </w:tc>
      </w:tr>
      <w:tr w:rsidR="00000000" w14:paraId="60D74EAD" w14:textId="77777777">
        <w:tblPrEx>
          <w:tblCellMar>
            <w:top w:w="0" w:type="dxa"/>
            <w:bottom w:w="0" w:type="dxa"/>
          </w:tblCellMar>
        </w:tblPrEx>
        <w:tc>
          <w:tcPr>
            <w:tcW w:w="1120" w:type="dxa"/>
            <w:tcBorders>
              <w:top w:val="nil"/>
              <w:left w:val="nil"/>
              <w:bottom w:val="nil"/>
              <w:right w:val="nil"/>
            </w:tcBorders>
          </w:tcPr>
          <w:p w14:paraId="1ECC969E" w14:textId="77777777" w:rsidR="00000000" w:rsidRDefault="00000000">
            <w:pPr>
              <w:pStyle w:val="a7"/>
              <w:jc w:val="center"/>
            </w:pPr>
            <w:r>
              <w:t>C03</w:t>
            </w:r>
          </w:p>
        </w:tc>
        <w:tc>
          <w:tcPr>
            <w:tcW w:w="4976" w:type="dxa"/>
            <w:tcBorders>
              <w:top w:val="nil"/>
              <w:left w:val="nil"/>
              <w:bottom w:val="nil"/>
              <w:right w:val="nil"/>
            </w:tcBorders>
          </w:tcPr>
          <w:p w14:paraId="29BADC2E" w14:textId="77777777" w:rsidR="00000000" w:rsidRDefault="00000000">
            <w:pPr>
              <w:pStyle w:val="a7"/>
            </w:pPr>
            <w:r>
              <w:t>диуретики</w:t>
            </w:r>
          </w:p>
        </w:tc>
        <w:tc>
          <w:tcPr>
            <w:tcW w:w="2551" w:type="dxa"/>
            <w:tcBorders>
              <w:top w:val="nil"/>
              <w:left w:val="nil"/>
              <w:bottom w:val="nil"/>
              <w:right w:val="nil"/>
            </w:tcBorders>
          </w:tcPr>
          <w:p w14:paraId="009D8DB5" w14:textId="77777777" w:rsidR="00000000" w:rsidRDefault="00000000">
            <w:pPr>
              <w:pStyle w:val="a7"/>
            </w:pPr>
          </w:p>
        </w:tc>
        <w:tc>
          <w:tcPr>
            <w:tcW w:w="5812" w:type="dxa"/>
            <w:tcBorders>
              <w:top w:val="nil"/>
              <w:left w:val="nil"/>
              <w:bottom w:val="nil"/>
              <w:right w:val="nil"/>
            </w:tcBorders>
          </w:tcPr>
          <w:p w14:paraId="375206B0" w14:textId="77777777" w:rsidR="00000000" w:rsidRDefault="00000000">
            <w:pPr>
              <w:pStyle w:val="a7"/>
            </w:pPr>
          </w:p>
        </w:tc>
      </w:tr>
      <w:tr w:rsidR="00000000" w14:paraId="7D8E561B" w14:textId="77777777">
        <w:tblPrEx>
          <w:tblCellMar>
            <w:top w:w="0" w:type="dxa"/>
            <w:bottom w:w="0" w:type="dxa"/>
          </w:tblCellMar>
        </w:tblPrEx>
        <w:tc>
          <w:tcPr>
            <w:tcW w:w="1120" w:type="dxa"/>
            <w:tcBorders>
              <w:top w:val="nil"/>
              <w:left w:val="nil"/>
              <w:bottom w:val="nil"/>
              <w:right w:val="nil"/>
            </w:tcBorders>
          </w:tcPr>
          <w:p w14:paraId="3EF225C1" w14:textId="77777777" w:rsidR="00000000" w:rsidRDefault="00000000">
            <w:pPr>
              <w:pStyle w:val="a7"/>
              <w:jc w:val="center"/>
            </w:pPr>
            <w:r>
              <w:t>C03A</w:t>
            </w:r>
          </w:p>
        </w:tc>
        <w:tc>
          <w:tcPr>
            <w:tcW w:w="4976" w:type="dxa"/>
            <w:tcBorders>
              <w:top w:val="nil"/>
              <w:left w:val="nil"/>
              <w:bottom w:val="nil"/>
              <w:right w:val="nil"/>
            </w:tcBorders>
          </w:tcPr>
          <w:p w14:paraId="6A9F2DF5" w14:textId="77777777" w:rsidR="00000000" w:rsidRDefault="00000000">
            <w:pPr>
              <w:pStyle w:val="a7"/>
            </w:pPr>
            <w:r>
              <w:t>тиазидные диуретики</w:t>
            </w:r>
          </w:p>
        </w:tc>
        <w:tc>
          <w:tcPr>
            <w:tcW w:w="2551" w:type="dxa"/>
            <w:tcBorders>
              <w:top w:val="nil"/>
              <w:left w:val="nil"/>
              <w:bottom w:val="nil"/>
              <w:right w:val="nil"/>
            </w:tcBorders>
          </w:tcPr>
          <w:p w14:paraId="77B30FD4" w14:textId="77777777" w:rsidR="00000000" w:rsidRDefault="00000000">
            <w:pPr>
              <w:pStyle w:val="a7"/>
            </w:pPr>
          </w:p>
        </w:tc>
        <w:tc>
          <w:tcPr>
            <w:tcW w:w="5812" w:type="dxa"/>
            <w:tcBorders>
              <w:top w:val="nil"/>
              <w:left w:val="nil"/>
              <w:bottom w:val="nil"/>
              <w:right w:val="nil"/>
            </w:tcBorders>
          </w:tcPr>
          <w:p w14:paraId="2B733393" w14:textId="77777777" w:rsidR="00000000" w:rsidRDefault="00000000">
            <w:pPr>
              <w:pStyle w:val="a7"/>
            </w:pPr>
          </w:p>
        </w:tc>
      </w:tr>
      <w:tr w:rsidR="00000000" w14:paraId="5638BF0B" w14:textId="77777777">
        <w:tblPrEx>
          <w:tblCellMar>
            <w:top w:w="0" w:type="dxa"/>
            <w:bottom w:w="0" w:type="dxa"/>
          </w:tblCellMar>
        </w:tblPrEx>
        <w:tc>
          <w:tcPr>
            <w:tcW w:w="1120" w:type="dxa"/>
            <w:tcBorders>
              <w:top w:val="nil"/>
              <w:left w:val="nil"/>
              <w:bottom w:val="nil"/>
              <w:right w:val="nil"/>
            </w:tcBorders>
          </w:tcPr>
          <w:p w14:paraId="588A437E" w14:textId="77777777" w:rsidR="00000000" w:rsidRDefault="00000000">
            <w:pPr>
              <w:pStyle w:val="a7"/>
              <w:jc w:val="center"/>
            </w:pPr>
            <w:r>
              <w:t>C03AA</w:t>
            </w:r>
          </w:p>
        </w:tc>
        <w:tc>
          <w:tcPr>
            <w:tcW w:w="4976" w:type="dxa"/>
            <w:tcBorders>
              <w:top w:val="nil"/>
              <w:left w:val="nil"/>
              <w:bottom w:val="nil"/>
              <w:right w:val="nil"/>
            </w:tcBorders>
          </w:tcPr>
          <w:p w14:paraId="4B4C1203" w14:textId="77777777" w:rsidR="00000000" w:rsidRDefault="00000000">
            <w:pPr>
              <w:pStyle w:val="a7"/>
            </w:pPr>
            <w:r>
              <w:t>тиазиды</w:t>
            </w:r>
          </w:p>
        </w:tc>
        <w:tc>
          <w:tcPr>
            <w:tcW w:w="2551" w:type="dxa"/>
            <w:tcBorders>
              <w:top w:val="nil"/>
              <w:left w:val="nil"/>
              <w:bottom w:val="nil"/>
              <w:right w:val="nil"/>
            </w:tcBorders>
          </w:tcPr>
          <w:p w14:paraId="405BE3BE" w14:textId="77777777" w:rsidR="00000000" w:rsidRDefault="00000000">
            <w:pPr>
              <w:pStyle w:val="a7"/>
              <w:jc w:val="center"/>
            </w:pPr>
            <w:r>
              <w:t>гидрохлоротиазид</w:t>
            </w:r>
          </w:p>
        </w:tc>
        <w:tc>
          <w:tcPr>
            <w:tcW w:w="5812" w:type="dxa"/>
            <w:tcBorders>
              <w:top w:val="nil"/>
              <w:left w:val="nil"/>
              <w:bottom w:val="nil"/>
              <w:right w:val="nil"/>
            </w:tcBorders>
          </w:tcPr>
          <w:p w14:paraId="203CC405" w14:textId="77777777" w:rsidR="00000000" w:rsidRDefault="00000000">
            <w:pPr>
              <w:pStyle w:val="a7"/>
            </w:pPr>
            <w:r>
              <w:t>таблетки</w:t>
            </w:r>
          </w:p>
        </w:tc>
      </w:tr>
      <w:tr w:rsidR="00000000" w14:paraId="3144C2C8" w14:textId="77777777">
        <w:tblPrEx>
          <w:tblCellMar>
            <w:top w:w="0" w:type="dxa"/>
            <w:bottom w:w="0" w:type="dxa"/>
          </w:tblCellMar>
        </w:tblPrEx>
        <w:tc>
          <w:tcPr>
            <w:tcW w:w="1120" w:type="dxa"/>
            <w:tcBorders>
              <w:top w:val="nil"/>
              <w:left w:val="nil"/>
              <w:bottom w:val="nil"/>
              <w:right w:val="nil"/>
            </w:tcBorders>
          </w:tcPr>
          <w:p w14:paraId="5A05F0EC" w14:textId="77777777" w:rsidR="00000000" w:rsidRDefault="00000000">
            <w:pPr>
              <w:pStyle w:val="a7"/>
              <w:jc w:val="center"/>
            </w:pPr>
            <w:r>
              <w:t>C03B</w:t>
            </w:r>
          </w:p>
        </w:tc>
        <w:tc>
          <w:tcPr>
            <w:tcW w:w="4976" w:type="dxa"/>
            <w:tcBorders>
              <w:top w:val="nil"/>
              <w:left w:val="nil"/>
              <w:bottom w:val="nil"/>
              <w:right w:val="nil"/>
            </w:tcBorders>
          </w:tcPr>
          <w:p w14:paraId="30F8651A" w14:textId="77777777" w:rsidR="00000000" w:rsidRDefault="00000000">
            <w:pPr>
              <w:pStyle w:val="a7"/>
            </w:pPr>
            <w:r>
              <w:t>тиазидоподобные диуретики</w:t>
            </w:r>
          </w:p>
        </w:tc>
        <w:tc>
          <w:tcPr>
            <w:tcW w:w="2551" w:type="dxa"/>
            <w:tcBorders>
              <w:top w:val="nil"/>
              <w:left w:val="nil"/>
              <w:bottom w:val="nil"/>
              <w:right w:val="nil"/>
            </w:tcBorders>
          </w:tcPr>
          <w:p w14:paraId="444B6858" w14:textId="77777777" w:rsidR="00000000" w:rsidRDefault="00000000">
            <w:pPr>
              <w:pStyle w:val="a7"/>
            </w:pPr>
          </w:p>
        </w:tc>
        <w:tc>
          <w:tcPr>
            <w:tcW w:w="5812" w:type="dxa"/>
            <w:tcBorders>
              <w:top w:val="nil"/>
              <w:left w:val="nil"/>
              <w:bottom w:val="nil"/>
              <w:right w:val="nil"/>
            </w:tcBorders>
          </w:tcPr>
          <w:p w14:paraId="1BEEBFE7" w14:textId="77777777" w:rsidR="00000000" w:rsidRDefault="00000000">
            <w:pPr>
              <w:pStyle w:val="a7"/>
            </w:pPr>
          </w:p>
        </w:tc>
      </w:tr>
      <w:tr w:rsidR="00000000" w14:paraId="6A1086A5" w14:textId="77777777">
        <w:tblPrEx>
          <w:tblCellMar>
            <w:top w:w="0" w:type="dxa"/>
            <w:bottom w:w="0" w:type="dxa"/>
          </w:tblCellMar>
        </w:tblPrEx>
        <w:tc>
          <w:tcPr>
            <w:tcW w:w="1120" w:type="dxa"/>
            <w:tcBorders>
              <w:top w:val="nil"/>
              <w:left w:val="nil"/>
              <w:bottom w:val="nil"/>
              <w:right w:val="nil"/>
            </w:tcBorders>
          </w:tcPr>
          <w:p w14:paraId="35F13F89" w14:textId="77777777" w:rsidR="00000000" w:rsidRDefault="00000000">
            <w:pPr>
              <w:pStyle w:val="a7"/>
              <w:jc w:val="center"/>
            </w:pPr>
            <w:r>
              <w:t>C03BA</w:t>
            </w:r>
          </w:p>
        </w:tc>
        <w:tc>
          <w:tcPr>
            <w:tcW w:w="4976" w:type="dxa"/>
            <w:tcBorders>
              <w:top w:val="nil"/>
              <w:left w:val="nil"/>
              <w:bottom w:val="nil"/>
              <w:right w:val="nil"/>
            </w:tcBorders>
          </w:tcPr>
          <w:p w14:paraId="031F2C30" w14:textId="77777777" w:rsidR="00000000" w:rsidRDefault="00000000">
            <w:pPr>
              <w:pStyle w:val="a7"/>
            </w:pPr>
            <w:r>
              <w:t>сульфонамиды</w:t>
            </w:r>
          </w:p>
        </w:tc>
        <w:tc>
          <w:tcPr>
            <w:tcW w:w="2551" w:type="dxa"/>
            <w:tcBorders>
              <w:top w:val="nil"/>
              <w:left w:val="nil"/>
              <w:bottom w:val="nil"/>
              <w:right w:val="nil"/>
            </w:tcBorders>
          </w:tcPr>
          <w:p w14:paraId="5DEED081" w14:textId="77777777" w:rsidR="00000000" w:rsidRDefault="00000000">
            <w:pPr>
              <w:pStyle w:val="a7"/>
              <w:jc w:val="center"/>
            </w:pPr>
            <w:r>
              <w:t>индапамид</w:t>
            </w:r>
          </w:p>
        </w:tc>
        <w:tc>
          <w:tcPr>
            <w:tcW w:w="5812" w:type="dxa"/>
            <w:tcBorders>
              <w:top w:val="nil"/>
              <w:left w:val="nil"/>
              <w:bottom w:val="nil"/>
              <w:right w:val="nil"/>
            </w:tcBorders>
          </w:tcPr>
          <w:p w14:paraId="2DC1BF01" w14:textId="77777777" w:rsidR="00000000" w:rsidRDefault="00000000">
            <w:pPr>
              <w:pStyle w:val="a7"/>
            </w:pPr>
            <w:r>
              <w:t>капсулы;</w:t>
            </w:r>
          </w:p>
          <w:p w14:paraId="7CC9678B" w14:textId="77777777" w:rsidR="00000000" w:rsidRDefault="00000000">
            <w:pPr>
              <w:pStyle w:val="a7"/>
            </w:pPr>
            <w:r>
              <w:t>таблетки, покрытые оболочкой;</w:t>
            </w:r>
          </w:p>
          <w:p w14:paraId="55964C10" w14:textId="77777777" w:rsidR="00000000" w:rsidRDefault="00000000">
            <w:pPr>
              <w:pStyle w:val="a7"/>
            </w:pPr>
            <w:r>
              <w:t>таблетки, покрытые пленочной оболочкой;</w:t>
            </w:r>
          </w:p>
          <w:p w14:paraId="01F0D25D" w14:textId="77777777" w:rsidR="00000000" w:rsidRDefault="00000000">
            <w:pPr>
              <w:pStyle w:val="a7"/>
            </w:pPr>
            <w:r>
              <w:t>таблетки пролонгированного действия, покрытые оболочкой;</w:t>
            </w:r>
          </w:p>
          <w:p w14:paraId="0EC2F761" w14:textId="77777777" w:rsidR="00000000" w:rsidRDefault="00000000">
            <w:pPr>
              <w:pStyle w:val="a7"/>
            </w:pPr>
            <w:r>
              <w:t>таблетки пролонгированного действия, покрытые пленочной оболочкой;</w:t>
            </w:r>
          </w:p>
          <w:p w14:paraId="6899038E" w14:textId="77777777" w:rsidR="00000000" w:rsidRDefault="00000000">
            <w:pPr>
              <w:pStyle w:val="a7"/>
            </w:pPr>
            <w:r>
              <w:t>таблетки с контролируемым высвобождением, покрытые пленочной оболочкой;</w:t>
            </w:r>
          </w:p>
          <w:p w14:paraId="512A3BB9" w14:textId="77777777" w:rsidR="00000000" w:rsidRDefault="00000000">
            <w:pPr>
              <w:pStyle w:val="a7"/>
            </w:pPr>
            <w:r>
              <w:t>таблетки с модифицированным высвобождением, покрытые оболочкой;</w:t>
            </w:r>
          </w:p>
          <w:p w14:paraId="5C41F994" w14:textId="77777777" w:rsidR="00000000" w:rsidRDefault="00000000">
            <w:pPr>
              <w:pStyle w:val="a7"/>
            </w:pPr>
            <w:r>
              <w:t>таблетки с пролонгированным высвобождением, покрытые пленочной оболочкой</w:t>
            </w:r>
          </w:p>
        </w:tc>
      </w:tr>
      <w:tr w:rsidR="00000000" w14:paraId="1C02386D" w14:textId="77777777">
        <w:tblPrEx>
          <w:tblCellMar>
            <w:top w:w="0" w:type="dxa"/>
            <w:bottom w:w="0" w:type="dxa"/>
          </w:tblCellMar>
        </w:tblPrEx>
        <w:tc>
          <w:tcPr>
            <w:tcW w:w="1120" w:type="dxa"/>
            <w:tcBorders>
              <w:top w:val="nil"/>
              <w:left w:val="nil"/>
              <w:bottom w:val="nil"/>
              <w:right w:val="nil"/>
            </w:tcBorders>
          </w:tcPr>
          <w:p w14:paraId="170A46A7" w14:textId="77777777" w:rsidR="00000000" w:rsidRDefault="00000000">
            <w:pPr>
              <w:pStyle w:val="a7"/>
              <w:jc w:val="center"/>
            </w:pPr>
            <w:r>
              <w:t>C03C</w:t>
            </w:r>
          </w:p>
        </w:tc>
        <w:tc>
          <w:tcPr>
            <w:tcW w:w="4976" w:type="dxa"/>
            <w:tcBorders>
              <w:top w:val="nil"/>
              <w:left w:val="nil"/>
              <w:bottom w:val="nil"/>
              <w:right w:val="nil"/>
            </w:tcBorders>
          </w:tcPr>
          <w:p w14:paraId="00453EED" w14:textId="77777777" w:rsidR="00000000" w:rsidRDefault="00000000">
            <w:pPr>
              <w:pStyle w:val="a7"/>
            </w:pPr>
            <w:r>
              <w:t>"петлевые" диуретики</w:t>
            </w:r>
          </w:p>
        </w:tc>
        <w:tc>
          <w:tcPr>
            <w:tcW w:w="2551" w:type="dxa"/>
            <w:tcBorders>
              <w:top w:val="nil"/>
              <w:left w:val="nil"/>
              <w:bottom w:val="nil"/>
              <w:right w:val="nil"/>
            </w:tcBorders>
          </w:tcPr>
          <w:p w14:paraId="7B8BBDCB" w14:textId="77777777" w:rsidR="00000000" w:rsidRDefault="00000000">
            <w:pPr>
              <w:pStyle w:val="a7"/>
            </w:pPr>
          </w:p>
        </w:tc>
        <w:tc>
          <w:tcPr>
            <w:tcW w:w="5812" w:type="dxa"/>
            <w:tcBorders>
              <w:top w:val="nil"/>
              <w:left w:val="nil"/>
              <w:bottom w:val="nil"/>
              <w:right w:val="nil"/>
            </w:tcBorders>
          </w:tcPr>
          <w:p w14:paraId="3AFD21B0" w14:textId="77777777" w:rsidR="00000000" w:rsidRDefault="00000000">
            <w:pPr>
              <w:pStyle w:val="a7"/>
            </w:pPr>
          </w:p>
        </w:tc>
      </w:tr>
      <w:tr w:rsidR="00000000" w14:paraId="0ADEF10B" w14:textId="77777777">
        <w:tblPrEx>
          <w:tblCellMar>
            <w:top w:w="0" w:type="dxa"/>
            <w:bottom w:w="0" w:type="dxa"/>
          </w:tblCellMar>
        </w:tblPrEx>
        <w:tc>
          <w:tcPr>
            <w:tcW w:w="1120" w:type="dxa"/>
            <w:tcBorders>
              <w:top w:val="nil"/>
              <w:left w:val="nil"/>
              <w:bottom w:val="nil"/>
              <w:right w:val="nil"/>
            </w:tcBorders>
          </w:tcPr>
          <w:p w14:paraId="1C3B7F1F" w14:textId="77777777" w:rsidR="00000000" w:rsidRDefault="00000000">
            <w:pPr>
              <w:pStyle w:val="a7"/>
              <w:jc w:val="center"/>
            </w:pPr>
            <w:r>
              <w:t>C03CA</w:t>
            </w:r>
          </w:p>
        </w:tc>
        <w:tc>
          <w:tcPr>
            <w:tcW w:w="4976" w:type="dxa"/>
            <w:tcBorders>
              <w:top w:val="nil"/>
              <w:left w:val="nil"/>
              <w:bottom w:val="nil"/>
              <w:right w:val="nil"/>
            </w:tcBorders>
          </w:tcPr>
          <w:p w14:paraId="318893B7" w14:textId="77777777" w:rsidR="00000000" w:rsidRDefault="00000000">
            <w:pPr>
              <w:pStyle w:val="a7"/>
            </w:pPr>
            <w:r>
              <w:t>сульфонамиды</w:t>
            </w:r>
          </w:p>
        </w:tc>
        <w:tc>
          <w:tcPr>
            <w:tcW w:w="2551" w:type="dxa"/>
            <w:tcBorders>
              <w:top w:val="nil"/>
              <w:left w:val="nil"/>
              <w:bottom w:val="nil"/>
              <w:right w:val="nil"/>
            </w:tcBorders>
          </w:tcPr>
          <w:p w14:paraId="5F97A9F2" w14:textId="77777777" w:rsidR="00000000" w:rsidRDefault="00000000">
            <w:pPr>
              <w:pStyle w:val="a7"/>
              <w:jc w:val="center"/>
            </w:pPr>
            <w:r>
              <w:t>фуросемид</w:t>
            </w:r>
          </w:p>
        </w:tc>
        <w:tc>
          <w:tcPr>
            <w:tcW w:w="5812" w:type="dxa"/>
            <w:tcBorders>
              <w:top w:val="nil"/>
              <w:left w:val="nil"/>
              <w:bottom w:val="nil"/>
              <w:right w:val="nil"/>
            </w:tcBorders>
          </w:tcPr>
          <w:p w14:paraId="585F9A48" w14:textId="77777777" w:rsidR="00000000" w:rsidRDefault="00000000">
            <w:pPr>
              <w:pStyle w:val="a7"/>
            </w:pPr>
            <w:r>
              <w:t>раствор для внутривенного и внутримышечного введения;</w:t>
            </w:r>
          </w:p>
          <w:p w14:paraId="66AE8F2D" w14:textId="77777777" w:rsidR="00000000" w:rsidRDefault="00000000">
            <w:pPr>
              <w:pStyle w:val="a7"/>
            </w:pPr>
            <w:r>
              <w:t>раствор для инъекций;</w:t>
            </w:r>
          </w:p>
          <w:p w14:paraId="51B79514" w14:textId="77777777" w:rsidR="00000000" w:rsidRDefault="00000000">
            <w:pPr>
              <w:pStyle w:val="a7"/>
            </w:pPr>
            <w:r>
              <w:t>таблетки</w:t>
            </w:r>
          </w:p>
        </w:tc>
      </w:tr>
      <w:tr w:rsidR="00000000" w14:paraId="4E7C9431" w14:textId="77777777">
        <w:tblPrEx>
          <w:tblCellMar>
            <w:top w:w="0" w:type="dxa"/>
            <w:bottom w:w="0" w:type="dxa"/>
          </w:tblCellMar>
        </w:tblPrEx>
        <w:tc>
          <w:tcPr>
            <w:tcW w:w="1120" w:type="dxa"/>
            <w:tcBorders>
              <w:top w:val="nil"/>
              <w:left w:val="nil"/>
              <w:bottom w:val="nil"/>
              <w:right w:val="nil"/>
            </w:tcBorders>
          </w:tcPr>
          <w:p w14:paraId="25D1DF21" w14:textId="77777777" w:rsidR="00000000" w:rsidRDefault="00000000">
            <w:pPr>
              <w:pStyle w:val="a7"/>
              <w:jc w:val="center"/>
            </w:pPr>
            <w:r>
              <w:t>C03D</w:t>
            </w:r>
          </w:p>
        </w:tc>
        <w:tc>
          <w:tcPr>
            <w:tcW w:w="4976" w:type="dxa"/>
            <w:tcBorders>
              <w:top w:val="nil"/>
              <w:left w:val="nil"/>
              <w:bottom w:val="nil"/>
              <w:right w:val="nil"/>
            </w:tcBorders>
          </w:tcPr>
          <w:p w14:paraId="7F69CE4D" w14:textId="77777777" w:rsidR="00000000" w:rsidRDefault="00000000">
            <w:pPr>
              <w:pStyle w:val="a7"/>
            </w:pPr>
            <w:r>
              <w:t>калийсберегающие диуретики</w:t>
            </w:r>
          </w:p>
        </w:tc>
        <w:tc>
          <w:tcPr>
            <w:tcW w:w="2551" w:type="dxa"/>
            <w:tcBorders>
              <w:top w:val="nil"/>
              <w:left w:val="nil"/>
              <w:bottom w:val="nil"/>
              <w:right w:val="nil"/>
            </w:tcBorders>
          </w:tcPr>
          <w:p w14:paraId="191C4D98" w14:textId="77777777" w:rsidR="00000000" w:rsidRDefault="00000000">
            <w:pPr>
              <w:pStyle w:val="a7"/>
            </w:pPr>
          </w:p>
        </w:tc>
        <w:tc>
          <w:tcPr>
            <w:tcW w:w="5812" w:type="dxa"/>
            <w:tcBorders>
              <w:top w:val="nil"/>
              <w:left w:val="nil"/>
              <w:bottom w:val="nil"/>
              <w:right w:val="nil"/>
            </w:tcBorders>
          </w:tcPr>
          <w:p w14:paraId="6DD9902A" w14:textId="77777777" w:rsidR="00000000" w:rsidRDefault="00000000">
            <w:pPr>
              <w:pStyle w:val="a7"/>
            </w:pPr>
          </w:p>
        </w:tc>
      </w:tr>
      <w:tr w:rsidR="00000000" w14:paraId="3CD5175D" w14:textId="77777777">
        <w:tblPrEx>
          <w:tblCellMar>
            <w:top w:w="0" w:type="dxa"/>
            <w:bottom w:w="0" w:type="dxa"/>
          </w:tblCellMar>
        </w:tblPrEx>
        <w:tc>
          <w:tcPr>
            <w:tcW w:w="1120" w:type="dxa"/>
            <w:tcBorders>
              <w:top w:val="nil"/>
              <w:left w:val="nil"/>
              <w:bottom w:val="nil"/>
              <w:right w:val="nil"/>
            </w:tcBorders>
          </w:tcPr>
          <w:p w14:paraId="1C4DFC3C" w14:textId="77777777" w:rsidR="00000000" w:rsidRDefault="00000000">
            <w:pPr>
              <w:pStyle w:val="a7"/>
              <w:jc w:val="center"/>
            </w:pPr>
            <w:r>
              <w:t>C03DA</w:t>
            </w:r>
          </w:p>
        </w:tc>
        <w:tc>
          <w:tcPr>
            <w:tcW w:w="4976" w:type="dxa"/>
            <w:tcBorders>
              <w:top w:val="nil"/>
              <w:left w:val="nil"/>
              <w:bottom w:val="nil"/>
              <w:right w:val="nil"/>
            </w:tcBorders>
          </w:tcPr>
          <w:p w14:paraId="76D25ADE" w14:textId="77777777" w:rsidR="00000000" w:rsidRDefault="00000000">
            <w:pPr>
              <w:pStyle w:val="a7"/>
            </w:pPr>
            <w:r>
              <w:t>антагонисты альдостерона</w:t>
            </w:r>
          </w:p>
        </w:tc>
        <w:tc>
          <w:tcPr>
            <w:tcW w:w="2551" w:type="dxa"/>
            <w:tcBorders>
              <w:top w:val="nil"/>
              <w:left w:val="nil"/>
              <w:bottom w:val="nil"/>
              <w:right w:val="nil"/>
            </w:tcBorders>
          </w:tcPr>
          <w:p w14:paraId="7EF4E504" w14:textId="77777777" w:rsidR="00000000" w:rsidRDefault="00000000">
            <w:pPr>
              <w:pStyle w:val="a7"/>
              <w:jc w:val="center"/>
            </w:pPr>
            <w:r>
              <w:t>спиронолактон</w:t>
            </w:r>
          </w:p>
        </w:tc>
        <w:tc>
          <w:tcPr>
            <w:tcW w:w="5812" w:type="dxa"/>
            <w:tcBorders>
              <w:top w:val="nil"/>
              <w:left w:val="nil"/>
              <w:bottom w:val="nil"/>
              <w:right w:val="nil"/>
            </w:tcBorders>
          </w:tcPr>
          <w:p w14:paraId="1402B9BA" w14:textId="77777777" w:rsidR="00000000" w:rsidRDefault="00000000">
            <w:pPr>
              <w:pStyle w:val="a7"/>
            </w:pPr>
            <w:r>
              <w:t>капсулы;</w:t>
            </w:r>
          </w:p>
          <w:p w14:paraId="479BBE01" w14:textId="77777777" w:rsidR="00000000" w:rsidRDefault="00000000">
            <w:pPr>
              <w:pStyle w:val="a7"/>
            </w:pPr>
            <w:r>
              <w:t>таблетки</w:t>
            </w:r>
          </w:p>
        </w:tc>
      </w:tr>
      <w:tr w:rsidR="00000000" w14:paraId="4DF2BCB8" w14:textId="77777777">
        <w:tblPrEx>
          <w:tblCellMar>
            <w:top w:w="0" w:type="dxa"/>
            <w:bottom w:w="0" w:type="dxa"/>
          </w:tblCellMar>
        </w:tblPrEx>
        <w:tc>
          <w:tcPr>
            <w:tcW w:w="1120" w:type="dxa"/>
            <w:tcBorders>
              <w:top w:val="nil"/>
              <w:left w:val="nil"/>
              <w:bottom w:val="nil"/>
              <w:right w:val="nil"/>
            </w:tcBorders>
          </w:tcPr>
          <w:p w14:paraId="55EE0CF2" w14:textId="77777777" w:rsidR="00000000" w:rsidRDefault="00000000">
            <w:pPr>
              <w:pStyle w:val="a7"/>
              <w:jc w:val="center"/>
            </w:pPr>
            <w:r>
              <w:t>C04</w:t>
            </w:r>
          </w:p>
        </w:tc>
        <w:tc>
          <w:tcPr>
            <w:tcW w:w="4976" w:type="dxa"/>
            <w:tcBorders>
              <w:top w:val="nil"/>
              <w:left w:val="nil"/>
              <w:bottom w:val="nil"/>
              <w:right w:val="nil"/>
            </w:tcBorders>
          </w:tcPr>
          <w:p w14:paraId="287388AA" w14:textId="77777777" w:rsidR="00000000" w:rsidRDefault="00000000">
            <w:pPr>
              <w:pStyle w:val="a7"/>
            </w:pPr>
            <w:r>
              <w:t>периферические вазодилататоры</w:t>
            </w:r>
          </w:p>
        </w:tc>
        <w:tc>
          <w:tcPr>
            <w:tcW w:w="2551" w:type="dxa"/>
            <w:tcBorders>
              <w:top w:val="nil"/>
              <w:left w:val="nil"/>
              <w:bottom w:val="nil"/>
              <w:right w:val="nil"/>
            </w:tcBorders>
          </w:tcPr>
          <w:p w14:paraId="734EB90C" w14:textId="77777777" w:rsidR="00000000" w:rsidRDefault="00000000">
            <w:pPr>
              <w:pStyle w:val="a7"/>
            </w:pPr>
          </w:p>
        </w:tc>
        <w:tc>
          <w:tcPr>
            <w:tcW w:w="5812" w:type="dxa"/>
            <w:tcBorders>
              <w:top w:val="nil"/>
              <w:left w:val="nil"/>
              <w:bottom w:val="nil"/>
              <w:right w:val="nil"/>
            </w:tcBorders>
          </w:tcPr>
          <w:p w14:paraId="2E1DF2A7" w14:textId="77777777" w:rsidR="00000000" w:rsidRDefault="00000000">
            <w:pPr>
              <w:pStyle w:val="a7"/>
            </w:pPr>
          </w:p>
        </w:tc>
      </w:tr>
      <w:tr w:rsidR="00000000" w14:paraId="5EFB3A76" w14:textId="77777777">
        <w:tblPrEx>
          <w:tblCellMar>
            <w:top w:w="0" w:type="dxa"/>
            <w:bottom w:w="0" w:type="dxa"/>
          </w:tblCellMar>
        </w:tblPrEx>
        <w:tc>
          <w:tcPr>
            <w:tcW w:w="1120" w:type="dxa"/>
            <w:tcBorders>
              <w:top w:val="nil"/>
              <w:left w:val="nil"/>
              <w:bottom w:val="nil"/>
              <w:right w:val="nil"/>
            </w:tcBorders>
          </w:tcPr>
          <w:p w14:paraId="743EC6B1" w14:textId="77777777" w:rsidR="00000000" w:rsidRDefault="00000000">
            <w:pPr>
              <w:pStyle w:val="a7"/>
              <w:jc w:val="center"/>
            </w:pPr>
            <w:r>
              <w:t>C04A</w:t>
            </w:r>
          </w:p>
        </w:tc>
        <w:tc>
          <w:tcPr>
            <w:tcW w:w="4976" w:type="dxa"/>
            <w:tcBorders>
              <w:top w:val="nil"/>
              <w:left w:val="nil"/>
              <w:bottom w:val="nil"/>
              <w:right w:val="nil"/>
            </w:tcBorders>
          </w:tcPr>
          <w:p w14:paraId="27596B10" w14:textId="77777777" w:rsidR="00000000" w:rsidRDefault="00000000">
            <w:pPr>
              <w:pStyle w:val="a7"/>
            </w:pPr>
            <w:r>
              <w:t>периферические вазодилататоры</w:t>
            </w:r>
          </w:p>
        </w:tc>
        <w:tc>
          <w:tcPr>
            <w:tcW w:w="2551" w:type="dxa"/>
            <w:tcBorders>
              <w:top w:val="nil"/>
              <w:left w:val="nil"/>
              <w:bottom w:val="nil"/>
              <w:right w:val="nil"/>
            </w:tcBorders>
          </w:tcPr>
          <w:p w14:paraId="2C6D1AE8" w14:textId="77777777" w:rsidR="00000000" w:rsidRDefault="00000000">
            <w:pPr>
              <w:pStyle w:val="a7"/>
            </w:pPr>
          </w:p>
        </w:tc>
        <w:tc>
          <w:tcPr>
            <w:tcW w:w="5812" w:type="dxa"/>
            <w:tcBorders>
              <w:top w:val="nil"/>
              <w:left w:val="nil"/>
              <w:bottom w:val="nil"/>
              <w:right w:val="nil"/>
            </w:tcBorders>
          </w:tcPr>
          <w:p w14:paraId="70AE04CE" w14:textId="77777777" w:rsidR="00000000" w:rsidRDefault="00000000">
            <w:pPr>
              <w:pStyle w:val="a7"/>
            </w:pPr>
          </w:p>
        </w:tc>
      </w:tr>
      <w:tr w:rsidR="00000000" w14:paraId="3F8C9A66" w14:textId="77777777">
        <w:tblPrEx>
          <w:tblCellMar>
            <w:top w:w="0" w:type="dxa"/>
            <w:bottom w:w="0" w:type="dxa"/>
          </w:tblCellMar>
        </w:tblPrEx>
        <w:tc>
          <w:tcPr>
            <w:tcW w:w="1120" w:type="dxa"/>
            <w:tcBorders>
              <w:top w:val="nil"/>
              <w:left w:val="nil"/>
              <w:bottom w:val="nil"/>
              <w:right w:val="nil"/>
            </w:tcBorders>
          </w:tcPr>
          <w:p w14:paraId="66FEA2CC" w14:textId="77777777" w:rsidR="00000000" w:rsidRDefault="00000000">
            <w:pPr>
              <w:pStyle w:val="a7"/>
              <w:jc w:val="center"/>
            </w:pPr>
            <w:r>
              <w:t>C04AD</w:t>
            </w:r>
          </w:p>
        </w:tc>
        <w:tc>
          <w:tcPr>
            <w:tcW w:w="4976" w:type="dxa"/>
            <w:tcBorders>
              <w:top w:val="nil"/>
              <w:left w:val="nil"/>
              <w:bottom w:val="nil"/>
              <w:right w:val="nil"/>
            </w:tcBorders>
          </w:tcPr>
          <w:p w14:paraId="51B85575" w14:textId="77777777" w:rsidR="00000000" w:rsidRDefault="00000000">
            <w:pPr>
              <w:pStyle w:val="a7"/>
            </w:pPr>
            <w:r>
              <w:t>производные пурина</w:t>
            </w:r>
          </w:p>
        </w:tc>
        <w:tc>
          <w:tcPr>
            <w:tcW w:w="2551" w:type="dxa"/>
            <w:tcBorders>
              <w:top w:val="nil"/>
              <w:left w:val="nil"/>
              <w:bottom w:val="nil"/>
              <w:right w:val="nil"/>
            </w:tcBorders>
          </w:tcPr>
          <w:p w14:paraId="27B3522E" w14:textId="77777777" w:rsidR="00000000" w:rsidRDefault="00000000">
            <w:pPr>
              <w:pStyle w:val="a7"/>
              <w:jc w:val="center"/>
            </w:pPr>
            <w:r>
              <w:t>пентоксифиллин</w:t>
            </w:r>
          </w:p>
        </w:tc>
        <w:tc>
          <w:tcPr>
            <w:tcW w:w="5812" w:type="dxa"/>
            <w:tcBorders>
              <w:top w:val="nil"/>
              <w:left w:val="nil"/>
              <w:bottom w:val="nil"/>
              <w:right w:val="nil"/>
            </w:tcBorders>
          </w:tcPr>
          <w:p w14:paraId="25647F09" w14:textId="77777777" w:rsidR="00000000" w:rsidRDefault="00000000">
            <w:pPr>
              <w:pStyle w:val="a7"/>
            </w:pPr>
            <w:r>
              <w:t>концентрат для приготовления раствора для внутривенного и внутриартериального введения;</w:t>
            </w:r>
          </w:p>
          <w:p w14:paraId="1B6A4B52" w14:textId="77777777" w:rsidR="00000000" w:rsidRDefault="00000000">
            <w:pPr>
              <w:pStyle w:val="a7"/>
            </w:pPr>
            <w:r>
              <w:t>концентрат для приготовления раствора для инъекций;</w:t>
            </w:r>
          </w:p>
          <w:p w14:paraId="57D85477" w14:textId="77777777" w:rsidR="00000000" w:rsidRDefault="00000000">
            <w:pPr>
              <w:pStyle w:val="a7"/>
            </w:pPr>
            <w:r>
              <w:t>раствор для внутривенного введения;</w:t>
            </w:r>
          </w:p>
          <w:p w14:paraId="212D449B" w14:textId="77777777" w:rsidR="00000000" w:rsidRDefault="00000000">
            <w:pPr>
              <w:pStyle w:val="a7"/>
            </w:pPr>
            <w:r>
              <w:t>раствор для внутривенного и внутриартериального введения;</w:t>
            </w:r>
          </w:p>
          <w:p w14:paraId="60ADACF2" w14:textId="77777777" w:rsidR="00000000" w:rsidRDefault="00000000">
            <w:pPr>
              <w:pStyle w:val="a7"/>
            </w:pPr>
            <w:r>
              <w:t>раствор для инфузий;</w:t>
            </w:r>
          </w:p>
          <w:p w14:paraId="01D0BA6D" w14:textId="77777777" w:rsidR="00000000" w:rsidRDefault="00000000">
            <w:pPr>
              <w:pStyle w:val="a7"/>
            </w:pPr>
            <w:r>
              <w:t>раствор для инъекций</w:t>
            </w:r>
          </w:p>
        </w:tc>
      </w:tr>
      <w:tr w:rsidR="00000000" w14:paraId="173F4DB0" w14:textId="77777777">
        <w:tblPrEx>
          <w:tblCellMar>
            <w:top w:w="0" w:type="dxa"/>
            <w:bottom w:w="0" w:type="dxa"/>
          </w:tblCellMar>
        </w:tblPrEx>
        <w:tc>
          <w:tcPr>
            <w:tcW w:w="1120" w:type="dxa"/>
            <w:tcBorders>
              <w:top w:val="nil"/>
              <w:left w:val="nil"/>
              <w:bottom w:val="nil"/>
              <w:right w:val="nil"/>
            </w:tcBorders>
          </w:tcPr>
          <w:p w14:paraId="100C1ABE" w14:textId="77777777" w:rsidR="00000000" w:rsidRDefault="00000000">
            <w:pPr>
              <w:pStyle w:val="a7"/>
              <w:jc w:val="center"/>
            </w:pPr>
            <w:r>
              <w:t>C07</w:t>
            </w:r>
          </w:p>
        </w:tc>
        <w:tc>
          <w:tcPr>
            <w:tcW w:w="4976" w:type="dxa"/>
            <w:tcBorders>
              <w:top w:val="nil"/>
              <w:left w:val="nil"/>
              <w:bottom w:val="nil"/>
              <w:right w:val="nil"/>
            </w:tcBorders>
          </w:tcPr>
          <w:p w14:paraId="3B6AB3C8" w14:textId="77777777" w:rsidR="00000000" w:rsidRDefault="00000000">
            <w:pPr>
              <w:pStyle w:val="a7"/>
            </w:pPr>
            <w:r>
              <w:t>бета-адреноблокаторы</w:t>
            </w:r>
          </w:p>
        </w:tc>
        <w:tc>
          <w:tcPr>
            <w:tcW w:w="2551" w:type="dxa"/>
            <w:tcBorders>
              <w:top w:val="nil"/>
              <w:left w:val="nil"/>
              <w:bottom w:val="nil"/>
              <w:right w:val="nil"/>
            </w:tcBorders>
          </w:tcPr>
          <w:p w14:paraId="077FC172" w14:textId="77777777" w:rsidR="00000000" w:rsidRDefault="00000000">
            <w:pPr>
              <w:pStyle w:val="a7"/>
            </w:pPr>
          </w:p>
        </w:tc>
        <w:tc>
          <w:tcPr>
            <w:tcW w:w="5812" w:type="dxa"/>
            <w:tcBorders>
              <w:top w:val="nil"/>
              <w:left w:val="nil"/>
              <w:bottom w:val="nil"/>
              <w:right w:val="nil"/>
            </w:tcBorders>
          </w:tcPr>
          <w:p w14:paraId="4B2CF852" w14:textId="77777777" w:rsidR="00000000" w:rsidRDefault="00000000">
            <w:pPr>
              <w:pStyle w:val="a7"/>
            </w:pPr>
          </w:p>
        </w:tc>
      </w:tr>
      <w:tr w:rsidR="00000000" w14:paraId="3FF03570" w14:textId="77777777">
        <w:tblPrEx>
          <w:tblCellMar>
            <w:top w:w="0" w:type="dxa"/>
            <w:bottom w:w="0" w:type="dxa"/>
          </w:tblCellMar>
        </w:tblPrEx>
        <w:tc>
          <w:tcPr>
            <w:tcW w:w="1120" w:type="dxa"/>
            <w:tcBorders>
              <w:top w:val="nil"/>
              <w:left w:val="nil"/>
              <w:bottom w:val="nil"/>
              <w:right w:val="nil"/>
            </w:tcBorders>
          </w:tcPr>
          <w:p w14:paraId="729421FD" w14:textId="77777777" w:rsidR="00000000" w:rsidRDefault="00000000">
            <w:pPr>
              <w:pStyle w:val="a7"/>
              <w:jc w:val="center"/>
            </w:pPr>
            <w:r>
              <w:t>C07A</w:t>
            </w:r>
          </w:p>
        </w:tc>
        <w:tc>
          <w:tcPr>
            <w:tcW w:w="4976" w:type="dxa"/>
            <w:tcBorders>
              <w:top w:val="nil"/>
              <w:left w:val="nil"/>
              <w:bottom w:val="nil"/>
              <w:right w:val="nil"/>
            </w:tcBorders>
          </w:tcPr>
          <w:p w14:paraId="37E8EAEF" w14:textId="77777777" w:rsidR="00000000" w:rsidRDefault="00000000">
            <w:pPr>
              <w:pStyle w:val="a7"/>
            </w:pPr>
            <w:r>
              <w:t>бета-адреноблокаторы</w:t>
            </w:r>
          </w:p>
        </w:tc>
        <w:tc>
          <w:tcPr>
            <w:tcW w:w="2551" w:type="dxa"/>
            <w:tcBorders>
              <w:top w:val="nil"/>
              <w:left w:val="nil"/>
              <w:bottom w:val="nil"/>
              <w:right w:val="nil"/>
            </w:tcBorders>
          </w:tcPr>
          <w:p w14:paraId="7D89AEC2" w14:textId="77777777" w:rsidR="00000000" w:rsidRDefault="00000000">
            <w:pPr>
              <w:pStyle w:val="a7"/>
            </w:pPr>
          </w:p>
        </w:tc>
        <w:tc>
          <w:tcPr>
            <w:tcW w:w="5812" w:type="dxa"/>
            <w:tcBorders>
              <w:top w:val="nil"/>
              <w:left w:val="nil"/>
              <w:bottom w:val="nil"/>
              <w:right w:val="nil"/>
            </w:tcBorders>
          </w:tcPr>
          <w:p w14:paraId="260243CF" w14:textId="77777777" w:rsidR="00000000" w:rsidRDefault="00000000">
            <w:pPr>
              <w:pStyle w:val="a7"/>
            </w:pPr>
          </w:p>
        </w:tc>
      </w:tr>
      <w:tr w:rsidR="00000000" w14:paraId="665086C5" w14:textId="77777777">
        <w:tblPrEx>
          <w:tblCellMar>
            <w:top w:w="0" w:type="dxa"/>
            <w:bottom w:w="0" w:type="dxa"/>
          </w:tblCellMar>
        </w:tblPrEx>
        <w:tc>
          <w:tcPr>
            <w:tcW w:w="1120" w:type="dxa"/>
            <w:tcBorders>
              <w:top w:val="nil"/>
              <w:left w:val="nil"/>
              <w:bottom w:val="nil"/>
              <w:right w:val="nil"/>
            </w:tcBorders>
          </w:tcPr>
          <w:p w14:paraId="7D3EF056" w14:textId="77777777" w:rsidR="00000000" w:rsidRDefault="00000000">
            <w:pPr>
              <w:pStyle w:val="a7"/>
              <w:jc w:val="center"/>
            </w:pPr>
            <w:r>
              <w:t>C07AA</w:t>
            </w:r>
          </w:p>
        </w:tc>
        <w:tc>
          <w:tcPr>
            <w:tcW w:w="4976" w:type="dxa"/>
            <w:vMerge w:val="restart"/>
            <w:tcBorders>
              <w:top w:val="nil"/>
              <w:left w:val="nil"/>
              <w:bottom w:val="nil"/>
              <w:right w:val="nil"/>
            </w:tcBorders>
          </w:tcPr>
          <w:p w14:paraId="72970D99" w14:textId="77777777" w:rsidR="00000000" w:rsidRDefault="00000000">
            <w:pPr>
              <w:pStyle w:val="a7"/>
            </w:pPr>
            <w:r>
              <w:t>неселективные бета-адреноблокаторы</w:t>
            </w:r>
          </w:p>
        </w:tc>
        <w:tc>
          <w:tcPr>
            <w:tcW w:w="2551" w:type="dxa"/>
            <w:tcBorders>
              <w:top w:val="nil"/>
              <w:left w:val="nil"/>
              <w:bottom w:val="nil"/>
              <w:right w:val="nil"/>
            </w:tcBorders>
          </w:tcPr>
          <w:p w14:paraId="27F19840" w14:textId="77777777" w:rsidR="00000000" w:rsidRDefault="00000000">
            <w:pPr>
              <w:pStyle w:val="a7"/>
              <w:jc w:val="center"/>
            </w:pPr>
            <w:r>
              <w:t>пропранолол</w:t>
            </w:r>
          </w:p>
        </w:tc>
        <w:tc>
          <w:tcPr>
            <w:tcW w:w="5812" w:type="dxa"/>
            <w:tcBorders>
              <w:top w:val="nil"/>
              <w:left w:val="nil"/>
              <w:bottom w:val="nil"/>
              <w:right w:val="nil"/>
            </w:tcBorders>
          </w:tcPr>
          <w:p w14:paraId="7A6A97DA" w14:textId="77777777" w:rsidR="00000000" w:rsidRDefault="00000000">
            <w:pPr>
              <w:pStyle w:val="a7"/>
            </w:pPr>
            <w:r>
              <w:t>таблетки</w:t>
            </w:r>
          </w:p>
        </w:tc>
      </w:tr>
      <w:tr w:rsidR="00000000" w14:paraId="61EE97F7" w14:textId="77777777">
        <w:tblPrEx>
          <w:tblCellMar>
            <w:top w:w="0" w:type="dxa"/>
            <w:bottom w:w="0" w:type="dxa"/>
          </w:tblCellMar>
        </w:tblPrEx>
        <w:tc>
          <w:tcPr>
            <w:tcW w:w="1120" w:type="dxa"/>
            <w:tcBorders>
              <w:top w:val="nil"/>
              <w:left w:val="nil"/>
              <w:bottom w:val="nil"/>
              <w:right w:val="nil"/>
            </w:tcBorders>
          </w:tcPr>
          <w:p w14:paraId="3A4F2815" w14:textId="77777777" w:rsidR="00000000" w:rsidRDefault="00000000">
            <w:pPr>
              <w:pStyle w:val="a7"/>
            </w:pPr>
          </w:p>
        </w:tc>
        <w:tc>
          <w:tcPr>
            <w:tcW w:w="4976" w:type="dxa"/>
            <w:vMerge/>
            <w:tcBorders>
              <w:top w:val="nil"/>
              <w:left w:val="nil"/>
              <w:bottom w:val="nil"/>
              <w:right w:val="nil"/>
            </w:tcBorders>
          </w:tcPr>
          <w:p w14:paraId="09C1726B" w14:textId="77777777" w:rsidR="00000000" w:rsidRDefault="00000000">
            <w:pPr>
              <w:pStyle w:val="a7"/>
            </w:pPr>
          </w:p>
        </w:tc>
        <w:tc>
          <w:tcPr>
            <w:tcW w:w="2551" w:type="dxa"/>
            <w:tcBorders>
              <w:top w:val="nil"/>
              <w:left w:val="nil"/>
              <w:bottom w:val="nil"/>
              <w:right w:val="nil"/>
            </w:tcBorders>
          </w:tcPr>
          <w:p w14:paraId="5D4F1C9B" w14:textId="77777777" w:rsidR="00000000" w:rsidRDefault="00000000">
            <w:pPr>
              <w:pStyle w:val="a7"/>
              <w:jc w:val="center"/>
            </w:pPr>
            <w:r>
              <w:t>соталол</w:t>
            </w:r>
          </w:p>
        </w:tc>
        <w:tc>
          <w:tcPr>
            <w:tcW w:w="5812" w:type="dxa"/>
            <w:tcBorders>
              <w:top w:val="nil"/>
              <w:left w:val="nil"/>
              <w:bottom w:val="nil"/>
              <w:right w:val="nil"/>
            </w:tcBorders>
          </w:tcPr>
          <w:p w14:paraId="3F0946D1" w14:textId="77777777" w:rsidR="00000000" w:rsidRDefault="00000000">
            <w:pPr>
              <w:pStyle w:val="a7"/>
            </w:pPr>
            <w:r>
              <w:t>таблетки</w:t>
            </w:r>
          </w:p>
        </w:tc>
      </w:tr>
      <w:tr w:rsidR="00000000" w14:paraId="4083D012" w14:textId="77777777">
        <w:tblPrEx>
          <w:tblCellMar>
            <w:top w:w="0" w:type="dxa"/>
            <w:bottom w:w="0" w:type="dxa"/>
          </w:tblCellMar>
        </w:tblPrEx>
        <w:tc>
          <w:tcPr>
            <w:tcW w:w="1120" w:type="dxa"/>
            <w:tcBorders>
              <w:top w:val="nil"/>
              <w:left w:val="nil"/>
              <w:bottom w:val="nil"/>
              <w:right w:val="nil"/>
            </w:tcBorders>
          </w:tcPr>
          <w:p w14:paraId="1948C8FB" w14:textId="77777777" w:rsidR="00000000" w:rsidRDefault="00000000">
            <w:pPr>
              <w:pStyle w:val="a7"/>
              <w:jc w:val="center"/>
            </w:pPr>
            <w:r>
              <w:t>C07AB</w:t>
            </w:r>
          </w:p>
        </w:tc>
        <w:tc>
          <w:tcPr>
            <w:tcW w:w="4976" w:type="dxa"/>
            <w:tcBorders>
              <w:top w:val="nil"/>
              <w:left w:val="nil"/>
              <w:bottom w:val="nil"/>
              <w:right w:val="nil"/>
            </w:tcBorders>
          </w:tcPr>
          <w:p w14:paraId="18530E64" w14:textId="77777777" w:rsidR="00000000" w:rsidRDefault="00000000">
            <w:pPr>
              <w:pStyle w:val="a7"/>
            </w:pPr>
            <w:r>
              <w:t>селективные бета-адреноблокаторы</w:t>
            </w:r>
          </w:p>
        </w:tc>
        <w:tc>
          <w:tcPr>
            <w:tcW w:w="2551" w:type="dxa"/>
            <w:tcBorders>
              <w:top w:val="nil"/>
              <w:left w:val="nil"/>
              <w:bottom w:val="nil"/>
              <w:right w:val="nil"/>
            </w:tcBorders>
          </w:tcPr>
          <w:p w14:paraId="455BD790" w14:textId="77777777" w:rsidR="00000000" w:rsidRDefault="00000000">
            <w:pPr>
              <w:pStyle w:val="a7"/>
              <w:jc w:val="center"/>
            </w:pPr>
            <w:r>
              <w:t>атенолол</w:t>
            </w:r>
          </w:p>
        </w:tc>
        <w:tc>
          <w:tcPr>
            <w:tcW w:w="5812" w:type="dxa"/>
            <w:tcBorders>
              <w:top w:val="nil"/>
              <w:left w:val="nil"/>
              <w:bottom w:val="nil"/>
              <w:right w:val="nil"/>
            </w:tcBorders>
          </w:tcPr>
          <w:p w14:paraId="6F6982DB" w14:textId="77777777" w:rsidR="00000000" w:rsidRDefault="00000000">
            <w:pPr>
              <w:pStyle w:val="a7"/>
            </w:pPr>
            <w:r>
              <w:t>таблетки;</w:t>
            </w:r>
          </w:p>
          <w:p w14:paraId="3DCDF9B4" w14:textId="77777777" w:rsidR="00000000" w:rsidRDefault="00000000">
            <w:pPr>
              <w:pStyle w:val="a7"/>
            </w:pPr>
            <w:r>
              <w:t>таблетки, покрытые оболочкой;</w:t>
            </w:r>
          </w:p>
          <w:p w14:paraId="21F148D5" w14:textId="77777777" w:rsidR="00000000" w:rsidRDefault="00000000">
            <w:pPr>
              <w:pStyle w:val="a7"/>
            </w:pPr>
            <w:r>
              <w:t>таблетки, покрытые пленочной оболочкой</w:t>
            </w:r>
          </w:p>
        </w:tc>
      </w:tr>
      <w:tr w:rsidR="00000000" w14:paraId="0102B6A2" w14:textId="77777777">
        <w:tblPrEx>
          <w:tblCellMar>
            <w:top w:w="0" w:type="dxa"/>
            <w:bottom w:w="0" w:type="dxa"/>
          </w:tblCellMar>
        </w:tblPrEx>
        <w:tc>
          <w:tcPr>
            <w:tcW w:w="1120" w:type="dxa"/>
            <w:tcBorders>
              <w:top w:val="nil"/>
              <w:left w:val="nil"/>
              <w:bottom w:val="nil"/>
              <w:right w:val="nil"/>
            </w:tcBorders>
          </w:tcPr>
          <w:p w14:paraId="1BD22153" w14:textId="77777777" w:rsidR="00000000" w:rsidRDefault="00000000">
            <w:pPr>
              <w:pStyle w:val="a7"/>
            </w:pPr>
          </w:p>
        </w:tc>
        <w:tc>
          <w:tcPr>
            <w:tcW w:w="4976" w:type="dxa"/>
            <w:tcBorders>
              <w:top w:val="nil"/>
              <w:left w:val="nil"/>
              <w:bottom w:val="nil"/>
              <w:right w:val="nil"/>
            </w:tcBorders>
          </w:tcPr>
          <w:p w14:paraId="67553E5F" w14:textId="77777777" w:rsidR="00000000" w:rsidRDefault="00000000">
            <w:pPr>
              <w:pStyle w:val="a7"/>
            </w:pPr>
          </w:p>
        </w:tc>
        <w:tc>
          <w:tcPr>
            <w:tcW w:w="2551" w:type="dxa"/>
            <w:tcBorders>
              <w:top w:val="nil"/>
              <w:left w:val="nil"/>
              <w:bottom w:val="nil"/>
              <w:right w:val="nil"/>
            </w:tcBorders>
          </w:tcPr>
          <w:p w14:paraId="4C46BED1" w14:textId="77777777" w:rsidR="00000000" w:rsidRDefault="00000000">
            <w:pPr>
              <w:pStyle w:val="a7"/>
              <w:jc w:val="center"/>
            </w:pPr>
            <w:r>
              <w:t>бисопролол</w:t>
            </w:r>
          </w:p>
        </w:tc>
        <w:tc>
          <w:tcPr>
            <w:tcW w:w="5812" w:type="dxa"/>
            <w:tcBorders>
              <w:top w:val="nil"/>
              <w:left w:val="nil"/>
              <w:bottom w:val="nil"/>
              <w:right w:val="nil"/>
            </w:tcBorders>
          </w:tcPr>
          <w:p w14:paraId="51133EE0" w14:textId="77777777" w:rsidR="00000000" w:rsidRDefault="00000000">
            <w:pPr>
              <w:pStyle w:val="a7"/>
            </w:pPr>
            <w:r>
              <w:t>таблетки;</w:t>
            </w:r>
          </w:p>
          <w:p w14:paraId="6A60073E" w14:textId="77777777" w:rsidR="00000000" w:rsidRDefault="00000000">
            <w:pPr>
              <w:pStyle w:val="a7"/>
            </w:pPr>
            <w:r>
              <w:t>таблетки, покрытые пленочной оболочкой</w:t>
            </w:r>
          </w:p>
        </w:tc>
      </w:tr>
      <w:tr w:rsidR="00000000" w14:paraId="243D91D0" w14:textId="77777777">
        <w:tblPrEx>
          <w:tblCellMar>
            <w:top w:w="0" w:type="dxa"/>
            <w:bottom w:w="0" w:type="dxa"/>
          </w:tblCellMar>
        </w:tblPrEx>
        <w:tc>
          <w:tcPr>
            <w:tcW w:w="1120" w:type="dxa"/>
            <w:tcBorders>
              <w:top w:val="nil"/>
              <w:left w:val="nil"/>
              <w:bottom w:val="nil"/>
              <w:right w:val="nil"/>
            </w:tcBorders>
          </w:tcPr>
          <w:p w14:paraId="602527E9" w14:textId="77777777" w:rsidR="00000000" w:rsidRDefault="00000000">
            <w:pPr>
              <w:pStyle w:val="a7"/>
            </w:pPr>
          </w:p>
        </w:tc>
        <w:tc>
          <w:tcPr>
            <w:tcW w:w="4976" w:type="dxa"/>
            <w:tcBorders>
              <w:top w:val="nil"/>
              <w:left w:val="nil"/>
              <w:bottom w:val="nil"/>
              <w:right w:val="nil"/>
            </w:tcBorders>
          </w:tcPr>
          <w:p w14:paraId="0C79054B" w14:textId="77777777" w:rsidR="00000000" w:rsidRDefault="00000000">
            <w:pPr>
              <w:pStyle w:val="a7"/>
            </w:pPr>
          </w:p>
        </w:tc>
        <w:tc>
          <w:tcPr>
            <w:tcW w:w="2551" w:type="dxa"/>
            <w:tcBorders>
              <w:top w:val="nil"/>
              <w:left w:val="nil"/>
              <w:bottom w:val="nil"/>
              <w:right w:val="nil"/>
            </w:tcBorders>
          </w:tcPr>
          <w:p w14:paraId="19CCBF8D" w14:textId="77777777" w:rsidR="00000000" w:rsidRDefault="00000000">
            <w:pPr>
              <w:pStyle w:val="a7"/>
              <w:jc w:val="center"/>
            </w:pPr>
            <w:r>
              <w:t>метопролол</w:t>
            </w:r>
          </w:p>
        </w:tc>
        <w:tc>
          <w:tcPr>
            <w:tcW w:w="5812" w:type="dxa"/>
            <w:tcBorders>
              <w:top w:val="nil"/>
              <w:left w:val="nil"/>
              <w:bottom w:val="nil"/>
              <w:right w:val="nil"/>
            </w:tcBorders>
          </w:tcPr>
          <w:p w14:paraId="5EDD4BA1" w14:textId="77777777" w:rsidR="00000000" w:rsidRDefault="00000000">
            <w:pPr>
              <w:pStyle w:val="a7"/>
            </w:pPr>
            <w:r>
              <w:t>раствор для внутривенного введения;</w:t>
            </w:r>
          </w:p>
          <w:p w14:paraId="6AAB3D4C" w14:textId="77777777" w:rsidR="00000000" w:rsidRDefault="00000000">
            <w:pPr>
              <w:pStyle w:val="a7"/>
            </w:pPr>
            <w:r>
              <w:t>таблетки;</w:t>
            </w:r>
          </w:p>
          <w:p w14:paraId="465B7655" w14:textId="77777777" w:rsidR="00000000" w:rsidRDefault="00000000">
            <w:pPr>
              <w:pStyle w:val="a7"/>
            </w:pPr>
            <w:r>
              <w:t>таблетки, покрытые пленочной оболочкой;</w:t>
            </w:r>
          </w:p>
          <w:p w14:paraId="3DD78008" w14:textId="77777777" w:rsidR="00000000" w:rsidRDefault="00000000">
            <w:pPr>
              <w:pStyle w:val="a7"/>
            </w:pPr>
            <w:r>
              <w:t>таблетки пролонгированного действия, покрытые пленочной оболочкой;</w:t>
            </w:r>
          </w:p>
          <w:p w14:paraId="0F5794FE" w14:textId="77777777" w:rsidR="00000000" w:rsidRDefault="00000000">
            <w:pPr>
              <w:pStyle w:val="a7"/>
            </w:pPr>
            <w:r>
              <w:t>таблетки с пролонгированным высвобождением, покрытые оболочкой;</w:t>
            </w:r>
          </w:p>
          <w:p w14:paraId="2DFB7ED6" w14:textId="77777777" w:rsidR="00000000" w:rsidRDefault="00000000">
            <w:pPr>
              <w:pStyle w:val="a7"/>
            </w:pPr>
            <w:r>
              <w:t>таблетки с пролонгированным высвобождением, покрытые пленочной оболочкой</w:t>
            </w:r>
          </w:p>
        </w:tc>
      </w:tr>
      <w:tr w:rsidR="00000000" w14:paraId="57C9F79D" w14:textId="77777777">
        <w:tblPrEx>
          <w:tblCellMar>
            <w:top w:w="0" w:type="dxa"/>
            <w:bottom w:w="0" w:type="dxa"/>
          </w:tblCellMar>
        </w:tblPrEx>
        <w:tc>
          <w:tcPr>
            <w:tcW w:w="1120" w:type="dxa"/>
            <w:tcBorders>
              <w:top w:val="nil"/>
              <w:left w:val="nil"/>
              <w:bottom w:val="nil"/>
              <w:right w:val="nil"/>
            </w:tcBorders>
          </w:tcPr>
          <w:p w14:paraId="690FA9A2" w14:textId="77777777" w:rsidR="00000000" w:rsidRDefault="00000000">
            <w:pPr>
              <w:pStyle w:val="a7"/>
              <w:jc w:val="center"/>
            </w:pPr>
            <w:r>
              <w:t>C07AG</w:t>
            </w:r>
          </w:p>
        </w:tc>
        <w:tc>
          <w:tcPr>
            <w:tcW w:w="4976" w:type="dxa"/>
            <w:tcBorders>
              <w:top w:val="nil"/>
              <w:left w:val="nil"/>
              <w:bottom w:val="nil"/>
              <w:right w:val="nil"/>
            </w:tcBorders>
          </w:tcPr>
          <w:p w14:paraId="18EB9A39" w14:textId="77777777" w:rsidR="00000000" w:rsidRDefault="00000000">
            <w:pPr>
              <w:pStyle w:val="a7"/>
            </w:pPr>
            <w:r>
              <w:t>альфа- и бета-адреноблокаторы</w:t>
            </w:r>
          </w:p>
        </w:tc>
        <w:tc>
          <w:tcPr>
            <w:tcW w:w="2551" w:type="dxa"/>
            <w:tcBorders>
              <w:top w:val="nil"/>
              <w:left w:val="nil"/>
              <w:bottom w:val="nil"/>
              <w:right w:val="nil"/>
            </w:tcBorders>
          </w:tcPr>
          <w:p w14:paraId="2188458A" w14:textId="77777777" w:rsidR="00000000" w:rsidRDefault="00000000">
            <w:pPr>
              <w:pStyle w:val="a7"/>
              <w:jc w:val="center"/>
            </w:pPr>
            <w:r>
              <w:t>карведилол</w:t>
            </w:r>
          </w:p>
        </w:tc>
        <w:tc>
          <w:tcPr>
            <w:tcW w:w="5812" w:type="dxa"/>
            <w:tcBorders>
              <w:top w:val="nil"/>
              <w:left w:val="nil"/>
              <w:bottom w:val="nil"/>
              <w:right w:val="nil"/>
            </w:tcBorders>
          </w:tcPr>
          <w:p w14:paraId="03E087E4" w14:textId="77777777" w:rsidR="00000000" w:rsidRDefault="00000000">
            <w:pPr>
              <w:pStyle w:val="a7"/>
            </w:pPr>
            <w:r>
              <w:t>таблетки</w:t>
            </w:r>
          </w:p>
        </w:tc>
      </w:tr>
      <w:tr w:rsidR="00000000" w14:paraId="4FEE2558" w14:textId="77777777">
        <w:tblPrEx>
          <w:tblCellMar>
            <w:top w:w="0" w:type="dxa"/>
            <w:bottom w:w="0" w:type="dxa"/>
          </w:tblCellMar>
        </w:tblPrEx>
        <w:tc>
          <w:tcPr>
            <w:tcW w:w="1120" w:type="dxa"/>
            <w:tcBorders>
              <w:top w:val="nil"/>
              <w:left w:val="nil"/>
              <w:bottom w:val="nil"/>
              <w:right w:val="nil"/>
            </w:tcBorders>
          </w:tcPr>
          <w:p w14:paraId="7A2D2E4E" w14:textId="77777777" w:rsidR="00000000" w:rsidRDefault="00000000">
            <w:pPr>
              <w:pStyle w:val="a7"/>
              <w:jc w:val="center"/>
            </w:pPr>
            <w:r>
              <w:t>C08</w:t>
            </w:r>
          </w:p>
        </w:tc>
        <w:tc>
          <w:tcPr>
            <w:tcW w:w="4976" w:type="dxa"/>
            <w:tcBorders>
              <w:top w:val="nil"/>
              <w:left w:val="nil"/>
              <w:bottom w:val="nil"/>
              <w:right w:val="nil"/>
            </w:tcBorders>
          </w:tcPr>
          <w:p w14:paraId="3256523C" w14:textId="77777777" w:rsidR="00000000" w:rsidRDefault="00000000">
            <w:pPr>
              <w:pStyle w:val="a7"/>
            </w:pPr>
            <w:r>
              <w:t>блокаторы кальциевых каналов</w:t>
            </w:r>
          </w:p>
        </w:tc>
        <w:tc>
          <w:tcPr>
            <w:tcW w:w="2551" w:type="dxa"/>
            <w:tcBorders>
              <w:top w:val="nil"/>
              <w:left w:val="nil"/>
              <w:bottom w:val="nil"/>
              <w:right w:val="nil"/>
            </w:tcBorders>
          </w:tcPr>
          <w:p w14:paraId="349D90DA" w14:textId="77777777" w:rsidR="00000000" w:rsidRDefault="00000000">
            <w:pPr>
              <w:pStyle w:val="a7"/>
            </w:pPr>
          </w:p>
        </w:tc>
        <w:tc>
          <w:tcPr>
            <w:tcW w:w="5812" w:type="dxa"/>
            <w:tcBorders>
              <w:top w:val="nil"/>
              <w:left w:val="nil"/>
              <w:bottom w:val="nil"/>
              <w:right w:val="nil"/>
            </w:tcBorders>
          </w:tcPr>
          <w:p w14:paraId="1BCAD8DC" w14:textId="77777777" w:rsidR="00000000" w:rsidRDefault="00000000">
            <w:pPr>
              <w:pStyle w:val="a7"/>
            </w:pPr>
          </w:p>
        </w:tc>
      </w:tr>
      <w:tr w:rsidR="00000000" w14:paraId="7CCEEEE4" w14:textId="77777777">
        <w:tblPrEx>
          <w:tblCellMar>
            <w:top w:w="0" w:type="dxa"/>
            <w:bottom w:w="0" w:type="dxa"/>
          </w:tblCellMar>
        </w:tblPrEx>
        <w:tc>
          <w:tcPr>
            <w:tcW w:w="1120" w:type="dxa"/>
            <w:tcBorders>
              <w:top w:val="nil"/>
              <w:left w:val="nil"/>
              <w:bottom w:val="nil"/>
              <w:right w:val="nil"/>
            </w:tcBorders>
          </w:tcPr>
          <w:p w14:paraId="7E1B8E5C" w14:textId="77777777" w:rsidR="00000000" w:rsidRDefault="00000000">
            <w:pPr>
              <w:pStyle w:val="a7"/>
              <w:jc w:val="center"/>
            </w:pPr>
            <w:r>
              <w:t>C08C</w:t>
            </w:r>
          </w:p>
        </w:tc>
        <w:tc>
          <w:tcPr>
            <w:tcW w:w="4976" w:type="dxa"/>
            <w:tcBorders>
              <w:top w:val="nil"/>
              <w:left w:val="nil"/>
              <w:bottom w:val="nil"/>
              <w:right w:val="nil"/>
            </w:tcBorders>
          </w:tcPr>
          <w:p w14:paraId="0231671F" w14:textId="77777777" w:rsidR="00000000" w:rsidRDefault="00000000">
            <w:pPr>
              <w:pStyle w:val="a7"/>
            </w:pPr>
            <w:r>
              <w:t>селективные блокаторы кальциевых каналов с преимущественным действием на сосуды</w:t>
            </w:r>
          </w:p>
        </w:tc>
        <w:tc>
          <w:tcPr>
            <w:tcW w:w="2551" w:type="dxa"/>
            <w:tcBorders>
              <w:top w:val="nil"/>
              <w:left w:val="nil"/>
              <w:bottom w:val="nil"/>
              <w:right w:val="nil"/>
            </w:tcBorders>
          </w:tcPr>
          <w:p w14:paraId="3C4DC1F1" w14:textId="77777777" w:rsidR="00000000" w:rsidRDefault="00000000">
            <w:pPr>
              <w:pStyle w:val="a7"/>
            </w:pPr>
          </w:p>
        </w:tc>
        <w:tc>
          <w:tcPr>
            <w:tcW w:w="5812" w:type="dxa"/>
            <w:tcBorders>
              <w:top w:val="nil"/>
              <w:left w:val="nil"/>
              <w:bottom w:val="nil"/>
              <w:right w:val="nil"/>
            </w:tcBorders>
          </w:tcPr>
          <w:p w14:paraId="0E15FE71" w14:textId="77777777" w:rsidR="00000000" w:rsidRDefault="00000000">
            <w:pPr>
              <w:pStyle w:val="a7"/>
            </w:pPr>
          </w:p>
        </w:tc>
      </w:tr>
      <w:tr w:rsidR="00000000" w14:paraId="3F9FF1CC" w14:textId="77777777">
        <w:tblPrEx>
          <w:tblCellMar>
            <w:top w:w="0" w:type="dxa"/>
            <w:bottom w:w="0" w:type="dxa"/>
          </w:tblCellMar>
        </w:tblPrEx>
        <w:tc>
          <w:tcPr>
            <w:tcW w:w="1120" w:type="dxa"/>
            <w:vMerge w:val="restart"/>
            <w:tcBorders>
              <w:top w:val="nil"/>
              <w:left w:val="nil"/>
              <w:bottom w:val="nil"/>
              <w:right w:val="nil"/>
            </w:tcBorders>
          </w:tcPr>
          <w:p w14:paraId="29AFA9B9" w14:textId="77777777" w:rsidR="00000000" w:rsidRDefault="00000000">
            <w:pPr>
              <w:pStyle w:val="a7"/>
              <w:jc w:val="center"/>
            </w:pPr>
            <w:r>
              <w:t>C08CA</w:t>
            </w:r>
          </w:p>
        </w:tc>
        <w:tc>
          <w:tcPr>
            <w:tcW w:w="4976" w:type="dxa"/>
            <w:vMerge w:val="restart"/>
            <w:tcBorders>
              <w:top w:val="nil"/>
              <w:left w:val="nil"/>
              <w:bottom w:val="nil"/>
              <w:right w:val="nil"/>
            </w:tcBorders>
          </w:tcPr>
          <w:p w14:paraId="530EF2A6" w14:textId="77777777" w:rsidR="00000000" w:rsidRDefault="00000000">
            <w:pPr>
              <w:pStyle w:val="a7"/>
            </w:pPr>
            <w:r>
              <w:t>производные дигидропиридина</w:t>
            </w:r>
          </w:p>
        </w:tc>
        <w:tc>
          <w:tcPr>
            <w:tcW w:w="2551" w:type="dxa"/>
            <w:tcBorders>
              <w:top w:val="nil"/>
              <w:left w:val="nil"/>
              <w:bottom w:val="nil"/>
              <w:right w:val="nil"/>
            </w:tcBorders>
          </w:tcPr>
          <w:p w14:paraId="7F7FBF57" w14:textId="77777777" w:rsidR="00000000" w:rsidRDefault="00000000">
            <w:pPr>
              <w:pStyle w:val="a7"/>
              <w:jc w:val="center"/>
            </w:pPr>
            <w:r>
              <w:t>амлодипин</w:t>
            </w:r>
          </w:p>
        </w:tc>
        <w:tc>
          <w:tcPr>
            <w:tcW w:w="5812" w:type="dxa"/>
            <w:tcBorders>
              <w:top w:val="nil"/>
              <w:left w:val="nil"/>
              <w:bottom w:val="nil"/>
              <w:right w:val="nil"/>
            </w:tcBorders>
          </w:tcPr>
          <w:p w14:paraId="62DC622B" w14:textId="77777777" w:rsidR="00000000" w:rsidRDefault="00000000">
            <w:pPr>
              <w:pStyle w:val="a7"/>
            </w:pPr>
            <w:r>
              <w:t>таблетки;</w:t>
            </w:r>
          </w:p>
          <w:p w14:paraId="3BAEE550" w14:textId="77777777" w:rsidR="00000000" w:rsidRDefault="00000000">
            <w:pPr>
              <w:pStyle w:val="a7"/>
            </w:pPr>
            <w:r>
              <w:t>таблетки, покрытые пленочной оболочкой</w:t>
            </w:r>
          </w:p>
        </w:tc>
      </w:tr>
      <w:tr w:rsidR="00000000" w14:paraId="4991B0A5" w14:textId="77777777">
        <w:tblPrEx>
          <w:tblCellMar>
            <w:top w:w="0" w:type="dxa"/>
            <w:bottom w:w="0" w:type="dxa"/>
          </w:tblCellMar>
        </w:tblPrEx>
        <w:tc>
          <w:tcPr>
            <w:tcW w:w="1120" w:type="dxa"/>
            <w:vMerge/>
            <w:tcBorders>
              <w:top w:val="nil"/>
              <w:left w:val="nil"/>
              <w:bottom w:val="nil"/>
              <w:right w:val="nil"/>
            </w:tcBorders>
          </w:tcPr>
          <w:p w14:paraId="760C00BD" w14:textId="77777777" w:rsidR="00000000" w:rsidRDefault="00000000">
            <w:pPr>
              <w:pStyle w:val="a7"/>
            </w:pPr>
          </w:p>
        </w:tc>
        <w:tc>
          <w:tcPr>
            <w:tcW w:w="4976" w:type="dxa"/>
            <w:vMerge/>
            <w:tcBorders>
              <w:top w:val="nil"/>
              <w:left w:val="nil"/>
              <w:bottom w:val="nil"/>
              <w:right w:val="nil"/>
            </w:tcBorders>
          </w:tcPr>
          <w:p w14:paraId="45854680" w14:textId="77777777" w:rsidR="00000000" w:rsidRDefault="00000000">
            <w:pPr>
              <w:pStyle w:val="a7"/>
            </w:pPr>
          </w:p>
        </w:tc>
        <w:tc>
          <w:tcPr>
            <w:tcW w:w="2551" w:type="dxa"/>
            <w:tcBorders>
              <w:top w:val="nil"/>
              <w:left w:val="nil"/>
              <w:bottom w:val="nil"/>
              <w:right w:val="nil"/>
            </w:tcBorders>
          </w:tcPr>
          <w:p w14:paraId="24EE6F73" w14:textId="77777777" w:rsidR="00000000" w:rsidRDefault="00000000">
            <w:pPr>
              <w:pStyle w:val="a7"/>
              <w:jc w:val="center"/>
            </w:pPr>
            <w:r>
              <w:t>нимодипин</w:t>
            </w:r>
          </w:p>
        </w:tc>
        <w:tc>
          <w:tcPr>
            <w:tcW w:w="5812" w:type="dxa"/>
            <w:tcBorders>
              <w:top w:val="nil"/>
              <w:left w:val="nil"/>
              <w:bottom w:val="nil"/>
              <w:right w:val="nil"/>
            </w:tcBorders>
          </w:tcPr>
          <w:p w14:paraId="6A36452C" w14:textId="77777777" w:rsidR="00000000" w:rsidRDefault="00000000">
            <w:pPr>
              <w:pStyle w:val="a7"/>
            </w:pPr>
            <w:r>
              <w:t>раствор для инфузий;</w:t>
            </w:r>
          </w:p>
          <w:p w14:paraId="3F08A43E" w14:textId="77777777" w:rsidR="00000000" w:rsidRDefault="00000000">
            <w:pPr>
              <w:pStyle w:val="a7"/>
            </w:pPr>
            <w:r>
              <w:t>таблетки, покрытые пленочной оболочкой</w:t>
            </w:r>
          </w:p>
        </w:tc>
      </w:tr>
      <w:tr w:rsidR="00000000" w14:paraId="68F1E3B5" w14:textId="77777777">
        <w:tblPrEx>
          <w:tblCellMar>
            <w:top w:w="0" w:type="dxa"/>
            <w:bottom w:w="0" w:type="dxa"/>
          </w:tblCellMar>
        </w:tblPrEx>
        <w:tc>
          <w:tcPr>
            <w:tcW w:w="1120" w:type="dxa"/>
            <w:vMerge/>
            <w:tcBorders>
              <w:top w:val="nil"/>
              <w:left w:val="nil"/>
              <w:bottom w:val="nil"/>
              <w:right w:val="nil"/>
            </w:tcBorders>
          </w:tcPr>
          <w:p w14:paraId="753286C6" w14:textId="77777777" w:rsidR="00000000" w:rsidRDefault="00000000">
            <w:pPr>
              <w:pStyle w:val="a7"/>
            </w:pPr>
          </w:p>
        </w:tc>
        <w:tc>
          <w:tcPr>
            <w:tcW w:w="4976" w:type="dxa"/>
            <w:vMerge/>
            <w:tcBorders>
              <w:top w:val="nil"/>
              <w:left w:val="nil"/>
              <w:bottom w:val="nil"/>
              <w:right w:val="nil"/>
            </w:tcBorders>
          </w:tcPr>
          <w:p w14:paraId="2E695C28" w14:textId="77777777" w:rsidR="00000000" w:rsidRDefault="00000000">
            <w:pPr>
              <w:pStyle w:val="a7"/>
            </w:pPr>
          </w:p>
        </w:tc>
        <w:tc>
          <w:tcPr>
            <w:tcW w:w="2551" w:type="dxa"/>
            <w:tcBorders>
              <w:top w:val="nil"/>
              <w:left w:val="nil"/>
              <w:bottom w:val="nil"/>
              <w:right w:val="nil"/>
            </w:tcBorders>
          </w:tcPr>
          <w:p w14:paraId="1B0138AF" w14:textId="77777777" w:rsidR="00000000" w:rsidRDefault="00000000">
            <w:pPr>
              <w:pStyle w:val="a7"/>
              <w:jc w:val="center"/>
            </w:pPr>
            <w:r>
              <w:t>нифедипин</w:t>
            </w:r>
          </w:p>
        </w:tc>
        <w:tc>
          <w:tcPr>
            <w:tcW w:w="5812" w:type="dxa"/>
            <w:tcBorders>
              <w:top w:val="nil"/>
              <w:left w:val="nil"/>
              <w:bottom w:val="nil"/>
              <w:right w:val="nil"/>
            </w:tcBorders>
          </w:tcPr>
          <w:p w14:paraId="18E8565C" w14:textId="77777777" w:rsidR="00000000" w:rsidRDefault="00000000">
            <w:pPr>
              <w:pStyle w:val="a7"/>
            </w:pPr>
            <w:r>
              <w:t>таблетки, покрытые оболочкой;</w:t>
            </w:r>
          </w:p>
          <w:p w14:paraId="2445D786" w14:textId="77777777" w:rsidR="00000000" w:rsidRDefault="00000000">
            <w:pPr>
              <w:pStyle w:val="a7"/>
            </w:pPr>
            <w:r>
              <w:t>таблетки, покрытые пленочной оболочкой;</w:t>
            </w:r>
          </w:p>
          <w:p w14:paraId="2669E9D3" w14:textId="77777777" w:rsidR="00000000" w:rsidRDefault="00000000">
            <w:pPr>
              <w:pStyle w:val="a7"/>
            </w:pPr>
            <w:r>
              <w:t>таблетки пролонгированного действия, покрытые пленочной оболочкой;</w:t>
            </w:r>
          </w:p>
          <w:p w14:paraId="483C1BB1" w14:textId="77777777" w:rsidR="00000000" w:rsidRDefault="00000000">
            <w:pPr>
              <w:pStyle w:val="a7"/>
            </w:pPr>
            <w:r>
              <w:t>таблетки с контролируемым высвобождением, покрытые пленочной оболочкой;</w:t>
            </w:r>
          </w:p>
          <w:p w14:paraId="44FF3F8D" w14:textId="77777777" w:rsidR="00000000" w:rsidRDefault="00000000">
            <w:pPr>
              <w:pStyle w:val="a7"/>
            </w:pPr>
            <w:r>
              <w:t>таблетки с модифицированным высвобождением, покрытые оболочкой;</w:t>
            </w:r>
          </w:p>
          <w:p w14:paraId="0F35CD6E" w14:textId="77777777" w:rsidR="00000000" w:rsidRDefault="00000000">
            <w:pPr>
              <w:pStyle w:val="a7"/>
            </w:pPr>
            <w:r>
              <w:t>таблетки с модифицированным высвобождением, покрытые пленочной оболочкой;</w:t>
            </w:r>
          </w:p>
          <w:p w14:paraId="1E16BA32" w14:textId="77777777" w:rsidR="00000000" w:rsidRDefault="00000000">
            <w:pPr>
              <w:pStyle w:val="a7"/>
            </w:pPr>
            <w:r>
              <w:t>таблетки с пролонгированным высвобождением, покрытые пленочной оболочкой</w:t>
            </w:r>
          </w:p>
        </w:tc>
      </w:tr>
      <w:tr w:rsidR="00000000" w14:paraId="394A5FCA" w14:textId="77777777">
        <w:tblPrEx>
          <w:tblCellMar>
            <w:top w:w="0" w:type="dxa"/>
            <w:bottom w:w="0" w:type="dxa"/>
          </w:tblCellMar>
        </w:tblPrEx>
        <w:tc>
          <w:tcPr>
            <w:tcW w:w="1120" w:type="dxa"/>
            <w:tcBorders>
              <w:top w:val="nil"/>
              <w:left w:val="nil"/>
              <w:bottom w:val="nil"/>
              <w:right w:val="nil"/>
            </w:tcBorders>
          </w:tcPr>
          <w:p w14:paraId="22B984E7" w14:textId="77777777" w:rsidR="00000000" w:rsidRDefault="00000000">
            <w:pPr>
              <w:pStyle w:val="a7"/>
              <w:jc w:val="center"/>
            </w:pPr>
            <w:r>
              <w:t>C08D</w:t>
            </w:r>
          </w:p>
        </w:tc>
        <w:tc>
          <w:tcPr>
            <w:tcW w:w="4976" w:type="dxa"/>
            <w:tcBorders>
              <w:top w:val="nil"/>
              <w:left w:val="nil"/>
              <w:bottom w:val="nil"/>
              <w:right w:val="nil"/>
            </w:tcBorders>
          </w:tcPr>
          <w:p w14:paraId="422C45D8" w14:textId="77777777" w:rsidR="00000000" w:rsidRDefault="00000000">
            <w:pPr>
              <w:pStyle w:val="a7"/>
            </w:pPr>
            <w:r>
              <w:t>селективные блокаторы кальциевых каналов с прямым действием на сердце</w:t>
            </w:r>
          </w:p>
        </w:tc>
        <w:tc>
          <w:tcPr>
            <w:tcW w:w="2551" w:type="dxa"/>
            <w:tcBorders>
              <w:top w:val="nil"/>
              <w:left w:val="nil"/>
              <w:bottom w:val="nil"/>
              <w:right w:val="nil"/>
            </w:tcBorders>
          </w:tcPr>
          <w:p w14:paraId="37804497" w14:textId="77777777" w:rsidR="00000000" w:rsidRDefault="00000000">
            <w:pPr>
              <w:pStyle w:val="a7"/>
            </w:pPr>
          </w:p>
        </w:tc>
        <w:tc>
          <w:tcPr>
            <w:tcW w:w="5812" w:type="dxa"/>
            <w:tcBorders>
              <w:top w:val="nil"/>
              <w:left w:val="nil"/>
              <w:bottom w:val="nil"/>
              <w:right w:val="nil"/>
            </w:tcBorders>
          </w:tcPr>
          <w:p w14:paraId="4ED41585" w14:textId="77777777" w:rsidR="00000000" w:rsidRDefault="00000000">
            <w:pPr>
              <w:pStyle w:val="a7"/>
            </w:pPr>
          </w:p>
        </w:tc>
      </w:tr>
      <w:tr w:rsidR="00000000" w14:paraId="1E4895C8" w14:textId="77777777">
        <w:tblPrEx>
          <w:tblCellMar>
            <w:top w:w="0" w:type="dxa"/>
            <w:bottom w:w="0" w:type="dxa"/>
          </w:tblCellMar>
        </w:tblPrEx>
        <w:tc>
          <w:tcPr>
            <w:tcW w:w="1120" w:type="dxa"/>
            <w:tcBorders>
              <w:top w:val="nil"/>
              <w:left w:val="nil"/>
              <w:bottom w:val="nil"/>
              <w:right w:val="nil"/>
            </w:tcBorders>
          </w:tcPr>
          <w:p w14:paraId="7549A55E" w14:textId="77777777" w:rsidR="00000000" w:rsidRDefault="00000000">
            <w:pPr>
              <w:pStyle w:val="a7"/>
              <w:jc w:val="center"/>
            </w:pPr>
            <w:r>
              <w:t>C08DA</w:t>
            </w:r>
          </w:p>
        </w:tc>
        <w:tc>
          <w:tcPr>
            <w:tcW w:w="4976" w:type="dxa"/>
            <w:tcBorders>
              <w:top w:val="nil"/>
              <w:left w:val="nil"/>
              <w:bottom w:val="nil"/>
              <w:right w:val="nil"/>
            </w:tcBorders>
          </w:tcPr>
          <w:p w14:paraId="2559F0F3" w14:textId="77777777" w:rsidR="00000000" w:rsidRDefault="00000000">
            <w:pPr>
              <w:pStyle w:val="a7"/>
            </w:pPr>
            <w:r>
              <w:t>производные фенилалкиламина</w:t>
            </w:r>
          </w:p>
        </w:tc>
        <w:tc>
          <w:tcPr>
            <w:tcW w:w="2551" w:type="dxa"/>
            <w:tcBorders>
              <w:top w:val="nil"/>
              <w:left w:val="nil"/>
              <w:bottom w:val="nil"/>
              <w:right w:val="nil"/>
            </w:tcBorders>
          </w:tcPr>
          <w:p w14:paraId="067D600A" w14:textId="77777777" w:rsidR="00000000" w:rsidRDefault="00000000">
            <w:pPr>
              <w:pStyle w:val="a7"/>
              <w:jc w:val="center"/>
            </w:pPr>
            <w:r>
              <w:t>верапамил</w:t>
            </w:r>
          </w:p>
        </w:tc>
        <w:tc>
          <w:tcPr>
            <w:tcW w:w="5812" w:type="dxa"/>
            <w:tcBorders>
              <w:top w:val="nil"/>
              <w:left w:val="nil"/>
              <w:bottom w:val="nil"/>
              <w:right w:val="nil"/>
            </w:tcBorders>
          </w:tcPr>
          <w:p w14:paraId="12DA173C" w14:textId="77777777" w:rsidR="00000000" w:rsidRDefault="00000000">
            <w:pPr>
              <w:pStyle w:val="a7"/>
            </w:pPr>
            <w:r>
              <w:t>раствор для внутривенного введения;</w:t>
            </w:r>
          </w:p>
          <w:p w14:paraId="53BA03BB" w14:textId="77777777" w:rsidR="00000000" w:rsidRDefault="00000000">
            <w:pPr>
              <w:pStyle w:val="a7"/>
            </w:pPr>
            <w:r>
              <w:t>таблетки, покрытые оболочкой;</w:t>
            </w:r>
          </w:p>
          <w:p w14:paraId="222DF9D9" w14:textId="77777777" w:rsidR="00000000" w:rsidRDefault="00000000">
            <w:pPr>
              <w:pStyle w:val="a7"/>
            </w:pPr>
            <w:r>
              <w:t>таблетки, покрытые пленочной оболочкой;</w:t>
            </w:r>
          </w:p>
          <w:p w14:paraId="58D6B64C" w14:textId="77777777" w:rsidR="00000000" w:rsidRDefault="00000000">
            <w:pPr>
              <w:pStyle w:val="a7"/>
            </w:pPr>
            <w:r>
              <w:t>таблетки пролонгированного действия, покрытые оболочкой;</w:t>
            </w:r>
          </w:p>
          <w:p w14:paraId="401C71DA" w14:textId="77777777" w:rsidR="00000000" w:rsidRDefault="00000000">
            <w:pPr>
              <w:pStyle w:val="a7"/>
            </w:pPr>
            <w:r>
              <w:t>таблетки с пролонгированным высвобождением, покрытые пленочной оболочкой</w:t>
            </w:r>
          </w:p>
        </w:tc>
      </w:tr>
      <w:tr w:rsidR="00000000" w14:paraId="60E0D4A8" w14:textId="77777777">
        <w:tblPrEx>
          <w:tblCellMar>
            <w:top w:w="0" w:type="dxa"/>
            <w:bottom w:w="0" w:type="dxa"/>
          </w:tblCellMar>
        </w:tblPrEx>
        <w:tc>
          <w:tcPr>
            <w:tcW w:w="1120" w:type="dxa"/>
            <w:tcBorders>
              <w:top w:val="nil"/>
              <w:left w:val="nil"/>
              <w:bottom w:val="nil"/>
              <w:right w:val="nil"/>
            </w:tcBorders>
          </w:tcPr>
          <w:p w14:paraId="61A6EE79" w14:textId="77777777" w:rsidR="00000000" w:rsidRDefault="00000000">
            <w:pPr>
              <w:pStyle w:val="a7"/>
              <w:jc w:val="center"/>
            </w:pPr>
            <w:r>
              <w:t>C09</w:t>
            </w:r>
          </w:p>
        </w:tc>
        <w:tc>
          <w:tcPr>
            <w:tcW w:w="4976" w:type="dxa"/>
            <w:tcBorders>
              <w:top w:val="nil"/>
              <w:left w:val="nil"/>
              <w:bottom w:val="nil"/>
              <w:right w:val="nil"/>
            </w:tcBorders>
          </w:tcPr>
          <w:p w14:paraId="5C178979" w14:textId="77777777" w:rsidR="00000000" w:rsidRDefault="00000000">
            <w:pPr>
              <w:pStyle w:val="a7"/>
            </w:pPr>
            <w:r>
              <w:t>средства, действующие на ренин-ангиотензиновую систему</w:t>
            </w:r>
          </w:p>
        </w:tc>
        <w:tc>
          <w:tcPr>
            <w:tcW w:w="2551" w:type="dxa"/>
            <w:tcBorders>
              <w:top w:val="nil"/>
              <w:left w:val="nil"/>
              <w:bottom w:val="nil"/>
              <w:right w:val="nil"/>
            </w:tcBorders>
          </w:tcPr>
          <w:p w14:paraId="0E01C7EB" w14:textId="77777777" w:rsidR="00000000" w:rsidRDefault="00000000">
            <w:pPr>
              <w:pStyle w:val="a7"/>
            </w:pPr>
          </w:p>
        </w:tc>
        <w:tc>
          <w:tcPr>
            <w:tcW w:w="5812" w:type="dxa"/>
            <w:tcBorders>
              <w:top w:val="nil"/>
              <w:left w:val="nil"/>
              <w:bottom w:val="nil"/>
              <w:right w:val="nil"/>
            </w:tcBorders>
          </w:tcPr>
          <w:p w14:paraId="755F377E" w14:textId="77777777" w:rsidR="00000000" w:rsidRDefault="00000000">
            <w:pPr>
              <w:pStyle w:val="a7"/>
            </w:pPr>
          </w:p>
        </w:tc>
      </w:tr>
      <w:tr w:rsidR="00000000" w14:paraId="77651DD5" w14:textId="77777777">
        <w:tblPrEx>
          <w:tblCellMar>
            <w:top w:w="0" w:type="dxa"/>
            <w:bottom w:w="0" w:type="dxa"/>
          </w:tblCellMar>
        </w:tblPrEx>
        <w:tc>
          <w:tcPr>
            <w:tcW w:w="1120" w:type="dxa"/>
            <w:tcBorders>
              <w:top w:val="nil"/>
              <w:left w:val="nil"/>
              <w:bottom w:val="nil"/>
              <w:right w:val="nil"/>
            </w:tcBorders>
          </w:tcPr>
          <w:p w14:paraId="2C4B22D9" w14:textId="77777777" w:rsidR="00000000" w:rsidRDefault="00000000">
            <w:pPr>
              <w:pStyle w:val="a7"/>
              <w:jc w:val="center"/>
            </w:pPr>
            <w:r>
              <w:t>C09A</w:t>
            </w:r>
          </w:p>
        </w:tc>
        <w:tc>
          <w:tcPr>
            <w:tcW w:w="4976" w:type="dxa"/>
            <w:tcBorders>
              <w:top w:val="nil"/>
              <w:left w:val="nil"/>
              <w:bottom w:val="nil"/>
              <w:right w:val="nil"/>
            </w:tcBorders>
          </w:tcPr>
          <w:p w14:paraId="5984B54C" w14:textId="77777777" w:rsidR="00000000" w:rsidRDefault="00000000">
            <w:pPr>
              <w:pStyle w:val="a7"/>
            </w:pPr>
            <w:r>
              <w:t>ингибиторы АПФ</w:t>
            </w:r>
          </w:p>
        </w:tc>
        <w:tc>
          <w:tcPr>
            <w:tcW w:w="2551" w:type="dxa"/>
            <w:tcBorders>
              <w:top w:val="nil"/>
              <w:left w:val="nil"/>
              <w:bottom w:val="nil"/>
              <w:right w:val="nil"/>
            </w:tcBorders>
          </w:tcPr>
          <w:p w14:paraId="532C15FA" w14:textId="77777777" w:rsidR="00000000" w:rsidRDefault="00000000">
            <w:pPr>
              <w:pStyle w:val="a7"/>
            </w:pPr>
          </w:p>
        </w:tc>
        <w:tc>
          <w:tcPr>
            <w:tcW w:w="5812" w:type="dxa"/>
            <w:tcBorders>
              <w:top w:val="nil"/>
              <w:left w:val="nil"/>
              <w:bottom w:val="nil"/>
              <w:right w:val="nil"/>
            </w:tcBorders>
          </w:tcPr>
          <w:p w14:paraId="5D53EAD7" w14:textId="77777777" w:rsidR="00000000" w:rsidRDefault="00000000">
            <w:pPr>
              <w:pStyle w:val="a7"/>
            </w:pPr>
          </w:p>
        </w:tc>
      </w:tr>
      <w:tr w:rsidR="00000000" w14:paraId="30E1AE35" w14:textId="77777777">
        <w:tblPrEx>
          <w:tblCellMar>
            <w:top w:w="0" w:type="dxa"/>
            <w:bottom w:w="0" w:type="dxa"/>
          </w:tblCellMar>
        </w:tblPrEx>
        <w:tc>
          <w:tcPr>
            <w:tcW w:w="1120" w:type="dxa"/>
            <w:tcBorders>
              <w:top w:val="nil"/>
              <w:left w:val="nil"/>
              <w:bottom w:val="nil"/>
              <w:right w:val="nil"/>
            </w:tcBorders>
          </w:tcPr>
          <w:p w14:paraId="7D366B83" w14:textId="77777777" w:rsidR="00000000" w:rsidRDefault="00000000">
            <w:pPr>
              <w:pStyle w:val="a7"/>
              <w:jc w:val="center"/>
            </w:pPr>
            <w:r>
              <w:t>C09AA</w:t>
            </w:r>
          </w:p>
        </w:tc>
        <w:tc>
          <w:tcPr>
            <w:tcW w:w="4976" w:type="dxa"/>
            <w:vMerge w:val="restart"/>
            <w:tcBorders>
              <w:top w:val="nil"/>
              <w:left w:val="nil"/>
              <w:bottom w:val="nil"/>
              <w:right w:val="nil"/>
            </w:tcBorders>
          </w:tcPr>
          <w:p w14:paraId="2BC7799A" w14:textId="77777777" w:rsidR="00000000" w:rsidRDefault="00000000">
            <w:pPr>
              <w:pStyle w:val="a7"/>
            </w:pPr>
            <w:r>
              <w:t>ингибиторы АПФ</w:t>
            </w:r>
          </w:p>
        </w:tc>
        <w:tc>
          <w:tcPr>
            <w:tcW w:w="2551" w:type="dxa"/>
            <w:tcBorders>
              <w:top w:val="nil"/>
              <w:left w:val="nil"/>
              <w:bottom w:val="nil"/>
              <w:right w:val="nil"/>
            </w:tcBorders>
          </w:tcPr>
          <w:p w14:paraId="1E90C9E9" w14:textId="77777777" w:rsidR="00000000" w:rsidRDefault="00000000">
            <w:pPr>
              <w:pStyle w:val="a7"/>
              <w:jc w:val="center"/>
            </w:pPr>
            <w:r>
              <w:t>каптоприл</w:t>
            </w:r>
          </w:p>
        </w:tc>
        <w:tc>
          <w:tcPr>
            <w:tcW w:w="5812" w:type="dxa"/>
            <w:tcBorders>
              <w:top w:val="nil"/>
              <w:left w:val="nil"/>
              <w:bottom w:val="nil"/>
              <w:right w:val="nil"/>
            </w:tcBorders>
          </w:tcPr>
          <w:p w14:paraId="339EB5A1" w14:textId="77777777" w:rsidR="00000000" w:rsidRDefault="00000000">
            <w:pPr>
              <w:pStyle w:val="a7"/>
            </w:pPr>
            <w:r>
              <w:t>таблетки;</w:t>
            </w:r>
          </w:p>
          <w:p w14:paraId="6AAAADFD" w14:textId="77777777" w:rsidR="00000000" w:rsidRDefault="00000000">
            <w:pPr>
              <w:pStyle w:val="a7"/>
            </w:pPr>
            <w:r>
              <w:t>таблетки, покрытые оболочкой</w:t>
            </w:r>
          </w:p>
        </w:tc>
      </w:tr>
      <w:tr w:rsidR="00000000" w14:paraId="7CE9F7F4" w14:textId="77777777">
        <w:tblPrEx>
          <w:tblCellMar>
            <w:top w:w="0" w:type="dxa"/>
            <w:bottom w:w="0" w:type="dxa"/>
          </w:tblCellMar>
        </w:tblPrEx>
        <w:tc>
          <w:tcPr>
            <w:tcW w:w="1120" w:type="dxa"/>
            <w:tcBorders>
              <w:top w:val="nil"/>
              <w:left w:val="nil"/>
              <w:bottom w:val="nil"/>
              <w:right w:val="nil"/>
            </w:tcBorders>
          </w:tcPr>
          <w:p w14:paraId="5CE5054A" w14:textId="77777777" w:rsidR="00000000" w:rsidRDefault="00000000">
            <w:pPr>
              <w:pStyle w:val="a7"/>
            </w:pPr>
          </w:p>
        </w:tc>
        <w:tc>
          <w:tcPr>
            <w:tcW w:w="4976" w:type="dxa"/>
            <w:vMerge/>
            <w:tcBorders>
              <w:top w:val="nil"/>
              <w:left w:val="nil"/>
              <w:bottom w:val="nil"/>
              <w:right w:val="nil"/>
            </w:tcBorders>
          </w:tcPr>
          <w:p w14:paraId="5908C026" w14:textId="77777777" w:rsidR="00000000" w:rsidRDefault="00000000">
            <w:pPr>
              <w:pStyle w:val="a7"/>
            </w:pPr>
          </w:p>
        </w:tc>
        <w:tc>
          <w:tcPr>
            <w:tcW w:w="2551" w:type="dxa"/>
            <w:tcBorders>
              <w:top w:val="nil"/>
              <w:left w:val="nil"/>
              <w:bottom w:val="nil"/>
              <w:right w:val="nil"/>
            </w:tcBorders>
          </w:tcPr>
          <w:p w14:paraId="3FC04A98" w14:textId="77777777" w:rsidR="00000000" w:rsidRDefault="00000000">
            <w:pPr>
              <w:pStyle w:val="a7"/>
              <w:jc w:val="center"/>
            </w:pPr>
            <w:r>
              <w:t>лизиноприл</w:t>
            </w:r>
          </w:p>
        </w:tc>
        <w:tc>
          <w:tcPr>
            <w:tcW w:w="5812" w:type="dxa"/>
            <w:tcBorders>
              <w:top w:val="nil"/>
              <w:left w:val="nil"/>
              <w:bottom w:val="nil"/>
              <w:right w:val="nil"/>
            </w:tcBorders>
          </w:tcPr>
          <w:p w14:paraId="4EFA8C6C" w14:textId="77777777" w:rsidR="00000000" w:rsidRDefault="00000000">
            <w:pPr>
              <w:pStyle w:val="a7"/>
            </w:pPr>
            <w:r>
              <w:t>таблетки</w:t>
            </w:r>
          </w:p>
        </w:tc>
      </w:tr>
      <w:tr w:rsidR="00000000" w14:paraId="446A9DB2" w14:textId="77777777">
        <w:tblPrEx>
          <w:tblCellMar>
            <w:top w:w="0" w:type="dxa"/>
            <w:bottom w:w="0" w:type="dxa"/>
          </w:tblCellMar>
        </w:tblPrEx>
        <w:tc>
          <w:tcPr>
            <w:tcW w:w="1120" w:type="dxa"/>
            <w:tcBorders>
              <w:top w:val="nil"/>
              <w:left w:val="nil"/>
              <w:bottom w:val="nil"/>
              <w:right w:val="nil"/>
            </w:tcBorders>
          </w:tcPr>
          <w:p w14:paraId="36DA3AFC" w14:textId="77777777" w:rsidR="00000000" w:rsidRDefault="00000000">
            <w:pPr>
              <w:pStyle w:val="a7"/>
            </w:pPr>
          </w:p>
        </w:tc>
        <w:tc>
          <w:tcPr>
            <w:tcW w:w="4976" w:type="dxa"/>
            <w:vMerge/>
            <w:tcBorders>
              <w:top w:val="nil"/>
              <w:left w:val="nil"/>
              <w:bottom w:val="nil"/>
              <w:right w:val="nil"/>
            </w:tcBorders>
          </w:tcPr>
          <w:p w14:paraId="6D15AC63" w14:textId="77777777" w:rsidR="00000000" w:rsidRDefault="00000000">
            <w:pPr>
              <w:pStyle w:val="a7"/>
            </w:pPr>
          </w:p>
        </w:tc>
        <w:tc>
          <w:tcPr>
            <w:tcW w:w="2551" w:type="dxa"/>
            <w:tcBorders>
              <w:top w:val="nil"/>
              <w:left w:val="nil"/>
              <w:bottom w:val="nil"/>
              <w:right w:val="nil"/>
            </w:tcBorders>
          </w:tcPr>
          <w:p w14:paraId="73833FCF" w14:textId="77777777" w:rsidR="00000000" w:rsidRDefault="00000000">
            <w:pPr>
              <w:pStyle w:val="a7"/>
              <w:jc w:val="center"/>
            </w:pPr>
            <w:r>
              <w:t>периндоприл</w:t>
            </w:r>
          </w:p>
        </w:tc>
        <w:tc>
          <w:tcPr>
            <w:tcW w:w="5812" w:type="dxa"/>
            <w:tcBorders>
              <w:top w:val="nil"/>
              <w:left w:val="nil"/>
              <w:bottom w:val="nil"/>
              <w:right w:val="nil"/>
            </w:tcBorders>
          </w:tcPr>
          <w:p w14:paraId="0D33CD22" w14:textId="77777777" w:rsidR="00000000" w:rsidRDefault="00000000">
            <w:pPr>
              <w:pStyle w:val="a7"/>
            </w:pPr>
            <w:r>
              <w:t>таблетки;</w:t>
            </w:r>
          </w:p>
          <w:p w14:paraId="1751383E" w14:textId="77777777" w:rsidR="00000000" w:rsidRDefault="00000000">
            <w:pPr>
              <w:pStyle w:val="a7"/>
            </w:pPr>
            <w:r>
              <w:t>таблетки, диспергируемые в полости рта;</w:t>
            </w:r>
          </w:p>
          <w:p w14:paraId="21E7606B" w14:textId="77777777" w:rsidR="00000000" w:rsidRDefault="00000000">
            <w:pPr>
              <w:pStyle w:val="a7"/>
            </w:pPr>
            <w:r>
              <w:t>таблетки, покрытые пленочной оболочкой</w:t>
            </w:r>
          </w:p>
        </w:tc>
      </w:tr>
      <w:tr w:rsidR="00000000" w14:paraId="738EC3B6" w14:textId="77777777">
        <w:tblPrEx>
          <w:tblCellMar>
            <w:top w:w="0" w:type="dxa"/>
            <w:bottom w:w="0" w:type="dxa"/>
          </w:tblCellMar>
        </w:tblPrEx>
        <w:tc>
          <w:tcPr>
            <w:tcW w:w="1120" w:type="dxa"/>
            <w:tcBorders>
              <w:top w:val="nil"/>
              <w:left w:val="nil"/>
              <w:bottom w:val="nil"/>
              <w:right w:val="nil"/>
            </w:tcBorders>
          </w:tcPr>
          <w:p w14:paraId="493091AD" w14:textId="77777777" w:rsidR="00000000" w:rsidRDefault="00000000">
            <w:pPr>
              <w:pStyle w:val="a7"/>
            </w:pPr>
          </w:p>
        </w:tc>
        <w:tc>
          <w:tcPr>
            <w:tcW w:w="4976" w:type="dxa"/>
            <w:tcBorders>
              <w:top w:val="nil"/>
              <w:left w:val="nil"/>
              <w:bottom w:val="nil"/>
              <w:right w:val="nil"/>
            </w:tcBorders>
          </w:tcPr>
          <w:p w14:paraId="675175C8" w14:textId="77777777" w:rsidR="00000000" w:rsidRDefault="00000000">
            <w:pPr>
              <w:pStyle w:val="a7"/>
            </w:pPr>
          </w:p>
        </w:tc>
        <w:tc>
          <w:tcPr>
            <w:tcW w:w="2551" w:type="dxa"/>
            <w:tcBorders>
              <w:top w:val="nil"/>
              <w:left w:val="nil"/>
              <w:bottom w:val="nil"/>
              <w:right w:val="nil"/>
            </w:tcBorders>
          </w:tcPr>
          <w:p w14:paraId="3B2074FD" w14:textId="77777777" w:rsidR="00000000" w:rsidRDefault="00000000">
            <w:pPr>
              <w:pStyle w:val="a7"/>
              <w:jc w:val="center"/>
            </w:pPr>
            <w:r>
              <w:t>эналаприл</w:t>
            </w:r>
          </w:p>
        </w:tc>
        <w:tc>
          <w:tcPr>
            <w:tcW w:w="5812" w:type="dxa"/>
            <w:tcBorders>
              <w:top w:val="nil"/>
              <w:left w:val="nil"/>
              <w:bottom w:val="nil"/>
              <w:right w:val="nil"/>
            </w:tcBorders>
          </w:tcPr>
          <w:p w14:paraId="6734E6FF" w14:textId="77777777" w:rsidR="00000000" w:rsidRDefault="00000000">
            <w:pPr>
              <w:pStyle w:val="a7"/>
            </w:pPr>
            <w:r>
              <w:t>таблетки</w:t>
            </w:r>
          </w:p>
        </w:tc>
      </w:tr>
      <w:tr w:rsidR="00000000" w14:paraId="578678A7" w14:textId="77777777">
        <w:tblPrEx>
          <w:tblCellMar>
            <w:top w:w="0" w:type="dxa"/>
            <w:bottom w:w="0" w:type="dxa"/>
          </w:tblCellMar>
        </w:tblPrEx>
        <w:tc>
          <w:tcPr>
            <w:tcW w:w="1120" w:type="dxa"/>
            <w:tcBorders>
              <w:top w:val="nil"/>
              <w:left w:val="nil"/>
              <w:bottom w:val="nil"/>
              <w:right w:val="nil"/>
            </w:tcBorders>
          </w:tcPr>
          <w:p w14:paraId="46F71FB8" w14:textId="77777777" w:rsidR="00000000" w:rsidRDefault="00000000">
            <w:pPr>
              <w:pStyle w:val="a7"/>
              <w:jc w:val="center"/>
            </w:pPr>
            <w:r>
              <w:t>C09C</w:t>
            </w:r>
          </w:p>
        </w:tc>
        <w:tc>
          <w:tcPr>
            <w:tcW w:w="4976" w:type="dxa"/>
            <w:tcBorders>
              <w:top w:val="nil"/>
              <w:left w:val="nil"/>
              <w:bottom w:val="nil"/>
              <w:right w:val="nil"/>
            </w:tcBorders>
          </w:tcPr>
          <w:p w14:paraId="1188A067" w14:textId="77777777" w:rsidR="00000000" w:rsidRDefault="00000000">
            <w:pPr>
              <w:pStyle w:val="a7"/>
            </w:pPr>
            <w:r>
              <w:t>антагонисты рецепторов ангиотензина II</w:t>
            </w:r>
          </w:p>
        </w:tc>
        <w:tc>
          <w:tcPr>
            <w:tcW w:w="2551" w:type="dxa"/>
            <w:tcBorders>
              <w:top w:val="nil"/>
              <w:left w:val="nil"/>
              <w:bottom w:val="nil"/>
              <w:right w:val="nil"/>
            </w:tcBorders>
          </w:tcPr>
          <w:p w14:paraId="417E38A1" w14:textId="77777777" w:rsidR="00000000" w:rsidRDefault="00000000">
            <w:pPr>
              <w:pStyle w:val="a7"/>
            </w:pPr>
          </w:p>
        </w:tc>
        <w:tc>
          <w:tcPr>
            <w:tcW w:w="5812" w:type="dxa"/>
            <w:tcBorders>
              <w:top w:val="nil"/>
              <w:left w:val="nil"/>
              <w:bottom w:val="nil"/>
              <w:right w:val="nil"/>
            </w:tcBorders>
          </w:tcPr>
          <w:p w14:paraId="224F4E95" w14:textId="77777777" w:rsidR="00000000" w:rsidRDefault="00000000">
            <w:pPr>
              <w:pStyle w:val="a7"/>
            </w:pPr>
          </w:p>
        </w:tc>
      </w:tr>
      <w:tr w:rsidR="00000000" w14:paraId="7873895C" w14:textId="77777777">
        <w:tblPrEx>
          <w:tblCellMar>
            <w:top w:w="0" w:type="dxa"/>
            <w:bottom w:w="0" w:type="dxa"/>
          </w:tblCellMar>
        </w:tblPrEx>
        <w:tc>
          <w:tcPr>
            <w:tcW w:w="1120" w:type="dxa"/>
            <w:tcBorders>
              <w:top w:val="nil"/>
              <w:left w:val="nil"/>
              <w:bottom w:val="nil"/>
              <w:right w:val="nil"/>
            </w:tcBorders>
          </w:tcPr>
          <w:p w14:paraId="5CCF864B" w14:textId="77777777" w:rsidR="00000000" w:rsidRDefault="00000000">
            <w:pPr>
              <w:pStyle w:val="a7"/>
              <w:jc w:val="center"/>
            </w:pPr>
            <w:r>
              <w:t>C09CA</w:t>
            </w:r>
          </w:p>
        </w:tc>
        <w:tc>
          <w:tcPr>
            <w:tcW w:w="4976" w:type="dxa"/>
            <w:tcBorders>
              <w:top w:val="nil"/>
              <w:left w:val="nil"/>
              <w:bottom w:val="nil"/>
              <w:right w:val="nil"/>
            </w:tcBorders>
          </w:tcPr>
          <w:p w14:paraId="205FCD1B" w14:textId="77777777" w:rsidR="00000000" w:rsidRDefault="00000000">
            <w:pPr>
              <w:pStyle w:val="a7"/>
            </w:pPr>
            <w:r>
              <w:t>антагонисты рецепторов</w:t>
            </w:r>
          </w:p>
          <w:p w14:paraId="164C40D4" w14:textId="77777777" w:rsidR="00000000" w:rsidRDefault="00000000">
            <w:pPr>
              <w:pStyle w:val="a7"/>
            </w:pPr>
            <w:r>
              <w:t>ангиотензина II</w:t>
            </w:r>
          </w:p>
        </w:tc>
        <w:tc>
          <w:tcPr>
            <w:tcW w:w="2551" w:type="dxa"/>
            <w:tcBorders>
              <w:top w:val="nil"/>
              <w:left w:val="nil"/>
              <w:bottom w:val="nil"/>
              <w:right w:val="nil"/>
            </w:tcBorders>
          </w:tcPr>
          <w:p w14:paraId="065FCB74" w14:textId="77777777" w:rsidR="00000000" w:rsidRDefault="00000000">
            <w:pPr>
              <w:pStyle w:val="a7"/>
              <w:jc w:val="center"/>
            </w:pPr>
            <w:r>
              <w:t>лозартан</w:t>
            </w:r>
          </w:p>
        </w:tc>
        <w:tc>
          <w:tcPr>
            <w:tcW w:w="5812" w:type="dxa"/>
            <w:tcBorders>
              <w:top w:val="nil"/>
              <w:left w:val="nil"/>
              <w:bottom w:val="nil"/>
              <w:right w:val="nil"/>
            </w:tcBorders>
          </w:tcPr>
          <w:p w14:paraId="240CCABA" w14:textId="77777777" w:rsidR="00000000" w:rsidRDefault="00000000">
            <w:pPr>
              <w:pStyle w:val="a7"/>
            </w:pPr>
            <w:r>
              <w:t>таблетки, покрытые оболочкой;</w:t>
            </w:r>
          </w:p>
          <w:p w14:paraId="19CA1425" w14:textId="77777777" w:rsidR="00000000" w:rsidRDefault="00000000">
            <w:pPr>
              <w:pStyle w:val="a7"/>
            </w:pPr>
            <w:r>
              <w:t>таблетки, покрытые пленочной оболочкой</w:t>
            </w:r>
          </w:p>
        </w:tc>
      </w:tr>
      <w:tr w:rsidR="00000000" w14:paraId="6CB41584" w14:textId="77777777">
        <w:tblPrEx>
          <w:tblCellMar>
            <w:top w:w="0" w:type="dxa"/>
            <w:bottom w:w="0" w:type="dxa"/>
          </w:tblCellMar>
        </w:tblPrEx>
        <w:tc>
          <w:tcPr>
            <w:tcW w:w="1120" w:type="dxa"/>
            <w:tcBorders>
              <w:top w:val="nil"/>
              <w:left w:val="nil"/>
              <w:bottom w:val="nil"/>
              <w:right w:val="nil"/>
            </w:tcBorders>
          </w:tcPr>
          <w:p w14:paraId="036977ED" w14:textId="77777777" w:rsidR="00000000" w:rsidRDefault="00000000">
            <w:pPr>
              <w:pStyle w:val="a7"/>
              <w:jc w:val="center"/>
            </w:pPr>
            <w:r>
              <w:t>C09DX</w:t>
            </w:r>
          </w:p>
        </w:tc>
        <w:tc>
          <w:tcPr>
            <w:tcW w:w="4976" w:type="dxa"/>
            <w:tcBorders>
              <w:top w:val="nil"/>
              <w:left w:val="nil"/>
              <w:bottom w:val="nil"/>
              <w:right w:val="nil"/>
            </w:tcBorders>
          </w:tcPr>
          <w:p w14:paraId="002A68FD" w14:textId="77777777" w:rsidR="00000000" w:rsidRDefault="00000000">
            <w:pPr>
              <w:pStyle w:val="a7"/>
            </w:pPr>
            <w:r>
              <w:t>антагонисты рецепторов</w:t>
            </w:r>
          </w:p>
          <w:p w14:paraId="760A53A0" w14:textId="77777777" w:rsidR="00000000" w:rsidRDefault="00000000">
            <w:pPr>
              <w:pStyle w:val="a7"/>
            </w:pPr>
            <w:r>
              <w:t>ангиотензина II в комбинации с другими средствами</w:t>
            </w:r>
          </w:p>
        </w:tc>
        <w:tc>
          <w:tcPr>
            <w:tcW w:w="2551" w:type="dxa"/>
            <w:tcBorders>
              <w:top w:val="nil"/>
              <w:left w:val="nil"/>
              <w:bottom w:val="nil"/>
              <w:right w:val="nil"/>
            </w:tcBorders>
          </w:tcPr>
          <w:p w14:paraId="0537174B" w14:textId="77777777" w:rsidR="00000000" w:rsidRDefault="00000000">
            <w:pPr>
              <w:pStyle w:val="a7"/>
              <w:jc w:val="center"/>
            </w:pPr>
            <w:r>
              <w:t>валсартан + сакубитрил</w:t>
            </w:r>
          </w:p>
        </w:tc>
        <w:tc>
          <w:tcPr>
            <w:tcW w:w="5812" w:type="dxa"/>
            <w:tcBorders>
              <w:top w:val="nil"/>
              <w:left w:val="nil"/>
              <w:bottom w:val="nil"/>
              <w:right w:val="nil"/>
            </w:tcBorders>
          </w:tcPr>
          <w:p w14:paraId="2D8544FB" w14:textId="77777777" w:rsidR="00000000" w:rsidRDefault="00000000">
            <w:pPr>
              <w:pStyle w:val="a7"/>
            </w:pPr>
            <w:r>
              <w:t>таблетки, покрытые пленочной оболочкой</w:t>
            </w:r>
          </w:p>
        </w:tc>
      </w:tr>
      <w:tr w:rsidR="00000000" w14:paraId="6C7B7F9C" w14:textId="77777777">
        <w:tblPrEx>
          <w:tblCellMar>
            <w:top w:w="0" w:type="dxa"/>
            <w:bottom w:w="0" w:type="dxa"/>
          </w:tblCellMar>
        </w:tblPrEx>
        <w:tc>
          <w:tcPr>
            <w:tcW w:w="1120" w:type="dxa"/>
            <w:tcBorders>
              <w:top w:val="nil"/>
              <w:left w:val="nil"/>
              <w:bottom w:val="nil"/>
              <w:right w:val="nil"/>
            </w:tcBorders>
          </w:tcPr>
          <w:p w14:paraId="53AA5BF8" w14:textId="77777777" w:rsidR="00000000" w:rsidRDefault="00000000">
            <w:pPr>
              <w:pStyle w:val="a7"/>
              <w:jc w:val="center"/>
            </w:pPr>
            <w:r>
              <w:t>C10</w:t>
            </w:r>
          </w:p>
        </w:tc>
        <w:tc>
          <w:tcPr>
            <w:tcW w:w="4976" w:type="dxa"/>
            <w:tcBorders>
              <w:top w:val="nil"/>
              <w:left w:val="nil"/>
              <w:bottom w:val="nil"/>
              <w:right w:val="nil"/>
            </w:tcBorders>
          </w:tcPr>
          <w:p w14:paraId="49970C0A" w14:textId="77777777" w:rsidR="00000000" w:rsidRDefault="00000000">
            <w:pPr>
              <w:pStyle w:val="a7"/>
            </w:pPr>
            <w:r>
              <w:t>гиполипидемические средства</w:t>
            </w:r>
          </w:p>
        </w:tc>
        <w:tc>
          <w:tcPr>
            <w:tcW w:w="2551" w:type="dxa"/>
            <w:tcBorders>
              <w:top w:val="nil"/>
              <w:left w:val="nil"/>
              <w:bottom w:val="nil"/>
              <w:right w:val="nil"/>
            </w:tcBorders>
          </w:tcPr>
          <w:p w14:paraId="42B5B865" w14:textId="77777777" w:rsidR="00000000" w:rsidRDefault="00000000">
            <w:pPr>
              <w:pStyle w:val="a7"/>
            </w:pPr>
          </w:p>
        </w:tc>
        <w:tc>
          <w:tcPr>
            <w:tcW w:w="5812" w:type="dxa"/>
            <w:tcBorders>
              <w:top w:val="nil"/>
              <w:left w:val="nil"/>
              <w:bottom w:val="nil"/>
              <w:right w:val="nil"/>
            </w:tcBorders>
          </w:tcPr>
          <w:p w14:paraId="506FCF96" w14:textId="77777777" w:rsidR="00000000" w:rsidRDefault="00000000">
            <w:pPr>
              <w:pStyle w:val="a7"/>
            </w:pPr>
          </w:p>
        </w:tc>
      </w:tr>
      <w:tr w:rsidR="00000000" w14:paraId="760DCF46" w14:textId="77777777">
        <w:tblPrEx>
          <w:tblCellMar>
            <w:top w:w="0" w:type="dxa"/>
            <w:bottom w:w="0" w:type="dxa"/>
          </w:tblCellMar>
        </w:tblPrEx>
        <w:tc>
          <w:tcPr>
            <w:tcW w:w="1120" w:type="dxa"/>
            <w:tcBorders>
              <w:top w:val="nil"/>
              <w:left w:val="nil"/>
              <w:bottom w:val="nil"/>
              <w:right w:val="nil"/>
            </w:tcBorders>
          </w:tcPr>
          <w:p w14:paraId="58DB86DF" w14:textId="77777777" w:rsidR="00000000" w:rsidRDefault="00000000">
            <w:pPr>
              <w:pStyle w:val="a7"/>
              <w:jc w:val="center"/>
            </w:pPr>
            <w:r>
              <w:t>C10A</w:t>
            </w:r>
          </w:p>
        </w:tc>
        <w:tc>
          <w:tcPr>
            <w:tcW w:w="4976" w:type="dxa"/>
            <w:tcBorders>
              <w:top w:val="nil"/>
              <w:left w:val="nil"/>
              <w:bottom w:val="nil"/>
              <w:right w:val="nil"/>
            </w:tcBorders>
          </w:tcPr>
          <w:p w14:paraId="78D1F4F2" w14:textId="77777777" w:rsidR="00000000" w:rsidRDefault="00000000">
            <w:pPr>
              <w:pStyle w:val="a7"/>
            </w:pPr>
            <w:r>
              <w:t>гиполипидемические средства</w:t>
            </w:r>
          </w:p>
        </w:tc>
        <w:tc>
          <w:tcPr>
            <w:tcW w:w="2551" w:type="dxa"/>
            <w:tcBorders>
              <w:top w:val="nil"/>
              <w:left w:val="nil"/>
              <w:bottom w:val="nil"/>
              <w:right w:val="nil"/>
            </w:tcBorders>
          </w:tcPr>
          <w:p w14:paraId="29AEE33F" w14:textId="77777777" w:rsidR="00000000" w:rsidRDefault="00000000">
            <w:pPr>
              <w:pStyle w:val="a7"/>
            </w:pPr>
          </w:p>
        </w:tc>
        <w:tc>
          <w:tcPr>
            <w:tcW w:w="5812" w:type="dxa"/>
            <w:tcBorders>
              <w:top w:val="nil"/>
              <w:left w:val="nil"/>
              <w:bottom w:val="nil"/>
              <w:right w:val="nil"/>
            </w:tcBorders>
          </w:tcPr>
          <w:p w14:paraId="3550C121" w14:textId="77777777" w:rsidR="00000000" w:rsidRDefault="00000000">
            <w:pPr>
              <w:pStyle w:val="a7"/>
            </w:pPr>
          </w:p>
        </w:tc>
      </w:tr>
      <w:tr w:rsidR="00000000" w14:paraId="6CB908D0" w14:textId="77777777">
        <w:tblPrEx>
          <w:tblCellMar>
            <w:top w:w="0" w:type="dxa"/>
            <w:bottom w:w="0" w:type="dxa"/>
          </w:tblCellMar>
        </w:tblPrEx>
        <w:tc>
          <w:tcPr>
            <w:tcW w:w="1120" w:type="dxa"/>
            <w:tcBorders>
              <w:top w:val="nil"/>
              <w:left w:val="nil"/>
              <w:bottom w:val="nil"/>
              <w:right w:val="nil"/>
            </w:tcBorders>
          </w:tcPr>
          <w:p w14:paraId="0AD5AACB" w14:textId="77777777" w:rsidR="00000000" w:rsidRDefault="00000000">
            <w:pPr>
              <w:pStyle w:val="a7"/>
              <w:jc w:val="center"/>
            </w:pPr>
            <w:r>
              <w:t>C10AA</w:t>
            </w:r>
          </w:p>
        </w:tc>
        <w:tc>
          <w:tcPr>
            <w:tcW w:w="4976" w:type="dxa"/>
            <w:tcBorders>
              <w:top w:val="nil"/>
              <w:left w:val="nil"/>
              <w:bottom w:val="nil"/>
              <w:right w:val="nil"/>
            </w:tcBorders>
          </w:tcPr>
          <w:p w14:paraId="4205D2B0" w14:textId="77777777" w:rsidR="00000000" w:rsidRDefault="00000000">
            <w:pPr>
              <w:pStyle w:val="a7"/>
            </w:pPr>
            <w:r>
              <w:t>ингибиторы ГМГ-КоА-редуктазы</w:t>
            </w:r>
          </w:p>
        </w:tc>
        <w:tc>
          <w:tcPr>
            <w:tcW w:w="2551" w:type="dxa"/>
            <w:tcBorders>
              <w:top w:val="nil"/>
              <w:left w:val="nil"/>
              <w:bottom w:val="nil"/>
              <w:right w:val="nil"/>
            </w:tcBorders>
          </w:tcPr>
          <w:p w14:paraId="74707277" w14:textId="77777777" w:rsidR="00000000" w:rsidRDefault="00000000">
            <w:pPr>
              <w:pStyle w:val="a7"/>
              <w:jc w:val="center"/>
            </w:pPr>
            <w:r>
              <w:t>аторвастатин</w:t>
            </w:r>
          </w:p>
        </w:tc>
        <w:tc>
          <w:tcPr>
            <w:tcW w:w="5812" w:type="dxa"/>
            <w:tcBorders>
              <w:top w:val="nil"/>
              <w:left w:val="nil"/>
              <w:bottom w:val="nil"/>
              <w:right w:val="nil"/>
            </w:tcBorders>
          </w:tcPr>
          <w:p w14:paraId="18E438D8" w14:textId="77777777" w:rsidR="00000000" w:rsidRDefault="00000000">
            <w:pPr>
              <w:pStyle w:val="a7"/>
            </w:pPr>
            <w:r>
              <w:t>капсулы;</w:t>
            </w:r>
          </w:p>
          <w:p w14:paraId="06656275" w14:textId="77777777" w:rsidR="00000000" w:rsidRDefault="00000000">
            <w:pPr>
              <w:pStyle w:val="a7"/>
            </w:pPr>
            <w:r>
              <w:t>таблетки, покрытые оболочкой;</w:t>
            </w:r>
          </w:p>
          <w:p w14:paraId="7A7EC784" w14:textId="77777777" w:rsidR="00000000" w:rsidRDefault="00000000">
            <w:pPr>
              <w:pStyle w:val="a7"/>
            </w:pPr>
            <w:r>
              <w:t>таблетки, покрытые пленочной оболочкой</w:t>
            </w:r>
          </w:p>
        </w:tc>
      </w:tr>
      <w:tr w:rsidR="00000000" w14:paraId="7315EC42" w14:textId="77777777">
        <w:tblPrEx>
          <w:tblCellMar>
            <w:top w:w="0" w:type="dxa"/>
            <w:bottom w:w="0" w:type="dxa"/>
          </w:tblCellMar>
        </w:tblPrEx>
        <w:tc>
          <w:tcPr>
            <w:tcW w:w="1120" w:type="dxa"/>
            <w:tcBorders>
              <w:top w:val="nil"/>
              <w:left w:val="nil"/>
              <w:bottom w:val="nil"/>
              <w:right w:val="nil"/>
            </w:tcBorders>
          </w:tcPr>
          <w:p w14:paraId="11940921" w14:textId="77777777" w:rsidR="00000000" w:rsidRDefault="00000000">
            <w:pPr>
              <w:pStyle w:val="a7"/>
            </w:pPr>
          </w:p>
        </w:tc>
        <w:tc>
          <w:tcPr>
            <w:tcW w:w="4976" w:type="dxa"/>
            <w:tcBorders>
              <w:top w:val="nil"/>
              <w:left w:val="nil"/>
              <w:bottom w:val="nil"/>
              <w:right w:val="nil"/>
            </w:tcBorders>
          </w:tcPr>
          <w:p w14:paraId="772EEA50" w14:textId="77777777" w:rsidR="00000000" w:rsidRDefault="00000000">
            <w:pPr>
              <w:pStyle w:val="a7"/>
            </w:pPr>
          </w:p>
        </w:tc>
        <w:tc>
          <w:tcPr>
            <w:tcW w:w="2551" w:type="dxa"/>
            <w:tcBorders>
              <w:top w:val="nil"/>
              <w:left w:val="nil"/>
              <w:bottom w:val="nil"/>
              <w:right w:val="nil"/>
            </w:tcBorders>
          </w:tcPr>
          <w:p w14:paraId="5DDFE929" w14:textId="77777777" w:rsidR="00000000" w:rsidRDefault="00000000">
            <w:pPr>
              <w:pStyle w:val="a7"/>
              <w:jc w:val="center"/>
            </w:pPr>
            <w:r>
              <w:t>симвастатин</w:t>
            </w:r>
          </w:p>
        </w:tc>
        <w:tc>
          <w:tcPr>
            <w:tcW w:w="5812" w:type="dxa"/>
            <w:tcBorders>
              <w:top w:val="nil"/>
              <w:left w:val="nil"/>
              <w:bottom w:val="nil"/>
              <w:right w:val="nil"/>
            </w:tcBorders>
          </w:tcPr>
          <w:p w14:paraId="7200AB86" w14:textId="77777777" w:rsidR="00000000" w:rsidRDefault="00000000">
            <w:pPr>
              <w:pStyle w:val="a7"/>
            </w:pPr>
            <w:r>
              <w:t>таблетки, покрытые оболочкой;</w:t>
            </w:r>
          </w:p>
          <w:p w14:paraId="1EC12785" w14:textId="77777777" w:rsidR="00000000" w:rsidRDefault="00000000">
            <w:pPr>
              <w:pStyle w:val="a7"/>
            </w:pPr>
            <w:r>
              <w:t>таблетки, покрытые пленочной оболочкой</w:t>
            </w:r>
          </w:p>
        </w:tc>
      </w:tr>
      <w:tr w:rsidR="00000000" w14:paraId="2A89790E" w14:textId="77777777">
        <w:tblPrEx>
          <w:tblCellMar>
            <w:top w:w="0" w:type="dxa"/>
            <w:bottom w:w="0" w:type="dxa"/>
          </w:tblCellMar>
        </w:tblPrEx>
        <w:tc>
          <w:tcPr>
            <w:tcW w:w="1120" w:type="dxa"/>
            <w:tcBorders>
              <w:top w:val="nil"/>
              <w:left w:val="nil"/>
              <w:bottom w:val="nil"/>
              <w:right w:val="nil"/>
            </w:tcBorders>
          </w:tcPr>
          <w:p w14:paraId="2B15A31A" w14:textId="77777777" w:rsidR="00000000" w:rsidRDefault="00000000">
            <w:pPr>
              <w:pStyle w:val="a7"/>
              <w:jc w:val="center"/>
            </w:pPr>
            <w:r>
              <w:t>C10AB</w:t>
            </w:r>
          </w:p>
        </w:tc>
        <w:tc>
          <w:tcPr>
            <w:tcW w:w="4976" w:type="dxa"/>
            <w:tcBorders>
              <w:top w:val="nil"/>
              <w:left w:val="nil"/>
              <w:bottom w:val="nil"/>
              <w:right w:val="nil"/>
            </w:tcBorders>
          </w:tcPr>
          <w:p w14:paraId="781EF17C" w14:textId="77777777" w:rsidR="00000000" w:rsidRDefault="00000000">
            <w:pPr>
              <w:pStyle w:val="a7"/>
            </w:pPr>
            <w:r>
              <w:t>фибраты</w:t>
            </w:r>
          </w:p>
        </w:tc>
        <w:tc>
          <w:tcPr>
            <w:tcW w:w="2551" w:type="dxa"/>
            <w:tcBorders>
              <w:top w:val="nil"/>
              <w:left w:val="nil"/>
              <w:bottom w:val="nil"/>
              <w:right w:val="nil"/>
            </w:tcBorders>
          </w:tcPr>
          <w:p w14:paraId="56232878" w14:textId="77777777" w:rsidR="00000000" w:rsidRDefault="00000000">
            <w:pPr>
              <w:pStyle w:val="a7"/>
              <w:jc w:val="center"/>
            </w:pPr>
            <w:r>
              <w:t>фенофибрат</w:t>
            </w:r>
          </w:p>
        </w:tc>
        <w:tc>
          <w:tcPr>
            <w:tcW w:w="5812" w:type="dxa"/>
            <w:tcBorders>
              <w:top w:val="nil"/>
              <w:left w:val="nil"/>
              <w:bottom w:val="nil"/>
              <w:right w:val="nil"/>
            </w:tcBorders>
          </w:tcPr>
          <w:p w14:paraId="1DD45857" w14:textId="77777777" w:rsidR="00000000" w:rsidRDefault="00000000">
            <w:pPr>
              <w:pStyle w:val="a7"/>
            </w:pPr>
            <w:r>
              <w:t>капсулы;</w:t>
            </w:r>
          </w:p>
          <w:p w14:paraId="764DC5CA" w14:textId="77777777" w:rsidR="00000000" w:rsidRDefault="00000000">
            <w:pPr>
              <w:pStyle w:val="a7"/>
            </w:pPr>
            <w:r>
              <w:t>капсулы пролонгированного действия;</w:t>
            </w:r>
          </w:p>
          <w:p w14:paraId="20A9BB77" w14:textId="77777777" w:rsidR="00000000" w:rsidRDefault="00000000">
            <w:pPr>
              <w:pStyle w:val="a7"/>
            </w:pPr>
            <w:r>
              <w:t>таблетки, покрытые пленочной оболочкой</w:t>
            </w:r>
          </w:p>
        </w:tc>
      </w:tr>
      <w:tr w:rsidR="00000000" w14:paraId="0A05D1EE" w14:textId="77777777">
        <w:tblPrEx>
          <w:tblCellMar>
            <w:top w:w="0" w:type="dxa"/>
            <w:bottom w:w="0" w:type="dxa"/>
          </w:tblCellMar>
        </w:tblPrEx>
        <w:tc>
          <w:tcPr>
            <w:tcW w:w="1120" w:type="dxa"/>
            <w:tcBorders>
              <w:top w:val="nil"/>
              <w:left w:val="nil"/>
              <w:bottom w:val="nil"/>
              <w:right w:val="nil"/>
            </w:tcBorders>
          </w:tcPr>
          <w:p w14:paraId="76F5EA18" w14:textId="77777777" w:rsidR="00000000" w:rsidRDefault="00000000">
            <w:pPr>
              <w:pStyle w:val="a7"/>
              <w:jc w:val="center"/>
            </w:pPr>
            <w:r>
              <w:t>C10AX</w:t>
            </w:r>
          </w:p>
        </w:tc>
        <w:tc>
          <w:tcPr>
            <w:tcW w:w="4976" w:type="dxa"/>
            <w:tcBorders>
              <w:top w:val="nil"/>
              <w:left w:val="nil"/>
              <w:bottom w:val="nil"/>
              <w:right w:val="nil"/>
            </w:tcBorders>
          </w:tcPr>
          <w:p w14:paraId="53229D05" w14:textId="77777777" w:rsidR="00000000" w:rsidRDefault="00000000">
            <w:pPr>
              <w:pStyle w:val="a7"/>
            </w:pPr>
            <w:r>
              <w:t>другие гиполипидемические средства</w:t>
            </w:r>
          </w:p>
        </w:tc>
        <w:tc>
          <w:tcPr>
            <w:tcW w:w="2551" w:type="dxa"/>
            <w:tcBorders>
              <w:top w:val="nil"/>
              <w:left w:val="nil"/>
              <w:bottom w:val="nil"/>
              <w:right w:val="nil"/>
            </w:tcBorders>
          </w:tcPr>
          <w:p w14:paraId="71EE9DDB" w14:textId="77777777" w:rsidR="00000000" w:rsidRDefault="00000000">
            <w:pPr>
              <w:pStyle w:val="a7"/>
              <w:jc w:val="center"/>
            </w:pPr>
            <w:r>
              <w:t>алирокумаб</w:t>
            </w:r>
          </w:p>
        </w:tc>
        <w:tc>
          <w:tcPr>
            <w:tcW w:w="5812" w:type="dxa"/>
            <w:tcBorders>
              <w:top w:val="nil"/>
              <w:left w:val="nil"/>
              <w:bottom w:val="nil"/>
              <w:right w:val="nil"/>
            </w:tcBorders>
          </w:tcPr>
          <w:p w14:paraId="6A2AE0FA" w14:textId="77777777" w:rsidR="00000000" w:rsidRDefault="00000000">
            <w:pPr>
              <w:pStyle w:val="a7"/>
            </w:pPr>
            <w:r>
              <w:t>раствор для подкожного введения</w:t>
            </w:r>
          </w:p>
        </w:tc>
      </w:tr>
      <w:tr w:rsidR="00000000" w14:paraId="5F96A7EB" w14:textId="77777777">
        <w:tblPrEx>
          <w:tblCellMar>
            <w:top w:w="0" w:type="dxa"/>
            <w:bottom w:w="0" w:type="dxa"/>
          </w:tblCellMar>
        </w:tblPrEx>
        <w:tc>
          <w:tcPr>
            <w:tcW w:w="1120" w:type="dxa"/>
            <w:tcBorders>
              <w:top w:val="nil"/>
              <w:left w:val="nil"/>
              <w:bottom w:val="nil"/>
              <w:right w:val="nil"/>
            </w:tcBorders>
          </w:tcPr>
          <w:p w14:paraId="1C535BA6" w14:textId="77777777" w:rsidR="00000000" w:rsidRDefault="00000000">
            <w:pPr>
              <w:pStyle w:val="a7"/>
            </w:pPr>
          </w:p>
        </w:tc>
        <w:tc>
          <w:tcPr>
            <w:tcW w:w="4976" w:type="dxa"/>
            <w:tcBorders>
              <w:top w:val="nil"/>
              <w:left w:val="nil"/>
              <w:bottom w:val="nil"/>
              <w:right w:val="nil"/>
            </w:tcBorders>
          </w:tcPr>
          <w:p w14:paraId="44EFAE05" w14:textId="77777777" w:rsidR="00000000" w:rsidRDefault="00000000">
            <w:pPr>
              <w:pStyle w:val="a7"/>
            </w:pPr>
          </w:p>
        </w:tc>
        <w:tc>
          <w:tcPr>
            <w:tcW w:w="2551" w:type="dxa"/>
            <w:tcBorders>
              <w:top w:val="nil"/>
              <w:left w:val="nil"/>
              <w:bottom w:val="nil"/>
              <w:right w:val="nil"/>
            </w:tcBorders>
          </w:tcPr>
          <w:p w14:paraId="39F3D0EE" w14:textId="77777777" w:rsidR="00000000" w:rsidRDefault="00000000">
            <w:pPr>
              <w:pStyle w:val="a7"/>
              <w:jc w:val="center"/>
            </w:pPr>
            <w:r>
              <w:t>эволокумаб</w:t>
            </w:r>
          </w:p>
        </w:tc>
        <w:tc>
          <w:tcPr>
            <w:tcW w:w="5812" w:type="dxa"/>
            <w:tcBorders>
              <w:top w:val="nil"/>
              <w:left w:val="nil"/>
              <w:bottom w:val="nil"/>
              <w:right w:val="nil"/>
            </w:tcBorders>
          </w:tcPr>
          <w:p w14:paraId="59A30F81" w14:textId="77777777" w:rsidR="00000000" w:rsidRDefault="00000000">
            <w:pPr>
              <w:pStyle w:val="a7"/>
            </w:pPr>
            <w:r>
              <w:t>раствор для подкожного введения</w:t>
            </w:r>
          </w:p>
        </w:tc>
      </w:tr>
      <w:tr w:rsidR="00000000" w14:paraId="100FA0E3" w14:textId="77777777">
        <w:tblPrEx>
          <w:tblCellMar>
            <w:top w:w="0" w:type="dxa"/>
            <w:bottom w:w="0" w:type="dxa"/>
          </w:tblCellMar>
        </w:tblPrEx>
        <w:tc>
          <w:tcPr>
            <w:tcW w:w="1120" w:type="dxa"/>
            <w:tcBorders>
              <w:top w:val="nil"/>
              <w:left w:val="nil"/>
              <w:bottom w:val="nil"/>
              <w:right w:val="nil"/>
            </w:tcBorders>
          </w:tcPr>
          <w:p w14:paraId="31B4DD54" w14:textId="77777777" w:rsidR="00000000" w:rsidRDefault="00000000">
            <w:pPr>
              <w:pStyle w:val="a7"/>
              <w:jc w:val="center"/>
            </w:pPr>
            <w:r>
              <w:t>D</w:t>
            </w:r>
          </w:p>
        </w:tc>
        <w:tc>
          <w:tcPr>
            <w:tcW w:w="4976" w:type="dxa"/>
            <w:tcBorders>
              <w:top w:val="nil"/>
              <w:left w:val="nil"/>
              <w:bottom w:val="nil"/>
              <w:right w:val="nil"/>
            </w:tcBorders>
          </w:tcPr>
          <w:p w14:paraId="029BBC22" w14:textId="77777777" w:rsidR="00000000" w:rsidRDefault="00000000">
            <w:pPr>
              <w:pStyle w:val="a7"/>
            </w:pPr>
            <w:r>
              <w:t>дерматологические препараты</w:t>
            </w:r>
          </w:p>
        </w:tc>
        <w:tc>
          <w:tcPr>
            <w:tcW w:w="2551" w:type="dxa"/>
            <w:tcBorders>
              <w:top w:val="nil"/>
              <w:left w:val="nil"/>
              <w:bottom w:val="nil"/>
              <w:right w:val="nil"/>
            </w:tcBorders>
          </w:tcPr>
          <w:p w14:paraId="2B8D04F2" w14:textId="77777777" w:rsidR="00000000" w:rsidRDefault="00000000">
            <w:pPr>
              <w:pStyle w:val="a7"/>
            </w:pPr>
          </w:p>
        </w:tc>
        <w:tc>
          <w:tcPr>
            <w:tcW w:w="5812" w:type="dxa"/>
            <w:tcBorders>
              <w:top w:val="nil"/>
              <w:left w:val="nil"/>
              <w:bottom w:val="nil"/>
              <w:right w:val="nil"/>
            </w:tcBorders>
          </w:tcPr>
          <w:p w14:paraId="5C039247" w14:textId="77777777" w:rsidR="00000000" w:rsidRDefault="00000000">
            <w:pPr>
              <w:pStyle w:val="a7"/>
            </w:pPr>
          </w:p>
        </w:tc>
      </w:tr>
      <w:tr w:rsidR="00000000" w14:paraId="44147153" w14:textId="77777777">
        <w:tblPrEx>
          <w:tblCellMar>
            <w:top w:w="0" w:type="dxa"/>
            <w:bottom w:w="0" w:type="dxa"/>
          </w:tblCellMar>
        </w:tblPrEx>
        <w:tc>
          <w:tcPr>
            <w:tcW w:w="1120" w:type="dxa"/>
            <w:tcBorders>
              <w:top w:val="nil"/>
              <w:left w:val="nil"/>
              <w:bottom w:val="nil"/>
              <w:right w:val="nil"/>
            </w:tcBorders>
          </w:tcPr>
          <w:p w14:paraId="429BD7F1" w14:textId="77777777" w:rsidR="00000000" w:rsidRDefault="00000000">
            <w:pPr>
              <w:pStyle w:val="a7"/>
              <w:jc w:val="center"/>
            </w:pPr>
            <w:r>
              <w:t>D01</w:t>
            </w:r>
          </w:p>
        </w:tc>
        <w:tc>
          <w:tcPr>
            <w:tcW w:w="4976" w:type="dxa"/>
            <w:tcBorders>
              <w:top w:val="nil"/>
              <w:left w:val="nil"/>
              <w:bottom w:val="nil"/>
              <w:right w:val="nil"/>
            </w:tcBorders>
          </w:tcPr>
          <w:p w14:paraId="6FB80A38" w14:textId="77777777" w:rsidR="00000000" w:rsidRDefault="00000000">
            <w:pPr>
              <w:pStyle w:val="a7"/>
            </w:pPr>
            <w:r>
              <w:t>противогрибковые препараты, применяемые в дерматологии</w:t>
            </w:r>
          </w:p>
        </w:tc>
        <w:tc>
          <w:tcPr>
            <w:tcW w:w="2551" w:type="dxa"/>
            <w:tcBorders>
              <w:top w:val="nil"/>
              <w:left w:val="nil"/>
              <w:bottom w:val="nil"/>
              <w:right w:val="nil"/>
            </w:tcBorders>
          </w:tcPr>
          <w:p w14:paraId="026D061A" w14:textId="77777777" w:rsidR="00000000" w:rsidRDefault="00000000">
            <w:pPr>
              <w:pStyle w:val="a7"/>
            </w:pPr>
          </w:p>
        </w:tc>
        <w:tc>
          <w:tcPr>
            <w:tcW w:w="5812" w:type="dxa"/>
            <w:tcBorders>
              <w:top w:val="nil"/>
              <w:left w:val="nil"/>
              <w:bottom w:val="nil"/>
              <w:right w:val="nil"/>
            </w:tcBorders>
          </w:tcPr>
          <w:p w14:paraId="2B8FBB62" w14:textId="77777777" w:rsidR="00000000" w:rsidRDefault="00000000">
            <w:pPr>
              <w:pStyle w:val="a7"/>
            </w:pPr>
          </w:p>
        </w:tc>
      </w:tr>
      <w:tr w:rsidR="00000000" w14:paraId="0F7FE3CA" w14:textId="77777777">
        <w:tblPrEx>
          <w:tblCellMar>
            <w:top w:w="0" w:type="dxa"/>
            <w:bottom w:w="0" w:type="dxa"/>
          </w:tblCellMar>
        </w:tblPrEx>
        <w:tc>
          <w:tcPr>
            <w:tcW w:w="1120" w:type="dxa"/>
            <w:tcBorders>
              <w:top w:val="nil"/>
              <w:left w:val="nil"/>
              <w:bottom w:val="nil"/>
              <w:right w:val="nil"/>
            </w:tcBorders>
          </w:tcPr>
          <w:p w14:paraId="5F4C5C03" w14:textId="77777777" w:rsidR="00000000" w:rsidRDefault="00000000">
            <w:pPr>
              <w:pStyle w:val="a7"/>
              <w:jc w:val="center"/>
            </w:pPr>
            <w:r>
              <w:t>D01A</w:t>
            </w:r>
          </w:p>
        </w:tc>
        <w:tc>
          <w:tcPr>
            <w:tcW w:w="4976" w:type="dxa"/>
            <w:tcBorders>
              <w:top w:val="nil"/>
              <w:left w:val="nil"/>
              <w:bottom w:val="nil"/>
              <w:right w:val="nil"/>
            </w:tcBorders>
          </w:tcPr>
          <w:p w14:paraId="0F72B749" w14:textId="77777777" w:rsidR="00000000" w:rsidRDefault="00000000">
            <w:pPr>
              <w:pStyle w:val="a7"/>
            </w:pPr>
            <w:r>
              <w:t>противогрибковые препараты для местного применения</w:t>
            </w:r>
          </w:p>
        </w:tc>
        <w:tc>
          <w:tcPr>
            <w:tcW w:w="2551" w:type="dxa"/>
            <w:tcBorders>
              <w:top w:val="nil"/>
              <w:left w:val="nil"/>
              <w:bottom w:val="nil"/>
              <w:right w:val="nil"/>
            </w:tcBorders>
          </w:tcPr>
          <w:p w14:paraId="3EEE16FA" w14:textId="77777777" w:rsidR="00000000" w:rsidRDefault="00000000">
            <w:pPr>
              <w:pStyle w:val="a7"/>
            </w:pPr>
          </w:p>
        </w:tc>
        <w:tc>
          <w:tcPr>
            <w:tcW w:w="5812" w:type="dxa"/>
            <w:tcBorders>
              <w:top w:val="nil"/>
              <w:left w:val="nil"/>
              <w:bottom w:val="nil"/>
              <w:right w:val="nil"/>
            </w:tcBorders>
          </w:tcPr>
          <w:p w14:paraId="4EF45C25" w14:textId="77777777" w:rsidR="00000000" w:rsidRDefault="00000000">
            <w:pPr>
              <w:pStyle w:val="a7"/>
            </w:pPr>
          </w:p>
        </w:tc>
      </w:tr>
      <w:tr w:rsidR="00000000" w14:paraId="64C65E6D" w14:textId="77777777">
        <w:tblPrEx>
          <w:tblCellMar>
            <w:top w:w="0" w:type="dxa"/>
            <w:bottom w:w="0" w:type="dxa"/>
          </w:tblCellMar>
        </w:tblPrEx>
        <w:tc>
          <w:tcPr>
            <w:tcW w:w="1120" w:type="dxa"/>
            <w:tcBorders>
              <w:top w:val="nil"/>
              <w:left w:val="nil"/>
              <w:bottom w:val="nil"/>
              <w:right w:val="nil"/>
            </w:tcBorders>
          </w:tcPr>
          <w:p w14:paraId="385288E3" w14:textId="77777777" w:rsidR="00000000" w:rsidRDefault="00000000">
            <w:pPr>
              <w:pStyle w:val="a7"/>
              <w:jc w:val="center"/>
            </w:pPr>
            <w:r>
              <w:t>D01AE</w:t>
            </w:r>
          </w:p>
        </w:tc>
        <w:tc>
          <w:tcPr>
            <w:tcW w:w="4976" w:type="dxa"/>
            <w:tcBorders>
              <w:top w:val="nil"/>
              <w:left w:val="nil"/>
              <w:bottom w:val="nil"/>
              <w:right w:val="nil"/>
            </w:tcBorders>
          </w:tcPr>
          <w:p w14:paraId="515A3166" w14:textId="77777777" w:rsidR="00000000" w:rsidRDefault="00000000">
            <w:pPr>
              <w:pStyle w:val="a7"/>
            </w:pPr>
            <w:r>
              <w:t>прочие противогрибковые препараты для местного применения</w:t>
            </w:r>
          </w:p>
        </w:tc>
        <w:tc>
          <w:tcPr>
            <w:tcW w:w="2551" w:type="dxa"/>
            <w:tcBorders>
              <w:top w:val="nil"/>
              <w:left w:val="nil"/>
              <w:bottom w:val="nil"/>
              <w:right w:val="nil"/>
            </w:tcBorders>
          </w:tcPr>
          <w:p w14:paraId="0C25F418" w14:textId="77777777" w:rsidR="00000000" w:rsidRDefault="00000000">
            <w:pPr>
              <w:pStyle w:val="a7"/>
              <w:jc w:val="center"/>
            </w:pPr>
            <w:r>
              <w:t>салициловая кислота</w:t>
            </w:r>
          </w:p>
        </w:tc>
        <w:tc>
          <w:tcPr>
            <w:tcW w:w="5812" w:type="dxa"/>
            <w:tcBorders>
              <w:top w:val="nil"/>
              <w:left w:val="nil"/>
              <w:bottom w:val="nil"/>
              <w:right w:val="nil"/>
            </w:tcBorders>
          </w:tcPr>
          <w:p w14:paraId="2711EE9F" w14:textId="77777777" w:rsidR="00000000" w:rsidRDefault="00000000">
            <w:pPr>
              <w:pStyle w:val="a7"/>
            </w:pPr>
            <w:r>
              <w:t>мазь для наружного применения;</w:t>
            </w:r>
          </w:p>
          <w:p w14:paraId="75FC228C" w14:textId="77777777" w:rsidR="00000000" w:rsidRDefault="00000000">
            <w:pPr>
              <w:pStyle w:val="a7"/>
            </w:pPr>
            <w:r>
              <w:t>раствор для наружного применения (спиртовой)</w:t>
            </w:r>
          </w:p>
        </w:tc>
      </w:tr>
      <w:tr w:rsidR="00000000" w14:paraId="0A3F3721" w14:textId="77777777">
        <w:tblPrEx>
          <w:tblCellMar>
            <w:top w:w="0" w:type="dxa"/>
            <w:bottom w:w="0" w:type="dxa"/>
          </w:tblCellMar>
        </w:tblPrEx>
        <w:tc>
          <w:tcPr>
            <w:tcW w:w="1120" w:type="dxa"/>
            <w:tcBorders>
              <w:top w:val="nil"/>
              <w:left w:val="nil"/>
              <w:bottom w:val="nil"/>
              <w:right w:val="nil"/>
            </w:tcBorders>
          </w:tcPr>
          <w:p w14:paraId="29216852" w14:textId="77777777" w:rsidR="00000000" w:rsidRDefault="00000000">
            <w:pPr>
              <w:pStyle w:val="a7"/>
              <w:jc w:val="center"/>
            </w:pPr>
            <w:r>
              <w:t>D03</w:t>
            </w:r>
          </w:p>
        </w:tc>
        <w:tc>
          <w:tcPr>
            <w:tcW w:w="4976" w:type="dxa"/>
            <w:tcBorders>
              <w:top w:val="nil"/>
              <w:left w:val="nil"/>
              <w:bottom w:val="nil"/>
              <w:right w:val="nil"/>
            </w:tcBorders>
          </w:tcPr>
          <w:p w14:paraId="01ABDAC6" w14:textId="77777777" w:rsidR="00000000" w:rsidRDefault="00000000">
            <w:pPr>
              <w:pStyle w:val="a7"/>
            </w:pPr>
            <w:r>
              <w:t>препараты для лечения ран и язв</w:t>
            </w:r>
          </w:p>
        </w:tc>
        <w:tc>
          <w:tcPr>
            <w:tcW w:w="2551" w:type="dxa"/>
            <w:tcBorders>
              <w:top w:val="nil"/>
              <w:left w:val="nil"/>
              <w:bottom w:val="nil"/>
              <w:right w:val="nil"/>
            </w:tcBorders>
          </w:tcPr>
          <w:p w14:paraId="38F48E42" w14:textId="77777777" w:rsidR="00000000" w:rsidRDefault="00000000">
            <w:pPr>
              <w:pStyle w:val="a7"/>
            </w:pPr>
          </w:p>
        </w:tc>
        <w:tc>
          <w:tcPr>
            <w:tcW w:w="5812" w:type="dxa"/>
            <w:tcBorders>
              <w:top w:val="nil"/>
              <w:left w:val="nil"/>
              <w:bottom w:val="nil"/>
              <w:right w:val="nil"/>
            </w:tcBorders>
          </w:tcPr>
          <w:p w14:paraId="190259E4" w14:textId="77777777" w:rsidR="00000000" w:rsidRDefault="00000000">
            <w:pPr>
              <w:pStyle w:val="a7"/>
            </w:pPr>
          </w:p>
        </w:tc>
      </w:tr>
      <w:tr w:rsidR="00000000" w14:paraId="5CEF1072" w14:textId="77777777">
        <w:tblPrEx>
          <w:tblCellMar>
            <w:top w:w="0" w:type="dxa"/>
            <w:bottom w:w="0" w:type="dxa"/>
          </w:tblCellMar>
        </w:tblPrEx>
        <w:tc>
          <w:tcPr>
            <w:tcW w:w="1120" w:type="dxa"/>
            <w:tcBorders>
              <w:top w:val="nil"/>
              <w:left w:val="nil"/>
              <w:bottom w:val="nil"/>
              <w:right w:val="nil"/>
            </w:tcBorders>
          </w:tcPr>
          <w:p w14:paraId="3632A26A" w14:textId="77777777" w:rsidR="00000000" w:rsidRDefault="00000000">
            <w:pPr>
              <w:pStyle w:val="a7"/>
              <w:jc w:val="center"/>
            </w:pPr>
            <w:r>
              <w:t>D03A</w:t>
            </w:r>
          </w:p>
        </w:tc>
        <w:tc>
          <w:tcPr>
            <w:tcW w:w="4976" w:type="dxa"/>
            <w:tcBorders>
              <w:top w:val="nil"/>
              <w:left w:val="nil"/>
              <w:bottom w:val="nil"/>
              <w:right w:val="nil"/>
            </w:tcBorders>
          </w:tcPr>
          <w:p w14:paraId="4F8D838A" w14:textId="77777777" w:rsidR="00000000" w:rsidRDefault="00000000">
            <w:pPr>
              <w:pStyle w:val="a7"/>
            </w:pPr>
            <w:r>
              <w:t>препараты, способствующие нормальному рубцеванию</w:t>
            </w:r>
          </w:p>
        </w:tc>
        <w:tc>
          <w:tcPr>
            <w:tcW w:w="2551" w:type="dxa"/>
            <w:tcBorders>
              <w:top w:val="nil"/>
              <w:left w:val="nil"/>
              <w:bottom w:val="nil"/>
              <w:right w:val="nil"/>
            </w:tcBorders>
          </w:tcPr>
          <w:p w14:paraId="02FC2678" w14:textId="77777777" w:rsidR="00000000" w:rsidRDefault="00000000">
            <w:pPr>
              <w:pStyle w:val="a7"/>
            </w:pPr>
          </w:p>
        </w:tc>
        <w:tc>
          <w:tcPr>
            <w:tcW w:w="5812" w:type="dxa"/>
            <w:tcBorders>
              <w:top w:val="nil"/>
              <w:left w:val="nil"/>
              <w:bottom w:val="nil"/>
              <w:right w:val="nil"/>
            </w:tcBorders>
          </w:tcPr>
          <w:p w14:paraId="1E5C7B33" w14:textId="77777777" w:rsidR="00000000" w:rsidRDefault="00000000">
            <w:pPr>
              <w:pStyle w:val="a7"/>
            </w:pPr>
          </w:p>
        </w:tc>
      </w:tr>
      <w:tr w:rsidR="00000000" w14:paraId="08AF616D" w14:textId="77777777">
        <w:tblPrEx>
          <w:tblCellMar>
            <w:top w:w="0" w:type="dxa"/>
            <w:bottom w:w="0" w:type="dxa"/>
          </w:tblCellMar>
        </w:tblPrEx>
        <w:tc>
          <w:tcPr>
            <w:tcW w:w="1120" w:type="dxa"/>
            <w:tcBorders>
              <w:top w:val="nil"/>
              <w:left w:val="nil"/>
              <w:bottom w:val="nil"/>
              <w:right w:val="nil"/>
            </w:tcBorders>
          </w:tcPr>
          <w:p w14:paraId="5A56C9BE" w14:textId="77777777" w:rsidR="00000000" w:rsidRDefault="00000000">
            <w:pPr>
              <w:pStyle w:val="a7"/>
              <w:jc w:val="center"/>
            </w:pPr>
            <w:r>
              <w:t>D03AX</w:t>
            </w:r>
          </w:p>
        </w:tc>
        <w:tc>
          <w:tcPr>
            <w:tcW w:w="4976" w:type="dxa"/>
            <w:tcBorders>
              <w:top w:val="nil"/>
              <w:left w:val="nil"/>
              <w:bottom w:val="nil"/>
              <w:right w:val="nil"/>
            </w:tcBorders>
          </w:tcPr>
          <w:p w14:paraId="4E86602E" w14:textId="77777777" w:rsidR="00000000" w:rsidRDefault="00000000">
            <w:pPr>
              <w:pStyle w:val="a7"/>
            </w:pPr>
            <w:r>
              <w:t>другие препараты, способствующие нормальному рубцеванию</w:t>
            </w:r>
          </w:p>
        </w:tc>
        <w:tc>
          <w:tcPr>
            <w:tcW w:w="2551" w:type="dxa"/>
            <w:tcBorders>
              <w:top w:val="nil"/>
              <w:left w:val="nil"/>
              <w:bottom w:val="nil"/>
              <w:right w:val="nil"/>
            </w:tcBorders>
          </w:tcPr>
          <w:p w14:paraId="14249C9B" w14:textId="77777777" w:rsidR="00000000" w:rsidRDefault="00000000">
            <w:pPr>
              <w:pStyle w:val="a7"/>
              <w:jc w:val="center"/>
            </w:pPr>
            <w:r>
              <w:t>фактор роста эпидермальный</w:t>
            </w:r>
          </w:p>
        </w:tc>
        <w:tc>
          <w:tcPr>
            <w:tcW w:w="5812" w:type="dxa"/>
            <w:tcBorders>
              <w:top w:val="nil"/>
              <w:left w:val="nil"/>
              <w:bottom w:val="nil"/>
              <w:right w:val="nil"/>
            </w:tcBorders>
          </w:tcPr>
          <w:p w14:paraId="5B989C41" w14:textId="77777777" w:rsidR="00000000" w:rsidRDefault="00000000">
            <w:pPr>
              <w:pStyle w:val="a7"/>
            </w:pPr>
            <w:r>
              <w:t>лиофилизат для приготовления раствора для инъекций</w:t>
            </w:r>
          </w:p>
        </w:tc>
      </w:tr>
      <w:tr w:rsidR="00000000" w14:paraId="09C721FA" w14:textId="77777777">
        <w:tblPrEx>
          <w:tblCellMar>
            <w:top w:w="0" w:type="dxa"/>
            <w:bottom w:w="0" w:type="dxa"/>
          </w:tblCellMar>
        </w:tblPrEx>
        <w:tc>
          <w:tcPr>
            <w:tcW w:w="1120" w:type="dxa"/>
            <w:tcBorders>
              <w:top w:val="nil"/>
              <w:left w:val="nil"/>
              <w:bottom w:val="nil"/>
              <w:right w:val="nil"/>
            </w:tcBorders>
          </w:tcPr>
          <w:p w14:paraId="4B395715" w14:textId="77777777" w:rsidR="00000000" w:rsidRDefault="00000000">
            <w:pPr>
              <w:pStyle w:val="a7"/>
              <w:jc w:val="center"/>
            </w:pPr>
            <w:r>
              <w:t>D06</w:t>
            </w:r>
          </w:p>
        </w:tc>
        <w:tc>
          <w:tcPr>
            <w:tcW w:w="4976" w:type="dxa"/>
            <w:tcBorders>
              <w:top w:val="nil"/>
              <w:left w:val="nil"/>
              <w:bottom w:val="nil"/>
              <w:right w:val="nil"/>
            </w:tcBorders>
          </w:tcPr>
          <w:p w14:paraId="71CE9B37" w14:textId="77777777" w:rsidR="00000000" w:rsidRDefault="00000000">
            <w:pPr>
              <w:pStyle w:val="a7"/>
            </w:pPr>
            <w:r>
              <w:t>антибиотики и противомикробные средства, применяемые в дерматологии</w:t>
            </w:r>
          </w:p>
        </w:tc>
        <w:tc>
          <w:tcPr>
            <w:tcW w:w="2551" w:type="dxa"/>
            <w:tcBorders>
              <w:top w:val="nil"/>
              <w:left w:val="nil"/>
              <w:bottom w:val="nil"/>
              <w:right w:val="nil"/>
            </w:tcBorders>
          </w:tcPr>
          <w:p w14:paraId="1E257DFA" w14:textId="77777777" w:rsidR="00000000" w:rsidRDefault="00000000">
            <w:pPr>
              <w:pStyle w:val="a7"/>
            </w:pPr>
          </w:p>
        </w:tc>
        <w:tc>
          <w:tcPr>
            <w:tcW w:w="5812" w:type="dxa"/>
            <w:tcBorders>
              <w:top w:val="nil"/>
              <w:left w:val="nil"/>
              <w:bottom w:val="nil"/>
              <w:right w:val="nil"/>
            </w:tcBorders>
          </w:tcPr>
          <w:p w14:paraId="1F5E9000" w14:textId="77777777" w:rsidR="00000000" w:rsidRDefault="00000000">
            <w:pPr>
              <w:pStyle w:val="a7"/>
            </w:pPr>
          </w:p>
        </w:tc>
      </w:tr>
      <w:tr w:rsidR="00000000" w14:paraId="02A823E0" w14:textId="77777777">
        <w:tblPrEx>
          <w:tblCellMar>
            <w:top w:w="0" w:type="dxa"/>
            <w:bottom w:w="0" w:type="dxa"/>
          </w:tblCellMar>
        </w:tblPrEx>
        <w:tc>
          <w:tcPr>
            <w:tcW w:w="1120" w:type="dxa"/>
            <w:tcBorders>
              <w:top w:val="nil"/>
              <w:left w:val="nil"/>
              <w:bottom w:val="nil"/>
              <w:right w:val="nil"/>
            </w:tcBorders>
          </w:tcPr>
          <w:p w14:paraId="376F1C5B" w14:textId="77777777" w:rsidR="00000000" w:rsidRDefault="00000000">
            <w:pPr>
              <w:pStyle w:val="a7"/>
              <w:jc w:val="center"/>
            </w:pPr>
            <w:r>
              <w:t>D06C</w:t>
            </w:r>
          </w:p>
        </w:tc>
        <w:tc>
          <w:tcPr>
            <w:tcW w:w="4976" w:type="dxa"/>
            <w:tcBorders>
              <w:top w:val="nil"/>
              <w:left w:val="nil"/>
              <w:bottom w:val="nil"/>
              <w:right w:val="nil"/>
            </w:tcBorders>
          </w:tcPr>
          <w:p w14:paraId="3C9FB32A" w14:textId="77777777" w:rsidR="00000000" w:rsidRDefault="00000000">
            <w:pPr>
              <w:pStyle w:val="a7"/>
            </w:pPr>
            <w:r>
              <w:t>антибиотики в комбинации с противомикробными средствами</w:t>
            </w:r>
          </w:p>
        </w:tc>
        <w:tc>
          <w:tcPr>
            <w:tcW w:w="2551" w:type="dxa"/>
            <w:tcBorders>
              <w:top w:val="nil"/>
              <w:left w:val="nil"/>
              <w:bottom w:val="nil"/>
              <w:right w:val="nil"/>
            </w:tcBorders>
          </w:tcPr>
          <w:p w14:paraId="55A91F82" w14:textId="77777777" w:rsidR="00000000" w:rsidRDefault="00000000">
            <w:pPr>
              <w:pStyle w:val="a7"/>
              <w:jc w:val="center"/>
            </w:pPr>
            <w:r>
              <w:t>диоксометилтетрагидро-пиримидин + сульфадиметоксин + тримекаин + хлорамфеникол</w:t>
            </w:r>
          </w:p>
        </w:tc>
        <w:tc>
          <w:tcPr>
            <w:tcW w:w="5812" w:type="dxa"/>
            <w:tcBorders>
              <w:top w:val="nil"/>
              <w:left w:val="nil"/>
              <w:bottom w:val="nil"/>
              <w:right w:val="nil"/>
            </w:tcBorders>
          </w:tcPr>
          <w:p w14:paraId="542AA27B" w14:textId="77777777" w:rsidR="00000000" w:rsidRDefault="00000000">
            <w:pPr>
              <w:pStyle w:val="a7"/>
            </w:pPr>
            <w:r>
              <w:t>мазь для наружного применения</w:t>
            </w:r>
          </w:p>
        </w:tc>
      </w:tr>
      <w:tr w:rsidR="00000000" w14:paraId="114B9299" w14:textId="77777777">
        <w:tblPrEx>
          <w:tblCellMar>
            <w:top w:w="0" w:type="dxa"/>
            <w:bottom w:w="0" w:type="dxa"/>
          </w:tblCellMar>
        </w:tblPrEx>
        <w:tc>
          <w:tcPr>
            <w:tcW w:w="1120" w:type="dxa"/>
            <w:tcBorders>
              <w:top w:val="nil"/>
              <w:left w:val="nil"/>
              <w:bottom w:val="nil"/>
              <w:right w:val="nil"/>
            </w:tcBorders>
          </w:tcPr>
          <w:p w14:paraId="0774FE07" w14:textId="77777777" w:rsidR="00000000" w:rsidRDefault="00000000">
            <w:pPr>
              <w:pStyle w:val="a7"/>
              <w:jc w:val="center"/>
            </w:pPr>
            <w:r>
              <w:t>D07</w:t>
            </w:r>
          </w:p>
        </w:tc>
        <w:tc>
          <w:tcPr>
            <w:tcW w:w="4976" w:type="dxa"/>
            <w:tcBorders>
              <w:top w:val="nil"/>
              <w:left w:val="nil"/>
              <w:bottom w:val="nil"/>
              <w:right w:val="nil"/>
            </w:tcBorders>
          </w:tcPr>
          <w:p w14:paraId="2E42081F" w14:textId="77777777" w:rsidR="00000000" w:rsidRDefault="00000000">
            <w:pPr>
              <w:pStyle w:val="a7"/>
            </w:pPr>
            <w:r>
              <w:t>глюкокортикоиды, применяемые в дерматологии</w:t>
            </w:r>
          </w:p>
        </w:tc>
        <w:tc>
          <w:tcPr>
            <w:tcW w:w="2551" w:type="dxa"/>
            <w:tcBorders>
              <w:top w:val="nil"/>
              <w:left w:val="nil"/>
              <w:bottom w:val="nil"/>
              <w:right w:val="nil"/>
            </w:tcBorders>
          </w:tcPr>
          <w:p w14:paraId="363E52DD" w14:textId="77777777" w:rsidR="00000000" w:rsidRDefault="00000000">
            <w:pPr>
              <w:pStyle w:val="a7"/>
            </w:pPr>
          </w:p>
        </w:tc>
        <w:tc>
          <w:tcPr>
            <w:tcW w:w="5812" w:type="dxa"/>
            <w:tcBorders>
              <w:top w:val="nil"/>
              <w:left w:val="nil"/>
              <w:bottom w:val="nil"/>
              <w:right w:val="nil"/>
            </w:tcBorders>
          </w:tcPr>
          <w:p w14:paraId="0FFDA910" w14:textId="77777777" w:rsidR="00000000" w:rsidRDefault="00000000">
            <w:pPr>
              <w:pStyle w:val="a7"/>
            </w:pPr>
          </w:p>
        </w:tc>
      </w:tr>
      <w:tr w:rsidR="00000000" w14:paraId="158B0B29" w14:textId="77777777">
        <w:tblPrEx>
          <w:tblCellMar>
            <w:top w:w="0" w:type="dxa"/>
            <w:bottom w:w="0" w:type="dxa"/>
          </w:tblCellMar>
        </w:tblPrEx>
        <w:tc>
          <w:tcPr>
            <w:tcW w:w="1120" w:type="dxa"/>
            <w:tcBorders>
              <w:top w:val="nil"/>
              <w:left w:val="nil"/>
              <w:bottom w:val="nil"/>
              <w:right w:val="nil"/>
            </w:tcBorders>
          </w:tcPr>
          <w:p w14:paraId="1B43AB83" w14:textId="77777777" w:rsidR="00000000" w:rsidRDefault="00000000">
            <w:pPr>
              <w:pStyle w:val="a7"/>
              <w:jc w:val="center"/>
            </w:pPr>
            <w:r>
              <w:t>D07A</w:t>
            </w:r>
          </w:p>
        </w:tc>
        <w:tc>
          <w:tcPr>
            <w:tcW w:w="4976" w:type="dxa"/>
            <w:tcBorders>
              <w:top w:val="nil"/>
              <w:left w:val="nil"/>
              <w:bottom w:val="nil"/>
              <w:right w:val="nil"/>
            </w:tcBorders>
          </w:tcPr>
          <w:p w14:paraId="0E176F59" w14:textId="77777777" w:rsidR="00000000" w:rsidRDefault="00000000">
            <w:pPr>
              <w:pStyle w:val="a7"/>
            </w:pPr>
            <w:r>
              <w:t>глюкокортикоиды</w:t>
            </w:r>
          </w:p>
        </w:tc>
        <w:tc>
          <w:tcPr>
            <w:tcW w:w="2551" w:type="dxa"/>
            <w:tcBorders>
              <w:top w:val="nil"/>
              <w:left w:val="nil"/>
              <w:bottom w:val="nil"/>
              <w:right w:val="nil"/>
            </w:tcBorders>
          </w:tcPr>
          <w:p w14:paraId="341769FF" w14:textId="77777777" w:rsidR="00000000" w:rsidRDefault="00000000">
            <w:pPr>
              <w:pStyle w:val="a7"/>
            </w:pPr>
          </w:p>
        </w:tc>
        <w:tc>
          <w:tcPr>
            <w:tcW w:w="5812" w:type="dxa"/>
            <w:tcBorders>
              <w:top w:val="nil"/>
              <w:left w:val="nil"/>
              <w:bottom w:val="nil"/>
              <w:right w:val="nil"/>
            </w:tcBorders>
          </w:tcPr>
          <w:p w14:paraId="014A2C1D" w14:textId="77777777" w:rsidR="00000000" w:rsidRDefault="00000000">
            <w:pPr>
              <w:pStyle w:val="a7"/>
            </w:pPr>
          </w:p>
        </w:tc>
      </w:tr>
      <w:tr w:rsidR="00000000" w14:paraId="7550EA2A" w14:textId="77777777">
        <w:tblPrEx>
          <w:tblCellMar>
            <w:top w:w="0" w:type="dxa"/>
            <w:bottom w:w="0" w:type="dxa"/>
          </w:tblCellMar>
        </w:tblPrEx>
        <w:tc>
          <w:tcPr>
            <w:tcW w:w="1120" w:type="dxa"/>
            <w:tcBorders>
              <w:top w:val="nil"/>
              <w:left w:val="nil"/>
              <w:bottom w:val="nil"/>
              <w:right w:val="nil"/>
            </w:tcBorders>
          </w:tcPr>
          <w:p w14:paraId="1237E756" w14:textId="77777777" w:rsidR="00000000" w:rsidRDefault="00000000">
            <w:pPr>
              <w:pStyle w:val="a7"/>
              <w:jc w:val="center"/>
            </w:pPr>
            <w:r>
              <w:t>D07AC</w:t>
            </w:r>
          </w:p>
        </w:tc>
        <w:tc>
          <w:tcPr>
            <w:tcW w:w="4976" w:type="dxa"/>
            <w:tcBorders>
              <w:top w:val="nil"/>
              <w:left w:val="nil"/>
              <w:bottom w:val="nil"/>
              <w:right w:val="nil"/>
            </w:tcBorders>
          </w:tcPr>
          <w:p w14:paraId="05B27924" w14:textId="77777777" w:rsidR="00000000" w:rsidRDefault="00000000">
            <w:pPr>
              <w:pStyle w:val="a7"/>
            </w:pPr>
            <w:r>
              <w:t>глюкокортикоиды с высокой активностью (группа III)</w:t>
            </w:r>
          </w:p>
        </w:tc>
        <w:tc>
          <w:tcPr>
            <w:tcW w:w="2551" w:type="dxa"/>
            <w:tcBorders>
              <w:top w:val="nil"/>
              <w:left w:val="nil"/>
              <w:bottom w:val="nil"/>
              <w:right w:val="nil"/>
            </w:tcBorders>
          </w:tcPr>
          <w:p w14:paraId="2ADE2053" w14:textId="77777777" w:rsidR="00000000" w:rsidRDefault="00000000">
            <w:pPr>
              <w:pStyle w:val="a7"/>
              <w:jc w:val="center"/>
            </w:pPr>
            <w:r>
              <w:t>бетаметазон</w:t>
            </w:r>
          </w:p>
        </w:tc>
        <w:tc>
          <w:tcPr>
            <w:tcW w:w="5812" w:type="dxa"/>
            <w:tcBorders>
              <w:top w:val="nil"/>
              <w:left w:val="nil"/>
              <w:bottom w:val="nil"/>
              <w:right w:val="nil"/>
            </w:tcBorders>
          </w:tcPr>
          <w:p w14:paraId="268AE1DD" w14:textId="77777777" w:rsidR="00000000" w:rsidRDefault="00000000">
            <w:pPr>
              <w:pStyle w:val="a7"/>
            </w:pPr>
            <w:r>
              <w:t>крем для наружного применения;</w:t>
            </w:r>
          </w:p>
          <w:p w14:paraId="3907A4FA" w14:textId="77777777" w:rsidR="00000000" w:rsidRDefault="00000000">
            <w:pPr>
              <w:pStyle w:val="a7"/>
            </w:pPr>
            <w:r>
              <w:t>мазь для наружного применения</w:t>
            </w:r>
          </w:p>
        </w:tc>
      </w:tr>
      <w:tr w:rsidR="00000000" w14:paraId="70FA2201" w14:textId="77777777">
        <w:tblPrEx>
          <w:tblCellMar>
            <w:top w:w="0" w:type="dxa"/>
            <w:bottom w:w="0" w:type="dxa"/>
          </w:tblCellMar>
        </w:tblPrEx>
        <w:tc>
          <w:tcPr>
            <w:tcW w:w="1120" w:type="dxa"/>
            <w:tcBorders>
              <w:top w:val="nil"/>
              <w:left w:val="nil"/>
              <w:bottom w:val="nil"/>
              <w:right w:val="nil"/>
            </w:tcBorders>
          </w:tcPr>
          <w:p w14:paraId="3C343F99" w14:textId="77777777" w:rsidR="00000000" w:rsidRDefault="00000000">
            <w:pPr>
              <w:pStyle w:val="a7"/>
            </w:pPr>
          </w:p>
        </w:tc>
        <w:tc>
          <w:tcPr>
            <w:tcW w:w="4976" w:type="dxa"/>
            <w:tcBorders>
              <w:top w:val="nil"/>
              <w:left w:val="nil"/>
              <w:bottom w:val="nil"/>
              <w:right w:val="nil"/>
            </w:tcBorders>
          </w:tcPr>
          <w:p w14:paraId="3B78B19D" w14:textId="77777777" w:rsidR="00000000" w:rsidRDefault="00000000">
            <w:pPr>
              <w:pStyle w:val="a7"/>
            </w:pPr>
          </w:p>
        </w:tc>
        <w:tc>
          <w:tcPr>
            <w:tcW w:w="2551" w:type="dxa"/>
            <w:tcBorders>
              <w:top w:val="nil"/>
              <w:left w:val="nil"/>
              <w:bottom w:val="nil"/>
              <w:right w:val="nil"/>
            </w:tcBorders>
          </w:tcPr>
          <w:p w14:paraId="2042B67E" w14:textId="77777777" w:rsidR="00000000" w:rsidRDefault="00000000">
            <w:pPr>
              <w:pStyle w:val="a7"/>
              <w:jc w:val="center"/>
            </w:pPr>
            <w:r>
              <w:t>мометазон</w:t>
            </w:r>
          </w:p>
        </w:tc>
        <w:tc>
          <w:tcPr>
            <w:tcW w:w="5812" w:type="dxa"/>
            <w:tcBorders>
              <w:top w:val="nil"/>
              <w:left w:val="nil"/>
              <w:bottom w:val="nil"/>
              <w:right w:val="nil"/>
            </w:tcBorders>
          </w:tcPr>
          <w:p w14:paraId="3A5FCD2D" w14:textId="77777777" w:rsidR="00000000" w:rsidRDefault="00000000">
            <w:pPr>
              <w:pStyle w:val="a7"/>
            </w:pPr>
            <w:r>
              <w:t>крем для наружного применения;</w:t>
            </w:r>
          </w:p>
          <w:p w14:paraId="084F032E" w14:textId="77777777" w:rsidR="00000000" w:rsidRDefault="00000000">
            <w:pPr>
              <w:pStyle w:val="a7"/>
            </w:pPr>
            <w:r>
              <w:t>мазь для наружного применения;</w:t>
            </w:r>
          </w:p>
          <w:p w14:paraId="5A39A84B" w14:textId="77777777" w:rsidR="00000000" w:rsidRDefault="00000000">
            <w:pPr>
              <w:pStyle w:val="a7"/>
            </w:pPr>
            <w:r>
              <w:t>раствор для наружного применения</w:t>
            </w:r>
          </w:p>
        </w:tc>
      </w:tr>
      <w:tr w:rsidR="00000000" w14:paraId="659365EC" w14:textId="77777777">
        <w:tblPrEx>
          <w:tblCellMar>
            <w:top w:w="0" w:type="dxa"/>
            <w:bottom w:w="0" w:type="dxa"/>
          </w:tblCellMar>
        </w:tblPrEx>
        <w:tc>
          <w:tcPr>
            <w:tcW w:w="1120" w:type="dxa"/>
            <w:tcBorders>
              <w:top w:val="nil"/>
              <w:left w:val="nil"/>
              <w:bottom w:val="nil"/>
              <w:right w:val="nil"/>
            </w:tcBorders>
          </w:tcPr>
          <w:p w14:paraId="46F77B9F" w14:textId="77777777" w:rsidR="00000000" w:rsidRDefault="00000000">
            <w:pPr>
              <w:pStyle w:val="a7"/>
              <w:jc w:val="center"/>
            </w:pPr>
            <w:r>
              <w:t>D08</w:t>
            </w:r>
          </w:p>
        </w:tc>
        <w:tc>
          <w:tcPr>
            <w:tcW w:w="4976" w:type="dxa"/>
            <w:tcBorders>
              <w:top w:val="nil"/>
              <w:left w:val="nil"/>
              <w:bottom w:val="nil"/>
              <w:right w:val="nil"/>
            </w:tcBorders>
          </w:tcPr>
          <w:p w14:paraId="1F4E54F6" w14:textId="77777777" w:rsidR="00000000" w:rsidRDefault="00000000">
            <w:pPr>
              <w:pStyle w:val="a7"/>
            </w:pPr>
            <w:r>
              <w:t>антисептики и дезинфицирующие средства</w:t>
            </w:r>
          </w:p>
        </w:tc>
        <w:tc>
          <w:tcPr>
            <w:tcW w:w="2551" w:type="dxa"/>
            <w:tcBorders>
              <w:top w:val="nil"/>
              <w:left w:val="nil"/>
              <w:bottom w:val="nil"/>
              <w:right w:val="nil"/>
            </w:tcBorders>
          </w:tcPr>
          <w:p w14:paraId="1B1E1ED0" w14:textId="77777777" w:rsidR="00000000" w:rsidRDefault="00000000">
            <w:pPr>
              <w:pStyle w:val="a7"/>
            </w:pPr>
          </w:p>
        </w:tc>
        <w:tc>
          <w:tcPr>
            <w:tcW w:w="5812" w:type="dxa"/>
            <w:tcBorders>
              <w:top w:val="nil"/>
              <w:left w:val="nil"/>
              <w:bottom w:val="nil"/>
              <w:right w:val="nil"/>
            </w:tcBorders>
          </w:tcPr>
          <w:p w14:paraId="6D90C2F0" w14:textId="77777777" w:rsidR="00000000" w:rsidRDefault="00000000">
            <w:pPr>
              <w:pStyle w:val="a7"/>
            </w:pPr>
          </w:p>
        </w:tc>
      </w:tr>
      <w:tr w:rsidR="00000000" w14:paraId="6C3D10A2" w14:textId="77777777">
        <w:tblPrEx>
          <w:tblCellMar>
            <w:top w:w="0" w:type="dxa"/>
            <w:bottom w:w="0" w:type="dxa"/>
          </w:tblCellMar>
        </w:tblPrEx>
        <w:tc>
          <w:tcPr>
            <w:tcW w:w="1120" w:type="dxa"/>
            <w:tcBorders>
              <w:top w:val="nil"/>
              <w:left w:val="nil"/>
              <w:bottom w:val="nil"/>
              <w:right w:val="nil"/>
            </w:tcBorders>
          </w:tcPr>
          <w:p w14:paraId="62BA0EEF" w14:textId="77777777" w:rsidR="00000000" w:rsidRDefault="00000000">
            <w:pPr>
              <w:pStyle w:val="a7"/>
              <w:jc w:val="center"/>
            </w:pPr>
            <w:r>
              <w:t>D08A</w:t>
            </w:r>
          </w:p>
        </w:tc>
        <w:tc>
          <w:tcPr>
            <w:tcW w:w="4976" w:type="dxa"/>
            <w:tcBorders>
              <w:top w:val="nil"/>
              <w:left w:val="nil"/>
              <w:bottom w:val="nil"/>
              <w:right w:val="nil"/>
            </w:tcBorders>
          </w:tcPr>
          <w:p w14:paraId="16DBDEDD" w14:textId="77777777" w:rsidR="00000000" w:rsidRDefault="00000000">
            <w:pPr>
              <w:pStyle w:val="a7"/>
            </w:pPr>
            <w:r>
              <w:t>антисептики и дезинфицирующие средства</w:t>
            </w:r>
          </w:p>
        </w:tc>
        <w:tc>
          <w:tcPr>
            <w:tcW w:w="2551" w:type="dxa"/>
            <w:tcBorders>
              <w:top w:val="nil"/>
              <w:left w:val="nil"/>
              <w:bottom w:val="nil"/>
              <w:right w:val="nil"/>
            </w:tcBorders>
          </w:tcPr>
          <w:p w14:paraId="0C017751" w14:textId="77777777" w:rsidR="00000000" w:rsidRDefault="00000000">
            <w:pPr>
              <w:pStyle w:val="a7"/>
            </w:pPr>
          </w:p>
        </w:tc>
        <w:tc>
          <w:tcPr>
            <w:tcW w:w="5812" w:type="dxa"/>
            <w:tcBorders>
              <w:top w:val="nil"/>
              <w:left w:val="nil"/>
              <w:bottom w:val="nil"/>
              <w:right w:val="nil"/>
            </w:tcBorders>
          </w:tcPr>
          <w:p w14:paraId="2F4B064A" w14:textId="77777777" w:rsidR="00000000" w:rsidRDefault="00000000">
            <w:pPr>
              <w:pStyle w:val="a7"/>
            </w:pPr>
          </w:p>
        </w:tc>
      </w:tr>
      <w:tr w:rsidR="00000000" w14:paraId="66BBE31D" w14:textId="77777777">
        <w:tblPrEx>
          <w:tblCellMar>
            <w:top w:w="0" w:type="dxa"/>
            <w:bottom w:w="0" w:type="dxa"/>
          </w:tblCellMar>
        </w:tblPrEx>
        <w:tc>
          <w:tcPr>
            <w:tcW w:w="1120" w:type="dxa"/>
            <w:tcBorders>
              <w:top w:val="nil"/>
              <w:left w:val="nil"/>
              <w:bottom w:val="nil"/>
              <w:right w:val="nil"/>
            </w:tcBorders>
          </w:tcPr>
          <w:p w14:paraId="7DB40930" w14:textId="77777777" w:rsidR="00000000" w:rsidRDefault="00000000">
            <w:pPr>
              <w:pStyle w:val="a7"/>
              <w:jc w:val="center"/>
            </w:pPr>
            <w:r>
              <w:t>D08AC</w:t>
            </w:r>
          </w:p>
        </w:tc>
        <w:tc>
          <w:tcPr>
            <w:tcW w:w="4976" w:type="dxa"/>
            <w:tcBorders>
              <w:top w:val="nil"/>
              <w:left w:val="nil"/>
              <w:bottom w:val="nil"/>
              <w:right w:val="nil"/>
            </w:tcBorders>
          </w:tcPr>
          <w:p w14:paraId="7ED17DD4" w14:textId="77777777" w:rsidR="00000000" w:rsidRDefault="00000000">
            <w:pPr>
              <w:pStyle w:val="a7"/>
            </w:pPr>
            <w:r>
              <w:t>бигуаниды и амидины</w:t>
            </w:r>
          </w:p>
        </w:tc>
        <w:tc>
          <w:tcPr>
            <w:tcW w:w="2551" w:type="dxa"/>
            <w:tcBorders>
              <w:top w:val="nil"/>
              <w:left w:val="nil"/>
              <w:bottom w:val="nil"/>
              <w:right w:val="nil"/>
            </w:tcBorders>
          </w:tcPr>
          <w:p w14:paraId="45D536E9" w14:textId="77777777" w:rsidR="00000000" w:rsidRDefault="00000000">
            <w:pPr>
              <w:pStyle w:val="a7"/>
              <w:jc w:val="center"/>
            </w:pPr>
            <w:r>
              <w:t>хлоргексидин</w:t>
            </w:r>
          </w:p>
        </w:tc>
        <w:tc>
          <w:tcPr>
            <w:tcW w:w="5812" w:type="dxa"/>
            <w:tcBorders>
              <w:top w:val="nil"/>
              <w:left w:val="nil"/>
              <w:bottom w:val="nil"/>
              <w:right w:val="nil"/>
            </w:tcBorders>
          </w:tcPr>
          <w:p w14:paraId="1FA85D17" w14:textId="77777777" w:rsidR="00000000" w:rsidRDefault="00000000">
            <w:pPr>
              <w:pStyle w:val="a7"/>
            </w:pPr>
            <w:r>
              <w:t>раствор для местного применения;</w:t>
            </w:r>
          </w:p>
          <w:p w14:paraId="19080A08" w14:textId="77777777" w:rsidR="00000000" w:rsidRDefault="00000000">
            <w:pPr>
              <w:pStyle w:val="a7"/>
            </w:pPr>
            <w:r>
              <w:t>раствор для местного и наружного применения;</w:t>
            </w:r>
          </w:p>
          <w:p w14:paraId="6475A41B" w14:textId="77777777" w:rsidR="00000000" w:rsidRDefault="00000000">
            <w:pPr>
              <w:pStyle w:val="a7"/>
            </w:pPr>
            <w:r>
              <w:t>раствор для наружного применения;</w:t>
            </w:r>
          </w:p>
          <w:p w14:paraId="1025796D" w14:textId="77777777" w:rsidR="00000000" w:rsidRDefault="00000000">
            <w:pPr>
              <w:pStyle w:val="a7"/>
            </w:pPr>
            <w:r>
              <w:t>раствор для наружного применения (спиртовой);</w:t>
            </w:r>
          </w:p>
          <w:p w14:paraId="08B0075E" w14:textId="77777777" w:rsidR="00000000" w:rsidRDefault="00000000">
            <w:pPr>
              <w:pStyle w:val="a7"/>
            </w:pPr>
            <w:r>
              <w:t>спрей для наружного применения (спиртовой);</w:t>
            </w:r>
          </w:p>
          <w:p w14:paraId="64176089" w14:textId="77777777" w:rsidR="00000000" w:rsidRDefault="00000000">
            <w:pPr>
              <w:pStyle w:val="a7"/>
            </w:pPr>
            <w:r>
              <w:t>суппозитории вагинальные;</w:t>
            </w:r>
          </w:p>
          <w:p w14:paraId="6FDF5B3B" w14:textId="77777777" w:rsidR="00000000" w:rsidRDefault="00000000">
            <w:pPr>
              <w:pStyle w:val="a7"/>
            </w:pPr>
            <w:r>
              <w:t>таблетки вагинальные</w:t>
            </w:r>
          </w:p>
        </w:tc>
      </w:tr>
      <w:tr w:rsidR="00000000" w14:paraId="7D70B6E7" w14:textId="77777777">
        <w:tblPrEx>
          <w:tblCellMar>
            <w:top w:w="0" w:type="dxa"/>
            <w:bottom w:w="0" w:type="dxa"/>
          </w:tblCellMar>
        </w:tblPrEx>
        <w:tc>
          <w:tcPr>
            <w:tcW w:w="1120" w:type="dxa"/>
            <w:tcBorders>
              <w:top w:val="nil"/>
              <w:left w:val="nil"/>
              <w:bottom w:val="nil"/>
              <w:right w:val="nil"/>
            </w:tcBorders>
          </w:tcPr>
          <w:p w14:paraId="5104B2F7" w14:textId="77777777" w:rsidR="00000000" w:rsidRDefault="00000000">
            <w:pPr>
              <w:pStyle w:val="a7"/>
              <w:jc w:val="center"/>
            </w:pPr>
            <w:r>
              <w:t>D08AG</w:t>
            </w:r>
          </w:p>
        </w:tc>
        <w:tc>
          <w:tcPr>
            <w:tcW w:w="4976" w:type="dxa"/>
            <w:tcBorders>
              <w:top w:val="nil"/>
              <w:left w:val="nil"/>
              <w:bottom w:val="nil"/>
              <w:right w:val="nil"/>
            </w:tcBorders>
          </w:tcPr>
          <w:p w14:paraId="3C5288FE" w14:textId="77777777" w:rsidR="00000000" w:rsidRDefault="00000000">
            <w:pPr>
              <w:pStyle w:val="a7"/>
            </w:pPr>
            <w:r>
              <w:t>препараты йода</w:t>
            </w:r>
          </w:p>
        </w:tc>
        <w:tc>
          <w:tcPr>
            <w:tcW w:w="2551" w:type="dxa"/>
            <w:tcBorders>
              <w:top w:val="nil"/>
              <w:left w:val="nil"/>
              <w:bottom w:val="nil"/>
              <w:right w:val="nil"/>
            </w:tcBorders>
          </w:tcPr>
          <w:p w14:paraId="455E5B41" w14:textId="77777777" w:rsidR="00000000" w:rsidRDefault="00000000">
            <w:pPr>
              <w:pStyle w:val="a7"/>
              <w:jc w:val="center"/>
            </w:pPr>
            <w:r>
              <w:t>повидон-йод</w:t>
            </w:r>
          </w:p>
        </w:tc>
        <w:tc>
          <w:tcPr>
            <w:tcW w:w="5812" w:type="dxa"/>
            <w:tcBorders>
              <w:top w:val="nil"/>
              <w:left w:val="nil"/>
              <w:bottom w:val="nil"/>
              <w:right w:val="nil"/>
            </w:tcBorders>
          </w:tcPr>
          <w:p w14:paraId="4FDFA46E" w14:textId="77777777" w:rsidR="00000000" w:rsidRDefault="00000000">
            <w:pPr>
              <w:pStyle w:val="a7"/>
            </w:pPr>
            <w:r>
              <w:t>раствор для местного и наружного применения;</w:t>
            </w:r>
          </w:p>
          <w:p w14:paraId="51B3E54E" w14:textId="77777777" w:rsidR="00000000" w:rsidRDefault="00000000">
            <w:pPr>
              <w:pStyle w:val="a7"/>
            </w:pPr>
            <w:r>
              <w:t>раствор для наружного применения</w:t>
            </w:r>
          </w:p>
        </w:tc>
      </w:tr>
      <w:tr w:rsidR="00000000" w14:paraId="524BB434" w14:textId="77777777">
        <w:tblPrEx>
          <w:tblCellMar>
            <w:top w:w="0" w:type="dxa"/>
            <w:bottom w:w="0" w:type="dxa"/>
          </w:tblCellMar>
        </w:tblPrEx>
        <w:tc>
          <w:tcPr>
            <w:tcW w:w="1120" w:type="dxa"/>
            <w:tcBorders>
              <w:top w:val="nil"/>
              <w:left w:val="nil"/>
              <w:bottom w:val="nil"/>
              <w:right w:val="nil"/>
            </w:tcBorders>
          </w:tcPr>
          <w:p w14:paraId="6825A664" w14:textId="77777777" w:rsidR="00000000" w:rsidRDefault="00000000">
            <w:pPr>
              <w:pStyle w:val="a7"/>
              <w:jc w:val="center"/>
            </w:pPr>
            <w:r>
              <w:t>D08AX</w:t>
            </w:r>
          </w:p>
        </w:tc>
        <w:tc>
          <w:tcPr>
            <w:tcW w:w="4976" w:type="dxa"/>
            <w:tcBorders>
              <w:top w:val="nil"/>
              <w:left w:val="nil"/>
              <w:bottom w:val="nil"/>
              <w:right w:val="nil"/>
            </w:tcBorders>
          </w:tcPr>
          <w:p w14:paraId="076D2884" w14:textId="77777777" w:rsidR="00000000" w:rsidRDefault="00000000">
            <w:pPr>
              <w:pStyle w:val="a7"/>
            </w:pPr>
            <w:r>
              <w:t>другие антисептики и дезинфицирующие средства</w:t>
            </w:r>
          </w:p>
        </w:tc>
        <w:tc>
          <w:tcPr>
            <w:tcW w:w="2551" w:type="dxa"/>
            <w:tcBorders>
              <w:top w:val="nil"/>
              <w:left w:val="nil"/>
              <w:bottom w:val="nil"/>
              <w:right w:val="nil"/>
            </w:tcBorders>
          </w:tcPr>
          <w:p w14:paraId="01B80FCC" w14:textId="77777777" w:rsidR="00000000" w:rsidRDefault="00000000">
            <w:pPr>
              <w:pStyle w:val="a7"/>
              <w:jc w:val="center"/>
            </w:pPr>
            <w:r>
              <w:t>водорода пероксид</w:t>
            </w:r>
          </w:p>
        </w:tc>
        <w:tc>
          <w:tcPr>
            <w:tcW w:w="5812" w:type="dxa"/>
            <w:tcBorders>
              <w:top w:val="nil"/>
              <w:left w:val="nil"/>
              <w:bottom w:val="nil"/>
              <w:right w:val="nil"/>
            </w:tcBorders>
          </w:tcPr>
          <w:p w14:paraId="0D42AF4C" w14:textId="77777777" w:rsidR="00000000" w:rsidRDefault="00000000">
            <w:pPr>
              <w:pStyle w:val="a7"/>
            </w:pPr>
            <w:r>
              <w:t>раствор для местного и наружного применения</w:t>
            </w:r>
          </w:p>
        </w:tc>
      </w:tr>
      <w:tr w:rsidR="00000000" w14:paraId="1E036907" w14:textId="77777777">
        <w:tblPrEx>
          <w:tblCellMar>
            <w:top w:w="0" w:type="dxa"/>
            <w:bottom w:w="0" w:type="dxa"/>
          </w:tblCellMar>
        </w:tblPrEx>
        <w:tc>
          <w:tcPr>
            <w:tcW w:w="1120" w:type="dxa"/>
            <w:tcBorders>
              <w:top w:val="nil"/>
              <w:left w:val="nil"/>
              <w:bottom w:val="nil"/>
              <w:right w:val="nil"/>
            </w:tcBorders>
          </w:tcPr>
          <w:p w14:paraId="3D4D0533" w14:textId="77777777" w:rsidR="00000000" w:rsidRDefault="00000000">
            <w:pPr>
              <w:pStyle w:val="a7"/>
            </w:pPr>
          </w:p>
        </w:tc>
        <w:tc>
          <w:tcPr>
            <w:tcW w:w="4976" w:type="dxa"/>
            <w:tcBorders>
              <w:top w:val="nil"/>
              <w:left w:val="nil"/>
              <w:bottom w:val="nil"/>
              <w:right w:val="nil"/>
            </w:tcBorders>
          </w:tcPr>
          <w:p w14:paraId="4ECD49AC" w14:textId="77777777" w:rsidR="00000000" w:rsidRDefault="00000000">
            <w:pPr>
              <w:pStyle w:val="a7"/>
            </w:pPr>
          </w:p>
        </w:tc>
        <w:tc>
          <w:tcPr>
            <w:tcW w:w="2551" w:type="dxa"/>
            <w:tcBorders>
              <w:top w:val="nil"/>
              <w:left w:val="nil"/>
              <w:bottom w:val="nil"/>
              <w:right w:val="nil"/>
            </w:tcBorders>
          </w:tcPr>
          <w:p w14:paraId="349024A6" w14:textId="77777777" w:rsidR="00000000" w:rsidRDefault="00000000">
            <w:pPr>
              <w:pStyle w:val="a7"/>
              <w:jc w:val="center"/>
            </w:pPr>
            <w:r>
              <w:t>калия перманганат</w:t>
            </w:r>
          </w:p>
        </w:tc>
        <w:tc>
          <w:tcPr>
            <w:tcW w:w="5812" w:type="dxa"/>
            <w:tcBorders>
              <w:top w:val="nil"/>
              <w:left w:val="nil"/>
              <w:bottom w:val="nil"/>
              <w:right w:val="nil"/>
            </w:tcBorders>
          </w:tcPr>
          <w:p w14:paraId="18DAD3FE" w14:textId="77777777" w:rsidR="00000000" w:rsidRDefault="00000000">
            <w:pPr>
              <w:pStyle w:val="a7"/>
            </w:pPr>
            <w:r>
              <w:t>порошок для приготовления раствора для местного и наружного применения</w:t>
            </w:r>
          </w:p>
        </w:tc>
      </w:tr>
      <w:tr w:rsidR="00000000" w14:paraId="5CB00190" w14:textId="77777777">
        <w:tblPrEx>
          <w:tblCellMar>
            <w:top w:w="0" w:type="dxa"/>
            <w:bottom w:w="0" w:type="dxa"/>
          </w:tblCellMar>
        </w:tblPrEx>
        <w:tc>
          <w:tcPr>
            <w:tcW w:w="1120" w:type="dxa"/>
            <w:tcBorders>
              <w:top w:val="nil"/>
              <w:left w:val="nil"/>
              <w:bottom w:val="nil"/>
              <w:right w:val="nil"/>
            </w:tcBorders>
          </w:tcPr>
          <w:p w14:paraId="03E0FC66" w14:textId="77777777" w:rsidR="00000000" w:rsidRDefault="00000000">
            <w:pPr>
              <w:pStyle w:val="a7"/>
            </w:pPr>
          </w:p>
        </w:tc>
        <w:tc>
          <w:tcPr>
            <w:tcW w:w="4976" w:type="dxa"/>
            <w:tcBorders>
              <w:top w:val="nil"/>
              <w:left w:val="nil"/>
              <w:bottom w:val="nil"/>
              <w:right w:val="nil"/>
            </w:tcBorders>
          </w:tcPr>
          <w:p w14:paraId="693F9A23" w14:textId="77777777" w:rsidR="00000000" w:rsidRDefault="00000000">
            <w:pPr>
              <w:pStyle w:val="a7"/>
            </w:pPr>
          </w:p>
        </w:tc>
        <w:tc>
          <w:tcPr>
            <w:tcW w:w="2551" w:type="dxa"/>
            <w:tcBorders>
              <w:top w:val="nil"/>
              <w:left w:val="nil"/>
              <w:bottom w:val="nil"/>
              <w:right w:val="nil"/>
            </w:tcBorders>
          </w:tcPr>
          <w:p w14:paraId="48091CB0" w14:textId="77777777" w:rsidR="00000000" w:rsidRDefault="00000000">
            <w:pPr>
              <w:pStyle w:val="a7"/>
              <w:jc w:val="center"/>
            </w:pPr>
            <w:r>
              <w:t>этанол</w:t>
            </w:r>
          </w:p>
        </w:tc>
        <w:tc>
          <w:tcPr>
            <w:tcW w:w="5812" w:type="dxa"/>
            <w:tcBorders>
              <w:top w:val="nil"/>
              <w:left w:val="nil"/>
              <w:bottom w:val="nil"/>
              <w:right w:val="nil"/>
            </w:tcBorders>
          </w:tcPr>
          <w:p w14:paraId="209E5BF7" w14:textId="77777777" w:rsidR="00000000" w:rsidRDefault="00000000">
            <w:pPr>
              <w:pStyle w:val="a7"/>
            </w:pPr>
            <w:r>
              <w:t>концентрат для приготовления раствора для наружного применения;</w:t>
            </w:r>
          </w:p>
          <w:p w14:paraId="763AC5E7" w14:textId="77777777" w:rsidR="00000000" w:rsidRDefault="00000000">
            <w:pPr>
              <w:pStyle w:val="a7"/>
            </w:pPr>
            <w:r>
              <w:t>концентрат для приготовления раствора для наружного применения и приготовления лекарственных форм;</w:t>
            </w:r>
          </w:p>
          <w:p w14:paraId="47C73171" w14:textId="77777777" w:rsidR="00000000" w:rsidRDefault="00000000">
            <w:pPr>
              <w:pStyle w:val="a7"/>
            </w:pPr>
            <w:r>
              <w:t>раствор для наружного применения;</w:t>
            </w:r>
          </w:p>
          <w:p w14:paraId="3FC0A613" w14:textId="77777777" w:rsidR="00000000" w:rsidRDefault="00000000">
            <w:pPr>
              <w:pStyle w:val="a7"/>
            </w:pPr>
            <w:r>
              <w:t>раствор для наружного применения и приготовления лекарственных форм</w:t>
            </w:r>
          </w:p>
        </w:tc>
      </w:tr>
      <w:tr w:rsidR="00000000" w14:paraId="48610CE0" w14:textId="77777777">
        <w:tblPrEx>
          <w:tblCellMar>
            <w:top w:w="0" w:type="dxa"/>
            <w:bottom w:w="0" w:type="dxa"/>
          </w:tblCellMar>
        </w:tblPrEx>
        <w:tc>
          <w:tcPr>
            <w:tcW w:w="1120" w:type="dxa"/>
            <w:tcBorders>
              <w:top w:val="nil"/>
              <w:left w:val="nil"/>
              <w:bottom w:val="nil"/>
              <w:right w:val="nil"/>
            </w:tcBorders>
          </w:tcPr>
          <w:p w14:paraId="6738E945" w14:textId="77777777" w:rsidR="00000000" w:rsidRDefault="00000000">
            <w:pPr>
              <w:pStyle w:val="a7"/>
              <w:jc w:val="center"/>
            </w:pPr>
            <w:r>
              <w:t>D11</w:t>
            </w:r>
          </w:p>
        </w:tc>
        <w:tc>
          <w:tcPr>
            <w:tcW w:w="4976" w:type="dxa"/>
            <w:tcBorders>
              <w:top w:val="nil"/>
              <w:left w:val="nil"/>
              <w:bottom w:val="nil"/>
              <w:right w:val="nil"/>
            </w:tcBorders>
          </w:tcPr>
          <w:p w14:paraId="0D59F4DB" w14:textId="77777777" w:rsidR="00000000" w:rsidRDefault="00000000">
            <w:pPr>
              <w:pStyle w:val="a7"/>
            </w:pPr>
            <w:r>
              <w:t>другие дерматологические препараты</w:t>
            </w:r>
          </w:p>
        </w:tc>
        <w:tc>
          <w:tcPr>
            <w:tcW w:w="2551" w:type="dxa"/>
            <w:tcBorders>
              <w:top w:val="nil"/>
              <w:left w:val="nil"/>
              <w:bottom w:val="nil"/>
              <w:right w:val="nil"/>
            </w:tcBorders>
          </w:tcPr>
          <w:p w14:paraId="4F13218A" w14:textId="77777777" w:rsidR="00000000" w:rsidRDefault="00000000">
            <w:pPr>
              <w:pStyle w:val="a7"/>
            </w:pPr>
          </w:p>
        </w:tc>
        <w:tc>
          <w:tcPr>
            <w:tcW w:w="5812" w:type="dxa"/>
            <w:tcBorders>
              <w:top w:val="nil"/>
              <w:left w:val="nil"/>
              <w:bottom w:val="nil"/>
              <w:right w:val="nil"/>
            </w:tcBorders>
          </w:tcPr>
          <w:p w14:paraId="2BFA9CE0" w14:textId="77777777" w:rsidR="00000000" w:rsidRDefault="00000000">
            <w:pPr>
              <w:pStyle w:val="a7"/>
            </w:pPr>
          </w:p>
        </w:tc>
      </w:tr>
      <w:tr w:rsidR="00000000" w14:paraId="638CC5D5" w14:textId="77777777">
        <w:tblPrEx>
          <w:tblCellMar>
            <w:top w:w="0" w:type="dxa"/>
            <w:bottom w:w="0" w:type="dxa"/>
          </w:tblCellMar>
        </w:tblPrEx>
        <w:tc>
          <w:tcPr>
            <w:tcW w:w="1120" w:type="dxa"/>
            <w:tcBorders>
              <w:top w:val="nil"/>
              <w:left w:val="nil"/>
              <w:bottom w:val="nil"/>
              <w:right w:val="nil"/>
            </w:tcBorders>
          </w:tcPr>
          <w:p w14:paraId="4E37BC80" w14:textId="77777777" w:rsidR="00000000" w:rsidRDefault="00000000">
            <w:pPr>
              <w:pStyle w:val="a7"/>
              <w:jc w:val="center"/>
            </w:pPr>
            <w:r>
              <w:t>D11A</w:t>
            </w:r>
          </w:p>
        </w:tc>
        <w:tc>
          <w:tcPr>
            <w:tcW w:w="4976" w:type="dxa"/>
            <w:tcBorders>
              <w:top w:val="nil"/>
              <w:left w:val="nil"/>
              <w:bottom w:val="nil"/>
              <w:right w:val="nil"/>
            </w:tcBorders>
          </w:tcPr>
          <w:p w14:paraId="4B474D25" w14:textId="77777777" w:rsidR="00000000" w:rsidRDefault="00000000">
            <w:pPr>
              <w:pStyle w:val="a7"/>
            </w:pPr>
            <w:r>
              <w:t>другие дерматологические препараты</w:t>
            </w:r>
          </w:p>
        </w:tc>
        <w:tc>
          <w:tcPr>
            <w:tcW w:w="2551" w:type="dxa"/>
            <w:tcBorders>
              <w:top w:val="nil"/>
              <w:left w:val="nil"/>
              <w:bottom w:val="nil"/>
              <w:right w:val="nil"/>
            </w:tcBorders>
          </w:tcPr>
          <w:p w14:paraId="09676BB2" w14:textId="77777777" w:rsidR="00000000" w:rsidRDefault="00000000">
            <w:pPr>
              <w:pStyle w:val="a7"/>
            </w:pPr>
          </w:p>
        </w:tc>
        <w:tc>
          <w:tcPr>
            <w:tcW w:w="5812" w:type="dxa"/>
            <w:tcBorders>
              <w:top w:val="nil"/>
              <w:left w:val="nil"/>
              <w:bottom w:val="nil"/>
              <w:right w:val="nil"/>
            </w:tcBorders>
          </w:tcPr>
          <w:p w14:paraId="5F9B4AAD" w14:textId="77777777" w:rsidR="00000000" w:rsidRDefault="00000000">
            <w:pPr>
              <w:pStyle w:val="a7"/>
            </w:pPr>
          </w:p>
        </w:tc>
      </w:tr>
      <w:tr w:rsidR="00000000" w14:paraId="2D790A8D" w14:textId="77777777">
        <w:tblPrEx>
          <w:tblCellMar>
            <w:top w:w="0" w:type="dxa"/>
            <w:bottom w:w="0" w:type="dxa"/>
          </w:tblCellMar>
        </w:tblPrEx>
        <w:tc>
          <w:tcPr>
            <w:tcW w:w="1120" w:type="dxa"/>
            <w:tcBorders>
              <w:top w:val="nil"/>
              <w:left w:val="nil"/>
              <w:bottom w:val="nil"/>
              <w:right w:val="nil"/>
            </w:tcBorders>
          </w:tcPr>
          <w:p w14:paraId="2A8E674E" w14:textId="77777777" w:rsidR="00000000" w:rsidRDefault="00000000">
            <w:pPr>
              <w:pStyle w:val="a7"/>
              <w:jc w:val="center"/>
            </w:pPr>
            <w:r>
              <w:t>D11AН</w:t>
            </w:r>
          </w:p>
        </w:tc>
        <w:tc>
          <w:tcPr>
            <w:tcW w:w="4976" w:type="dxa"/>
            <w:tcBorders>
              <w:top w:val="nil"/>
              <w:left w:val="nil"/>
              <w:bottom w:val="nil"/>
              <w:right w:val="nil"/>
            </w:tcBorders>
          </w:tcPr>
          <w:p w14:paraId="341DD688" w14:textId="77777777" w:rsidR="00000000" w:rsidRDefault="00000000">
            <w:pPr>
              <w:pStyle w:val="a7"/>
            </w:pPr>
            <w:r>
              <w:t>препараты для лечения дерматита, кроме глюкокортикоидов</w:t>
            </w:r>
          </w:p>
        </w:tc>
        <w:tc>
          <w:tcPr>
            <w:tcW w:w="2551" w:type="dxa"/>
            <w:tcBorders>
              <w:top w:val="nil"/>
              <w:left w:val="nil"/>
              <w:bottom w:val="nil"/>
              <w:right w:val="nil"/>
            </w:tcBorders>
          </w:tcPr>
          <w:p w14:paraId="77BBE5E9" w14:textId="77777777" w:rsidR="00000000" w:rsidRDefault="00000000">
            <w:pPr>
              <w:pStyle w:val="a7"/>
              <w:jc w:val="center"/>
            </w:pPr>
            <w:r>
              <w:t>дупилумаб</w:t>
            </w:r>
          </w:p>
        </w:tc>
        <w:tc>
          <w:tcPr>
            <w:tcW w:w="5812" w:type="dxa"/>
            <w:tcBorders>
              <w:top w:val="nil"/>
              <w:left w:val="nil"/>
              <w:bottom w:val="nil"/>
              <w:right w:val="nil"/>
            </w:tcBorders>
          </w:tcPr>
          <w:p w14:paraId="7E7018EC" w14:textId="77777777" w:rsidR="00000000" w:rsidRDefault="00000000">
            <w:pPr>
              <w:pStyle w:val="a7"/>
            </w:pPr>
            <w:r>
              <w:t>раствор для подкожного введения</w:t>
            </w:r>
          </w:p>
        </w:tc>
      </w:tr>
      <w:tr w:rsidR="00000000" w14:paraId="459AA1C8" w14:textId="77777777">
        <w:tblPrEx>
          <w:tblCellMar>
            <w:top w:w="0" w:type="dxa"/>
            <w:bottom w:w="0" w:type="dxa"/>
          </w:tblCellMar>
        </w:tblPrEx>
        <w:tc>
          <w:tcPr>
            <w:tcW w:w="1120" w:type="dxa"/>
            <w:tcBorders>
              <w:top w:val="nil"/>
              <w:left w:val="nil"/>
              <w:bottom w:val="nil"/>
              <w:right w:val="nil"/>
            </w:tcBorders>
          </w:tcPr>
          <w:p w14:paraId="17967D98" w14:textId="77777777" w:rsidR="00000000" w:rsidRDefault="00000000">
            <w:pPr>
              <w:pStyle w:val="a7"/>
            </w:pPr>
          </w:p>
        </w:tc>
        <w:tc>
          <w:tcPr>
            <w:tcW w:w="4976" w:type="dxa"/>
            <w:tcBorders>
              <w:top w:val="nil"/>
              <w:left w:val="nil"/>
              <w:bottom w:val="nil"/>
              <w:right w:val="nil"/>
            </w:tcBorders>
          </w:tcPr>
          <w:p w14:paraId="035CF6CE" w14:textId="77777777" w:rsidR="00000000" w:rsidRDefault="00000000">
            <w:pPr>
              <w:pStyle w:val="a7"/>
            </w:pPr>
          </w:p>
        </w:tc>
        <w:tc>
          <w:tcPr>
            <w:tcW w:w="2551" w:type="dxa"/>
            <w:tcBorders>
              <w:top w:val="nil"/>
              <w:left w:val="nil"/>
              <w:bottom w:val="nil"/>
              <w:right w:val="nil"/>
            </w:tcBorders>
          </w:tcPr>
          <w:p w14:paraId="2074F45C" w14:textId="77777777" w:rsidR="00000000" w:rsidRDefault="00000000">
            <w:pPr>
              <w:pStyle w:val="a7"/>
              <w:jc w:val="center"/>
            </w:pPr>
            <w:r>
              <w:t>пимекролимус</w:t>
            </w:r>
          </w:p>
        </w:tc>
        <w:tc>
          <w:tcPr>
            <w:tcW w:w="5812" w:type="dxa"/>
            <w:tcBorders>
              <w:top w:val="nil"/>
              <w:left w:val="nil"/>
              <w:bottom w:val="nil"/>
              <w:right w:val="nil"/>
            </w:tcBorders>
          </w:tcPr>
          <w:p w14:paraId="41CF37C0" w14:textId="77777777" w:rsidR="00000000" w:rsidRDefault="00000000">
            <w:pPr>
              <w:pStyle w:val="a7"/>
            </w:pPr>
            <w:r>
              <w:t>крем для наружного применения</w:t>
            </w:r>
          </w:p>
        </w:tc>
      </w:tr>
      <w:tr w:rsidR="00000000" w14:paraId="66FF0DD0" w14:textId="77777777">
        <w:tblPrEx>
          <w:tblCellMar>
            <w:top w:w="0" w:type="dxa"/>
            <w:bottom w:w="0" w:type="dxa"/>
          </w:tblCellMar>
        </w:tblPrEx>
        <w:tc>
          <w:tcPr>
            <w:tcW w:w="1120" w:type="dxa"/>
            <w:tcBorders>
              <w:top w:val="nil"/>
              <w:left w:val="nil"/>
              <w:bottom w:val="nil"/>
              <w:right w:val="nil"/>
            </w:tcBorders>
          </w:tcPr>
          <w:p w14:paraId="583D581C" w14:textId="77777777" w:rsidR="00000000" w:rsidRDefault="00000000">
            <w:pPr>
              <w:pStyle w:val="a7"/>
              <w:jc w:val="center"/>
            </w:pPr>
            <w:r>
              <w:t>G</w:t>
            </w:r>
          </w:p>
        </w:tc>
        <w:tc>
          <w:tcPr>
            <w:tcW w:w="4976" w:type="dxa"/>
            <w:tcBorders>
              <w:top w:val="nil"/>
              <w:left w:val="nil"/>
              <w:bottom w:val="nil"/>
              <w:right w:val="nil"/>
            </w:tcBorders>
          </w:tcPr>
          <w:p w14:paraId="446A1DF0" w14:textId="77777777" w:rsidR="00000000" w:rsidRDefault="00000000">
            <w:pPr>
              <w:pStyle w:val="a7"/>
            </w:pPr>
            <w:r>
              <w:t>мочеполовая система и половые гормоны</w:t>
            </w:r>
          </w:p>
        </w:tc>
        <w:tc>
          <w:tcPr>
            <w:tcW w:w="2551" w:type="dxa"/>
            <w:tcBorders>
              <w:top w:val="nil"/>
              <w:left w:val="nil"/>
              <w:bottom w:val="nil"/>
              <w:right w:val="nil"/>
            </w:tcBorders>
          </w:tcPr>
          <w:p w14:paraId="360B4C04" w14:textId="77777777" w:rsidR="00000000" w:rsidRDefault="00000000">
            <w:pPr>
              <w:pStyle w:val="a7"/>
            </w:pPr>
          </w:p>
        </w:tc>
        <w:tc>
          <w:tcPr>
            <w:tcW w:w="5812" w:type="dxa"/>
            <w:tcBorders>
              <w:top w:val="nil"/>
              <w:left w:val="nil"/>
              <w:bottom w:val="nil"/>
              <w:right w:val="nil"/>
            </w:tcBorders>
          </w:tcPr>
          <w:p w14:paraId="6A700865" w14:textId="77777777" w:rsidR="00000000" w:rsidRDefault="00000000">
            <w:pPr>
              <w:pStyle w:val="a7"/>
            </w:pPr>
          </w:p>
        </w:tc>
      </w:tr>
      <w:tr w:rsidR="00000000" w14:paraId="17B3685D" w14:textId="77777777">
        <w:tblPrEx>
          <w:tblCellMar>
            <w:top w:w="0" w:type="dxa"/>
            <w:bottom w:w="0" w:type="dxa"/>
          </w:tblCellMar>
        </w:tblPrEx>
        <w:tc>
          <w:tcPr>
            <w:tcW w:w="1120" w:type="dxa"/>
            <w:tcBorders>
              <w:top w:val="nil"/>
              <w:left w:val="nil"/>
              <w:bottom w:val="nil"/>
              <w:right w:val="nil"/>
            </w:tcBorders>
          </w:tcPr>
          <w:p w14:paraId="61C1DFD1" w14:textId="77777777" w:rsidR="00000000" w:rsidRDefault="00000000">
            <w:pPr>
              <w:pStyle w:val="a7"/>
              <w:jc w:val="center"/>
            </w:pPr>
            <w:r>
              <w:t>G01</w:t>
            </w:r>
          </w:p>
        </w:tc>
        <w:tc>
          <w:tcPr>
            <w:tcW w:w="4976" w:type="dxa"/>
            <w:tcBorders>
              <w:top w:val="nil"/>
              <w:left w:val="nil"/>
              <w:bottom w:val="nil"/>
              <w:right w:val="nil"/>
            </w:tcBorders>
          </w:tcPr>
          <w:p w14:paraId="65B44D69" w14:textId="77777777" w:rsidR="00000000" w:rsidRDefault="00000000">
            <w:pPr>
              <w:pStyle w:val="a7"/>
            </w:pPr>
            <w:r>
              <w:t>противомикробные препараты и антисептики, применяемые в гинекологии</w:t>
            </w:r>
          </w:p>
        </w:tc>
        <w:tc>
          <w:tcPr>
            <w:tcW w:w="2551" w:type="dxa"/>
            <w:tcBorders>
              <w:top w:val="nil"/>
              <w:left w:val="nil"/>
              <w:bottom w:val="nil"/>
              <w:right w:val="nil"/>
            </w:tcBorders>
          </w:tcPr>
          <w:p w14:paraId="510A91FB" w14:textId="77777777" w:rsidR="00000000" w:rsidRDefault="00000000">
            <w:pPr>
              <w:pStyle w:val="a7"/>
            </w:pPr>
          </w:p>
        </w:tc>
        <w:tc>
          <w:tcPr>
            <w:tcW w:w="5812" w:type="dxa"/>
            <w:tcBorders>
              <w:top w:val="nil"/>
              <w:left w:val="nil"/>
              <w:bottom w:val="nil"/>
              <w:right w:val="nil"/>
            </w:tcBorders>
          </w:tcPr>
          <w:p w14:paraId="1D8F260C" w14:textId="77777777" w:rsidR="00000000" w:rsidRDefault="00000000">
            <w:pPr>
              <w:pStyle w:val="a7"/>
            </w:pPr>
          </w:p>
        </w:tc>
      </w:tr>
      <w:tr w:rsidR="00000000" w14:paraId="5660B100" w14:textId="77777777">
        <w:tblPrEx>
          <w:tblCellMar>
            <w:top w:w="0" w:type="dxa"/>
            <w:bottom w:w="0" w:type="dxa"/>
          </w:tblCellMar>
        </w:tblPrEx>
        <w:tc>
          <w:tcPr>
            <w:tcW w:w="1120" w:type="dxa"/>
            <w:tcBorders>
              <w:top w:val="nil"/>
              <w:left w:val="nil"/>
              <w:bottom w:val="nil"/>
              <w:right w:val="nil"/>
            </w:tcBorders>
          </w:tcPr>
          <w:p w14:paraId="58B76EA2" w14:textId="77777777" w:rsidR="00000000" w:rsidRDefault="00000000">
            <w:pPr>
              <w:pStyle w:val="a7"/>
              <w:jc w:val="center"/>
            </w:pPr>
            <w:r>
              <w:t>G01A</w:t>
            </w:r>
          </w:p>
        </w:tc>
        <w:tc>
          <w:tcPr>
            <w:tcW w:w="4976" w:type="dxa"/>
            <w:tcBorders>
              <w:top w:val="nil"/>
              <w:left w:val="nil"/>
              <w:bottom w:val="nil"/>
              <w:right w:val="nil"/>
            </w:tcBorders>
          </w:tcPr>
          <w:p w14:paraId="101C1532" w14:textId="77777777" w:rsidR="00000000" w:rsidRDefault="00000000">
            <w:pPr>
              <w:pStyle w:val="a7"/>
            </w:pPr>
            <w:r>
              <w:t>противомикробные препараты и антисептики, кроме комбинированных препаратов с глюкокортикоидами</w:t>
            </w:r>
          </w:p>
        </w:tc>
        <w:tc>
          <w:tcPr>
            <w:tcW w:w="2551" w:type="dxa"/>
            <w:tcBorders>
              <w:top w:val="nil"/>
              <w:left w:val="nil"/>
              <w:bottom w:val="nil"/>
              <w:right w:val="nil"/>
            </w:tcBorders>
          </w:tcPr>
          <w:p w14:paraId="2065D890" w14:textId="77777777" w:rsidR="00000000" w:rsidRDefault="00000000">
            <w:pPr>
              <w:pStyle w:val="a7"/>
            </w:pPr>
          </w:p>
        </w:tc>
        <w:tc>
          <w:tcPr>
            <w:tcW w:w="5812" w:type="dxa"/>
            <w:tcBorders>
              <w:top w:val="nil"/>
              <w:left w:val="nil"/>
              <w:bottom w:val="nil"/>
              <w:right w:val="nil"/>
            </w:tcBorders>
          </w:tcPr>
          <w:p w14:paraId="7E31C508" w14:textId="77777777" w:rsidR="00000000" w:rsidRDefault="00000000">
            <w:pPr>
              <w:pStyle w:val="a7"/>
            </w:pPr>
          </w:p>
        </w:tc>
      </w:tr>
      <w:tr w:rsidR="00000000" w14:paraId="2E216DC9" w14:textId="77777777">
        <w:tblPrEx>
          <w:tblCellMar>
            <w:top w:w="0" w:type="dxa"/>
            <w:bottom w:w="0" w:type="dxa"/>
          </w:tblCellMar>
        </w:tblPrEx>
        <w:tc>
          <w:tcPr>
            <w:tcW w:w="1120" w:type="dxa"/>
            <w:tcBorders>
              <w:top w:val="nil"/>
              <w:left w:val="nil"/>
              <w:bottom w:val="nil"/>
              <w:right w:val="nil"/>
            </w:tcBorders>
          </w:tcPr>
          <w:p w14:paraId="567338D2" w14:textId="77777777" w:rsidR="00000000" w:rsidRDefault="00000000">
            <w:pPr>
              <w:pStyle w:val="a7"/>
              <w:jc w:val="center"/>
            </w:pPr>
            <w:r>
              <w:t>G01AА</w:t>
            </w:r>
          </w:p>
        </w:tc>
        <w:tc>
          <w:tcPr>
            <w:tcW w:w="4976" w:type="dxa"/>
            <w:tcBorders>
              <w:top w:val="nil"/>
              <w:left w:val="nil"/>
              <w:bottom w:val="nil"/>
              <w:right w:val="nil"/>
            </w:tcBorders>
          </w:tcPr>
          <w:p w14:paraId="1D57B8BE" w14:textId="77777777" w:rsidR="00000000" w:rsidRDefault="00000000">
            <w:pPr>
              <w:pStyle w:val="a7"/>
            </w:pPr>
            <w:r>
              <w:t>антибактериальные препараты</w:t>
            </w:r>
          </w:p>
        </w:tc>
        <w:tc>
          <w:tcPr>
            <w:tcW w:w="2551" w:type="dxa"/>
            <w:tcBorders>
              <w:top w:val="nil"/>
              <w:left w:val="nil"/>
              <w:bottom w:val="nil"/>
              <w:right w:val="nil"/>
            </w:tcBorders>
          </w:tcPr>
          <w:p w14:paraId="49570C71" w14:textId="77777777" w:rsidR="00000000" w:rsidRDefault="00000000">
            <w:pPr>
              <w:pStyle w:val="a7"/>
              <w:jc w:val="center"/>
            </w:pPr>
            <w:r>
              <w:t>натамицин</w:t>
            </w:r>
          </w:p>
        </w:tc>
        <w:tc>
          <w:tcPr>
            <w:tcW w:w="5812" w:type="dxa"/>
            <w:tcBorders>
              <w:top w:val="nil"/>
              <w:left w:val="nil"/>
              <w:bottom w:val="nil"/>
              <w:right w:val="nil"/>
            </w:tcBorders>
          </w:tcPr>
          <w:p w14:paraId="2B852677" w14:textId="77777777" w:rsidR="00000000" w:rsidRDefault="00000000">
            <w:pPr>
              <w:pStyle w:val="a7"/>
            </w:pPr>
            <w:r>
              <w:t>суппозитории вагинальные</w:t>
            </w:r>
          </w:p>
        </w:tc>
      </w:tr>
      <w:tr w:rsidR="00000000" w14:paraId="12CA3193" w14:textId="77777777">
        <w:tblPrEx>
          <w:tblCellMar>
            <w:top w:w="0" w:type="dxa"/>
            <w:bottom w:w="0" w:type="dxa"/>
          </w:tblCellMar>
        </w:tblPrEx>
        <w:tc>
          <w:tcPr>
            <w:tcW w:w="1120" w:type="dxa"/>
            <w:tcBorders>
              <w:top w:val="nil"/>
              <w:left w:val="nil"/>
              <w:bottom w:val="nil"/>
              <w:right w:val="nil"/>
            </w:tcBorders>
          </w:tcPr>
          <w:p w14:paraId="537D8798" w14:textId="77777777" w:rsidR="00000000" w:rsidRDefault="00000000">
            <w:pPr>
              <w:pStyle w:val="a7"/>
              <w:jc w:val="center"/>
            </w:pPr>
            <w:r>
              <w:t>G01AF</w:t>
            </w:r>
          </w:p>
        </w:tc>
        <w:tc>
          <w:tcPr>
            <w:tcW w:w="4976" w:type="dxa"/>
            <w:tcBorders>
              <w:top w:val="nil"/>
              <w:left w:val="nil"/>
              <w:bottom w:val="nil"/>
              <w:right w:val="nil"/>
            </w:tcBorders>
          </w:tcPr>
          <w:p w14:paraId="11C7A851" w14:textId="77777777" w:rsidR="00000000" w:rsidRDefault="00000000">
            <w:pPr>
              <w:pStyle w:val="a7"/>
            </w:pPr>
            <w:r>
              <w:t>производные имидазола</w:t>
            </w:r>
          </w:p>
        </w:tc>
        <w:tc>
          <w:tcPr>
            <w:tcW w:w="2551" w:type="dxa"/>
            <w:tcBorders>
              <w:top w:val="nil"/>
              <w:left w:val="nil"/>
              <w:bottom w:val="nil"/>
              <w:right w:val="nil"/>
            </w:tcBorders>
          </w:tcPr>
          <w:p w14:paraId="3390D397" w14:textId="77777777" w:rsidR="00000000" w:rsidRDefault="00000000">
            <w:pPr>
              <w:pStyle w:val="a7"/>
              <w:jc w:val="center"/>
            </w:pPr>
            <w:r>
              <w:t>клотримазол</w:t>
            </w:r>
          </w:p>
        </w:tc>
        <w:tc>
          <w:tcPr>
            <w:tcW w:w="5812" w:type="dxa"/>
            <w:tcBorders>
              <w:top w:val="nil"/>
              <w:left w:val="nil"/>
              <w:bottom w:val="nil"/>
              <w:right w:val="nil"/>
            </w:tcBorders>
          </w:tcPr>
          <w:p w14:paraId="5612091E" w14:textId="77777777" w:rsidR="00000000" w:rsidRDefault="00000000">
            <w:pPr>
              <w:pStyle w:val="a7"/>
            </w:pPr>
            <w:r>
              <w:t>гель вагинальный;</w:t>
            </w:r>
          </w:p>
          <w:p w14:paraId="0CF4A5C2" w14:textId="77777777" w:rsidR="00000000" w:rsidRDefault="00000000">
            <w:pPr>
              <w:pStyle w:val="a7"/>
            </w:pPr>
            <w:r>
              <w:t>суппозитории вагинальные;</w:t>
            </w:r>
          </w:p>
          <w:p w14:paraId="2087BF7F" w14:textId="77777777" w:rsidR="00000000" w:rsidRDefault="00000000">
            <w:pPr>
              <w:pStyle w:val="a7"/>
            </w:pPr>
            <w:r>
              <w:t>таблетки вагинальные</w:t>
            </w:r>
          </w:p>
        </w:tc>
      </w:tr>
      <w:tr w:rsidR="00000000" w14:paraId="46488B9D" w14:textId="77777777">
        <w:tblPrEx>
          <w:tblCellMar>
            <w:top w:w="0" w:type="dxa"/>
            <w:bottom w:w="0" w:type="dxa"/>
          </w:tblCellMar>
        </w:tblPrEx>
        <w:tc>
          <w:tcPr>
            <w:tcW w:w="1120" w:type="dxa"/>
            <w:tcBorders>
              <w:top w:val="nil"/>
              <w:left w:val="nil"/>
              <w:bottom w:val="nil"/>
              <w:right w:val="nil"/>
            </w:tcBorders>
          </w:tcPr>
          <w:p w14:paraId="71DC7DFC" w14:textId="77777777" w:rsidR="00000000" w:rsidRDefault="00000000">
            <w:pPr>
              <w:pStyle w:val="a7"/>
              <w:jc w:val="center"/>
            </w:pPr>
            <w:r>
              <w:t>G02</w:t>
            </w:r>
          </w:p>
        </w:tc>
        <w:tc>
          <w:tcPr>
            <w:tcW w:w="4976" w:type="dxa"/>
            <w:tcBorders>
              <w:top w:val="nil"/>
              <w:left w:val="nil"/>
              <w:bottom w:val="nil"/>
              <w:right w:val="nil"/>
            </w:tcBorders>
          </w:tcPr>
          <w:p w14:paraId="32DA257B" w14:textId="77777777" w:rsidR="00000000" w:rsidRDefault="00000000">
            <w:pPr>
              <w:pStyle w:val="a7"/>
            </w:pPr>
            <w:r>
              <w:t>другие препараты, применяемые в гинекологии</w:t>
            </w:r>
          </w:p>
        </w:tc>
        <w:tc>
          <w:tcPr>
            <w:tcW w:w="2551" w:type="dxa"/>
            <w:tcBorders>
              <w:top w:val="nil"/>
              <w:left w:val="nil"/>
              <w:bottom w:val="nil"/>
              <w:right w:val="nil"/>
            </w:tcBorders>
          </w:tcPr>
          <w:p w14:paraId="75DCC01D" w14:textId="77777777" w:rsidR="00000000" w:rsidRDefault="00000000">
            <w:pPr>
              <w:pStyle w:val="a7"/>
            </w:pPr>
          </w:p>
        </w:tc>
        <w:tc>
          <w:tcPr>
            <w:tcW w:w="5812" w:type="dxa"/>
            <w:tcBorders>
              <w:top w:val="nil"/>
              <w:left w:val="nil"/>
              <w:bottom w:val="nil"/>
              <w:right w:val="nil"/>
            </w:tcBorders>
          </w:tcPr>
          <w:p w14:paraId="30C30FF9" w14:textId="77777777" w:rsidR="00000000" w:rsidRDefault="00000000">
            <w:pPr>
              <w:pStyle w:val="a7"/>
            </w:pPr>
          </w:p>
        </w:tc>
      </w:tr>
      <w:tr w:rsidR="00000000" w14:paraId="397BB672" w14:textId="77777777">
        <w:tblPrEx>
          <w:tblCellMar>
            <w:top w:w="0" w:type="dxa"/>
            <w:bottom w:w="0" w:type="dxa"/>
          </w:tblCellMar>
        </w:tblPrEx>
        <w:tc>
          <w:tcPr>
            <w:tcW w:w="1120" w:type="dxa"/>
            <w:tcBorders>
              <w:top w:val="nil"/>
              <w:left w:val="nil"/>
              <w:bottom w:val="nil"/>
              <w:right w:val="nil"/>
            </w:tcBorders>
          </w:tcPr>
          <w:p w14:paraId="6820DCCD" w14:textId="77777777" w:rsidR="00000000" w:rsidRDefault="00000000">
            <w:pPr>
              <w:pStyle w:val="a7"/>
              <w:jc w:val="center"/>
            </w:pPr>
            <w:r>
              <w:t>G02A</w:t>
            </w:r>
          </w:p>
        </w:tc>
        <w:tc>
          <w:tcPr>
            <w:tcW w:w="4976" w:type="dxa"/>
            <w:tcBorders>
              <w:top w:val="nil"/>
              <w:left w:val="nil"/>
              <w:bottom w:val="nil"/>
              <w:right w:val="nil"/>
            </w:tcBorders>
          </w:tcPr>
          <w:p w14:paraId="4FC38B59" w14:textId="77777777" w:rsidR="00000000" w:rsidRDefault="00000000">
            <w:pPr>
              <w:pStyle w:val="a7"/>
            </w:pPr>
            <w:r>
              <w:t>утеротонизирующие препараты</w:t>
            </w:r>
          </w:p>
        </w:tc>
        <w:tc>
          <w:tcPr>
            <w:tcW w:w="2551" w:type="dxa"/>
            <w:tcBorders>
              <w:top w:val="nil"/>
              <w:left w:val="nil"/>
              <w:bottom w:val="nil"/>
              <w:right w:val="nil"/>
            </w:tcBorders>
          </w:tcPr>
          <w:p w14:paraId="1BC5BE3C" w14:textId="77777777" w:rsidR="00000000" w:rsidRDefault="00000000">
            <w:pPr>
              <w:pStyle w:val="a7"/>
            </w:pPr>
          </w:p>
        </w:tc>
        <w:tc>
          <w:tcPr>
            <w:tcW w:w="5812" w:type="dxa"/>
            <w:tcBorders>
              <w:top w:val="nil"/>
              <w:left w:val="nil"/>
              <w:bottom w:val="nil"/>
              <w:right w:val="nil"/>
            </w:tcBorders>
          </w:tcPr>
          <w:p w14:paraId="0C1FC2AA" w14:textId="77777777" w:rsidR="00000000" w:rsidRDefault="00000000">
            <w:pPr>
              <w:pStyle w:val="a7"/>
            </w:pPr>
          </w:p>
        </w:tc>
      </w:tr>
      <w:tr w:rsidR="00000000" w14:paraId="3384E58F" w14:textId="77777777">
        <w:tblPrEx>
          <w:tblCellMar>
            <w:top w:w="0" w:type="dxa"/>
            <w:bottom w:w="0" w:type="dxa"/>
          </w:tblCellMar>
        </w:tblPrEx>
        <w:tc>
          <w:tcPr>
            <w:tcW w:w="1120" w:type="dxa"/>
            <w:tcBorders>
              <w:top w:val="nil"/>
              <w:left w:val="nil"/>
              <w:bottom w:val="nil"/>
              <w:right w:val="nil"/>
            </w:tcBorders>
          </w:tcPr>
          <w:p w14:paraId="5A130037" w14:textId="77777777" w:rsidR="00000000" w:rsidRDefault="00000000">
            <w:pPr>
              <w:pStyle w:val="a7"/>
              <w:jc w:val="center"/>
            </w:pPr>
            <w:r>
              <w:t>G02AB</w:t>
            </w:r>
          </w:p>
        </w:tc>
        <w:tc>
          <w:tcPr>
            <w:tcW w:w="4976" w:type="dxa"/>
            <w:tcBorders>
              <w:top w:val="nil"/>
              <w:left w:val="nil"/>
              <w:bottom w:val="nil"/>
              <w:right w:val="nil"/>
            </w:tcBorders>
          </w:tcPr>
          <w:p w14:paraId="25FC1ECA" w14:textId="77777777" w:rsidR="00000000" w:rsidRDefault="00000000">
            <w:pPr>
              <w:pStyle w:val="a7"/>
            </w:pPr>
            <w:r>
              <w:t>алкалоиды спорыньи</w:t>
            </w:r>
          </w:p>
        </w:tc>
        <w:tc>
          <w:tcPr>
            <w:tcW w:w="2551" w:type="dxa"/>
            <w:tcBorders>
              <w:top w:val="nil"/>
              <w:left w:val="nil"/>
              <w:bottom w:val="nil"/>
              <w:right w:val="nil"/>
            </w:tcBorders>
          </w:tcPr>
          <w:p w14:paraId="5435F8EF" w14:textId="77777777" w:rsidR="00000000" w:rsidRDefault="00000000">
            <w:pPr>
              <w:pStyle w:val="a7"/>
              <w:jc w:val="center"/>
            </w:pPr>
            <w:r>
              <w:t>метилэргометрин</w:t>
            </w:r>
          </w:p>
        </w:tc>
        <w:tc>
          <w:tcPr>
            <w:tcW w:w="5812" w:type="dxa"/>
            <w:tcBorders>
              <w:top w:val="nil"/>
              <w:left w:val="nil"/>
              <w:bottom w:val="nil"/>
              <w:right w:val="nil"/>
            </w:tcBorders>
          </w:tcPr>
          <w:p w14:paraId="359BC297" w14:textId="77777777" w:rsidR="00000000" w:rsidRDefault="00000000">
            <w:pPr>
              <w:pStyle w:val="a7"/>
            </w:pPr>
            <w:r>
              <w:t>раствор для внутривенного и внутримышечного введения</w:t>
            </w:r>
          </w:p>
        </w:tc>
      </w:tr>
      <w:tr w:rsidR="00000000" w14:paraId="15762A70" w14:textId="77777777">
        <w:tblPrEx>
          <w:tblCellMar>
            <w:top w:w="0" w:type="dxa"/>
            <w:bottom w:w="0" w:type="dxa"/>
          </w:tblCellMar>
        </w:tblPrEx>
        <w:tc>
          <w:tcPr>
            <w:tcW w:w="1120" w:type="dxa"/>
            <w:tcBorders>
              <w:top w:val="nil"/>
              <w:left w:val="nil"/>
              <w:bottom w:val="nil"/>
              <w:right w:val="nil"/>
            </w:tcBorders>
          </w:tcPr>
          <w:p w14:paraId="0C677C77" w14:textId="77777777" w:rsidR="00000000" w:rsidRDefault="00000000">
            <w:pPr>
              <w:pStyle w:val="a7"/>
              <w:jc w:val="center"/>
            </w:pPr>
            <w:r>
              <w:t>G02AD</w:t>
            </w:r>
          </w:p>
        </w:tc>
        <w:tc>
          <w:tcPr>
            <w:tcW w:w="4976" w:type="dxa"/>
            <w:tcBorders>
              <w:top w:val="nil"/>
              <w:left w:val="nil"/>
              <w:bottom w:val="nil"/>
              <w:right w:val="nil"/>
            </w:tcBorders>
          </w:tcPr>
          <w:p w14:paraId="791E88B7" w14:textId="77777777" w:rsidR="00000000" w:rsidRDefault="00000000">
            <w:pPr>
              <w:pStyle w:val="a7"/>
            </w:pPr>
            <w:r>
              <w:t>простагландины</w:t>
            </w:r>
          </w:p>
        </w:tc>
        <w:tc>
          <w:tcPr>
            <w:tcW w:w="2551" w:type="dxa"/>
            <w:tcBorders>
              <w:top w:val="nil"/>
              <w:left w:val="nil"/>
              <w:bottom w:val="nil"/>
              <w:right w:val="nil"/>
            </w:tcBorders>
          </w:tcPr>
          <w:p w14:paraId="236FCA1F" w14:textId="77777777" w:rsidR="00000000" w:rsidRDefault="00000000">
            <w:pPr>
              <w:pStyle w:val="a7"/>
              <w:jc w:val="center"/>
            </w:pPr>
            <w:r>
              <w:t>динопростон</w:t>
            </w:r>
          </w:p>
        </w:tc>
        <w:tc>
          <w:tcPr>
            <w:tcW w:w="5812" w:type="dxa"/>
            <w:tcBorders>
              <w:top w:val="nil"/>
              <w:left w:val="nil"/>
              <w:bottom w:val="nil"/>
              <w:right w:val="nil"/>
            </w:tcBorders>
          </w:tcPr>
          <w:p w14:paraId="12A9C1A2" w14:textId="77777777" w:rsidR="00000000" w:rsidRDefault="00000000">
            <w:pPr>
              <w:pStyle w:val="a7"/>
            </w:pPr>
            <w:r>
              <w:t>гель интрацервикальный</w:t>
            </w:r>
          </w:p>
        </w:tc>
      </w:tr>
      <w:tr w:rsidR="00000000" w14:paraId="41C5E310" w14:textId="77777777">
        <w:tblPrEx>
          <w:tblCellMar>
            <w:top w:w="0" w:type="dxa"/>
            <w:bottom w:w="0" w:type="dxa"/>
          </w:tblCellMar>
        </w:tblPrEx>
        <w:tc>
          <w:tcPr>
            <w:tcW w:w="1120" w:type="dxa"/>
            <w:tcBorders>
              <w:top w:val="nil"/>
              <w:left w:val="nil"/>
              <w:bottom w:val="nil"/>
              <w:right w:val="nil"/>
            </w:tcBorders>
          </w:tcPr>
          <w:p w14:paraId="7146C235" w14:textId="77777777" w:rsidR="00000000" w:rsidRDefault="00000000">
            <w:pPr>
              <w:pStyle w:val="a7"/>
            </w:pPr>
          </w:p>
        </w:tc>
        <w:tc>
          <w:tcPr>
            <w:tcW w:w="4976" w:type="dxa"/>
            <w:tcBorders>
              <w:top w:val="nil"/>
              <w:left w:val="nil"/>
              <w:bottom w:val="nil"/>
              <w:right w:val="nil"/>
            </w:tcBorders>
          </w:tcPr>
          <w:p w14:paraId="42955BF2" w14:textId="77777777" w:rsidR="00000000" w:rsidRDefault="00000000">
            <w:pPr>
              <w:pStyle w:val="a7"/>
            </w:pPr>
          </w:p>
        </w:tc>
        <w:tc>
          <w:tcPr>
            <w:tcW w:w="2551" w:type="dxa"/>
            <w:tcBorders>
              <w:top w:val="nil"/>
              <w:left w:val="nil"/>
              <w:bottom w:val="nil"/>
              <w:right w:val="nil"/>
            </w:tcBorders>
          </w:tcPr>
          <w:p w14:paraId="76F533F1" w14:textId="77777777" w:rsidR="00000000" w:rsidRDefault="00000000">
            <w:pPr>
              <w:pStyle w:val="a7"/>
              <w:jc w:val="center"/>
            </w:pPr>
            <w:r>
              <w:t>мизопростол</w:t>
            </w:r>
          </w:p>
        </w:tc>
        <w:tc>
          <w:tcPr>
            <w:tcW w:w="5812" w:type="dxa"/>
            <w:tcBorders>
              <w:top w:val="nil"/>
              <w:left w:val="nil"/>
              <w:bottom w:val="nil"/>
              <w:right w:val="nil"/>
            </w:tcBorders>
          </w:tcPr>
          <w:p w14:paraId="37D6AD5F" w14:textId="77777777" w:rsidR="00000000" w:rsidRDefault="00000000">
            <w:pPr>
              <w:pStyle w:val="a7"/>
            </w:pPr>
            <w:r>
              <w:t>таблетки</w:t>
            </w:r>
          </w:p>
        </w:tc>
      </w:tr>
      <w:tr w:rsidR="00000000" w14:paraId="4509C6AB" w14:textId="77777777">
        <w:tblPrEx>
          <w:tblCellMar>
            <w:top w:w="0" w:type="dxa"/>
            <w:bottom w:w="0" w:type="dxa"/>
          </w:tblCellMar>
        </w:tblPrEx>
        <w:tc>
          <w:tcPr>
            <w:tcW w:w="1120" w:type="dxa"/>
            <w:tcBorders>
              <w:top w:val="nil"/>
              <w:left w:val="nil"/>
              <w:bottom w:val="nil"/>
              <w:right w:val="nil"/>
            </w:tcBorders>
          </w:tcPr>
          <w:p w14:paraId="5FA4B693" w14:textId="77777777" w:rsidR="00000000" w:rsidRDefault="00000000">
            <w:pPr>
              <w:pStyle w:val="a7"/>
              <w:jc w:val="center"/>
            </w:pPr>
            <w:r>
              <w:t>G02C</w:t>
            </w:r>
          </w:p>
        </w:tc>
        <w:tc>
          <w:tcPr>
            <w:tcW w:w="4976" w:type="dxa"/>
            <w:tcBorders>
              <w:top w:val="nil"/>
              <w:left w:val="nil"/>
              <w:bottom w:val="nil"/>
              <w:right w:val="nil"/>
            </w:tcBorders>
          </w:tcPr>
          <w:p w14:paraId="4CFD1678" w14:textId="77777777" w:rsidR="00000000" w:rsidRDefault="00000000">
            <w:pPr>
              <w:pStyle w:val="a7"/>
            </w:pPr>
            <w:r>
              <w:t>другие препараты, применяемые в гинекологии</w:t>
            </w:r>
          </w:p>
        </w:tc>
        <w:tc>
          <w:tcPr>
            <w:tcW w:w="2551" w:type="dxa"/>
            <w:tcBorders>
              <w:top w:val="nil"/>
              <w:left w:val="nil"/>
              <w:bottom w:val="nil"/>
              <w:right w:val="nil"/>
            </w:tcBorders>
          </w:tcPr>
          <w:p w14:paraId="2453D71B" w14:textId="77777777" w:rsidR="00000000" w:rsidRDefault="00000000">
            <w:pPr>
              <w:pStyle w:val="a7"/>
            </w:pPr>
          </w:p>
        </w:tc>
        <w:tc>
          <w:tcPr>
            <w:tcW w:w="5812" w:type="dxa"/>
            <w:tcBorders>
              <w:top w:val="nil"/>
              <w:left w:val="nil"/>
              <w:bottom w:val="nil"/>
              <w:right w:val="nil"/>
            </w:tcBorders>
          </w:tcPr>
          <w:p w14:paraId="3F6FF4A9" w14:textId="77777777" w:rsidR="00000000" w:rsidRDefault="00000000">
            <w:pPr>
              <w:pStyle w:val="a7"/>
            </w:pPr>
          </w:p>
        </w:tc>
      </w:tr>
      <w:tr w:rsidR="00000000" w14:paraId="1D876154" w14:textId="77777777">
        <w:tblPrEx>
          <w:tblCellMar>
            <w:top w:w="0" w:type="dxa"/>
            <w:bottom w:w="0" w:type="dxa"/>
          </w:tblCellMar>
        </w:tblPrEx>
        <w:tc>
          <w:tcPr>
            <w:tcW w:w="1120" w:type="dxa"/>
            <w:tcBorders>
              <w:top w:val="nil"/>
              <w:left w:val="nil"/>
              <w:bottom w:val="nil"/>
              <w:right w:val="nil"/>
            </w:tcBorders>
          </w:tcPr>
          <w:p w14:paraId="23176EB5" w14:textId="77777777" w:rsidR="00000000" w:rsidRDefault="00000000">
            <w:pPr>
              <w:pStyle w:val="a7"/>
              <w:jc w:val="center"/>
            </w:pPr>
            <w:r>
              <w:t>G02CA</w:t>
            </w:r>
          </w:p>
        </w:tc>
        <w:tc>
          <w:tcPr>
            <w:tcW w:w="4976" w:type="dxa"/>
            <w:tcBorders>
              <w:top w:val="nil"/>
              <w:left w:val="nil"/>
              <w:bottom w:val="nil"/>
              <w:right w:val="nil"/>
            </w:tcBorders>
          </w:tcPr>
          <w:p w14:paraId="54FECE66" w14:textId="77777777" w:rsidR="00000000" w:rsidRDefault="00000000">
            <w:pPr>
              <w:pStyle w:val="a7"/>
            </w:pPr>
            <w:r>
              <w:t>адреномиметики, токолитические средства</w:t>
            </w:r>
          </w:p>
        </w:tc>
        <w:tc>
          <w:tcPr>
            <w:tcW w:w="2551" w:type="dxa"/>
            <w:tcBorders>
              <w:top w:val="nil"/>
              <w:left w:val="nil"/>
              <w:bottom w:val="nil"/>
              <w:right w:val="nil"/>
            </w:tcBorders>
          </w:tcPr>
          <w:p w14:paraId="4E41052E" w14:textId="77777777" w:rsidR="00000000" w:rsidRDefault="00000000">
            <w:pPr>
              <w:pStyle w:val="a7"/>
              <w:jc w:val="center"/>
            </w:pPr>
            <w:r>
              <w:t>гексопреналин</w:t>
            </w:r>
          </w:p>
        </w:tc>
        <w:tc>
          <w:tcPr>
            <w:tcW w:w="5812" w:type="dxa"/>
            <w:tcBorders>
              <w:top w:val="nil"/>
              <w:left w:val="nil"/>
              <w:bottom w:val="nil"/>
              <w:right w:val="nil"/>
            </w:tcBorders>
          </w:tcPr>
          <w:p w14:paraId="2F70A5A8" w14:textId="77777777" w:rsidR="00000000" w:rsidRDefault="00000000">
            <w:pPr>
              <w:pStyle w:val="a7"/>
            </w:pPr>
            <w:r>
              <w:t>раствор для внутривенного введения;</w:t>
            </w:r>
          </w:p>
          <w:p w14:paraId="0F8FDFBF" w14:textId="77777777" w:rsidR="00000000" w:rsidRDefault="00000000">
            <w:pPr>
              <w:pStyle w:val="a7"/>
            </w:pPr>
            <w:r>
              <w:t>таблетки</w:t>
            </w:r>
          </w:p>
        </w:tc>
      </w:tr>
      <w:tr w:rsidR="00000000" w14:paraId="31958F12" w14:textId="77777777">
        <w:tblPrEx>
          <w:tblCellMar>
            <w:top w:w="0" w:type="dxa"/>
            <w:bottom w:w="0" w:type="dxa"/>
          </w:tblCellMar>
        </w:tblPrEx>
        <w:tc>
          <w:tcPr>
            <w:tcW w:w="1120" w:type="dxa"/>
            <w:tcBorders>
              <w:top w:val="nil"/>
              <w:left w:val="nil"/>
              <w:bottom w:val="nil"/>
              <w:right w:val="nil"/>
            </w:tcBorders>
          </w:tcPr>
          <w:p w14:paraId="6DAD9D2B" w14:textId="77777777" w:rsidR="00000000" w:rsidRDefault="00000000">
            <w:pPr>
              <w:pStyle w:val="a7"/>
              <w:jc w:val="center"/>
            </w:pPr>
            <w:r>
              <w:t>G02CB</w:t>
            </w:r>
          </w:p>
        </w:tc>
        <w:tc>
          <w:tcPr>
            <w:tcW w:w="4976" w:type="dxa"/>
            <w:tcBorders>
              <w:top w:val="nil"/>
              <w:left w:val="nil"/>
              <w:bottom w:val="nil"/>
              <w:right w:val="nil"/>
            </w:tcBorders>
          </w:tcPr>
          <w:p w14:paraId="387369AA" w14:textId="77777777" w:rsidR="00000000" w:rsidRDefault="00000000">
            <w:pPr>
              <w:pStyle w:val="a7"/>
            </w:pPr>
            <w:r>
              <w:t>ингибиторы пролактина</w:t>
            </w:r>
          </w:p>
        </w:tc>
        <w:tc>
          <w:tcPr>
            <w:tcW w:w="2551" w:type="dxa"/>
            <w:tcBorders>
              <w:top w:val="nil"/>
              <w:left w:val="nil"/>
              <w:bottom w:val="nil"/>
              <w:right w:val="nil"/>
            </w:tcBorders>
          </w:tcPr>
          <w:p w14:paraId="3EA98017" w14:textId="77777777" w:rsidR="00000000" w:rsidRDefault="00000000">
            <w:pPr>
              <w:pStyle w:val="a7"/>
              <w:jc w:val="center"/>
            </w:pPr>
            <w:r>
              <w:t>бромокриптин</w:t>
            </w:r>
          </w:p>
        </w:tc>
        <w:tc>
          <w:tcPr>
            <w:tcW w:w="5812" w:type="dxa"/>
            <w:tcBorders>
              <w:top w:val="nil"/>
              <w:left w:val="nil"/>
              <w:bottom w:val="nil"/>
              <w:right w:val="nil"/>
            </w:tcBorders>
          </w:tcPr>
          <w:p w14:paraId="07A3CA53" w14:textId="77777777" w:rsidR="00000000" w:rsidRDefault="00000000">
            <w:pPr>
              <w:pStyle w:val="a7"/>
            </w:pPr>
            <w:r>
              <w:t>таблетки</w:t>
            </w:r>
          </w:p>
        </w:tc>
      </w:tr>
      <w:tr w:rsidR="00000000" w14:paraId="69ADD557" w14:textId="77777777">
        <w:tblPrEx>
          <w:tblCellMar>
            <w:top w:w="0" w:type="dxa"/>
            <w:bottom w:w="0" w:type="dxa"/>
          </w:tblCellMar>
        </w:tblPrEx>
        <w:tc>
          <w:tcPr>
            <w:tcW w:w="1120" w:type="dxa"/>
            <w:tcBorders>
              <w:top w:val="nil"/>
              <w:left w:val="nil"/>
              <w:bottom w:val="nil"/>
              <w:right w:val="nil"/>
            </w:tcBorders>
          </w:tcPr>
          <w:p w14:paraId="519E72DD" w14:textId="77777777" w:rsidR="00000000" w:rsidRDefault="00000000">
            <w:pPr>
              <w:pStyle w:val="a7"/>
              <w:jc w:val="center"/>
            </w:pPr>
            <w:r>
              <w:t>G02CX</w:t>
            </w:r>
          </w:p>
        </w:tc>
        <w:tc>
          <w:tcPr>
            <w:tcW w:w="4976" w:type="dxa"/>
            <w:tcBorders>
              <w:top w:val="nil"/>
              <w:left w:val="nil"/>
              <w:bottom w:val="nil"/>
              <w:right w:val="nil"/>
            </w:tcBorders>
          </w:tcPr>
          <w:p w14:paraId="46A97382" w14:textId="77777777" w:rsidR="00000000" w:rsidRDefault="00000000">
            <w:pPr>
              <w:pStyle w:val="a7"/>
            </w:pPr>
            <w:r>
              <w:t>прочие препараты, применяемые в гинекологии</w:t>
            </w:r>
          </w:p>
        </w:tc>
        <w:tc>
          <w:tcPr>
            <w:tcW w:w="2551" w:type="dxa"/>
            <w:tcBorders>
              <w:top w:val="nil"/>
              <w:left w:val="nil"/>
              <w:bottom w:val="nil"/>
              <w:right w:val="nil"/>
            </w:tcBorders>
          </w:tcPr>
          <w:p w14:paraId="6DC1194A" w14:textId="77777777" w:rsidR="00000000" w:rsidRDefault="00000000">
            <w:pPr>
              <w:pStyle w:val="a7"/>
              <w:jc w:val="center"/>
            </w:pPr>
            <w:r>
              <w:t>атозибан</w:t>
            </w:r>
          </w:p>
        </w:tc>
        <w:tc>
          <w:tcPr>
            <w:tcW w:w="5812" w:type="dxa"/>
            <w:tcBorders>
              <w:top w:val="nil"/>
              <w:left w:val="nil"/>
              <w:bottom w:val="nil"/>
              <w:right w:val="nil"/>
            </w:tcBorders>
          </w:tcPr>
          <w:p w14:paraId="23F42EA2" w14:textId="77777777" w:rsidR="00000000" w:rsidRDefault="00000000">
            <w:pPr>
              <w:pStyle w:val="a7"/>
            </w:pPr>
            <w:r>
              <w:t>раствор для внутривенного введения</w:t>
            </w:r>
          </w:p>
        </w:tc>
      </w:tr>
      <w:tr w:rsidR="00000000" w14:paraId="2312FE8E" w14:textId="77777777">
        <w:tblPrEx>
          <w:tblCellMar>
            <w:top w:w="0" w:type="dxa"/>
            <w:bottom w:w="0" w:type="dxa"/>
          </w:tblCellMar>
        </w:tblPrEx>
        <w:tc>
          <w:tcPr>
            <w:tcW w:w="1120" w:type="dxa"/>
            <w:tcBorders>
              <w:top w:val="nil"/>
              <w:left w:val="nil"/>
              <w:bottom w:val="nil"/>
              <w:right w:val="nil"/>
            </w:tcBorders>
          </w:tcPr>
          <w:p w14:paraId="4CDE584D" w14:textId="77777777" w:rsidR="00000000" w:rsidRDefault="00000000">
            <w:pPr>
              <w:pStyle w:val="a7"/>
              <w:jc w:val="center"/>
            </w:pPr>
            <w:r>
              <w:t>G03</w:t>
            </w:r>
          </w:p>
        </w:tc>
        <w:tc>
          <w:tcPr>
            <w:tcW w:w="4976" w:type="dxa"/>
            <w:tcBorders>
              <w:top w:val="nil"/>
              <w:left w:val="nil"/>
              <w:bottom w:val="nil"/>
              <w:right w:val="nil"/>
            </w:tcBorders>
          </w:tcPr>
          <w:p w14:paraId="08EE58D1" w14:textId="77777777" w:rsidR="00000000" w:rsidRDefault="00000000">
            <w:pPr>
              <w:pStyle w:val="a7"/>
            </w:pPr>
            <w:r>
              <w:t>половые гормоны и модуляторы функции половых органов</w:t>
            </w:r>
          </w:p>
        </w:tc>
        <w:tc>
          <w:tcPr>
            <w:tcW w:w="2551" w:type="dxa"/>
            <w:tcBorders>
              <w:top w:val="nil"/>
              <w:left w:val="nil"/>
              <w:bottom w:val="nil"/>
              <w:right w:val="nil"/>
            </w:tcBorders>
          </w:tcPr>
          <w:p w14:paraId="3AD21168" w14:textId="77777777" w:rsidR="00000000" w:rsidRDefault="00000000">
            <w:pPr>
              <w:pStyle w:val="a7"/>
            </w:pPr>
          </w:p>
        </w:tc>
        <w:tc>
          <w:tcPr>
            <w:tcW w:w="5812" w:type="dxa"/>
            <w:tcBorders>
              <w:top w:val="nil"/>
              <w:left w:val="nil"/>
              <w:bottom w:val="nil"/>
              <w:right w:val="nil"/>
            </w:tcBorders>
          </w:tcPr>
          <w:p w14:paraId="27F2A790" w14:textId="77777777" w:rsidR="00000000" w:rsidRDefault="00000000">
            <w:pPr>
              <w:pStyle w:val="a7"/>
            </w:pPr>
          </w:p>
        </w:tc>
      </w:tr>
      <w:tr w:rsidR="00000000" w14:paraId="76361A52" w14:textId="77777777">
        <w:tblPrEx>
          <w:tblCellMar>
            <w:top w:w="0" w:type="dxa"/>
            <w:bottom w:w="0" w:type="dxa"/>
          </w:tblCellMar>
        </w:tblPrEx>
        <w:tc>
          <w:tcPr>
            <w:tcW w:w="1120" w:type="dxa"/>
            <w:tcBorders>
              <w:top w:val="nil"/>
              <w:left w:val="nil"/>
              <w:bottom w:val="nil"/>
              <w:right w:val="nil"/>
            </w:tcBorders>
          </w:tcPr>
          <w:p w14:paraId="2ABC4CC1" w14:textId="77777777" w:rsidR="00000000" w:rsidRDefault="00000000">
            <w:pPr>
              <w:pStyle w:val="a7"/>
              <w:jc w:val="center"/>
            </w:pPr>
            <w:r>
              <w:t>G03B</w:t>
            </w:r>
          </w:p>
        </w:tc>
        <w:tc>
          <w:tcPr>
            <w:tcW w:w="4976" w:type="dxa"/>
            <w:tcBorders>
              <w:top w:val="nil"/>
              <w:left w:val="nil"/>
              <w:bottom w:val="nil"/>
              <w:right w:val="nil"/>
            </w:tcBorders>
          </w:tcPr>
          <w:p w14:paraId="14D94050" w14:textId="77777777" w:rsidR="00000000" w:rsidRDefault="00000000">
            <w:pPr>
              <w:pStyle w:val="a7"/>
            </w:pPr>
            <w:r>
              <w:t>андрогены</w:t>
            </w:r>
          </w:p>
        </w:tc>
        <w:tc>
          <w:tcPr>
            <w:tcW w:w="2551" w:type="dxa"/>
            <w:tcBorders>
              <w:top w:val="nil"/>
              <w:left w:val="nil"/>
              <w:bottom w:val="nil"/>
              <w:right w:val="nil"/>
            </w:tcBorders>
          </w:tcPr>
          <w:p w14:paraId="6D84F961" w14:textId="77777777" w:rsidR="00000000" w:rsidRDefault="00000000">
            <w:pPr>
              <w:pStyle w:val="a7"/>
            </w:pPr>
          </w:p>
        </w:tc>
        <w:tc>
          <w:tcPr>
            <w:tcW w:w="5812" w:type="dxa"/>
            <w:tcBorders>
              <w:top w:val="nil"/>
              <w:left w:val="nil"/>
              <w:bottom w:val="nil"/>
              <w:right w:val="nil"/>
            </w:tcBorders>
          </w:tcPr>
          <w:p w14:paraId="215FE08C" w14:textId="77777777" w:rsidR="00000000" w:rsidRDefault="00000000">
            <w:pPr>
              <w:pStyle w:val="a7"/>
            </w:pPr>
          </w:p>
        </w:tc>
      </w:tr>
      <w:tr w:rsidR="00000000" w14:paraId="17A81619" w14:textId="77777777">
        <w:tblPrEx>
          <w:tblCellMar>
            <w:top w:w="0" w:type="dxa"/>
            <w:bottom w:w="0" w:type="dxa"/>
          </w:tblCellMar>
        </w:tblPrEx>
        <w:tc>
          <w:tcPr>
            <w:tcW w:w="1120" w:type="dxa"/>
            <w:tcBorders>
              <w:top w:val="nil"/>
              <w:left w:val="nil"/>
              <w:bottom w:val="nil"/>
              <w:right w:val="nil"/>
            </w:tcBorders>
          </w:tcPr>
          <w:p w14:paraId="149CB63A" w14:textId="77777777" w:rsidR="00000000" w:rsidRDefault="00000000">
            <w:pPr>
              <w:pStyle w:val="a7"/>
              <w:jc w:val="center"/>
            </w:pPr>
            <w:r>
              <w:t>G03BA</w:t>
            </w:r>
          </w:p>
        </w:tc>
        <w:tc>
          <w:tcPr>
            <w:tcW w:w="4976" w:type="dxa"/>
            <w:tcBorders>
              <w:top w:val="nil"/>
              <w:left w:val="nil"/>
              <w:bottom w:val="nil"/>
              <w:right w:val="nil"/>
            </w:tcBorders>
          </w:tcPr>
          <w:p w14:paraId="5B077B0D" w14:textId="77777777" w:rsidR="00000000" w:rsidRDefault="00000000">
            <w:pPr>
              <w:pStyle w:val="a7"/>
            </w:pPr>
            <w:r>
              <w:t>производные 3-оксоандрост-4-ена</w:t>
            </w:r>
          </w:p>
        </w:tc>
        <w:tc>
          <w:tcPr>
            <w:tcW w:w="2551" w:type="dxa"/>
            <w:tcBorders>
              <w:top w:val="nil"/>
              <w:left w:val="nil"/>
              <w:bottom w:val="nil"/>
              <w:right w:val="nil"/>
            </w:tcBorders>
          </w:tcPr>
          <w:p w14:paraId="49089377" w14:textId="77777777" w:rsidR="00000000" w:rsidRDefault="00000000">
            <w:pPr>
              <w:pStyle w:val="a7"/>
              <w:jc w:val="center"/>
            </w:pPr>
            <w:r>
              <w:t>тестостерон</w:t>
            </w:r>
          </w:p>
        </w:tc>
        <w:tc>
          <w:tcPr>
            <w:tcW w:w="5812" w:type="dxa"/>
            <w:tcBorders>
              <w:top w:val="nil"/>
              <w:left w:val="nil"/>
              <w:bottom w:val="nil"/>
              <w:right w:val="nil"/>
            </w:tcBorders>
          </w:tcPr>
          <w:p w14:paraId="690E0BBA" w14:textId="77777777" w:rsidR="00000000" w:rsidRDefault="00000000">
            <w:pPr>
              <w:pStyle w:val="a7"/>
            </w:pPr>
            <w:r>
              <w:t>гель для наружного применения;</w:t>
            </w:r>
          </w:p>
          <w:p w14:paraId="5AE4D40E" w14:textId="77777777" w:rsidR="00000000" w:rsidRDefault="00000000">
            <w:pPr>
              <w:pStyle w:val="a7"/>
            </w:pPr>
            <w:r>
              <w:t>раствор для внутримышечного введения</w:t>
            </w:r>
          </w:p>
        </w:tc>
      </w:tr>
      <w:tr w:rsidR="00000000" w14:paraId="4574537F" w14:textId="77777777">
        <w:tblPrEx>
          <w:tblCellMar>
            <w:top w:w="0" w:type="dxa"/>
            <w:bottom w:w="0" w:type="dxa"/>
          </w:tblCellMar>
        </w:tblPrEx>
        <w:tc>
          <w:tcPr>
            <w:tcW w:w="1120" w:type="dxa"/>
            <w:tcBorders>
              <w:top w:val="nil"/>
              <w:left w:val="nil"/>
              <w:bottom w:val="nil"/>
              <w:right w:val="nil"/>
            </w:tcBorders>
          </w:tcPr>
          <w:p w14:paraId="26647DF9" w14:textId="77777777" w:rsidR="00000000" w:rsidRDefault="00000000">
            <w:pPr>
              <w:pStyle w:val="a7"/>
            </w:pPr>
          </w:p>
        </w:tc>
        <w:tc>
          <w:tcPr>
            <w:tcW w:w="4976" w:type="dxa"/>
            <w:tcBorders>
              <w:top w:val="nil"/>
              <w:left w:val="nil"/>
              <w:bottom w:val="nil"/>
              <w:right w:val="nil"/>
            </w:tcBorders>
          </w:tcPr>
          <w:p w14:paraId="78417878" w14:textId="77777777" w:rsidR="00000000" w:rsidRDefault="00000000">
            <w:pPr>
              <w:pStyle w:val="a7"/>
            </w:pPr>
          </w:p>
        </w:tc>
        <w:tc>
          <w:tcPr>
            <w:tcW w:w="2551" w:type="dxa"/>
            <w:tcBorders>
              <w:top w:val="nil"/>
              <w:left w:val="nil"/>
              <w:bottom w:val="nil"/>
              <w:right w:val="nil"/>
            </w:tcBorders>
          </w:tcPr>
          <w:p w14:paraId="02B78A95" w14:textId="77777777" w:rsidR="00000000" w:rsidRDefault="00000000">
            <w:pPr>
              <w:pStyle w:val="a7"/>
              <w:jc w:val="center"/>
            </w:pPr>
            <w:r>
              <w:t>тестостерон (смесь эфиров)</w:t>
            </w:r>
          </w:p>
        </w:tc>
        <w:tc>
          <w:tcPr>
            <w:tcW w:w="5812" w:type="dxa"/>
            <w:tcBorders>
              <w:top w:val="nil"/>
              <w:left w:val="nil"/>
              <w:bottom w:val="nil"/>
              <w:right w:val="nil"/>
            </w:tcBorders>
          </w:tcPr>
          <w:p w14:paraId="564C3AB0" w14:textId="77777777" w:rsidR="00000000" w:rsidRDefault="00000000">
            <w:pPr>
              <w:pStyle w:val="a7"/>
            </w:pPr>
            <w:r>
              <w:t>раствор для внутримышечного введения (масляный)</w:t>
            </w:r>
          </w:p>
        </w:tc>
      </w:tr>
      <w:tr w:rsidR="00000000" w14:paraId="2DF571E2" w14:textId="77777777">
        <w:tblPrEx>
          <w:tblCellMar>
            <w:top w:w="0" w:type="dxa"/>
            <w:bottom w:w="0" w:type="dxa"/>
          </w:tblCellMar>
        </w:tblPrEx>
        <w:tc>
          <w:tcPr>
            <w:tcW w:w="1120" w:type="dxa"/>
            <w:tcBorders>
              <w:top w:val="nil"/>
              <w:left w:val="nil"/>
              <w:bottom w:val="nil"/>
              <w:right w:val="nil"/>
            </w:tcBorders>
          </w:tcPr>
          <w:p w14:paraId="1AB40CA6" w14:textId="77777777" w:rsidR="00000000" w:rsidRDefault="00000000">
            <w:pPr>
              <w:pStyle w:val="a7"/>
              <w:jc w:val="center"/>
            </w:pPr>
            <w:r>
              <w:t>G03D</w:t>
            </w:r>
          </w:p>
        </w:tc>
        <w:tc>
          <w:tcPr>
            <w:tcW w:w="4976" w:type="dxa"/>
            <w:tcBorders>
              <w:top w:val="nil"/>
              <w:left w:val="nil"/>
              <w:bottom w:val="nil"/>
              <w:right w:val="nil"/>
            </w:tcBorders>
          </w:tcPr>
          <w:p w14:paraId="08560A29" w14:textId="77777777" w:rsidR="00000000" w:rsidRDefault="00000000">
            <w:pPr>
              <w:pStyle w:val="a7"/>
            </w:pPr>
            <w:r>
              <w:t>гестагены</w:t>
            </w:r>
          </w:p>
        </w:tc>
        <w:tc>
          <w:tcPr>
            <w:tcW w:w="2551" w:type="dxa"/>
            <w:tcBorders>
              <w:top w:val="nil"/>
              <w:left w:val="nil"/>
              <w:bottom w:val="nil"/>
              <w:right w:val="nil"/>
            </w:tcBorders>
          </w:tcPr>
          <w:p w14:paraId="67D06FCE" w14:textId="77777777" w:rsidR="00000000" w:rsidRDefault="00000000">
            <w:pPr>
              <w:pStyle w:val="a7"/>
            </w:pPr>
          </w:p>
        </w:tc>
        <w:tc>
          <w:tcPr>
            <w:tcW w:w="5812" w:type="dxa"/>
            <w:tcBorders>
              <w:top w:val="nil"/>
              <w:left w:val="nil"/>
              <w:bottom w:val="nil"/>
              <w:right w:val="nil"/>
            </w:tcBorders>
          </w:tcPr>
          <w:p w14:paraId="425E126B" w14:textId="77777777" w:rsidR="00000000" w:rsidRDefault="00000000">
            <w:pPr>
              <w:pStyle w:val="a7"/>
            </w:pPr>
          </w:p>
        </w:tc>
      </w:tr>
      <w:tr w:rsidR="00000000" w14:paraId="42AE29FD" w14:textId="77777777">
        <w:tblPrEx>
          <w:tblCellMar>
            <w:top w:w="0" w:type="dxa"/>
            <w:bottom w:w="0" w:type="dxa"/>
          </w:tblCellMar>
        </w:tblPrEx>
        <w:tc>
          <w:tcPr>
            <w:tcW w:w="1120" w:type="dxa"/>
            <w:tcBorders>
              <w:top w:val="nil"/>
              <w:left w:val="nil"/>
              <w:bottom w:val="nil"/>
              <w:right w:val="nil"/>
            </w:tcBorders>
          </w:tcPr>
          <w:p w14:paraId="3C1EAADE" w14:textId="77777777" w:rsidR="00000000" w:rsidRDefault="00000000">
            <w:pPr>
              <w:pStyle w:val="a7"/>
              <w:jc w:val="center"/>
            </w:pPr>
            <w:r>
              <w:t>G03DA</w:t>
            </w:r>
          </w:p>
        </w:tc>
        <w:tc>
          <w:tcPr>
            <w:tcW w:w="4976" w:type="dxa"/>
            <w:tcBorders>
              <w:top w:val="nil"/>
              <w:left w:val="nil"/>
              <w:bottom w:val="nil"/>
              <w:right w:val="nil"/>
            </w:tcBorders>
          </w:tcPr>
          <w:p w14:paraId="7F8DD039" w14:textId="77777777" w:rsidR="00000000" w:rsidRDefault="00000000">
            <w:pPr>
              <w:pStyle w:val="a7"/>
            </w:pPr>
            <w:r>
              <w:t>производные прегн-4-ена</w:t>
            </w:r>
          </w:p>
        </w:tc>
        <w:tc>
          <w:tcPr>
            <w:tcW w:w="2551" w:type="dxa"/>
            <w:tcBorders>
              <w:top w:val="nil"/>
              <w:left w:val="nil"/>
              <w:bottom w:val="nil"/>
              <w:right w:val="nil"/>
            </w:tcBorders>
          </w:tcPr>
          <w:p w14:paraId="7E7A2924" w14:textId="77777777" w:rsidR="00000000" w:rsidRDefault="00000000">
            <w:pPr>
              <w:pStyle w:val="a7"/>
              <w:jc w:val="center"/>
            </w:pPr>
            <w:r>
              <w:t>прогестерон</w:t>
            </w:r>
          </w:p>
        </w:tc>
        <w:tc>
          <w:tcPr>
            <w:tcW w:w="5812" w:type="dxa"/>
            <w:tcBorders>
              <w:top w:val="nil"/>
              <w:left w:val="nil"/>
              <w:bottom w:val="nil"/>
              <w:right w:val="nil"/>
            </w:tcBorders>
          </w:tcPr>
          <w:p w14:paraId="2F8955D2" w14:textId="77777777" w:rsidR="00000000" w:rsidRDefault="00000000">
            <w:pPr>
              <w:pStyle w:val="a7"/>
            </w:pPr>
            <w:r>
              <w:t>капсулы</w:t>
            </w:r>
          </w:p>
        </w:tc>
      </w:tr>
      <w:tr w:rsidR="00000000" w14:paraId="26DFA3F9" w14:textId="77777777">
        <w:tblPrEx>
          <w:tblCellMar>
            <w:top w:w="0" w:type="dxa"/>
            <w:bottom w:w="0" w:type="dxa"/>
          </w:tblCellMar>
        </w:tblPrEx>
        <w:tc>
          <w:tcPr>
            <w:tcW w:w="1120" w:type="dxa"/>
            <w:tcBorders>
              <w:top w:val="nil"/>
              <w:left w:val="nil"/>
              <w:bottom w:val="nil"/>
              <w:right w:val="nil"/>
            </w:tcBorders>
          </w:tcPr>
          <w:p w14:paraId="2E8D9A70" w14:textId="77777777" w:rsidR="00000000" w:rsidRDefault="00000000">
            <w:pPr>
              <w:pStyle w:val="a7"/>
              <w:jc w:val="center"/>
            </w:pPr>
            <w:r>
              <w:t>G03DB</w:t>
            </w:r>
          </w:p>
        </w:tc>
        <w:tc>
          <w:tcPr>
            <w:tcW w:w="4976" w:type="dxa"/>
            <w:tcBorders>
              <w:top w:val="nil"/>
              <w:left w:val="nil"/>
              <w:bottom w:val="nil"/>
              <w:right w:val="nil"/>
            </w:tcBorders>
          </w:tcPr>
          <w:p w14:paraId="096A9820" w14:textId="77777777" w:rsidR="00000000" w:rsidRDefault="00000000">
            <w:pPr>
              <w:pStyle w:val="a7"/>
            </w:pPr>
            <w:r>
              <w:t>производные прегнадиена</w:t>
            </w:r>
          </w:p>
        </w:tc>
        <w:tc>
          <w:tcPr>
            <w:tcW w:w="2551" w:type="dxa"/>
            <w:tcBorders>
              <w:top w:val="nil"/>
              <w:left w:val="nil"/>
              <w:bottom w:val="nil"/>
              <w:right w:val="nil"/>
            </w:tcBorders>
          </w:tcPr>
          <w:p w14:paraId="595ACA82" w14:textId="77777777" w:rsidR="00000000" w:rsidRDefault="00000000">
            <w:pPr>
              <w:pStyle w:val="a7"/>
              <w:jc w:val="center"/>
            </w:pPr>
            <w:r>
              <w:t>дидрогестерон</w:t>
            </w:r>
          </w:p>
        </w:tc>
        <w:tc>
          <w:tcPr>
            <w:tcW w:w="5812" w:type="dxa"/>
            <w:tcBorders>
              <w:top w:val="nil"/>
              <w:left w:val="nil"/>
              <w:bottom w:val="nil"/>
              <w:right w:val="nil"/>
            </w:tcBorders>
          </w:tcPr>
          <w:p w14:paraId="0B17B0A0" w14:textId="77777777" w:rsidR="00000000" w:rsidRDefault="00000000">
            <w:pPr>
              <w:pStyle w:val="a7"/>
            </w:pPr>
            <w:r>
              <w:t>таблетки, покрытые пленочной оболочкой</w:t>
            </w:r>
          </w:p>
        </w:tc>
      </w:tr>
      <w:tr w:rsidR="00000000" w14:paraId="314AFF68" w14:textId="77777777">
        <w:tblPrEx>
          <w:tblCellMar>
            <w:top w:w="0" w:type="dxa"/>
            <w:bottom w:w="0" w:type="dxa"/>
          </w:tblCellMar>
        </w:tblPrEx>
        <w:tc>
          <w:tcPr>
            <w:tcW w:w="1120" w:type="dxa"/>
            <w:tcBorders>
              <w:top w:val="nil"/>
              <w:left w:val="nil"/>
              <w:bottom w:val="nil"/>
              <w:right w:val="nil"/>
            </w:tcBorders>
          </w:tcPr>
          <w:p w14:paraId="6CA2439F" w14:textId="77777777" w:rsidR="00000000" w:rsidRDefault="00000000">
            <w:pPr>
              <w:pStyle w:val="a7"/>
              <w:jc w:val="center"/>
            </w:pPr>
            <w:r>
              <w:t>G03DC</w:t>
            </w:r>
          </w:p>
        </w:tc>
        <w:tc>
          <w:tcPr>
            <w:tcW w:w="4976" w:type="dxa"/>
            <w:tcBorders>
              <w:top w:val="nil"/>
              <w:left w:val="nil"/>
              <w:bottom w:val="nil"/>
              <w:right w:val="nil"/>
            </w:tcBorders>
          </w:tcPr>
          <w:p w14:paraId="2809257F" w14:textId="77777777" w:rsidR="00000000" w:rsidRDefault="00000000">
            <w:pPr>
              <w:pStyle w:val="a7"/>
            </w:pPr>
            <w:r>
              <w:t>производные эстрена</w:t>
            </w:r>
          </w:p>
        </w:tc>
        <w:tc>
          <w:tcPr>
            <w:tcW w:w="2551" w:type="dxa"/>
            <w:tcBorders>
              <w:top w:val="nil"/>
              <w:left w:val="nil"/>
              <w:bottom w:val="nil"/>
              <w:right w:val="nil"/>
            </w:tcBorders>
          </w:tcPr>
          <w:p w14:paraId="01F040FF" w14:textId="77777777" w:rsidR="00000000" w:rsidRDefault="00000000">
            <w:pPr>
              <w:pStyle w:val="a7"/>
              <w:jc w:val="center"/>
            </w:pPr>
            <w:r>
              <w:t>норэтистерон</w:t>
            </w:r>
          </w:p>
        </w:tc>
        <w:tc>
          <w:tcPr>
            <w:tcW w:w="5812" w:type="dxa"/>
            <w:tcBorders>
              <w:top w:val="nil"/>
              <w:left w:val="nil"/>
              <w:bottom w:val="nil"/>
              <w:right w:val="nil"/>
            </w:tcBorders>
          </w:tcPr>
          <w:p w14:paraId="78FA3187" w14:textId="77777777" w:rsidR="00000000" w:rsidRDefault="00000000">
            <w:pPr>
              <w:pStyle w:val="a7"/>
            </w:pPr>
            <w:r>
              <w:t>таблетки</w:t>
            </w:r>
          </w:p>
        </w:tc>
      </w:tr>
      <w:tr w:rsidR="00000000" w14:paraId="47752A85" w14:textId="77777777">
        <w:tblPrEx>
          <w:tblCellMar>
            <w:top w:w="0" w:type="dxa"/>
            <w:bottom w:w="0" w:type="dxa"/>
          </w:tblCellMar>
        </w:tblPrEx>
        <w:tc>
          <w:tcPr>
            <w:tcW w:w="1120" w:type="dxa"/>
            <w:tcBorders>
              <w:top w:val="nil"/>
              <w:left w:val="nil"/>
              <w:bottom w:val="nil"/>
              <w:right w:val="nil"/>
            </w:tcBorders>
          </w:tcPr>
          <w:p w14:paraId="253510D3" w14:textId="77777777" w:rsidR="00000000" w:rsidRDefault="00000000">
            <w:pPr>
              <w:pStyle w:val="a7"/>
              <w:jc w:val="center"/>
            </w:pPr>
            <w:r>
              <w:t>G03G</w:t>
            </w:r>
          </w:p>
        </w:tc>
        <w:tc>
          <w:tcPr>
            <w:tcW w:w="4976" w:type="dxa"/>
            <w:tcBorders>
              <w:top w:val="nil"/>
              <w:left w:val="nil"/>
              <w:bottom w:val="nil"/>
              <w:right w:val="nil"/>
            </w:tcBorders>
          </w:tcPr>
          <w:p w14:paraId="7FD33289" w14:textId="77777777" w:rsidR="00000000" w:rsidRDefault="00000000">
            <w:pPr>
              <w:pStyle w:val="a7"/>
            </w:pPr>
            <w:r>
              <w:t>гонадотропины и другие стимуляторы овуляции</w:t>
            </w:r>
          </w:p>
        </w:tc>
        <w:tc>
          <w:tcPr>
            <w:tcW w:w="2551" w:type="dxa"/>
            <w:tcBorders>
              <w:top w:val="nil"/>
              <w:left w:val="nil"/>
              <w:bottom w:val="nil"/>
              <w:right w:val="nil"/>
            </w:tcBorders>
          </w:tcPr>
          <w:p w14:paraId="6446A156" w14:textId="77777777" w:rsidR="00000000" w:rsidRDefault="00000000">
            <w:pPr>
              <w:pStyle w:val="a7"/>
            </w:pPr>
          </w:p>
        </w:tc>
        <w:tc>
          <w:tcPr>
            <w:tcW w:w="5812" w:type="dxa"/>
            <w:tcBorders>
              <w:top w:val="nil"/>
              <w:left w:val="nil"/>
              <w:bottom w:val="nil"/>
              <w:right w:val="nil"/>
            </w:tcBorders>
          </w:tcPr>
          <w:p w14:paraId="04A84BEB" w14:textId="77777777" w:rsidR="00000000" w:rsidRDefault="00000000">
            <w:pPr>
              <w:pStyle w:val="a7"/>
            </w:pPr>
          </w:p>
        </w:tc>
      </w:tr>
      <w:tr w:rsidR="00000000" w14:paraId="5C54D03B" w14:textId="77777777">
        <w:tblPrEx>
          <w:tblCellMar>
            <w:top w:w="0" w:type="dxa"/>
            <w:bottom w:w="0" w:type="dxa"/>
          </w:tblCellMar>
        </w:tblPrEx>
        <w:tc>
          <w:tcPr>
            <w:tcW w:w="1120" w:type="dxa"/>
            <w:tcBorders>
              <w:top w:val="nil"/>
              <w:left w:val="nil"/>
              <w:bottom w:val="nil"/>
              <w:right w:val="nil"/>
            </w:tcBorders>
          </w:tcPr>
          <w:p w14:paraId="74ED1A56" w14:textId="77777777" w:rsidR="00000000" w:rsidRDefault="00000000">
            <w:pPr>
              <w:pStyle w:val="a7"/>
              <w:jc w:val="center"/>
            </w:pPr>
            <w:r>
              <w:t>G03GA</w:t>
            </w:r>
          </w:p>
        </w:tc>
        <w:tc>
          <w:tcPr>
            <w:tcW w:w="4976" w:type="dxa"/>
            <w:tcBorders>
              <w:top w:val="nil"/>
              <w:left w:val="nil"/>
              <w:bottom w:val="nil"/>
              <w:right w:val="nil"/>
            </w:tcBorders>
          </w:tcPr>
          <w:p w14:paraId="47185645" w14:textId="77777777" w:rsidR="00000000" w:rsidRDefault="00000000">
            <w:pPr>
              <w:pStyle w:val="a7"/>
            </w:pPr>
            <w:r>
              <w:t>гонадотропины</w:t>
            </w:r>
          </w:p>
        </w:tc>
        <w:tc>
          <w:tcPr>
            <w:tcW w:w="2551" w:type="dxa"/>
            <w:tcBorders>
              <w:top w:val="nil"/>
              <w:left w:val="nil"/>
              <w:bottom w:val="nil"/>
              <w:right w:val="nil"/>
            </w:tcBorders>
          </w:tcPr>
          <w:p w14:paraId="0BB266D1" w14:textId="77777777" w:rsidR="00000000" w:rsidRDefault="00000000">
            <w:pPr>
              <w:pStyle w:val="a7"/>
              <w:jc w:val="center"/>
            </w:pPr>
            <w:r>
              <w:t>гонадотропин хорионический</w:t>
            </w:r>
          </w:p>
        </w:tc>
        <w:tc>
          <w:tcPr>
            <w:tcW w:w="5812" w:type="dxa"/>
            <w:tcBorders>
              <w:top w:val="nil"/>
              <w:left w:val="nil"/>
              <w:bottom w:val="nil"/>
              <w:right w:val="nil"/>
            </w:tcBorders>
          </w:tcPr>
          <w:p w14:paraId="561F19EB" w14:textId="77777777" w:rsidR="00000000" w:rsidRDefault="00000000">
            <w:pPr>
              <w:pStyle w:val="a7"/>
            </w:pPr>
            <w:r>
              <w:t>лиофилизат для приготовления раствора для внутримышечного введения;</w:t>
            </w:r>
          </w:p>
          <w:p w14:paraId="02323CD8" w14:textId="77777777" w:rsidR="00000000" w:rsidRDefault="00000000">
            <w:pPr>
              <w:pStyle w:val="a7"/>
            </w:pPr>
            <w:r>
              <w:t>лиофилизат для приготовления раствора для внутримышечного и подкожного введения</w:t>
            </w:r>
          </w:p>
        </w:tc>
      </w:tr>
      <w:tr w:rsidR="00000000" w14:paraId="2AD1806A" w14:textId="77777777">
        <w:tblPrEx>
          <w:tblCellMar>
            <w:top w:w="0" w:type="dxa"/>
            <w:bottom w:w="0" w:type="dxa"/>
          </w:tblCellMar>
        </w:tblPrEx>
        <w:tc>
          <w:tcPr>
            <w:tcW w:w="1120" w:type="dxa"/>
            <w:tcBorders>
              <w:top w:val="nil"/>
              <w:left w:val="nil"/>
              <w:bottom w:val="nil"/>
              <w:right w:val="nil"/>
            </w:tcBorders>
          </w:tcPr>
          <w:p w14:paraId="3CC55641" w14:textId="77777777" w:rsidR="00000000" w:rsidRDefault="00000000">
            <w:pPr>
              <w:pStyle w:val="a7"/>
            </w:pPr>
          </w:p>
        </w:tc>
        <w:tc>
          <w:tcPr>
            <w:tcW w:w="4976" w:type="dxa"/>
            <w:tcBorders>
              <w:top w:val="nil"/>
              <w:left w:val="nil"/>
              <w:bottom w:val="nil"/>
              <w:right w:val="nil"/>
            </w:tcBorders>
          </w:tcPr>
          <w:p w14:paraId="798ADEE4" w14:textId="77777777" w:rsidR="00000000" w:rsidRDefault="00000000">
            <w:pPr>
              <w:pStyle w:val="a7"/>
            </w:pPr>
          </w:p>
        </w:tc>
        <w:tc>
          <w:tcPr>
            <w:tcW w:w="2551" w:type="dxa"/>
            <w:tcBorders>
              <w:top w:val="nil"/>
              <w:left w:val="nil"/>
              <w:bottom w:val="nil"/>
              <w:right w:val="nil"/>
            </w:tcBorders>
          </w:tcPr>
          <w:p w14:paraId="5F95C484" w14:textId="77777777" w:rsidR="00000000" w:rsidRDefault="00000000">
            <w:pPr>
              <w:pStyle w:val="a7"/>
              <w:jc w:val="center"/>
            </w:pPr>
            <w:r>
              <w:t>корифоллитропин альфа</w:t>
            </w:r>
          </w:p>
        </w:tc>
        <w:tc>
          <w:tcPr>
            <w:tcW w:w="5812" w:type="dxa"/>
            <w:tcBorders>
              <w:top w:val="nil"/>
              <w:left w:val="nil"/>
              <w:bottom w:val="nil"/>
              <w:right w:val="nil"/>
            </w:tcBorders>
          </w:tcPr>
          <w:p w14:paraId="0FA0E72E" w14:textId="77777777" w:rsidR="00000000" w:rsidRDefault="00000000">
            <w:pPr>
              <w:pStyle w:val="a7"/>
            </w:pPr>
            <w:r>
              <w:t>раствор для подкожного введения</w:t>
            </w:r>
          </w:p>
        </w:tc>
      </w:tr>
      <w:tr w:rsidR="00000000" w14:paraId="31C8BEA0" w14:textId="77777777">
        <w:tblPrEx>
          <w:tblCellMar>
            <w:top w:w="0" w:type="dxa"/>
            <w:bottom w:w="0" w:type="dxa"/>
          </w:tblCellMar>
        </w:tblPrEx>
        <w:tc>
          <w:tcPr>
            <w:tcW w:w="1120" w:type="dxa"/>
            <w:tcBorders>
              <w:top w:val="nil"/>
              <w:left w:val="nil"/>
              <w:bottom w:val="nil"/>
              <w:right w:val="nil"/>
            </w:tcBorders>
          </w:tcPr>
          <w:p w14:paraId="42383EE5" w14:textId="77777777" w:rsidR="00000000" w:rsidRDefault="00000000">
            <w:pPr>
              <w:pStyle w:val="a7"/>
            </w:pPr>
          </w:p>
        </w:tc>
        <w:tc>
          <w:tcPr>
            <w:tcW w:w="4976" w:type="dxa"/>
            <w:tcBorders>
              <w:top w:val="nil"/>
              <w:left w:val="nil"/>
              <w:bottom w:val="nil"/>
              <w:right w:val="nil"/>
            </w:tcBorders>
          </w:tcPr>
          <w:p w14:paraId="02D1AF9C" w14:textId="77777777" w:rsidR="00000000" w:rsidRDefault="00000000">
            <w:pPr>
              <w:pStyle w:val="a7"/>
            </w:pPr>
          </w:p>
        </w:tc>
        <w:tc>
          <w:tcPr>
            <w:tcW w:w="2551" w:type="dxa"/>
            <w:tcBorders>
              <w:top w:val="nil"/>
              <w:left w:val="nil"/>
              <w:bottom w:val="nil"/>
              <w:right w:val="nil"/>
            </w:tcBorders>
          </w:tcPr>
          <w:p w14:paraId="414AB409" w14:textId="77777777" w:rsidR="00000000" w:rsidRDefault="00000000">
            <w:pPr>
              <w:pStyle w:val="a7"/>
              <w:jc w:val="center"/>
            </w:pPr>
            <w:r>
              <w:t>фоллитропин альфа</w:t>
            </w:r>
          </w:p>
        </w:tc>
        <w:tc>
          <w:tcPr>
            <w:tcW w:w="5812" w:type="dxa"/>
            <w:tcBorders>
              <w:top w:val="nil"/>
              <w:left w:val="nil"/>
              <w:bottom w:val="nil"/>
              <w:right w:val="nil"/>
            </w:tcBorders>
          </w:tcPr>
          <w:p w14:paraId="69E9983C" w14:textId="77777777" w:rsidR="00000000" w:rsidRDefault="00000000">
            <w:pPr>
              <w:pStyle w:val="a7"/>
            </w:pPr>
            <w:r>
              <w:t>лиофилизат для приготовления раствора для внутримышечного и подкожного введения;</w:t>
            </w:r>
          </w:p>
          <w:p w14:paraId="418213E8" w14:textId="77777777" w:rsidR="00000000" w:rsidRDefault="00000000">
            <w:pPr>
              <w:pStyle w:val="a7"/>
            </w:pPr>
            <w:r>
              <w:t>лиофилизат для приготовления раствора для подкожного введения;</w:t>
            </w:r>
          </w:p>
          <w:p w14:paraId="36428A84" w14:textId="77777777" w:rsidR="00000000" w:rsidRDefault="00000000">
            <w:pPr>
              <w:pStyle w:val="a7"/>
            </w:pPr>
            <w:r>
              <w:t>раствор для подкожного введения</w:t>
            </w:r>
          </w:p>
        </w:tc>
      </w:tr>
      <w:tr w:rsidR="00000000" w14:paraId="7F6F2343" w14:textId="77777777">
        <w:tblPrEx>
          <w:tblCellMar>
            <w:top w:w="0" w:type="dxa"/>
            <w:bottom w:w="0" w:type="dxa"/>
          </w:tblCellMar>
        </w:tblPrEx>
        <w:tc>
          <w:tcPr>
            <w:tcW w:w="1120" w:type="dxa"/>
            <w:tcBorders>
              <w:top w:val="nil"/>
              <w:left w:val="nil"/>
              <w:bottom w:val="nil"/>
              <w:right w:val="nil"/>
            </w:tcBorders>
          </w:tcPr>
          <w:p w14:paraId="7D45BD57" w14:textId="77777777" w:rsidR="00000000" w:rsidRDefault="00000000">
            <w:pPr>
              <w:pStyle w:val="a7"/>
            </w:pPr>
          </w:p>
        </w:tc>
        <w:tc>
          <w:tcPr>
            <w:tcW w:w="4976" w:type="dxa"/>
            <w:tcBorders>
              <w:top w:val="nil"/>
              <w:left w:val="nil"/>
              <w:bottom w:val="nil"/>
              <w:right w:val="nil"/>
            </w:tcBorders>
          </w:tcPr>
          <w:p w14:paraId="777D9BCD" w14:textId="77777777" w:rsidR="00000000" w:rsidRDefault="00000000">
            <w:pPr>
              <w:pStyle w:val="a7"/>
            </w:pPr>
          </w:p>
        </w:tc>
        <w:tc>
          <w:tcPr>
            <w:tcW w:w="2551" w:type="dxa"/>
            <w:tcBorders>
              <w:top w:val="nil"/>
              <w:left w:val="nil"/>
              <w:bottom w:val="nil"/>
              <w:right w:val="nil"/>
            </w:tcBorders>
          </w:tcPr>
          <w:p w14:paraId="28CF0893" w14:textId="77777777" w:rsidR="00000000" w:rsidRDefault="00000000">
            <w:pPr>
              <w:pStyle w:val="a7"/>
              <w:jc w:val="center"/>
            </w:pPr>
            <w:r>
              <w:t>фоллитропин альфа + лутропин альфа</w:t>
            </w:r>
          </w:p>
        </w:tc>
        <w:tc>
          <w:tcPr>
            <w:tcW w:w="5812" w:type="dxa"/>
            <w:tcBorders>
              <w:top w:val="nil"/>
              <w:left w:val="nil"/>
              <w:bottom w:val="nil"/>
              <w:right w:val="nil"/>
            </w:tcBorders>
          </w:tcPr>
          <w:p w14:paraId="2988C80B" w14:textId="77777777" w:rsidR="00000000" w:rsidRDefault="00000000">
            <w:pPr>
              <w:pStyle w:val="a7"/>
            </w:pPr>
            <w:r>
              <w:t>лиофилизат для приготовления раствора для подкожного введения</w:t>
            </w:r>
          </w:p>
        </w:tc>
      </w:tr>
      <w:tr w:rsidR="00000000" w14:paraId="24E75D09" w14:textId="77777777">
        <w:tblPrEx>
          <w:tblCellMar>
            <w:top w:w="0" w:type="dxa"/>
            <w:bottom w:w="0" w:type="dxa"/>
          </w:tblCellMar>
        </w:tblPrEx>
        <w:tc>
          <w:tcPr>
            <w:tcW w:w="1120" w:type="dxa"/>
            <w:tcBorders>
              <w:top w:val="nil"/>
              <w:left w:val="nil"/>
              <w:bottom w:val="nil"/>
              <w:right w:val="nil"/>
            </w:tcBorders>
          </w:tcPr>
          <w:p w14:paraId="65A8B64D" w14:textId="77777777" w:rsidR="00000000" w:rsidRDefault="00000000">
            <w:pPr>
              <w:pStyle w:val="a7"/>
              <w:jc w:val="center"/>
            </w:pPr>
            <w:r>
              <w:t>G03GB</w:t>
            </w:r>
          </w:p>
        </w:tc>
        <w:tc>
          <w:tcPr>
            <w:tcW w:w="4976" w:type="dxa"/>
            <w:tcBorders>
              <w:top w:val="nil"/>
              <w:left w:val="nil"/>
              <w:bottom w:val="nil"/>
              <w:right w:val="nil"/>
            </w:tcBorders>
          </w:tcPr>
          <w:p w14:paraId="146696A5" w14:textId="77777777" w:rsidR="00000000" w:rsidRDefault="00000000">
            <w:pPr>
              <w:pStyle w:val="a7"/>
            </w:pPr>
            <w:r>
              <w:t>синтетические стимуляторы овуляции</w:t>
            </w:r>
          </w:p>
        </w:tc>
        <w:tc>
          <w:tcPr>
            <w:tcW w:w="2551" w:type="dxa"/>
            <w:tcBorders>
              <w:top w:val="nil"/>
              <w:left w:val="nil"/>
              <w:bottom w:val="nil"/>
              <w:right w:val="nil"/>
            </w:tcBorders>
          </w:tcPr>
          <w:p w14:paraId="3EADF648" w14:textId="77777777" w:rsidR="00000000" w:rsidRDefault="00000000">
            <w:pPr>
              <w:pStyle w:val="a7"/>
              <w:jc w:val="center"/>
            </w:pPr>
            <w:r>
              <w:t>кломифен</w:t>
            </w:r>
          </w:p>
        </w:tc>
        <w:tc>
          <w:tcPr>
            <w:tcW w:w="5812" w:type="dxa"/>
            <w:tcBorders>
              <w:top w:val="nil"/>
              <w:left w:val="nil"/>
              <w:bottom w:val="nil"/>
              <w:right w:val="nil"/>
            </w:tcBorders>
          </w:tcPr>
          <w:p w14:paraId="32CE06CB" w14:textId="77777777" w:rsidR="00000000" w:rsidRDefault="00000000">
            <w:pPr>
              <w:pStyle w:val="a7"/>
            </w:pPr>
            <w:r>
              <w:t>таблетки</w:t>
            </w:r>
          </w:p>
        </w:tc>
      </w:tr>
      <w:tr w:rsidR="00000000" w14:paraId="063B7409" w14:textId="77777777">
        <w:tblPrEx>
          <w:tblCellMar>
            <w:top w:w="0" w:type="dxa"/>
            <w:bottom w:w="0" w:type="dxa"/>
          </w:tblCellMar>
        </w:tblPrEx>
        <w:tc>
          <w:tcPr>
            <w:tcW w:w="1120" w:type="dxa"/>
            <w:tcBorders>
              <w:top w:val="nil"/>
              <w:left w:val="nil"/>
              <w:bottom w:val="nil"/>
              <w:right w:val="nil"/>
            </w:tcBorders>
          </w:tcPr>
          <w:p w14:paraId="5AE8DA17" w14:textId="77777777" w:rsidR="00000000" w:rsidRDefault="00000000">
            <w:pPr>
              <w:pStyle w:val="a7"/>
              <w:jc w:val="center"/>
            </w:pPr>
            <w:r>
              <w:t>G03H</w:t>
            </w:r>
          </w:p>
        </w:tc>
        <w:tc>
          <w:tcPr>
            <w:tcW w:w="4976" w:type="dxa"/>
            <w:tcBorders>
              <w:top w:val="nil"/>
              <w:left w:val="nil"/>
              <w:bottom w:val="nil"/>
              <w:right w:val="nil"/>
            </w:tcBorders>
          </w:tcPr>
          <w:p w14:paraId="32038A8F" w14:textId="77777777" w:rsidR="00000000" w:rsidRDefault="00000000">
            <w:pPr>
              <w:pStyle w:val="a7"/>
            </w:pPr>
            <w:r>
              <w:t>антиандрогены</w:t>
            </w:r>
          </w:p>
        </w:tc>
        <w:tc>
          <w:tcPr>
            <w:tcW w:w="2551" w:type="dxa"/>
            <w:tcBorders>
              <w:top w:val="nil"/>
              <w:left w:val="nil"/>
              <w:bottom w:val="nil"/>
              <w:right w:val="nil"/>
            </w:tcBorders>
          </w:tcPr>
          <w:p w14:paraId="4CE7607F" w14:textId="77777777" w:rsidR="00000000" w:rsidRDefault="00000000">
            <w:pPr>
              <w:pStyle w:val="a7"/>
            </w:pPr>
          </w:p>
        </w:tc>
        <w:tc>
          <w:tcPr>
            <w:tcW w:w="5812" w:type="dxa"/>
            <w:tcBorders>
              <w:top w:val="nil"/>
              <w:left w:val="nil"/>
              <w:bottom w:val="nil"/>
              <w:right w:val="nil"/>
            </w:tcBorders>
          </w:tcPr>
          <w:p w14:paraId="636DCC17" w14:textId="77777777" w:rsidR="00000000" w:rsidRDefault="00000000">
            <w:pPr>
              <w:pStyle w:val="a7"/>
            </w:pPr>
          </w:p>
        </w:tc>
      </w:tr>
      <w:tr w:rsidR="00000000" w14:paraId="7D116D87" w14:textId="77777777">
        <w:tblPrEx>
          <w:tblCellMar>
            <w:top w:w="0" w:type="dxa"/>
            <w:bottom w:w="0" w:type="dxa"/>
          </w:tblCellMar>
        </w:tblPrEx>
        <w:tc>
          <w:tcPr>
            <w:tcW w:w="1120" w:type="dxa"/>
            <w:tcBorders>
              <w:top w:val="nil"/>
              <w:left w:val="nil"/>
              <w:bottom w:val="nil"/>
              <w:right w:val="nil"/>
            </w:tcBorders>
          </w:tcPr>
          <w:p w14:paraId="31DF4367" w14:textId="77777777" w:rsidR="00000000" w:rsidRDefault="00000000">
            <w:pPr>
              <w:pStyle w:val="a7"/>
              <w:jc w:val="center"/>
            </w:pPr>
            <w:r>
              <w:t>G03HA</w:t>
            </w:r>
          </w:p>
        </w:tc>
        <w:tc>
          <w:tcPr>
            <w:tcW w:w="4976" w:type="dxa"/>
            <w:tcBorders>
              <w:top w:val="nil"/>
              <w:left w:val="nil"/>
              <w:bottom w:val="nil"/>
              <w:right w:val="nil"/>
            </w:tcBorders>
          </w:tcPr>
          <w:p w14:paraId="5D29A0DB" w14:textId="77777777" w:rsidR="00000000" w:rsidRDefault="00000000">
            <w:pPr>
              <w:pStyle w:val="a7"/>
            </w:pPr>
            <w:r>
              <w:t>антиандрогены</w:t>
            </w:r>
          </w:p>
        </w:tc>
        <w:tc>
          <w:tcPr>
            <w:tcW w:w="2551" w:type="dxa"/>
            <w:tcBorders>
              <w:top w:val="nil"/>
              <w:left w:val="nil"/>
              <w:bottom w:val="nil"/>
              <w:right w:val="nil"/>
            </w:tcBorders>
          </w:tcPr>
          <w:p w14:paraId="210CD49E" w14:textId="77777777" w:rsidR="00000000" w:rsidRDefault="00000000">
            <w:pPr>
              <w:pStyle w:val="a7"/>
              <w:jc w:val="center"/>
            </w:pPr>
            <w:r>
              <w:t>ципротерон</w:t>
            </w:r>
          </w:p>
        </w:tc>
        <w:tc>
          <w:tcPr>
            <w:tcW w:w="5812" w:type="dxa"/>
            <w:tcBorders>
              <w:top w:val="nil"/>
              <w:left w:val="nil"/>
              <w:bottom w:val="nil"/>
              <w:right w:val="nil"/>
            </w:tcBorders>
          </w:tcPr>
          <w:p w14:paraId="044569D3" w14:textId="77777777" w:rsidR="00000000" w:rsidRDefault="00000000">
            <w:pPr>
              <w:pStyle w:val="a7"/>
            </w:pPr>
            <w:r>
              <w:t>раствор для внутримышечного введения масляный;</w:t>
            </w:r>
          </w:p>
          <w:p w14:paraId="75F96E82" w14:textId="77777777" w:rsidR="00000000" w:rsidRDefault="00000000">
            <w:pPr>
              <w:pStyle w:val="a7"/>
            </w:pPr>
            <w:r>
              <w:t>таблетки</w:t>
            </w:r>
          </w:p>
        </w:tc>
      </w:tr>
      <w:tr w:rsidR="00000000" w14:paraId="51BA5047" w14:textId="77777777">
        <w:tblPrEx>
          <w:tblCellMar>
            <w:top w:w="0" w:type="dxa"/>
            <w:bottom w:w="0" w:type="dxa"/>
          </w:tblCellMar>
        </w:tblPrEx>
        <w:tc>
          <w:tcPr>
            <w:tcW w:w="1120" w:type="dxa"/>
            <w:tcBorders>
              <w:top w:val="nil"/>
              <w:left w:val="nil"/>
              <w:bottom w:val="nil"/>
              <w:right w:val="nil"/>
            </w:tcBorders>
          </w:tcPr>
          <w:p w14:paraId="20A3E16F" w14:textId="77777777" w:rsidR="00000000" w:rsidRDefault="00000000">
            <w:pPr>
              <w:pStyle w:val="a7"/>
              <w:jc w:val="center"/>
            </w:pPr>
            <w:r>
              <w:t>G04</w:t>
            </w:r>
          </w:p>
        </w:tc>
        <w:tc>
          <w:tcPr>
            <w:tcW w:w="4976" w:type="dxa"/>
            <w:tcBorders>
              <w:top w:val="nil"/>
              <w:left w:val="nil"/>
              <w:bottom w:val="nil"/>
              <w:right w:val="nil"/>
            </w:tcBorders>
          </w:tcPr>
          <w:p w14:paraId="4A0C2FDF" w14:textId="77777777" w:rsidR="00000000" w:rsidRDefault="00000000">
            <w:pPr>
              <w:pStyle w:val="a7"/>
            </w:pPr>
            <w:r>
              <w:t>препараты, применяемые в урологии</w:t>
            </w:r>
          </w:p>
        </w:tc>
        <w:tc>
          <w:tcPr>
            <w:tcW w:w="2551" w:type="dxa"/>
            <w:tcBorders>
              <w:top w:val="nil"/>
              <w:left w:val="nil"/>
              <w:bottom w:val="nil"/>
              <w:right w:val="nil"/>
            </w:tcBorders>
          </w:tcPr>
          <w:p w14:paraId="509561F7" w14:textId="77777777" w:rsidR="00000000" w:rsidRDefault="00000000">
            <w:pPr>
              <w:pStyle w:val="a7"/>
            </w:pPr>
          </w:p>
        </w:tc>
        <w:tc>
          <w:tcPr>
            <w:tcW w:w="5812" w:type="dxa"/>
            <w:tcBorders>
              <w:top w:val="nil"/>
              <w:left w:val="nil"/>
              <w:bottom w:val="nil"/>
              <w:right w:val="nil"/>
            </w:tcBorders>
          </w:tcPr>
          <w:p w14:paraId="0DDC2669" w14:textId="77777777" w:rsidR="00000000" w:rsidRDefault="00000000">
            <w:pPr>
              <w:pStyle w:val="a7"/>
            </w:pPr>
          </w:p>
        </w:tc>
      </w:tr>
      <w:tr w:rsidR="00000000" w14:paraId="551DACB0" w14:textId="77777777">
        <w:tblPrEx>
          <w:tblCellMar>
            <w:top w:w="0" w:type="dxa"/>
            <w:bottom w:w="0" w:type="dxa"/>
          </w:tblCellMar>
        </w:tblPrEx>
        <w:tc>
          <w:tcPr>
            <w:tcW w:w="1120" w:type="dxa"/>
            <w:tcBorders>
              <w:top w:val="nil"/>
              <w:left w:val="nil"/>
              <w:bottom w:val="nil"/>
              <w:right w:val="nil"/>
            </w:tcBorders>
          </w:tcPr>
          <w:p w14:paraId="73A68E3B" w14:textId="77777777" w:rsidR="00000000" w:rsidRDefault="00000000">
            <w:pPr>
              <w:pStyle w:val="a7"/>
              <w:jc w:val="center"/>
            </w:pPr>
            <w:r>
              <w:t>G04B</w:t>
            </w:r>
          </w:p>
        </w:tc>
        <w:tc>
          <w:tcPr>
            <w:tcW w:w="4976" w:type="dxa"/>
            <w:tcBorders>
              <w:top w:val="nil"/>
              <w:left w:val="nil"/>
              <w:bottom w:val="nil"/>
              <w:right w:val="nil"/>
            </w:tcBorders>
          </w:tcPr>
          <w:p w14:paraId="57AB507D" w14:textId="77777777" w:rsidR="00000000" w:rsidRDefault="00000000">
            <w:pPr>
              <w:pStyle w:val="a7"/>
            </w:pPr>
            <w:r>
              <w:t>препараты, применяемые в урологии</w:t>
            </w:r>
          </w:p>
        </w:tc>
        <w:tc>
          <w:tcPr>
            <w:tcW w:w="2551" w:type="dxa"/>
            <w:tcBorders>
              <w:top w:val="nil"/>
              <w:left w:val="nil"/>
              <w:bottom w:val="nil"/>
              <w:right w:val="nil"/>
            </w:tcBorders>
          </w:tcPr>
          <w:p w14:paraId="623BAA58" w14:textId="77777777" w:rsidR="00000000" w:rsidRDefault="00000000">
            <w:pPr>
              <w:pStyle w:val="a7"/>
            </w:pPr>
          </w:p>
        </w:tc>
        <w:tc>
          <w:tcPr>
            <w:tcW w:w="5812" w:type="dxa"/>
            <w:tcBorders>
              <w:top w:val="nil"/>
              <w:left w:val="nil"/>
              <w:bottom w:val="nil"/>
              <w:right w:val="nil"/>
            </w:tcBorders>
          </w:tcPr>
          <w:p w14:paraId="2602D121" w14:textId="77777777" w:rsidR="00000000" w:rsidRDefault="00000000">
            <w:pPr>
              <w:pStyle w:val="a7"/>
            </w:pPr>
          </w:p>
        </w:tc>
      </w:tr>
      <w:tr w:rsidR="00000000" w14:paraId="0F43D452" w14:textId="77777777">
        <w:tblPrEx>
          <w:tblCellMar>
            <w:top w:w="0" w:type="dxa"/>
            <w:bottom w:w="0" w:type="dxa"/>
          </w:tblCellMar>
        </w:tblPrEx>
        <w:tc>
          <w:tcPr>
            <w:tcW w:w="1120" w:type="dxa"/>
            <w:tcBorders>
              <w:top w:val="nil"/>
              <w:left w:val="nil"/>
              <w:bottom w:val="nil"/>
              <w:right w:val="nil"/>
            </w:tcBorders>
          </w:tcPr>
          <w:p w14:paraId="6E76C3A3" w14:textId="77777777" w:rsidR="00000000" w:rsidRDefault="00000000">
            <w:pPr>
              <w:pStyle w:val="a7"/>
              <w:jc w:val="center"/>
            </w:pPr>
            <w:r>
              <w:t>G04BD</w:t>
            </w:r>
          </w:p>
        </w:tc>
        <w:tc>
          <w:tcPr>
            <w:tcW w:w="4976" w:type="dxa"/>
            <w:tcBorders>
              <w:top w:val="nil"/>
              <w:left w:val="nil"/>
              <w:bottom w:val="nil"/>
              <w:right w:val="nil"/>
            </w:tcBorders>
          </w:tcPr>
          <w:p w14:paraId="5D3C2D0A" w14:textId="77777777" w:rsidR="00000000" w:rsidRDefault="00000000">
            <w:pPr>
              <w:pStyle w:val="a7"/>
            </w:pPr>
            <w:r>
              <w:t>средства для лечения учащенного мочеиспускания и недержания мочи</w:t>
            </w:r>
          </w:p>
        </w:tc>
        <w:tc>
          <w:tcPr>
            <w:tcW w:w="2551" w:type="dxa"/>
            <w:tcBorders>
              <w:top w:val="nil"/>
              <w:left w:val="nil"/>
              <w:bottom w:val="nil"/>
              <w:right w:val="nil"/>
            </w:tcBorders>
          </w:tcPr>
          <w:p w14:paraId="6898B6F7" w14:textId="77777777" w:rsidR="00000000" w:rsidRDefault="00000000">
            <w:pPr>
              <w:pStyle w:val="a7"/>
              <w:jc w:val="center"/>
            </w:pPr>
            <w:r>
              <w:t>солифенацин</w:t>
            </w:r>
          </w:p>
        </w:tc>
        <w:tc>
          <w:tcPr>
            <w:tcW w:w="5812" w:type="dxa"/>
            <w:tcBorders>
              <w:top w:val="nil"/>
              <w:left w:val="nil"/>
              <w:bottom w:val="nil"/>
              <w:right w:val="nil"/>
            </w:tcBorders>
          </w:tcPr>
          <w:p w14:paraId="45B015DF" w14:textId="77777777" w:rsidR="00000000" w:rsidRDefault="00000000">
            <w:pPr>
              <w:pStyle w:val="a7"/>
            </w:pPr>
            <w:r>
              <w:t>таблетки, покрытые пленочной оболочкой</w:t>
            </w:r>
          </w:p>
        </w:tc>
      </w:tr>
      <w:tr w:rsidR="00000000" w14:paraId="42B6AFB8" w14:textId="77777777">
        <w:tblPrEx>
          <w:tblCellMar>
            <w:top w:w="0" w:type="dxa"/>
            <w:bottom w:w="0" w:type="dxa"/>
          </w:tblCellMar>
        </w:tblPrEx>
        <w:tc>
          <w:tcPr>
            <w:tcW w:w="1120" w:type="dxa"/>
            <w:tcBorders>
              <w:top w:val="nil"/>
              <w:left w:val="nil"/>
              <w:bottom w:val="nil"/>
              <w:right w:val="nil"/>
            </w:tcBorders>
          </w:tcPr>
          <w:p w14:paraId="38350C21" w14:textId="77777777" w:rsidR="00000000" w:rsidRDefault="00000000">
            <w:pPr>
              <w:pStyle w:val="a7"/>
              <w:jc w:val="center"/>
            </w:pPr>
            <w:r>
              <w:t>G04C</w:t>
            </w:r>
          </w:p>
        </w:tc>
        <w:tc>
          <w:tcPr>
            <w:tcW w:w="4976" w:type="dxa"/>
            <w:tcBorders>
              <w:top w:val="nil"/>
              <w:left w:val="nil"/>
              <w:bottom w:val="nil"/>
              <w:right w:val="nil"/>
            </w:tcBorders>
          </w:tcPr>
          <w:p w14:paraId="661F2C9F" w14:textId="77777777" w:rsidR="00000000" w:rsidRDefault="00000000">
            <w:pPr>
              <w:pStyle w:val="a7"/>
            </w:pPr>
            <w:r>
              <w:t>препараты для лечения доброкачественной гиперплазии предстательной железы</w:t>
            </w:r>
          </w:p>
        </w:tc>
        <w:tc>
          <w:tcPr>
            <w:tcW w:w="2551" w:type="dxa"/>
            <w:tcBorders>
              <w:top w:val="nil"/>
              <w:left w:val="nil"/>
              <w:bottom w:val="nil"/>
              <w:right w:val="nil"/>
            </w:tcBorders>
          </w:tcPr>
          <w:p w14:paraId="54FFB969" w14:textId="77777777" w:rsidR="00000000" w:rsidRDefault="00000000">
            <w:pPr>
              <w:pStyle w:val="a7"/>
            </w:pPr>
          </w:p>
        </w:tc>
        <w:tc>
          <w:tcPr>
            <w:tcW w:w="5812" w:type="dxa"/>
            <w:tcBorders>
              <w:top w:val="nil"/>
              <w:left w:val="nil"/>
              <w:bottom w:val="nil"/>
              <w:right w:val="nil"/>
            </w:tcBorders>
          </w:tcPr>
          <w:p w14:paraId="7178CF54" w14:textId="77777777" w:rsidR="00000000" w:rsidRDefault="00000000">
            <w:pPr>
              <w:pStyle w:val="a7"/>
            </w:pPr>
          </w:p>
        </w:tc>
      </w:tr>
      <w:tr w:rsidR="00000000" w14:paraId="5E33ABCA" w14:textId="77777777">
        <w:tblPrEx>
          <w:tblCellMar>
            <w:top w:w="0" w:type="dxa"/>
            <w:bottom w:w="0" w:type="dxa"/>
          </w:tblCellMar>
        </w:tblPrEx>
        <w:tc>
          <w:tcPr>
            <w:tcW w:w="1120" w:type="dxa"/>
            <w:tcBorders>
              <w:top w:val="nil"/>
              <w:left w:val="nil"/>
              <w:bottom w:val="nil"/>
              <w:right w:val="nil"/>
            </w:tcBorders>
          </w:tcPr>
          <w:p w14:paraId="757FF664" w14:textId="77777777" w:rsidR="00000000" w:rsidRDefault="00000000">
            <w:pPr>
              <w:pStyle w:val="a7"/>
              <w:jc w:val="center"/>
            </w:pPr>
            <w:r>
              <w:t>G04CA</w:t>
            </w:r>
          </w:p>
        </w:tc>
        <w:tc>
          <w:tcPr>
            <w:tcW w:w="4976" w:type="dxa"/>
            <w:tcBorders>
              <w:top w:val="nil"/>
              <w:left w:val="nil"/>
              <w:bottom w:val="nil"/>
              <w:right w:val="nil"/>
            </w:tcBorders>
          </w:tcPr>
          <w:p w14:paraId="491C3E48" w14:textId="77777777" w:rsidR="00000000" w:rsidRDefault="00000000">
            <w:pPr>
              <w:pStyle w:val="a7"/>
            </w:pPr>
            <w:r>
              <w:t>альфа-адреноблокаторы</w:t>
            </w:r>
          </w:p>
        </w:tc>
        <w:tc>
          <w:tcPr>
            <w:tcW w:w="2551" w:type="dxa"/>
            <w:tcBorders>
              <w:top w:val="nil"/>
              <w:left w:val="nil"/>
              <w:bottom w:val="nil"/>
              <w:right w:val="nil"/>
            </w:tcBorders>
          </w:tcPr>
          <w:p w14:paraId="5B8E35FC" w14:textId="77777777" w:rsidR="00000000" w:rsidRDefault="00000000">
            <w:pPr>
              <w:pStyle w:val="a7"/>
              <w:jc w:val="center"/>
            </w:pPr>
            <w:r>
              <w:t>алфузозин</w:t>
            </w:r>
          </w:p>
        </w:tc>
        <w:tc>
          <w:tcPr>
            <w:tcW w:w="5812" w:type="dxa"/>
            <w:tcBorders>
              <w:top w:val="nil"/>
              <w:left w:val="nil"/>
              <w:bottom w:val="nil"/>
              <w:right w:val="nil"/>
            </w:tcBorders>
          </w:tcPr>
          <w:p w14:paraId="79B9D89D" w14:textId="77777777" w:rsidR="00000000" w:rsidRDefault="00000000">
            <w:pPr>
              <w:pStyle w:val="a7"/>
            </w:pPr>
            <w:r>
              <w:t>таблетки пролонгированного действия;</w:t>
            </w:r>
          </w:p>
          <w:p w14:paraId="69B7F798" w14:textId="77777777" w:rsidR="00000000" w:rsidRDefault="00000000">
            <w:pPr>
              <w:pStyle w:val="a7"/>
            </w:pPr>
            <w:r>
              <w:t>таблетки пролонгированного действия, покрытые оболочкой;</w:t>
            </w:r>
          </w:p>
          <w:p w14:paraId="51A26619" w14:textId="77777777" w:rsidR="00000000" w:rsidRDefault="00000000">
            <w:pPr>
              <w:pStyle w:val="a7"/>
            </w:pPr>
            <w:r>
              <w:t>таблетки с контролируемым высвобождением, покрытые оболочкой</w:t>
            </w:r>
          </w:p>
        </w:tc>
      </w:tr>
      <w:tr w:rsidR="00000000" w14:paraId="7F711567" w14:textId="77777777">
        <w:tblPrEx>
          <w:tblCellMar>
            <w:top w:w="0" w:type="dxa"/>
            <w:bottom w:w="0" w:type="dxa"/>
          </w:tblCellMar>
        </w:tblPrEx>
        <w:tc>
          <w:tcPr>
            <w:tcW w:w="1120" w:type="dxa"/>
            <w:tcBorders>
              <w:top w:val="nil"/>
              <w:left w:val="nil"/>
              <w:bottom w:val="nil"/>
              <w:right w:val="nil"/>
            </w:tcBorders>
          </w:tcPr>
          <w:p w14:paraId="7F5254FF" w14:textId="77777777" w:rsidR="00000000" w:rsidRDefault="00000000">
            <w:pPr>
              <w:pStyle w:val="a7"/>
            </w:pPr>
          </w:p>
        </w:tc>
        <w:tc>
          <w:tcPr>
            <w:tcW w:w="4976" w:type="dxa"/>
            <w:tcBorders>
              <w:top w:val="nil"/>
              <w:left w:val="nil"/>
              <w:bottom w:val="nil"/>
              <w:right w:val="nil"/>
            </w:tcBorders>
          </w:tcPr>
          <w:p w14:paraId="1493BB11" w14:textId="77777777" w:rsidR="00000000" w:rsidRDefault="00000000">
            <w:pPr>
              <w:pStyle w:val="a7"/>
            </w:pPr>
          </w:p>
        </w:tc>
        <w:tc>
          <w:tcPr>
            <w:tcW w:w="2551" w:type="dxa"/>
            <w:tcBorders>
              <w:top w:val="nil"/>
              <w:left w:val="nil"/>
              <w:bottom w:val="nil"/>
              <w:right w:val="nil"/>
            </w:tcBorders>
          </w:tcPr>
          <w:p w14:paraId="027C3B8B" w14:textId="77777777" w:rsidR="00000000" w:rsidRDefault="00000000">
            <w:pPr>
              <w:pStyle w:val="a7"/>
              <w:jc w:val="center"/>
            </w:pPr>
            <w:r>
              <w:t>тамсулозин</w:t>
            </w:r>
          </w:p>
        </w:tc>
        <w:tc>
          <w:tcPr>
            <w:tcW w:w="5812" w:type="dxa"/>
            <w:tcBorders>
              <w:top w:val="nil"/>
              <w:left w:val="nil"/>
              <w:bottom w:val="nil"/>
              <w:right w:val="nil"/>
            </w:tcBorders>
          </w:tcPr>
          <w:p w14:paraId="7304F818" w14:textId="77777777" w:rsidR="00000000" w:rsidRDefault="00000000">
            <w:pPr>
              <w:pStyle w:val="a7"/>
            </w:pPr>
            <w:r>
              <w:t>капсулы кишечнорастворимые пролонгированного действия;</w:t>
            </w:r>
          </w:p>
          <w:p w14:paraId="20AE9E32" w14:textId="77777777" w:rsidR="00000000" w:rsidRDefault="00000000">
            <w:pPr>
              <w:pStyle w:val="a7"/>
            </w:pPr>
            <w:r>
              <w:t>капсулы кишечнорастворимые с пролонгированным высвобождением;</w:t>
            </w:r>
          </w:p>
          <w:p w14:paraId="65F796BD" w14:textId="77777777" w:rsidR="00000000" w:rsidRDefault="00000000">
            <w:pPr>
              <w:pStyle w:val="a7"/>
            </w:pPr>
            <w:r>
              <w:t>капсулы пролонгированного действия;</w:t>
            </w:r>
          </w:p>
          <w:p w14:paraId="665EC1CD" w14:textId="77777777" w:rsidR="00000000" w:rsidRDefault="00000000">
            <w:pPr>
              <w:pStyle w:val="a7"/>
            </w:pPr>
            <w:r>
              <w:t>капсулы с модифицированным высвобождением;</w:t>
            </w:r>
          </w:p>
          <w:p w14:paraId="5C3DB9F3" w14:textId="77777777" w:rsidR="00000000" w:rsidRDefault="00000000">
            <w:pPr>
              <w:pStyle w:val="a7"/>
            </w:pPr>
            <w:r>
              <w:t>капсулы с пролонгированным высвобождением;</w:t>
            </w:r>
          </w:p>
          <w:p w14:paraId="47138F5F" w14:textId="77777777" w:rsidR="00000000" w:rsidRDefault="00000000">
            <w:pPr>
              <w:pStyle w:val="a7"/>
            </w:pPr>
            <w:r>
              <w:t>таблетки пролонгированного действия, покрытые пленочной оболочкой;</w:t>
            </w:r>
          </w:p>
          <w:p w14:paraId="546FFF29" w14:textId="77777777" w:rsidR="00000000" w:rsidRDefault="00000000">
            <w:pPr>
              <w:pStyle w:val="a7"/>
            </w:pPr>
            <w:r>
              <w:t>таблетки с контролируемым высвобождением, покрытые оболочкой;</w:t>
            </w:r>
          </w:p>
          <w:p w14:paraId="679CA4F4" w14:textId="77777777" w:rsidR="00000000" w:rsidRDefault="00000000">
            <w:pPr>
              <w:pStyle w:val="a7"/>
            </w:pPr>
            <w:r>
              <w:t>таблетки с пролонгированным высвобождением, покрытые пленочной оболочкой</w:t>
            </w:r>
          </w:p>
        </w:tc>
      </w:tr>
      <w:tr w:rsidR="00000000" w14:paraId="10AFDA40" w14:textId="77777777">
        <w:tblPrEx>
          <w:tblCellMar>
            <w:top w:w="0" w:type="dxa"/>
            <w:bottom w:w="0" w:type="dxa"/>
          </w:tblCellMar>
        </w:tblPrEx>
        <w:tc>
          <w:tcPr>
            <w:tcW w:w="1120" w:type="dxa"/>
            <w:tcBorders>
              <w:top w:val="nil"/>
              <w:left w:val="nil"/>
              <w:bottom w:val="nil"/>
              <w:right w:val="nil"/>
            </w:tcBorders>
          </w:tcPr>
          <w:p w14:paraId="304F1EC8" w14:textId="77777777" w:rsidR="00000000" w:rsidRDefault="00000000">
            <w:pPr>
              <w:pStyle w:val="a7"/>
              <w:jc w:val="center"/>
            </w:pPr>
            <w:r>
              <w:t>G04CB</w:t>
            </w:r>
          </w:p>
        </w:tc>
        <w:tc>
          <w:tcPr>
            <w:tcW w:w="4976" w:type="dxa"/>
            <w:tcBorders>
              <w:top w:val="nil"/>
              <w:left w:val="nil"/>
              <w:bottom w:val="nil"/>
              <w:right w:val="nil"/>
            </w:tcBorders>
          </w:tcPr>
          <w:p w14:paraId="665CBCFD" w14:textId="77777777" w:rsidR="00000000" w:rsidRDefault="00000000">
            <w:pPr>
              <w:pStyle w:val="a7"/>
            </w:pPr>
            <w:r>
              <w:t>ингибиторы тестостерон-5-альфа-редуктазы</w:t>
            </w:r>
          </w:p>
        </w:tc>
        <w:tc>
          <w:tcPr>
            <w:tcW w:w="2551" w:type="dxa"/>
            <w:tcBorders>
              <w:top w:val="nil"/>
              <w:left w:val="nil"/>
              <w:bottom w:val="nil"/>
              <w:right w:val="nil"/>
            </w:tcBorders>
          </w:tcPr>
          <w:p w14:paraId="0ECB2A0D" w14:textId="77777777" w:rsidR="00000000" w:rsidRDefault="00000000">
            <w:pPr>
              <w:pStyle w:val="a7"/>
              <w:jc w:val="center"/>
            </w:pPr>
            <w:r>
              <w:t>финастерид</w:t>
            </w:r>
          </w:p>
        </w:tc>
        <w:tc>
          <w:tcPr>
            <w:tcW w:w="5812" w:type="dxa"/>
            <w:tcBorders>
              <w:top w:val="nil"/>
              <w:left w:val="nil"/>
              <w:bottom w:val="nil"/>
              <w:right w:val="nil"/>
            </w:tcBorders>
          </w:tcPr>
          <w:p w14:paraId="2318FD08" w14:textId="77777777" w:rsidR="00000000" w:rsidRDefault="00000000">
            <w:pPr>
              <w:pStyle w:val="a7"/>
            </w:pPr>
            <w:r>
              <w:t>таблетки, покрытые пленочной оболочкой</w:t>
            </w:r>
          </w:p>
        </w:tc>
      </w:tr>
      <w:tr w:rsidR="00000000" w14:paraId="44F2D02A" w14:textId="77777777">
        <w:tblPrEx>
          <w:tblCellMar>
            <w:top w:w="0" w:type="dxa"/>
            <w:bottom w:w="0" w:type="dxa"/>
          </w:tblCellMar>
        </w:tblPrEx>
        <w:tc>
          <w:tcPr>
            <w:tcW w:w="1120" w:type="dxa"/>
            <w:tcBorders>
              <w:top w:val="nil"/>
              <w:left w:val="nil"/>
              <w:bottom w:val="nil"/>
              <w:right w:val="nil"/>
            </w:tcBorders>
          </w:tcPr>
          <w:p w14:paraId="45548185" w14:textId="77777777" w:rsidR="00000000" w:rsidRDefault="00000000">
            <w:pPr>
              <w:pStyle w:val="a7"/>
              <w:jc w:val="center"/>
            </w:pPr>
            <w:r>
              <w:t>H</w:t>
            </w:r>
          </w:p>
        </w:tc>
        <w:tc>
          <w:tcPr>
            <w:tcW w:w="4976" w:type="dxa"/>
            <w:tcBorders>
              <w:top w:val="nil"/>
              <w:left w:val="nil"/>
              <w:bottom w:val="nil"/>
              <w:right w:val="nil"/>
            </w:tcBorders>
          </w:tcPr>
          <w:p w14:paraId="55F9B4F7" w14:textId="77777777" w:rsidR="00000000" w:rsidRDefault="00000000">
            <w:pPr>
              <w:pStyle w:val="a7"/>
            </w:pPr>
            <w:r>
              <w:t>гормональные препараты системного действия, кроме половых гормонов и инсулинов</w:t>
            </w:r>
          </w:p>
        </w:tc>
        <w:tc>
          <w:tcPr>
            <w:tcW w:w="2551" w:type="dxa"/>
            <w:tcBorders>
              <w:top w:val="nil"/>
              <w:left w:val="nil"/>
              <w:bottom w:val="nil"/>
              <w:right w:val="nil"/>
            </w:tcBorders>
          </w:tcPr>
          <w:p w14:paraId="67A045EA" w14:textId="77777777" w:rsidR="00000000" w:rsidRDefault="00000000">
            <w:pPr>
              <w:pStyle w:val="a7"/>
            </w:pPr>
          </w:p>
        </w:tc>
        <w:tc>
          <w:tcPr>
            <w:tcW w:w="5812" w:type="dxa"/>
            <w:tcBorders>
              <w:top w:val="nil"/>
              <w:left w:val="nil"/>
              <w:bottom w:val="nil"/>
              <w:right w:val="nil"/>
            </w:tcBorders>
          </w:tcPr>
          <w:p w14:paraId="0AA70837" w14:textId="77777777" w:rsidR="00000000" w:rsidRDefault="00000000">
            <w:pPr>
              <w:pStyle w:val="a7"/>
            </w:pPr>
          </w:p>
        </w:tc>
      </w:tr>
      <w:tr w:rsidR="00000000" w14:paraId="7ADEC9EB" w14:textId="77777777">
        <w:tblPrEx>
          <w:tblCellMar>
            <w:top w:w="0" w:type="dxa"/>
            <w:bottom w:w="0" w:type="dxa"/>
          </w:tblCellMar>
        </w:tblPrEx>
        <w:tc>
          <w:tcPr>
            <w:tcW w:w="1120" w:type="dxa"/>
            <w:tcBorders>
              <w:top w:val="nil"/>
              <w:left w:val="nil"/>
              <w:bottom w:val="nil"/>
              <w:right w:val="nil"/>
            </w:tcBorders>
          </w:tcPr>
          <w:p w14:paraId="3228BF37" w14:textId="77777777" w:rsidR="00000000" w:rsidRDefault="00000000">
            <w:pPr>
              <w:pStyle w:val="a7"/>
              <w:jc w:val="center"/>
            </w:pPr>
            <w:r>
              <w:t>H01</w:t>
            </w:r>
          </w:p>
        </w:tc>
        <w:tc>
          <w:tcPr>
            <w:tcW w:w="4976" w:type="dxa"/>
            <w:tcBorders>
              <w:top w:val="nil"/>
              <w:left w:val="nil"/>
              <w:bottom w:val="nil"/>
              <w:right w:val="nil"/>
            </w:tcBorders>
          </w:tcPr>
          <w:p w14:paraId="603C604B" w14:textId="77777777" w:rsidR="00000000" w:rsidRDefault="00000000">
            <w:pPr>
              <w:pStyle w:val="a7"/>
            </w:pPr>
            <w:r>
              <w:t>гормоны гипофиза и гипоталамуса и их аналоги</w:t>
            </w:r>
          </w:p>
        </w:tc>
        <w:tc>
          <w:tcPr>
            <w:tcW w:w="2551" w:type="dxa"/>
            <w:tcBorders>
              <w:top w:val="nil"/>
              <w:left w:val="nil"/>
              <w:bottom w:val="nil"/>
              <w:right w:val="nil"/>
            </w:tcBorders>
          </w:tcPr>
          <w:p w14:paraId="074709BF" w14:textId="77777777" w:rsidR="00000000" w:rsidRDefault="00000000">
            <w:pPr>
              <w:pStyle w:val="a7"/>
            </w:pPr>
          </w:p>
        </w:tc>
        <w:tc>
          <w:tcPr>
            <w:tcW w:w="5812" w:type="dxa"/>
            <w:tcBorders>
              <w:top w:val="nil"/>
              <w:left w:val="nil"/>
              <w:bottom w:val="nil"/>
              <w:right w:val="nil"/>
            </w:tcBorders>
          </w:tcPr>
          <w:p w14:paraId="4B4D9876" w14:textId="77777777" w:rsidR="00000000" w:rsidRDefault="00000000">
            <w:pPr>
              <w:pStyle w:val="a7"/>
            </w:pPr>
          </w:p>
        </w:tc>
      </w:tr>
      <w:tr w:rsidR="00000000" w14:paraId="6F8DBE43" w14:textId="77777777">
        <w:tblPrEx>
          <w:tblCellMar>
            <w:top w:w="0" w:type="dxa"/>
            <w:bottom w:w="0" w:type="dxa"/>
          </w:tblCellMar>
        </w:tblPrEx>
        <w:tc>
          <w:tcPr>
            <w:tcW w:w="1120" w:type="dxa"/>
            <w:tcBorders>
              <w:top w:val="nil"/>
              <w:left w:val="nil"/>
              <w:bottom w:val="nil"/>
              <w:right w:val="nil"/>
            </w:tcBorders>
          </w:tcPr>
          <w:p w14:paraId="4FF54185" w14:textId="77777777" w:rsidR="00000000" w:rsidRDefault="00000000">
            <w:pPr>
              <w:pStyle w:val="a7"/>
              <w:jc w:val="center"/>
            </w:pPr>
            <w:r>
              <w:t>H01A</w:t>
            </w:r>
          </w:p>
        </w:tc>
        <w:tc>
          <w:tcPr>
            <w:tcW w:w="4976" w:type="dxa"/>
            <w:tcBorders>
              <w:top w:val="nil"/>
              <w:left w:val="nil"/>
              <w:bottom w:val="nil"/>
              <w:right w:val="nil"/>
            </w:tcBorders>
          </w:tcPr>
          <w:p w14:paraId="0EDF5C9E" w14:textId="77777777" w:rsidR="00000000" w:rsidRDefault="00000000">
            <w:pPr>
              <w:pStyle w:val="a7"/>
            </w:pPr>
            <w:r>
              <w:t>гормоны передней доли гипофиза и их аналоги</w:t>
            </w:r>
          </w:p>
        </w:tc>
        <w:tc>
          <w:tcPr>
            <w:tcW w:w="2551" w:type="dxa"/>
            <w:tcBorders>
              <w:top w:val="nil"/>
              <w:left w:val="nil"/>
              <w:bottom w:val="nil"/>
              <w:right w:val="nil"/>
            </w:tcBorders>
          </w:tcPr>
          <w:p w14:paraId="29F0CFF3" w14:textId="77777777" w:rsidR="00000000" w:rsidRDefault="00000000">
            <w:pPr>
              <w:pStyle w:val="a7"/>
            </w:pPr>
          </w:p>
        </w:tc>
        <w:tc>
          <w:tcPr>
            <w:tcW w:w="5812" w:type="dxa"/>
            <w:tcBorders>
              <w:top w:val="nil"/>
              <w:left w:val="nil"/>
              <w:bottom w:val="nil"/>
              <w:right w:val="nil"/>
            </w:tcBorders>
          </w:tcPr>
          <w:p w14:paraId="166659BF" w14:textId="77777777" w:rsidR="00000000" w:rsidRDefault="00000000">
            <w:pPr>
              <w:pStyle w:val="a7"/>
            </w:pPr>
          </w:p>
        </w:tc>
      </w:tr>
      <w:tr w:rsidR="00000000" w14:paraId="42BA4287" w14:textId="77777777">
        <w:tblPrEx>
          <w:tblCellMar>
            <w:top w:w="0" w:type="dxa"/>
            <w:bottom w:w="0" w:type="dxa"/>
          </w:tblCellMar>
        </w:tblPrEx>
        <w:tc>
          <w:tcPr>
            <w:tcW w:w="1120" w:type="dxa"/>
            <w:tcBorders>
              <w:top w:val="nil"/>
              <w:left w:val="nil"/>
              <w:bottom w:val="nil"/>
              <w:right w:val="nil"/>
            </w:tcBorders>
          </w:tcPr>
          <w:p w14:paraId="2BC9144A" w14:textId="77777777" w:rsidR="00000000" w:rsidRDefault="00000000">
            <w:pPr>
              <w:pStyle w:val="a7"/>
              <w:jc w:val="center"/>
            </w:pPr>
            <w:r>
              <w:t>H01AC</w:t>
            </w:r>
          </w:p>
        </w:tc>
        <w:tc>
          <w:tcPr>
            <w:tcW w:w="4976" w:type="dxa"/>
            <w:tcBorders>
              <w:top w:val="nil"/>
              <w:left w:val="nil"/>
              <w:bottom w:val="nil"/>
              <w:right w:val="nil"/>
            </w:tcBorders>
          </w:tcPr>
          <w:p w14:paraId="5C1C2FC6" w14:textId="77777777" w:rsidR="00000000" w:rsidRDefault="00000000">
            <w:pPr>
              <w:pStyle w:val="a7"/>
            </w:pPr>
            <w:r>
              <w:t>соматропин и его агонисты</w:t>
            </w:r>
          </w:p>
        </w:tc>
        <w:tc>
          <w:tcPr>
            <w:tcW w:w="2551" w:type="dxa"/>
            <w:tcBorders>
              <w:top w:val="nil"/>
              <w:left w:val="nil"/>
              <w:bottom w:val="nil"/>
              <w:right w:val="nil"/>
            </w:tcBorders>
          </w:tcPr>
          <w:p w14:paraId="4061B76A" w14:textId="77777777" w:rsidR="00000000" w:rsidRDefault="00000000">
            <w:pPr>
              <w:pStyle w:val="a7"/>
              <w:jc w:val="center"/>
            </w:pPr>
            <w:r>
              <w:t>соматропин</w:t>
            </w:r>
          </w:p>
        </w:tc>
        <w:tc>
          <w:tcPr>
            <w:tcW w:w="5812" w:type="dxa"/>
            <w:tcBorders>
              <w:top w:val="nil"/>
              <w:left w:val="nil"/>
              <w:bottom w:val="nil"/>
              <w:right w:val="nil"/>
            </w:tcBorders>
          </w:tcPr>
          <w:p w14:paraId="7FC63A57" w14:textId="77777777" w:rsidR="00000000" w:rsidRDefault="00000000">
            <w:pPr>
              <w:pStyle w:val="a7"/>
            </w:pPr>
            <w:r>
              <w:t>лиофилизат для приготовления раствора для подкожного введения;</w:t>
            </w:r>
          </w:p>
          <w:p w14:paraId="72B91DD4" w14:textId="77777777" w:rsidR="00000000" w:rsidRDefault="00000000">
            <w:pPr>
              <w:pStyle w:val="a7"/>
            </w:pPr>
            <w:r>
              <w:t>раствор для подкожного введения</w:t>
            </w:r>
          </w:p>
        </w:tc>
      </w:tr>
      <w:tr w:rsidR="00000000" w14:paraId="1C346499" w14:textId="77777777">
        <w:tblPrEx>
          <w:tblCellMar>
            <w:top w:w="0" w:type="dxa"/>
            <w:bottom w:w="0" w:type="dxa"/>
          </w:tblCellMar>
        </w:tblPrEx>
        <w:tc>
          <w:tcPr>
            <w:tcW w:w="1120" w:type="dxa"/>
            <w:tcBorders>
              <w:top w:val="nil"/>
              <w:left w:val="nil"/>
              <w:bottom w:val="nil"/>
              <w:right w:val="nil"/>
            </w:tcBorders>
          </w:tcPr>
          <w:p w14:paraId="7E972043" w14:textId="77777777" w:rsidR="00000000" w:rsidRDefault="00000000">
            <w:pPr>
              <w:pStyle w:val="a7"/>
              <w:jc w:val="center"/>
            </w:pPr>
            <w:r>
              <w:t>H01AX</w:t>
            </w:r>
          </w:p>
        </w:tc>
        <w:tc>
          <w:tcPr>
            <w:tcW w:w="4976" w:type="dxa"/>
            <w:tcBorders>
              <w:top w:val="nil"/>
              <w:left w:val="nil"/>
              <w:bottom w:val="nil"/>
              <w:right w:val="nil"/>
            </w:tcBorders>
          </w:tcPr>
          <w:p w14:paraId="06BDA7C6" w14:textId="77777777" w:rsidR="00000000" w:rsidRDefault="00000000">
            <w:pPr>
              <w:pStyle w:val="a7"/>
            </w:pPr>
            <w:r>
              <w:t>другие гормоны передней доли гипофиза и их аналоги</w:t>
            </w:r>
          </w:p>
        </w:tc>
        <w:tc>
          <w:tcPr>
            <w:tcW w:w="2551" w:type="dxa"/>
            <w:tcBorders>
              <w:top w:val="nil"/>
              <w:left w:val="nil"/>
              <w:bottom w:val="nil"/>
              <w:right w:val="nil"/>
            </w:tcBorders>
          </w:tcPr>
          <w:p w14:paraId="34DA0D1B" w14:textId="77777777" w:rsidR="00000000" w:rsidRDefault="00000000">
            <w:pPr>
              <w:pStyle w:val="a7"/>
              <w:jc w:val="center"/>
            </w:pPr>
            <w:r>
              <w:t>пэгвисомант</w:t>
            </w:r>
          </w:p>
        </w:tc>
        <w:tc>
          <w:tcPr>
            <w:tcW w:w="5812" w:type="dxa"/>
            <w:tcBorders>
              <w:top w:val="nil"/>
              <w:left w:val="nil"/>
              <w:bottom w:val="nil"/>
              <w:right w:val="nil"/>
            </w:tcBorders>
          </w:tcPr>
          <w:p w14:paraId="2C3584CD" w14:textId="77777777" w:rsidR="00000000" w:rsidRDefault="00000000">
            <w:pPr>
              <w:pStyle w:val="a7"/>
            </w:pPr>
            <w:r>
              <w:t>лиофилизат для приготовления раствора для подкожного введения</w:t>
            </w:r>
          </w:p>
        </w:tc>
      </w:tr>
      <w:tr w:rsidR="00000000" w14:paraId="633D712B" w14:textId="77777777">
        <w:tblPrEx>
          <w:tblCellMar>
            <w:top w:w="0" w:type="dxa"/>
            <w:bottom w:w="0" w:type="dxa"/>
          </w:tblCellMar>
        </w:tblPrEx>
        <w:tc>
          <w:tcPr>
            <w:tcW w:w="1120" w:type="dxa"/>
            <w:tcBorders>
              <w:top w:val="nil"/>
              <w:left w:val="nil"/>
              <w:bottom w:val="nil"/>
              <w:right w:val="nil"/>
            </w:tcBorders>
          </w:tcPr>
          <w:p w14:paraId="2103F6EF" w14:textId="77777777" w:rsidR="00000000" w:rsidRDefault="00000000">
            <w:pPr>
              <w:pStyle w:val="a7"/>
              <w:jc w:val="center"/>
            </w:pPr>
            <w:r>
              <w:t>H01B</w:t>
            </w:r>
          </w:p>
        </w:tc>
        <w:tc>
          <w:tcPr>
            <w:tcW w:w="4976" w:type="dxa"/>
            <w:tcBorders>
              <w:top w:val="nil"/>
              <w:left w:val="nil"/>
              <w:bottom w:val="nil"/>
              <w:right w:val="nil"/>
            </w:tcBorders>
          </w:tcPr>
          <w:p w14:paraId="3024EEE4" w14:textId="77777777" w:rsidR="00000000" w:rsidRDefault="00000000">
            <w:pPr>
              <w:pStyle w:val="a7"/>
            </w:pPr>
            <w:r>
              <w:t>гормоны задней доли гипофиза</w:t>
            </w:r>
          </w:p>
        </w:tc>
        <w:tc>
          <w:tcPr>
            <w:tcW w:w="2551" w:type="dxa"/>
            <w:tcBorders>
              <w:top w:val="nil"/>
              <w:left w:val="nil"/>
              <w:bottom w:val="nil"/>
              <w:right w:val="nil"/>
            </w:tcBorders>
          </w:tcPr>
          <w:p w14:paraId="13ED5FEC" w14:textId="77777777" w:rsidR="00000000" w:rsidRDefault="00000000">
            <w:pPr>
              <w:pStyle w:val="a7"/>
            </w:pPr>
          </w:p>
        </w:tc>
        <w:tc>
          <w:tcPr>
            <w:tcW w:w="5812" w:type="dxa"/>
            <w:tcBorders>
              <w:top w:val="nil"/>
              <w:left w:val="nil"/>
              <w:bottom w:val="nil"/>
              <w:right w:val="nil"/>
            </w:tcBorders>
          </w:tcPr>
          <w:p w14:paraId="148591F7" w14:textId="77777777" w:rsidR="00000000" w:rsidRDefault="00000000">
            <w:pPr>
              <w:pStyle w:val="a7"/>
            </w:pPr>
          </w:p>
        </w:tc>
      </w:tr>
      <w:tr w:rsidR="00000000" w14:paraId="3DBBB102" w14:textId="77777777">
        <w:tblPrEx>
          <w:tblCellMar>
            <w:top w:w="0" w:type="dxa"/>
            <w:bottom w:w="0" w:type="dxa"/>
          </w:tblCellMar>
        </w:tblPrEx>
        <w:tc>
          <w:tcPr>
            <w:tcW w:w="1120" w:type="dxa"/>
            <w:vMerge w:val="restart"/>
            <w:tcBorders>
              <w:top w:val="nil"/>
              <w:left w:val="nil"/>
              <w:bottom w:val="nil"/>
              <w:right w:val="nil"/>
            </w:tcBorders>
          </w:tcPr>
          <w:p w14:paraId="472B608D" w14:textId="77777777" w:rsidR="00000000" w:rsidRDefault="00000000">
            <w:pPr>
              <w:pStyle w:val="a7"/>
              <w:jc w:val="center"/>
            </w:pPr>
            <w:r>
              <w:t>H01BA</w:t>
            </w:r>
          </w:p>
        </w:tc>
        <w:tc>
          <w:tcPr>
            <w:tcW w:w="4976" w:type="dxa"/>
            <w:vMerge w:val="restart"/>
            <w:tcBorders>
              <w:top w:val="nil"/>
              <w:left w:val="nil"/>
              <w:bottom w:val="nil"/>
              <w:right w:val="nil"/>
            </w:tcBorders>
          </w:tcPr>
          <w:p w14:paraId="6623EA92" w14:textId="77777777" w:rsidR="00000000" w:rsidRDefault="00000000">
            <w:pPr>
              <w:pStyle w:val="a7"/>
            </w:pPr>
            <w:r>
              <w:t>вазопрессин и его аналоги</w:t>
            </w:r>
          </w:p>
        </w:tc>
        <w:tc>
          <w:tcPr>
            <w:tcW w:w="2551" w:type="dxa"/>
            <w:tcBorders>
              <w:top w:val="nil"/>
              <w:left w:val="nil"/>
              <w:bottom w:val="nil"/>
              <w:right w:val="nil"/>
            </w:tcBorders>
          </w:tcPr>
          <w:p w14:paraId="0AEACBB8" w14:textId="77777777" w:rsidR="00000000" w:rsidRDefault="00000000">
            <w:pPr>
              <w:pStyle w:val="a7"/>
              <w:jc w:val="center"/>
            </w:pPr>
            <w:r>
              <w:t>десмопрессин</w:t>
            </w:r>
          </w:p>
        </w:tc>
        <w:tc>
          <w:tcPr>
            <w:tcW w:w="5812" w:type="dxa"/>
            <w:tcBorders>
              <w:top w:val="nil"/>
              <w:left w:val="nil"/>
              <w:bottom w:val="nil"/>
              <w:right w:val="nil"/>
            </w:tcBorders>
          </w:tcPr>
          <w:p w14:paraId="6C95FBCD" w14:textId="77777777" w:rsidR="00000000" w:rsidRDefault="00000000">
            <w:pPr>
              <w:pStyle w:val="a7"/>
            </w:pPr>
            <w:r>
              <w:t>капли назальные;</w:t>
            </w:r>
          </w:p>
          <w:p w14:paraId="50E9DCE2" w14:textId="77777777" w:rsidR="00000000" w:rsidRDefault="00000000">
            <w:pPr>
              <w:pStyle w:val="a7"/>
            </w:pPr>
            <w:r>
              <w:t>спрей назальный дозированный;</w:t>
            </w:r>
          </w:p>
          <w:p w14:paraId="36CBBC38" w14:textId="77777777" w:rsidR="00000000" w:rsidRDefault="00000000">
            <w:pPr>
              <w:pStyle w:val="a7"/>
            </w:pPr>
            <w:r>
              <w:t>таблетки;</w:t>
            </w:r>
          </w:p>
          <w:p w14:paraId="41007C52" w14:textId="77777777" w:rsidR="00000000" w:rsidRDefault="00000000">
            <w:pPr>
              <w:pStyle w:val="a7"/>
            </w:pPr>
            <w:r>
              <w:t>таблетки, диспергируемые в полости рта;</w:t>
            </w:r>
          </w:p>
          <w:p w14:paraId="4AAE36AC" w14:textId="77777777" w:rsidR="00000000" w:rsidRDefault="00000000">
            <w:pPr>
              <w:pStyle w:val="a7"/>
            </w:pPr>
            <w:r>
              <w:t>таблетки-лиофилизат;</w:t>
            </w:r>
          </w:p>
          <w:p w14:paraId="18743902" w14:textId="77777777" w:rsidR="00000000" w:rsidRDefault="00000000">
            <w:pPr>
              <w:pStyle w:val="a7"/>
            </w:pPr>
            <w:r>
              <w:t>таблетки подъязычные</w:t>
            </w:r>
          </w:p>
        </w:tc>
      </w:tr>
      <w:tr w:rsidR="00000000" w14:paraId="642E4362" w14:textId="77777777">
        <w:tblPrEx>
          <w:tblCellMar>
            <w:top w:w="0" w:type="dxa"/>
            <w:bottom w:w="0" w:type="dxa"/>
          </w:tblCellMar>
        </w:tblPrEx>
        <w:tc>
          <w:tcPr>
            <w:tcW w:w="1120" w:type="dxa"/>
            <w:vMerge/>
            <w:tcBorders>
              <w:top w:val="nil"/>
              <w:left w:val="nil"/>
              <w:bottom w:val="nil"/>
              <w:right w:val="nil"/>
            </w:tcBorders>
          </w:tcPr>
          <w:p w14:paraId="648264CE" w14:textId="77777777" w:rsidR="00000000" w:rsidRDefault="00000000">
            <w:pPr>
              <w:pStyle w:val="a7"/>
            </w:pPr>
          </w:p>
        </w:tc>
        <w:tc>
          <w:tcPr>
            <w:tcW w:w="4976" w:type="dxa"/>
            <w:vMerge/>
            <w:tcBorders>
              <w:top w:val="nil"/>
              <w:left w:val="nil"/>
              <w:bottom w:val="nil"/>
              <w:right w:val="nil"/>
            </w:tcBorders>
          </w:tcPr>
          <w:p w14:paraId="79620CD2" w14:textId="77777777" w:rsidR="00000000" w:rsidRDefault="00000000">
            <w:pPr>
              <w:pStyle w:val="a7"/>
            </w:pPr>
          </w:p>
        </w:tc>
        <w:tc>
          <w:tcPr>
            <w:tcW w:w="2551" w:type="dxa"/>
            <w:tcBorders>
              <w:top w:val="nil"/>
              <w:left w:val="nil"/>
              <w:bottom w:val="nil"/>
              <w:right w:val="nil"/>
            </w:tcBorders>
          </w:tcPr>
          <w:p w14:paraId="4192DA43" w14:textId="77777777" w:rsidR="00000000" w:rsidRDefault="00000000">
            <w:pPr>
              <w:pStyle w:val="a7"/>
              <w:jc w:val="center"/>
            </w:pPr>
            <w:r>
              <w:t>терлипрессин</w:t>
            </w:r>
          </w:p>
        </w:tc>
        <w:tc>
          <w:tcPr>
            <w:tcW w:w="5812" w:type="dxa"/>
            <w:tcBorders>
              <w:top w:val="nil"/>
              <w:left w:val="nil"/>
              <w:bottom w:val="nil"/>
              <w:right w:val="nil"/>
            </w:tcBorders>
          </w:tcPr>
          <w:p w14:paraId="39CC0D7D" w14:textId="77777777" w:rsidR="00000000" w:rsidRDefault="00000000">
            <w:pPr>
              <w:pStyle w:val="a7"/>
            </w:pPr>
            <w:r>
              <w:t>раствор для внутривенного введения</w:t>
            </w:r>
          </w:p>
        </w:tc>
      </w:tr>
      <w:tr w:rsidR="00000000" w14:paraId="046BD61A" w14:textId="77777777">
        <w:tblPrEx>
          <w:tblCellMar>
            <w:top w:w="0" w:type="dxa"/>
            <w:bottom w:w="0" w:type="dxa"/>
          </w:tblCellMar>
        </w:tblPrEx>
        <w:tc>
          <w:tcPr>
            <w:tcW w:w="1120" w:type="dxa"/>
            <w:tcBorders>
              <w:top w:val="nil"/>
              <w:left w:val="nil"/>
              <w:bottom w:val="nil"/>
              <w:right w:val="nil"/>
            </w:tcBorders>
          </w:tcPr>
          <w:p w14:paraId="5DDBF1AC" w14:textId="77777777" w:rsidR="00000000" w:rsidRDefault="00000000">
            <w:pPr>
              <w:pStyle w:val="a7"/>
              <w:jc w:val="center"/>
            </w:pPr>
            <w:r>
              <w:t>H01BB</w:t>
            </w:r>
          </w:p>
        </w:tc>
        <w:tc>
          <w:tcPr>
            <w:tcW w:w="4976" w:type="dxa"/>
            <w:tcBorders>
              <w:top w:val="nil"/>
              <w:left w:val="nil"/>
              <w:bottom w:val="nil"/>
              <w:right w:val="nil"/>
            </w:tcBorders>
          </w:tcPr>
          <w:p w14:paraId="59D342FA" w14:textId="77777777" w:rsidR="00000000" w:rsidRDefault="00000000">
            <w:pPr>
              <w:pStyle w:val="a7"/>
            </w:pPr>
            <w:r>
              <w:t>окситоцин и его аналоги</w:t>
            </w:r>
          </w:p>
        </w:tc>
        <w:tc>
          <w:tcPr>
            <w:tcW w:w="2551" w:type="dxa"/>
            <w:tcBorders>
              <w:top w:val="nil"/>
              <w:left w:val="nil"/>
              <w:bottom w:val="nil"/>
              <w:right w:val="nil"/>
            </w:tcBorders>
          </w:tcPr>
          <w:p w14:paraId="18BD5574" w14:textId="77777777" w:rsidR="00000000" w:rsidRDefault="00000000">
            <w:pPr>
              <w:pStyle w:val="a7"/>
              <w:jc w:val="center"/>
            </w:pPr>
            <w:r>
              <w:t>карбетоцин</w:t>
            </w:r>
          </w:p>
        </w:tc>
        <w:tc>
          <w:tcPr>
            <w:tcW w:w="5812" w:type="dxa"/>
            <w:tcBorders>
              <w:top w:val="nil"/>
              <w:left w:val="nil"/>
              <w:bottom w:val="nil"/>
              <w:right w:val="nil"/>
            </w:tcBorders>
          </w:tcPr>
          <w:p w14:paraId="3283F472" w14:textId="77777777" w:rsidR="00000000" w:rsidRDefault="00000000">
            <w:pPr>
              <w:pStyle w:val="a7"/>
            </w:pPr>
            <w:r>
              <w:t>раствор для внутривенного введения</w:t>
            </w:r>
          </w:p>
          <w:p w14:paraId="0B4580D3" w14:textId="77777777" w:rsidR="00000000" w:rsidRDefault="00000000">
            <w:pPr>
              <w:pStyle w:val="a7"/>
            </w:pPr>
            <w:r>
              <w:t>раствор для внутривенного и внутримышечного введения;</w:t>
            </w:r>
          </w:p>
        </w:tc>
      </w:tr>
      <w:tr w:rsidR="00000000" w14:paraId="46DA5677" w14:textId="77777777">
        <w:tblPrEx>
          <w:tblCellMar>
            <w:top w:w="0" w:type="dxa"/>
            <w:bottom w:w="0" w:type="dxa"/>
          </w:tblCellMar>
        </w:tblPrEx>
        <w:tc>
          <w:tcPr>
            <w:tcW w:w="1120" w:type="dxa"/>
            <w:tcBorders>
              <w:top w:val="nil"/>
              <w:left w:val="nil"/>
              <w:bottom w:val="nil"/>
              <w:right w:val="nil"/>
            </w:tcBorders>
          </w:tcPr>
          <w:p w14:paraId="380166CF" w14:textId="77777777" w:rsidR="00000000" w:rsidRDefault="00000000">
            <w:pPr>
              <w:pStyle w:val="a7"/>
            </w:pPr>
          </w:p>
        </w:tc>
        <w:tc>
          <w:tcPr>
            <w:tcW w:w="4976" w:type="dxa"/>
            <w:tcBorders>
              <w:top w:val="nil"/>
              <w:left w:val="nil"/>
              <w:bottom w:val="nil"/>
              <w:right w:val="nil"/>
            </w:tcBorders>
          </w:tcPr>
          <w:p w14:paraId="28D1D1FE" w14:textId="77777777" w:rsidR="00000000" w:rsidRDefault="00000000">
            <w:pPr>
              <w:pStyle w:val="a7"/>
            </w:pPr>
          </w:p>
        </w:tc>
        <w:tc>
          <w:tcPr>
            <w:tcW w:w="2551" w:type="dxa"/>
            <w:tcBorders>
              <w:top w:val="nil"/>
              <w:left w:val="nil"/>
              <w:bottom w:val="nil"/>
              <w:right w:val="nil"/>
            </w:tcBorders>
          </w:tcPr>
          <w:p w14:paraId="1471B8FF" w14:textId="77777777" w:rsidR="00000000" w:rsidRDefault="00000000">
            <w:pPr>
              <w:pStyle w:val="a7"/>
              <w:jc w:val="center"/>
            </w:pPr>
            <w:r>
              <w:t>окситоцин</w:t>
            </w:r>
          </w:p>
        </w:tc>
        <w:tc>
          <w:tcPr>
            <w:tcW w:w="5812" w:type="dxa"/>
            <w:tcBorders>
              <w:top w:val="nil"/>
              <w:left w:val="nil"/>
              <w:bottom w:val="nil"/>
              <w:right w:val="nil"/>
            </w:tcBorders>
          </w:tcPr>
          <w:p w14:paraId="69D2B932" w14:textId="77777777" w:rsidR="00000000" w:rsidRDefault="00000000">
            <w:pPr>
              <w:pStyle w:val="a7"/>
            </w:pPr>
            <w:r>
              <w:t>раствор для внутривенного и внутримышечного введения;</w:t>
            </w:r>
          </w:p>
          <w:p w14:paraId="54179399" w14:textId="77777777" w:rsidR="00000000" w:rsidRDefault="00000000">
            <w:pPr>
              <w:pStyle w:val="a7"/>
            </w:pPr>
            <w:r>
              <w:t>раствор для инфузий и внутримышечного введения;</w:t>
            </w:r>
          </w:p>
          <w:p w14:paraId="278625A8" w14:textId="77777777" w:rsidR="00000000" w:rsidRDefault="00000000">
            <w:pPr>
              <w:pStyle w:val="a7"/>
            </w:pPr>
            <w:r>
              <w:t>раствор для инъекций;</w:t>
            </w:r>
          </w:p>
          <w:p w14:paraId="605F6609" w14:textId="77777777" w:rsidR="00000000" w:rsidRDefault="00000000">
            <w:pPr>
              <w:pStyle w:val="a7"/>
            </w:pPr>
            <w:r>
              <w:t>раствор для инъекций и местного применения</w:t>
            </w:r>
          </w:p>
        </w:tc>
      </w:tr>
      <w:tr w:rsidR="00000000" w14:paraId="341E2822" w14:textId="77777777">
        <w:tblPrEx>
          <w:tblCellMar>
            <w:top w:w="0" w:type="dxa"/>
            <w:bottom w:w="0" w:type="dxa"/>
          </w:tblCellMar>
        </w:tblPrEx>
        <w:tc>
          <w:tcPr>
            <w:tcW w:w="1120" w:type="dxa"/>
            <w:tcBorders>
              <w:top w:val="nil"/>
              <w:left w:val="nil"/>
              <w:bottom w:val="nil"/>
              <w:right w:val="nil"/>
            </w:tcBorders>
          </w:tcPr>
          <w:p w14:paraId="4133DBFC" w14:textId="77777777" w:rsidR="00000000" w:rsidRDefault="00000000">
            <w:pPr>
              <w:pStyle w:val="a7"/>
              <w:jc w:val="center"/>
            </w:pPr>
            <w:r>
              <w:t>H01C</w:t>
            </w:r>
          </w:p>
        </w:tc>
        <w:tc>
          <w:tcPr>
            <w:tcW w:w="4976" w:type="dxa"/>
            <w:tcBorders>
              <w:top w:val="nil"/>
              <w:left w:val="nil"/>
              <w:bottom w:val="nil"/>
              <w:right w:val="nil"/>
            </w:tcBorders>
          </w:tcPr>
          <w:p w14:paraId="7D8B3AB2" w14:textId="77777777" w:rsidR="00000000" w:rsidRDefault="00000000">
            <w:pPr>
              <w:pStyle w:val="a7"/>
            </w:pPr>
            <w:r>
              <w:t>гормоны гипоталамуса</w:t>
            </w:r>
          </w:p>
        </w:tc>
        <w:tc>
          <w:tcPr>
            <w:tcW w:w="2551" w:type="dxa"/>
            <w:tcBorders>
              <w:top w:val="nil"/>
              <w:left w:val="nil"/>
              <w:bottom w:val="nil"/>
              <w:right w:val="nil"/>
            </w:tcBorders>
          </w:tcPr>
          <w:p w14:paraId="6157AAEF" w14:textId="77777777" w:rsidR="00000000" w:rsidRDefault="00000000">
            <w:pPr>
              <w:pStyle w:val="a7"/>
            </w:pPr>
          </w:p>
        </w:tc>
        <w:tc>
          <w:tcPr>
            <w:tcW w:w="5812" w:type="dxa"/>
            <w:tcBorders>
              <w:top w:val="nil"/>
              <w:left w:val="nil"/>
              <w:bottom w:val="nil"/>
              <w:right w:val="nil"/>
            </w:tcBorders>
          </w:tcPr>
          <w:p w14:paraId="7B457ECB" w14:textId="77777777" w:rsidR="00000000" w:rsidRDefault="00000000">
            <w:pPr>
              <w:pStyle w:val="a7"/>
            </w:pPr>
          </w:p>
        </w:tc>
      </w:tr>
      <w:tr w:rsidR="00000000" w14:paraId="63D46A39" w14:textId="77777777">
        <w:tblPrEx>
          <w:tblCellMar>
            <w:top w:w="0" w:type="dxa"/>
            <w:bottom w:w="0" w:type="dxa"/>
          </w:tblCellMar>
        </w:tblPrEx>
        <w:tc>
          <w:tcPr>
            <w:tcW w:w="1120" w:type="dxa"/>
            <w:vMerge w:val="restart"/>
            <w:tcBorders>
              <w:top w:val="nil"/>
              <w:left w:val="nil"/>
              <w:bottom w:val="nil"/>
              <w:right w:val="nil"/>
            </w:tcBorders>
          </w:tcPr>
          <w:p w14:paraId="03F679E5" w14:textId="77777777" w:rsidR="00000000" w:rsidRDefault="00000000">
            <w:pPr>
              <w:pStyle w:val="a7"/>
              <w:jc w:val="center"/>
            </w:pPr>
            <w:r>
              <w:t>H01CB</w:t>
            </w:r>
          </w:p>
        </w:tc>
        <w:tc>
          <w:tcPr>
            <w:tcW w:w="4976" w:type="dxa"/>
            <w:vMerge w:val="restart"/>
            <w:tcBorders>
              <w:top w:val="nil"/>
              <w:left w:val="nil"/>
              <w:bottom w:val="nil"/>
              <w:right w:val="nil"/>
            </w:tcBorders>
          </w:tcPr>
          <w:p w14:paraId="21AEFBFE" w14:textId="77777777" w:rsidR="00000000" w:rsidRDefault="00000000">
            <w:pPr>
              <w:pStyle w:val="a7"/>
            </w:pPr>
            <w:r>
              <w:t>соматостатин и аналоги</w:t>
            </w:r>
          </w:p>
        </w:tc>
        <w:tc>
          <w:tcPr>
            <w:tcW w:w="2551" w:type="dxa"/>
            <w:tcBorders>
              <w:top w:val="nil"/>
              <w:left w:val="nil"/>
              <w:bottom w:val="nil"/>
              <w:right w:val="nil"/>
            </w:tcBorders>
          </w:tcPr>
          <w:p w14:paraId="510602C8" w14:textId="77777777" w:rsidR="00000000" w:rsidRDefault="00000000">
            <w:pPr>
              <w:pStyle w:val="a7"/>
              <w:jc w:val="center"/>
            </w:pPr>
            <w:r>
              <w:t>ланреотид</w:t>
            </w:r>
          </w:p>
        </w:tc>
        <w:tc>
          <w:tcPr>
            <w:tcW w:w="5812" w:type="dxa"/>
            <w:tcBorders>
              <w:top w:val="nil"/>
              <w:left w:val="nil"/>
              <w:bottom w:val="nil"/>
              <w:right w:val="nil"/>
            </w:tcBorders>
          </w:tcPr>
          <w:p w14:paraId="6EA5A5BE" w14:textId="77777777" w:rsidR="00000000" w:rsidRDefault="00000000">
            <w:pPr>
              <w:pStyle w:val="a7"/>
            </w:pPr>
            <w:r>
              <w:t>гель для подкожного введения пролонгированного действия</w:t>
            </w:r>
          </w:p>
        </w:tc>
      </w:tr>
      <w:tr w:rsidR="00000000" w14:paraId="1C96F359" w14:textId="77777777">
        <w:tblPrEx>
          <w:tblCellMar>
            <w:top w:w="0" w:type="dxa"/>
            <w:bottom w:w="0" w:type="dxa"/>
          </w:tblCellMar>
        </w:tblPrEx>
        <w:tc>
          <w:tcPr>
            <w:tcW w:w="1120" w:type="dxa"/>
            <w:vMerge/>
            <w:tcBorders>
              <w:top w:val="nil"/>
              <w:left w:val="nil"/>
              <w:bottom w:val="nil"/>
              <w:right w:val="nil"/>
            </w:tcBorders>
          </w:tcPr>
          <w:p w14:paraId="66FC04D1" w14:textId="77777777" w:rsidR="00000000" w:rsidRDefault="00000000">
            <w:pPr>
              <w:pStyle w:val="a7"/>
            </w:pPr>
          </w:p>
        </w:tc>
        <w:tc>
          <w:tcPr>
            <w:tcW w:w="4976" w:type="dxa"/>
            <w:vMerge/>
            <w:tcBorders>
              <w:top w:val="nil"/>
              <w:left w:val="nil"/>
              <w:bottom w:val="nil"/>
              <w:right w:val="nil"/>
            </w:tcBorders>
          </w:tcPr>
          <w:p w14:paraId="6D51A648" w14:textId="77777777" w:rsidR="00000000" w:rsidRDefault="00000000">
            <w:pPr>
              <w:pStyle w:val="a7"/>
            </w:pPr>
          </w:p>
        </w:tc>
        <w:tc>
          <w:tcPr>
            <w:tcW w:w="2551" w:type="dxa"/>
            <w:tcBorders>
              <w:top w:val="nil"/>
              <w:left w:val="nil"/>
              <w:bottom w:val="nil"/>
              <w:right w:val="nil"/>
            </w:tcBorders>
          </w:tcPr>
          <w:p w14:paraId="7065089F" w14:textId="77777777" w:rsidR="00000000" w:rsidRDefault="00000000">
            <w:pPr>
              <w:pStyle w:val="a7"/>
              <w:jc w:val="center"/>
            </w:pPr>
            <w:r>
              <w:t>октреотид</w:t>
            </w:r>
          </w:p>
        </w:tc>
        <w:tc>
          <w:tcPr>
            <w:tcW w:w="5812" w:type="dxa"/>
            <w:tcBorders>
              <w:top w:val="nil"/>
              <w:left w:val="nil"/>
              <w:bottom w:val="nil"/>
              <w:right w:val="nil"/>
            </w:tcBorders>
          </w:tcPr>
          <w:p w14:paraId="6F08AE53" w14:textId="77777777" w:rsidR="00000000" w:rsidRDefault="00000000">
            <w:pPr>
              <w:pStyle w:val="a7"/>
            </w:pPr>
            <w:r>
              <w:t>лиофилизат для приготовления суспензии для внутримышечного введения пролонгированного действия;</w:t>
            </w:r>
          </w:p>
          <w:p w14:paraId="3B149C04" w14:textId="77777777" w:rsidR="00000000" w:rsidRDefault="00000000">
            <w:pPr>
              <w:pStyle w:val="a7"/>
            </w:pPr>
            <w:r>
              <w:t>микросферы для приготовления суспензии для внутримышечного введения;</w:t>
            </w:r>
          </w:p>
          <w:p w14:paraId="20B214A8" w14:textId="77777777" w:rsidR="00000000" w:rsidRDefault="00000000">
            <w:pPr>
              <w:pStyle w:val="a7"/>
            </w:pPr>
            <w:r>
              <w:t>микросферы для приготовления суспензии для внутримышечного введения пролонгированного действия;</w:t>
            </w:r>
          </w:p>
          <w:p w14:paraId="6ACF2448" w14:textId="77777777" w:rsidR="00000000" w:rsidRDefault="00000000">
            <w:pPr>
              <w:pStyle w:val="a7"/>
            </w:pPr>
            <w:r>
              <w:t>раствор для внутривенного и подкожного введения;</w:t>
            </w:r>
          </w:p>
          <w:p w14:paraId="27AFC14A" w14:textId="77777777" w:rsidR="00000000" w:rsidRDefault="00000000">
            <w:pPr>
              <w:pStyle w:val="a7"/>
            </w:pPr>
            <w:r>
              <w:t>раствор для инфузий и подкожного введения</w:t>
            </w:r>
          </w:p>
        </w:tc>
      </w:tr>
      <w:tr w:rsidR="00000000" w14:paraId="03698636" w14:textId="77777777">
        <w:tblPrEx>
          <w:tblCellMar>
            <w:top w:w="0" w:type="dxa"/>
            <w:bottom w:w="0" w:type="dxa"/>
          </w:tblCellMar>
        </w:tblPrEx>
        <w:tc>
          <w:tcPr>
            <w:tcW w:w="1120" w:type="dxa"/>
            <w:vMerge/>
            <w:tcBorders>
              <w:top w:val="nil"/>
              <w:left w:val="nil"/>
              <w:bottom w:val="nil"/>
              <w:right w:val="nil"/>
            </w:tcBorders>
          </w:tcPr>
          <w:p w14:paraId="66027166" w14:textId="77777777" w:rsidR="00000000" w:rsidRDefault="00000000">
            <w:pPr>
              <w:pStyle w:val="a7"/>
            </w:pPr>
          </w:p>
        </w:tc>
        <w:tc>
          <w:tcPr>
            <w:tcW w:w="4976" w:type="dxa"/>
            <w:vMerge/>
            <w:tcBorders>
              <w:top w:val="nil"/>
              <w:left w:val="nil"/>
              <w:bottom w:val="nil"/>
              <w:right w:val="nil"/>
            </w:tcBorders>
          </w:tcPr>
          <w:p w14:paraId="06C54E9E" w14:textId="77777777" w:rsidR="00000000" w:rsidRDefault="00000000">
            <w:pPr>
              <w:pStyle w:val="a7"/>
            </w:pPr>
          </w:p>
        </w:tc>
        <w:tc>
          <w:tcPr>
            <w:tcW w:w="2551" w:type="dxa"/>
            <w:tcBorders>
              <w:top w:val="nil"/>
              <w:left w:val="nil"/>
              <w:bottom w:val="nil"/>
              <w:right w:val="nil"/>
            </w:tcBorders>
          </w:tcPr>
          <w:p w14:paraId="5A65C0D7" w14:textId="77777777" w:rsidR="00000000" w:rsidRDefault="00000000">
            <w:pPr>
              <w:pStyle w:val="a7"/>
              <w:jc w:val="center"/>
            </w:pPr>
            <w:r>
              <w:t>пасиреотид</w:t>
            </w:r>
          </w:p>
        </w:tc>
        <w:tc>
          <w:tcPr>
            <w:tcW w:w="5812" w:type="dxa"/>
            <w:tcBorders>
              <w:top w:val="nil"/>
              <w:left w:val="nil"/>
              <w:bottom w:val="nil"/>
              <w:right w:val="nil"/>
            </w:tcBorders>
          </w:tcPr>
          <w:p w14:paraId="0CA3CFDA" w14:textId="77777777" w:rsidR="00000000" w:rsidRDefault="00000000">
            <w:pPr>
              <w:pStyle w:val="a7"/>
            </w:pPr>
            <w:r>
              <w:t>раствор для подкожного введения</w:t>
            </w:r>
          </w:p>
        </w:tc>
      </w:tr>
      <w:tr w:rsidR="00000000" w14:paraId="7A4E9CD9" w14:textId="77777777">
        <w:tblPrEx>
          <w:tblCellMar>
            <w:top w:w="0" w:type="dxa"/>
            <w:bottom w:w="0" w:type="dxa"/>
          </w:tblCellMar>
        </w:tblPrEx>
        <w:tc>
          <w:tcPr>
            <w:tcW w:w="1120" w:type="dxa"/>
            <w:tcBorders>
              <w:top w:val="nil"/>
              <w:left w:val="nil"/>
              <w:bottom w:val="nil"/>
              <w:right w:val="nil"/>
            </w:tcBorders>
          </w:tcPr>
          <w:p w14:paraId="024E78F2" w14:textId="77777777" w:rsidR="00000000" w:rsidRDefault="00000000">
            <w:pPr>
              <w:pStyle w:val="a7"/>
              <w:jc w:val="center"/>
            </w:pPr>
            <w:r>
              <w:t>H01CC</w:t>
            </w:r>
          </w:p>
        </w:tc>
        <w:tc>
          <w:tcPr>
            <w:tcW w:w="4976" w:type="dxa"/>
            <w:tcBorders>
              <w:top w:val="nil"/>
              <w:left w:val="nil"/>
              <w:bottom w:val="nil"/>
              <w:right w:val="nil"/>
            </w:tcBorders>
          </w:tcPr>
          <w:p w14:paraId="17829FA7" w14:textId="77777777" w:rsidR="00000000" w:rsidRDefault="00000000">
            <w:pPr>
              <w:pStyle w:val="a7"/>
            </w:pPr>
            <w:r>
              <w:t>антигонадотропин-рилизинг гормоны</w:t>
            </w:r>
          </w:p>
        </w:tc>
        <w:tc>
          <w:tcPr>
            <w:tcW w:w="2551" w:type="dxa"/>
            <w:tcBorders>
              <w:top w:val="nil"/>
              <w:left w:val="nil"/>
              <w:bottom w:val="nil"/>
              <w:right w:val="nil"/>
            </w:tcBorders>
          </w:tcPr>
          <w:p w14:paraId="093384F1" w14:textId="77777777" w:rsidR="00000000" w:rsidRDefault="00000000">
            <w:pPr>
              <w:pStyle w:val="a7"/>
              <w:jc w:val="center"/>
            </w:pPr>
            <w:r>
              <w:t>ганиреликс</w:t>
            </w:r>
          </w:p>
        </w:tc>
        <w:tc>
          <w:tcPr>
            <w:tcW w:w="5812" w:type="dxa"/>
            <w:tcBorders>
              <w:top w:val="nil"/>
              <w:left w:val="nil"/>
              <w:bottom w:val="nil"/>
              <w:right w:val="nil"/>
            </w:tcBorders>
          </w:tcPr>
          <w:p w14:paraId="187FCFAB" w14:textId="77777777" w:rsidR="00000000" w:rsidRDefault="00000000">
            <w:pPr>
              <w:pStyle w:val="a7"/>
            </w:pPr>
            <w:r>
              <w:t>раствор для подкожного введения</w:t>
            </w:r>
          </w:p>
        </w:tc>
      </w:tr>
      <w:tr w:rsidR="00000000" w14:paraId="19D4DC12" w14:textId="77777777">
        <w:tblPrEx>
          <w:tblCellMar>
            <w:top w:w="0" w:type="dxa"/>
            <w:bottom w:w="0" w:type="dxa"/>
          </w:tblCellMar>
        </w:tblPrEx>
        <w:tc>
          <w:tcPr>
            <w:tcW w:w="1120" w:type="dxa"/>
            <w:tcBorders>
              <w:top w:val="nil"/>
              <w:left w:val="nil"/>
              <w:bottom w:val="nil"/>
              <w:right w:val="nil"/>
            </w:tcBorders>
          </w:tcPr>
          <w:p w14:paraId="34E426D8" w14:textId="77777777" w:rsidR="00000000" w:rsidRDefault="00000000">
            <w:pPr>
              <w:pStyle w:val="a7"/>
            </w:pPr>
          </w:p>
        </w:tc>
        <w:tc>
          <w:tcPr>
            <w:tcW w:w="4976" w:type="dxa"/>
            <w:tcBorders>
              <w:top w:val="nil"/>
              <w:left w:val="nil"/>
              <w:bottom w:val="nil"/>
              <w:right w:val="nil"/>
            </w:tcBorders>
          </w:tcPr>
          <w:p w14:paraId="2FB3099B" w14:textId="77777777" w:rsidR="00000000" w:rsidRDefault="00000000">
            <w:pPr>
              <w:pStyle w:val="a7"/>
            </w:pPr>
          </w:p>
        </w:tc>
        <w:tc>
          <w:tcPr>
            <w:tcW w:w="2551" w:type="dxa"/>
            <w:tcBorders>
              <w:top w:val="nil"/>
              <w:left w:val="nil"/>
              <w:bottom w:val="nil"/>
              <w:right w:val="nil"/>
            </w:tcBorders>
          </w:tcPr>
          <w:p w14:paraId="028450AF" w14:textId="77777777" w:rsidR="00000000" w:rsidRDefault="00000000">
            <w:pPr>
              <w:pStyle w:val="a7"/>
              <w:jc w:val="center"/>
            </w:pPr>
            <w:r>
              <w:t>цетрореликс</w:t>
            </w:r>
          </w:p>
        </w:tc>
        <w:tc>
          <w:tcPr>
            <w:tcW w:w="5812" w:type="dxa"/>
            <w:tcBorders>
              <w:top w:val="nil"/>
              <w:left w:val="nil"/>
              <w:bottom w:val="nil"/>
              <w:right w:val="nil"/>
            </w:tcBorders>
          </w:tcPr>
          <w:p w14:paraId="29180718" w14:textId="77777777" w:rsidR="00000000" w:rsidRDefault="00000000">
            <w:pPr>
              <w:pStyle w:val="a7"/>
            </w:pPr>
            <w:r>
              <w:t>лиофилизат для приготовления раствора для подкожного введения</w:t>
            </w:r>
          </w:p>
        </w:tc>
      </w:tr>
      <w:tr w:rsidR="00000000" w14:paraId="6045297E" w14:textId="77777777">
        <w:tblPrEx>
          <w:tblCellMar>
            <w:top w:w="0" w:type="dxa"/>
            <w:bottom w:w="0" w:type="dxa"/>
          </w:tblCellMar>
        </w:tblPrEx>
        <w:tc>
          <w:tcPr>
            <w:tcW w:w="1120" w:type="dxa"/>
            <w:tcBorders>
              <w:top w:val="nil"/>
              <w:left w:val="nil"/>
              <w:bottom w:val="nil"/>
              <w:right w:val="nil"/>
            </w:tcBorders>
          </w:tcPr>
          <w:p w14:paraId="160B5970" w14:textId="77777777" w:rsidR="00000000" w:rsidRDefault="00000000">
            <w:pPr>
              <w:pStyle w:val="a7"/>
              <w:jc w:val="center"/>
            </w:pPr>
            <w:r>
              <w:t>H02</w:t>
            </w:r>
          </w:p>
        </w:tc>
        <w:tc>
          <w:tcPr>
            <w:tcW w:w="4976" w:type="dxa"/>
            <w:tcBorders>
              <w:top w:val="nil"/>
              <w:left w:val="nil"/>
              <w:bottom w:val="nil"/>
              <w:right w:val="nil"/>
            </w:tcBorders>
          </w:tcPr>
          <w:p w14:paraId="4C72C852" w14:textId="77777777" w:rsidR="00000000" w:rsidRDefault="00000000">
            <w:pPr>
              <w:pStyle w:val="a7"/>
            </w:pPr>
            <w:r>
              <w:t>кортикостероиды системного действия</w:t>
            </w:r>
          </w:p>
        </w:tc>
        <w:tc>
          <w:tcPr>
            <w:tcW w:w="2551" w:type="dxa"/>
            <w:tcBorders>
              <w:top w:val="nil"/>
              <w:left w:val="nil"/>
              <w:bottom w:val="nil"/>
              <w:right w:val="nil"/>
            </w:tcBorders>
          </w:tcPr>
          <w:p w14:paraId="6A7BD930" w14:textId="77777777" w:rsidR="00000000" w:rsidRDefault="00000000">
            <w:pPr>
              <w:pStyle w:val="a7"/>
            </w:pPr>
          </w:p>
        </w:tc>
        <w:tc>
          <w:tcPr>
            <w:tcW w:w="5812" w:type="dxa"/>
            <w:tcBorders>
              <w:top w:val="nil"/>
              <w:left w:val="nil"/>
              <w:bottom w:val="nil"/>
              <w:right w:val="nil"/>
            </w:tcBorders>
          </w:tcPr>
          <w:p w14:paraId="2C47F9C1" w14:textId="77777777" w:rsidR="00000000" w:rsidRDefault="00000000">
            <w:pPr>
              <w:pStyle w:val="a7"/>
            </w:pPr>
          </w:p>
        </w:tc>
      </w:tr>
      <w:tr w:rsidR="00000000" w14:paraId="7583D3B1" w14:textId="77777777">
        <w:tblPrEx>
          <w:tblCellMar>
            <w:top w:w="0" w:type="dxa"/>
            <w:bottom w:w="0" w:type="dxa"/>
          </w:tblCellMar>
        </w:tblPrEx>
        <w:tc>
          <w:tcPr>
            <w:tcW w:w="1120" w:type="dxa"/>
            <w:tcBorders>
              <w:top w:val="nil"/>
              <w:left w:val="nil"/>
              <w:bottom w:val="nil"/>
              <w:right w:val="nil"/>
            </w:tcBorders>
          </w:tcPr>
          <w:p w14:paraId="5855B272" w14:textId="77777777" w:rsidR="00000000" w:rsidRDefault="00000000">
            <w:pPr>
              <w:pStyle w:val="a7"/>
              <w:jc w:val="center"/>
            </w:pPr>
            <w:r>
              <w:t>H02A</w:t>
            </w:r>
          </w:p>
        </w:tc>
        <w:tc>
          <w:tcPr>
            <w:tcW w:w="4976" w:type="dxa"/>
            <w:tcBorders>
              <w:top w:val="nil"/>
              <w:left w:val="nil"/>
              <w:bottom w:val="nil"/>
              <w:right w:val="nil"/>
            </w:tcBorders>
          </w:tcPr>
          <w:p w14:paraId="6AAB99ED" w14:textId="77777777" w:rsidR="00000000" w:rsidRDefault="00000000">
            <w:pPr>
              <w:pStyle w:val="a7"/>
            </w:pPr>
            <w:r>
              <w:t>кортикостероиды системного действия</w:t>
            </w:r>
          </w:p>
        </w:tc>
        <w:tc>
          <w:tcPr>
            <w:tcW w:w="2551" w:type="dxa"/>
            <w:tcBorders>
              <w:top w:val="nil"/>
              <w:left w:val="nil"/>
              <w:bottom w:val="nil"/>
              <w:right w:val="nil"/>
            </w:tcBorders>
          </w:tcPr>
          <w:p w14:paraId="543D031F" w14:textId="77777777" w:rsidR="00000000" w:rsidRDefault="00000000">
            <w:pPr>
              <w:pStyle w:val="a7"/>
            </w:pPr>
          </w:p>
        </w:tc>
        <w:tc>
          <w:tcPr>
            <w:tcW w:w="5812" w:type="dxa"/>
            <w:tcBorders>
              <w:top w:val="nil"/>
              <w:left w:val="nil"/>
              <w:bottom w:val="nil"/>
              <w:right w:val="nil"/>
            </w:tcBorders>
          </w:tcPr>
          <w:p w14:paraId="43AD96ED" w14:textId="77777777" w:rsidR="00000000" w:rsidRDefault="00000000">
            <w:pPr>
              <w:pStyle w:val="a7"/>
            </w:pPr>
          </w:p>
        </w:tc>
      </w:tr>
      <w:tr w:rsidR="00000000" w14:paraId="4F22127C" w14:textId="77777777">
        <w:tblPrEx>
          <w:tblCellMar>
            <w:top w:w="0" w:type="dxa"/>
            <w:bottom w:w="0" w:type="dxa"/>
          </w:tblCellMar>
        </w:tblPrEx>
        <w:tc>
          <w:tcPr>
            <w:tcW w:w="1120" w:type="dxa"/>
            <w:tcBorders>
              <w:top w:val="nil"/>
              <w:left w:val="nil"/>
              <w:bottom w:val="nil"/>
              <w:right w:val="nil"/>
            </w:tcBorders>
          </w:tcPr>
          <w:p w14:paraId="5D5D2615" w14:textId="77777777" w:rsidR="00000000" w:rsidRDefault="00000000">
            <w:pPr>
              <w:pStyle w:val="a7"/>
              <w:jc w:val="center"/>
            </w:pPr>
            <w:r>
              <w:t>H02AA</w:t>
            </w:r>
          </w:p>
        </w:tc>
        <w:tc>
          <w:tcPr>
            <w:tcW w:w="4976" w:type="dxa"/>
            <w:tcBorders>
              <w:top w:val="nil"/>
              <w:left w:val="nil"/>
              <w:bottom w:val="nil"/>
              <w:right w:val="nil"/>
            </w:tcBorders>
          </w:tcPr>
          <w:p w14:paraId="598AEC56" w14:textId="77777777" w:rsidR="00000000" w:rsidRDefault="00000000">
            <w:pPr>
              <w:pStyle w:val="a7"/>
            </w:pPr>
            <w:r>
              <w:t>минералокортикоиды</w:t>
            </w:r>
          </w:p>
        </w:tc>
        <w:tc>
          <w:tcPr>
            <w:tcW w:w="2551" w:type="dxa"/>
            <w:tcBorders>
              <w:top w:val="nil"/>
              <w:left w:val="nil"/>
              <w:bottom w:val="nil"/>
              <w:right w:val="nil"/>
            </w:tcBorders>
          </w:tcPr>
          <w:p w14:paraId="419990FC" w14:textId="77777777" w:rsidR="00000000" w:rsidRDefault="00000000">
            <w:pPr>
              <w:pStyle w:val="a7"/>
              <w:jc w:val="center"/>
            </w:pPr>
            <w:r>
              <w:t>флудрокортизон</w:t>
            </w:r>
          </w:p>
        </w:tc>
        <w:tc>
          <w:tcPr>
            <w:tcW w:w="5812" w:type="dxa"/>
            <w:tcBorders>
              <w:top w:val="nil"/>
              <w:left w:val="nil"/>
              <w:bottom w:val="nil"/>
              <w:right w:val="nil"/>
            </w:tcBorders>
          </w:tcPr>
          <w:p w14:paraId="3B5BE30C" w14:textId="77777777" w:rsidR="00000000" w:rsidRDefault="00000000">
            <w:pPr>
              <w:pStyle w:val="a7"/>
            </w:pPr>
            <w:r>
              <w:t>таблетки</w:t>
            </w:r>
          </w:p>
        </w:tc>
      </w:tr>
      <w:tr w:rsidR="00000000" w14:paraId="1572785B" w14:textId="77777777">
        <w:tblPrEx>
          <w:tblCellMar>
            <w:top w:w="0" w:type="dxa"/>
            <w:bottom w:w="0" w:type="dxa"/>
          </w:tblCellMar>
        </w:tblPrEx>
        <w:tc>
          <w:tcPr>
            <w:tcW w:w="1120" w:type="dxa"/>
            <w:tcBorders>
              <w:top w:val="nil"/>
              <w:left w:val="nil"/>
              <w:bottom w:val="nil"/>
              <w:right w:val="nil"/>
            </w:tcBorders>
          </w:tcPr>
          <w:p w14:paraId="692BF1B1" w14:textId="77777777" w:rsidR="00000000" w:rsidRDefault="00000000">
            <w:pPr>
              <w:pStyle w:val="a7"/>
              <w:jc w:val="center"/>
            </w:pPr>
            <w:r>
              <w:t>H02AB</w:t>
            </w:r>
          </w:p>
        </w:tc>
        <w:tc>
          <w:tcPr>
            <w:tcW w:w="4976" w:type="dxa"/>
            <w:tcBorders>
              <w:top w:val="nil"/>
              <w:left w:val="nil"/>
              <w:bottom w:val="nil"/>
              <w:right w:val="nil"/>
            </w:tcBorders>
          </w:tcPr>
          <w:p w14:paraId="55E3FA8D" w14:textId="77777777" w:rsidR="00000000" w:rsidRDefault="00000000">
            <w:pPr>
              <w:pStyle w:val="a7"/>
            </w:pPr>
            <w:r>
              <w:t>глюкокортикоиды</w:t>
            </w:r>
          </w:p>
        </w:tc>
        <w:tc>
          <w:tcPr>
            <w:tcW w:w="2551" w:type="dxa"/>
            <w:tcBorders>
              <w:top w:val="nil"/>
              <w:left w:val="nil"/>
              <w:bottom w:val="nil"/>
              <w:right w:val="nil"/>
            </w:tcBorders>
          </w:tcPr>
          <w:p w14:paraId="260FD89A" w14:textId="77777777" w:rsidR="00000000" w:rsidRDefault="00000000">
            <w:pPr>
              <w:pStyle w:val="a7"/>
              <w:jc w:val="center"/>
            </w:pPr>
            <w:r>
              <w:t>гидрокортизон</w:t>
            </w:r>
          </w:p>
        </w:tc>
        <w:tc>
          <w:tcPr>
            <w:tcW w:w="5812" w:type="dxa"/>
            <w:tcBorders>
              <w:top w:val="nil"/>
              <w:left w:val="nil"/>
              <w:bottom w:val="nil"/>
              <w:right w:val="nil"/>
            </w:tcBorders>
          </w:tcPr>
          <w:p w14:paraId="48F55C91" w14:textId="77777777" w:rsidR="00000000" w:rsidRDefault="00000000">
            <w:pPr>
              <w:pStyle w:val="a7"/>
            </w:pPr>
            <w:r>
              <w:t>крем для наружного применения;</w:t>
            </w:r>
          </w:p>
          <w:p w14:paraId="07ED119A" w14:textId="77777777" w:rsidR="00000000" w:rsidRDefault="00000000">
            <w:pPr>
              <w:pStyle w:val="a7"/>
            </w:pPr>
            <w:r>
              <w:t>лиофилизат для приготовления раствора для внутривенного и внутримышечного введения;</w:t>
            </w:r>
          </w:p>
          <w:p w14:paraId="2CC8FC24" w14:textId="77777777" w:rsidR="00000000" w:rsidRDefault="00000000">
            <w:pPr>
              <w:pStyle w:val="a7"/>
            </w:pPr>
            <w:r>
              <w:t>мазь глазная;</w:t>
            </w:r>
          </w:p>
          <w:p w14:paraId="357DB796" w14:textId="77777777" w:rsidR="00000000" w:rsidRDefault="00000000">
            <w:pPr>
              <w:pStyle w:val="a7"/>
            </w:pPr>
            <w:r>
              <w:t>мазь для наружного применения;</w:t>
            </w:r>
          </w:p>
          <w:p w14:paraId="32F8CC69" w14:textId="77777777" w:rsidR="00000000" w:rsidRDefault="00000000">
            <w:pPr>
              <w:pStyle w:val="a7"/>
            </w:pPr>
            <w:r>
              <w:t>суспензия для внутримышечного и внутрисуставного введения;</w:t>
            </w:r>
          </w:p>
          <w:p w14:paraId="0DC6A699" w14:textId="77777777" w:rsidR="00000000" w:rsidRDefault="00000000">
            <w:pPr>
              <w:pStyle w:val="a7"/>
            </w:pPr>
            <w:r>
              <w:t>таблетки;</w:t>
            </w:r>
          </w:p>
          <w:p w14:paraId="18F1F5E1" w14:textId="77777777" w:rsidR="00000000" w:rsidRDefault="00000000">
            <w:pPr>
              <w:pStyle w:val="a7"/>
            </w:pPr>
            <w:r>
              <w:t>эмульсия для наружного применения</w:t>
            </w:r>
          </w:p>
        </w:tc>
      </w:tr>
      <w:tr w:rsidR="00000000" w14:paraId="4870247B" w14:textId="77777777">
        <w:tblPrEx>
          <w:tblCellMar>
            <w:top w:w="0" w:type="dxa"/>
            <w:bottom w:w="0" w:type="dxa"/>
          </w:tblCellMar>
        </w:tblPrEx>
        <w:tc>
          <w:tcPr>
            <w:tcW w:w="1120" w:type="dxa"/>
            <w:tcBorders>
              <w:top w:val="nil"/>
              <w:left w:val="nil"/>
              <w:bottom w:val="nil"/>
              <w:right w:val="nil"/>
            </w:tcBorders>
          </w:tcPr>
          <w:p w14:paraId="637FF6B3" w14:textId="77777777" w:rsidR="00000000" w:rsidRDefault="00000000">
            <w:pPr>
              <w:pStyle w:val="a7"/>
            </w:pPr>
          </w:p>
        </w:tc>
        <w:tc>
          <w:tcPr>
            <w:tcW w:w="4976" w:type="dxa"/>
            <w:tcBorders>
              <w:top w:val="nil"/>
              <w:left w:val="nil"/>
              <w:bottom w:val="nil"/>
              <w:right w:val="nil"/>
            </w:tcBorders>
          </w:tcPr>
          <w:p w14:paraId="3F282158" w14:textId="77777777" w:rsidR="00000000" w:rsidRDefault="00000000">
            <w:pPr>
              <w:pStyle w:val="a7"/>
            </w:pPr>
          </w:p>
        </w:tc>
        <w:tc>
          <w:tcPr>
            <w:tcW w:w="2551" w:type="dxa"/>
            <w:tcBorders>
              <w:top w:val="nil"/>
              <w:left w:val="nil"/>
              <w:bottom w:val="nil"/>
              <w:right w:val="nil"/>
            </w:tcBorders>
          </w:tcPr>
          <w:p w14:paraId="01941187" w14:textId="77777777" w:rsidR="00000000" w:rsidRDefault="00000000">
            <w:pPr>
              <w:pStyle w:val="a7"/>
              <w:jc w:val="center"/>
            </w:pPr>
            <w:r>
              <w:t>дексаметазон</w:t>
            </w:r>
          </w:p>
        </w:tc>
        <w:tc>
          <w:tcPr>
            <w:tcW w:w="5812" w:type="dxa"/>
            <w:tcBorders>
              <w:top w:val="nil"/>
              <w:left w:val="nil"/>
              <w:bottom w:val="nil"/>
              <w:right w:val="nil"/>
            </w:tcBorders>
          </w:tcPr>
          <w:p w14:paraId="28711261" w14:textId="77777777" w:rsidR="00000000" w:rsidRDefault="00000000">
            <w:pPr>
              <w:pStyle w:val="a7"/>
            </w:pPr>
            <w:r>
              <w:t>имплантат для интравитреального введения;</w:t>
            </w:r>
          </w:p>
          <w:p w14:paraId="14DADEC5" w14:textId="77777777" w:rsidR="00000000" w:rsidRDefault="00000000">
            <w:pPr>
              <w:pStyle w:val="a7"/>
            </w:pPr>
            <w:r>
              <w:t>раствор для внутривенного и внутримышечного введения;</w:t>
            </w:r>
          </w:p>
          <w:p w14:paraId="2BA0EE24" w14:textId="77777777" w:rsidR="00000000" w:rsidRDefault="00000000">
            <w:pPr>
              <w:pStyle w:val="a7"/>
            </w:pPr>
            <w:r>
              <w:t>раствор для инъекций;</w:t>
            </w:r>
          </w:p>
          <w:p w14:paraId="57DCB09C" w14:textId="77777777" w:rsidR="00000000" w:rsidRDefault="00000000">
            <w:pPr>
              <w:pStyle w:val="a7"/>
            </w:pPr>
            <w:r>
              <w:t>таблетки</w:t>
            </w:r>
          </w:p>
        </w:tc>
      </w:tr>
      <w:tr w:rsidR="00000000" w14:paraId="4B903401" w14:textId="77777777">
        <w:tblPrEx>
          <w:tblCellMar>
            <w:top w:w="0" w:type="dxa"/>
            <w:bottom w:w="0" w:type="dxa"/>
          </w:tblCellMar>
        </w:tblPrEx>
        <w:tc>
          <w:tcPr>
            <w:tcW w:w="1120" w:type="dxa"/>
            <w:tcBorders>
              <w:top w:val="nil"/>
              <w:left w:val="nil"/>
              <w:bottom w:val="nil"/>
              <w:right w:val="nil"/>
            </w:tcBorders>
          </w:tcPr>
          <w:p w14:paraId="11344FB7" w14:textId="77777777" w:rsidR="00000000" w:rsidRDefault="00000000">
            <w:pPr>
              <w:pStyle w:val="a7"/>
            </w:pPr>
          </w:p>
        </w:tc>
        <w:tc>
          <w:tcPr>
            <w:tcW w:w="4976" w:type="dxa"/>
            <w:tcBorders>
              <w:top w:val="nil"/>
              <w:left w:val="nil"/>
              <w:bottom w:val="nil"/>
              <w:right w:val="nil"/>
            </w:tcBorders>
          </w:tcPr>
          <w:p w14:paraId="1EE2C878" w14:textId="77777777" w:rsidR="00000000" w:rsidRDefault="00000000">
            <w:pPr>
              <w:pStyle w:val="a7"/>
            </w:pPr>
          </w:p>
        </w:tc>
        <w:tc>
          <w:tcPr>
            <w:tcW w:w="2551" w:type="dxa"/>
            <w:tcBorders>
              <w:top w:val="nil"/>
              <w:left w:val="nil"/>
              <w:bottom w:val="nil"/>
              <w:right w:val="nil"/>
            </w:tcBorders>
          </w:tcPr>
          <w:p w14:paraId="7D3164C7" w14:textId="77777777" w:rsidR="00000000" w:rsidRDefault="00000000">
            <w:pPr>
              <w:pStyle w:val="a7"/>
              <w:jc w:val="center"/>
            </w:pPr>
            <w:r>
              <w:t>метилпреднизолон</w:t>
            </w:r>
          </w:p>
        </w:tc>
        <w:tc>
          <w:tcPr>
            <w:tcW w:w="5812" w:type="dxa"/>
            <w:tcBorders>
              <w:top w:val="nil"/>
              <w:left w:val="nil"/>
              <w:bottom w:val="nil"/>
              <w:right w:val="nil"/>
            </w:tcBorders>
          </w:tcPr>
          <w:p w14:paraId="6AF4278B" w14:textId="77777777" w:rsidR="00000000" w:rsidRDefault="00000000">
            <w:pPr>
              <w:pStyle w:val="a7"/>
            </w:pPr>
            <w:r>
              <w:t>лиофилизат для приготовления раствора для внутривенного и внутримышечного введения;</w:t>
            </w:r>
          </w:p>
          <w:p w14:paraId="339DE613" w14:textId="77777777" w:rsidR="00000000" w:rsidRDefault="00000000">
            <w:pPr>
              <w:pStyle w:val="a7"/>
            </w:pPr>
            <w:r>
              <w:t>таблетки</w:t>
            </w:r>
          </w:p>
        </w:tc>
      </w:tr>
      <w:tr w:rsidR="00000000" w14:paraId="4FC84C90" w14:textId="77777777">
        <w:tblPrEx>
          <w:tblCellMar>
            <w:top w:w="0" w:type="dxa"/>
            <w:bottom w:w="0" w:type="dxa"/>
          </w:tblCellMar>
        </w:tblPrEx>
        <w:tc>
          <w:tcPr>
            <w:tcW w:w="1120" w:type="dxa"/>
            <w:tcBorders>
              <w:top w:val="nil"/>
              <w:left w:val="nil"/>
              <w:bottom w:val="nil"/>
              <w:right w:val="nil"/>
            </w:tcBorders>
          </w:tcPr>
          <w:p w14:paraId="7627E0AD" w14:textId="77777777" w:rsidR="00000000" w:rsidRDefault="00000000">
            <w:pPr>
              <w:pStyle w:val="a7"/>
            </w:pPr>
          </w:p>
        </w:tc>
        <w:tc>
          <w:tcPr>
            <w:tcW w:w="4976" w:type="dxa"/>
            <w:tcBorders>
              <w:top w:val="nil"/>
              <w:left w:val="nil"/>
              <w:bottom w:val="nil"/>
              <w:right w:val="nil"/>
            </w:tcBorders>
          </w:tcPr>
          <w:p w14:paraId="72E356A3" w14:textId="77777777" w:rsidR="00000000" w:rsidRDefault="00000000">
            <w:pPr>
              <w:pStyle w:val="a7"/>
            </w:pPr>
          </w:p>
        </w:tc>
        <w:tc>
          <w:tcPr>
            <w:tcW w:w="2551" w:type="dxa"/>
            <w:tcBorders>
              <w:top w:val="nil"/>
              <w:left w:val="nil"/>
              <w:bottom w:val="nil"/>
              <w:right w:val="nil"/>
            </w:tcBorders>
          </w:tcPr>
          <w:p w14:paraId="167FACEB" w14:textId="77777777" w:rsidR="00000000" w:rsidRDefault="00000000">
            <w:pPr>
              <w:pStyle w:val="a7"/>
              <w:jc w:val="center"/>
            </w:pPr>
            <w:r>
              <w:t>преднизолон</w:t>
            </w:r>
          </w:p>
        </w:tc>
        <w:tc>
          <w:tcPr>
            <w:tcW w:w="5812" w:type="dxa"/>
            <w:tcBorders>
              <w:top w:val="nil"/>
              <w:left w:val="nil"/>
              <w:bottom w:val="nil"/>
              <w:right w:val="nil"/>
            </w:tcBorders>
          </w:tcPr>
          <w:p w14:paraId="3B197708" w14:textId="77777777" w:rsidR="00000000" w:rsidRDefault="00000000">
            <w:pPr>
              <w:pStyle w:val="a7"/>
            </w:pPr>
            <w:r>
              <w:t>мазь для наружного применения;</w:t>
            </w:r>
          </w:p>
          <w:p w14:paraId="5AF84891" w14:textId="77777777" w:rsidR="00000000" w:rsidRDefault="00000000">
            <w:pPr>
              <w:pStyle w:val="a7"/>
            </w:pPr>
            <w:r>
              <w:t>раствор для внутривенного и внутримышечного введения;</w:t>
            </w:r>
          </w:p>
          <w:p w14:paraId="0204DAA4" w14:textId="77777777" w:rsidR="00000000" w:rsidRDefault="00000000">
            <w:pPr>
              <w:pStyle w:val="a7"/>
            </w:pPr>
            <w:r>
              <w:t>раствор для инъекций;</w:t>
            </w:r>
          </w:p>
          <w:p w14:paraId="0F4471A4" w14:textId="77777777" w:rsidR="00000000" w:rsidRDefault="00000000">
            <w:pPr>
              <w:pStyle w:val="a7"/>
            </w:pPr>
            <w:r>
              <w:t>таблетки</w:t>
            </w:r>
          </w:p>
        </w:tc>
      </w:tr>
      <w:tr w:rsidR="00000000" w14:paraId="3200319B" w14:textId="77777777">
        <w:tblPrEx>
          <w:tblCellMar>
            <w:top w:w="0" w:type="dxa"/>
            <w:bottom w:w="0" w:type="dxa"/>
          </w:tblCellMar>
        </w:tblPrEx>
        <w:tc>
          <w:tcPr>
            <w:tcW w:w="1120" w:type="dxa"/>
            <w:tcBorders>
              <w:top w:val="nil"/>
              <w:left w:val="nil"/>
              <w:bottom w:val="nil"/>
              <w:right w:val="nil"/>
            </w:tcBorders>
          </w:tcPr>
          <w:p w14:paraId="522E12B1" w14:textId="77777777" w:rsidR="00000000" w:rsidRDefault="00000000">
            <w:pPr>
              <w:pStyle w:val="a7"/>
              <w:jc w:val="center"/>
            </w:pPr>
            <w:r>
              <w:t>H03</w:t>
            </w:r>
          </w:p>
        </w:tc>
        <w:tc>
          <w:tcPr>
            <w:tcW w:w="4976" w:type="dxa"/>
            <w:tcBorders>
              <w:top w:val="nil"/>
              <w:left w:val="nil"/>
              <w:bottom w:val="nil"/>
              <w:right w:val="nil"/>
            </w:tcBorders>
          </w:tcPr>
          <w:p w14:paraId="4C8FFD19" w14:textId="77777777" w:rsidR="00000000" w:rsidRDefault="00000000">
            <w:pPr>
              <w:pStyle w:val="a7"/>
            </w:pPr>
            <w:r>
              <w:t>препараты для лечения заболеваний щитовидной железы</w:t>
            </w:r>
          </w:p>
        </w:tc>
        <w:tc>
          <w:tcPr>
            <w:tcW w:w="2551" w:type="dxa"/>
            <w:tcBorders>
              <w:top w:val="nil"/>
              <w:left w:val="nil"/>
              <w:bottom w:val="nil"/>
              <w:right w:val="nil"/>
            </w:tcBorders>
          </w:tcPr>
          <w:p w14:paraId="4AED7808" w14:textId="77777777" w:rsidR="00000000" w:rsidRDefault="00000000">
            <w:pPr>
              <w:pStyle w:val="a7"/>
            </w:pPr>
          </w:p>
        </w:tc>
        <w:tc>
          <w:tcPr>
            <w:tcW w:w="5812" w:type="dxa"/>
            <w:tcBorders>
              <w:top w:val="nil"/>
              <w:left w:val="nil"/>
              <w:bottom w:val="nil"/>
              <w:right w:val="nil"/>
            </w:tcBorders>
          </w:tcPr>
          <w:p w14:paraId="13229D7B" w14:textId="77777777" w:rsidR="00000000" w:rsidRDefault="00000000">
            <w:pPr>
              <w:pStyle w:val="a7"/>
            </w:pPr>
          </w:p>
        </w:tc>
      </w:tr>
      <w:tr w:rsidR="00000000" w14:paraId="586E7FEA" w14:textId="77777777">
        <w:tblPrEx>
          <w:tblCellMar>
            <w:top w:w="0" w:type="dxa"/>
            <w:bottom w:w="0" w:type="dxa"/>
          </w:tblCellMar>
        </w:tblPrEx>
        <w:tc>
          <w:tcPr>
            <w:tcW w:w="1120" w:type="dxa"/>
            <w:tcBorders>
              <w:top w:val="nil"/>
              <w:left w:val="nil"/>
              <w:bottom w:val="nil"/>
              <w:right w:val="nil"/>
            </w:tcBorders>
          </w:tcPr>
          <w:p w14:paraId="4C7BCA72" w14:textId="77777777" w:rsidR="00000000" w:rsidRDefault="00000000">
            <w:pPr>
              <w:pStyle w:val="a7"/>
              <w:jc w:val="center"/>
            </w:pPr>
            <w:r>
              <w:t>H03A</w:t>
            </w:r>
          </w:p>
        </w:tc>
        <w:tc>
          <w:tcPr>
            <w:tcW w:w="4976" w:type="dxa"/>
            <w:tcBorders>
              <w:top w:val="nil"/>
              <w:left w:val="nil"/>
              <w:bottom w:val="nil"/>
              <w:right w:val="nil"/>
            </w:tcBorders>
          </w:tcPr>
          <w:p w14:paraId="441247AA" w14:textId="77777777" w:rsidR="00000000" w:rsidRDefault="00000000">
            <w:pPr>
              <w:pStyle w:val="a7"/>
            </w:pPr>
            <w:r>
              <w:t>препараты щитовидной железы</w:t>
            </w:r>
          </w:p>
        </w:tc>
        <w:tc>
          <w:tcPr>
            <w:tcW w:w="2551" w:type="dxa"/>
            <w:tcBorders>
              <w:top w:val="nil"/>
              <w:left w:val="nil"/>
              <w:bottom w:val="nil"/>
              <w:right w:val="nil"/>
            </w:tcBorders>
          </w:tcPr>
          <w:p w14:paraId="0C540CD8" w14:textId="77777777" w:rsidR="00000000" w:rsidRDefault="00000000">
            <w:pPr>
              <w:pStyle w:val="a7"/>
            </w:pPr>
          </w:p>
        </w:tc>
        <w:tc>
          <w:tcPr>
            <w:tcW w:w="5812" w:type="dxa"/>
            <w:tcBorders>
              <w:top w:val="nil"/>
              <w:left w:val="nil"/>
              <w:bottom w:val="nil"/>
              <w:right w:val="nil"/>
            </w:tcBorders>
          </w:tcPr>
          <w:p w14:paraId="0F7D63E8" w14:textId="77777777" w:rsidR="00000000" w:rsidRDefault="00000000">
            <w:pPr>
              <w:pStyle w:val="a7"/>
            </w:pPr>
          </w:p>
        </w:tc>
      </w:tr>
      <w:tr w:rsidR="00000000" w14:paraId="2244D02F" w14:textId="77777777">
        <w:tblPrEx>
          <w:tblCellMar>
            <w:top w:w="0" w:type="dxa"/>
            <w:bottom w:w="0" w:type="dxa"/>
          </w:tblCellMar>
        </w:tblPrEx>
        <w:tc>
          <w:tcPr>
            <w:tcW w:w="1120" w:type="dxa"/>
            <w:tcBorders>
              <w:top w:val="nil"/>
              <w:left w:val="nil"/>
              <w:bottom w:val="nil"/>
              <w:right w:val="nil"/>
            </w:tcBorders>
          </w:tcPr>
          <w:p w14:paraId="222E1C89" w14:textId="77777777" w:rsidR="00000000" w:rsidRDefault="00000000">
            <w:pPr>
              <w:pStyle w:val="a7"/>
              <w:jc w:val="center"/>
            </w:pPr>
            <w:r>
              <w:t>H03AA</w:t>
            </w:r>
          </w:p>
        </w:tc>
        <w:tc>
          <w:tcPr>
            <w:tcW w:w="4976" w:type="dxa"/>
            <w:tcBorders>
              <w:top w:val="nil"/>
              <w:left w:val="nil"/>
              <w:bottom w:val="nil"/>
              <w:right w:val="nil"/>
            </w:tcBorders>
          </w:tcPr>
          <w:p w14:paraId="5E097628" w14:textId="77777777" w:rsidR="00000000" w:rsidRDefault="00000000">
            <w:pPr>
              <w:pStyle w:val="a7"/>
            </w:pPr>
            <w:r>
              <w:t>гормоны щитовидной железы</w:t>
            </w:r>
          </w:p>
        </w:tc>
        <w:tc>
          <w:tcPr>
            <w:tcW w:w="2551" w:type="dxa"/>
            <w:tcBorders>
              <w:top w:val="nil"/>
              <w:left w:val="nil"/>
              <w:bottom w:val="nil"/>
              <w:right w:val="nil"/>
            </w:tcBorders>
          </w:tcPr>
          <w:p w14:paraId="2C06B3D3" w14:textId="77777777" w:rsidR="00000000" w:rsidRDefault="00000000">
            <w:pPr>
              <w:pStyle w:val="a7"/>
              <w:jc w:val="center"/>
            </w:pPr>
            <w:r>
              <w:t>левотироксин натрия</w:t>
            </w:r>
          </w:p>
        </w:tc>
        <w:tc>
          <w:tcPr>
            <w:tcW w:w="5812" w:type="dxa"/>
            <w:tcBorders>
              <w:top w:val="nil"/>
              <w:left w:val="nil"/>
              <w:bottom w:val="nil"/>
              <w:right w:val="nil"/>
            </w:tcBorders>
          </w:tcPr>
          <w:p w14:paraId="182D7095" w14:textId="77777777" w:rsidR="00000000" w:rsidRDefault="00000000">
            <w:pPr>
              <w:pStyle w:val="a7"/>
            </w:pPr>
            <w:r>
              <w:t>таблетки</w:t>
            </w:r>
          </w:p>
        </w:tc>
      </w:tr>
      <w:tr w:rsidR="00000000" w14:paraId="772F7CCF" w14:textId="77777777">
        <w:tblPrEx>
          <w:tblCellMar>
            <w:top w:w="0" w:type="dxa"/>
            <w:bottom w:w="0" w:type="dxa"/>
          </w:tblCellMar>
        </w:tblPrEx>
        <w:tc>
          <w:tcPr>
            <w:tcW w:w="1120" w:type="dxa"/>
            <w:tcBorders>
              <w:top w:val="nil"/>
              <w:left w:val="nil"/>
              <w:bottom w:val="nil"/>
              <w:right w:val="nil"/>
            </w:tcBorders>
          </w:tcPr>
          <w:p w14:paraId="44F35C90" w14:textId="77777777" w:rsidR="00000000" w:rsidRDefault="00000000">
            <w:pPr>
              <w:pStyle w:val="a7"/>
              <w:jc w:val="center"/>
            </w:pPr>
            <w:r>
              <w:t>H03B</w:t>
            </w:r>
          </w:p>
        </w:tc>
        <w:tc>
          <w:tcPr>
            <w:tcW w:w="4976" w:type="dxa"/>
            <w:tcBorders>
              <w:top w:val="nil"/>
              <w:left w:val="nil"/>
              <w:bottom w:val="nil"/>
              <w:right w:val="nil"/>
            </w:tcBorders>
          </w:tcPr>
          <w:p w14:paraId="4732D0B6" w14:textId="77777777" w:rsidR="00000000" w:rsidRDefault="00000000">
            <w:pPr>
              <w:pStyle w:val="a7"/>
            </w:pPr>
            <w:r>
              <w:t>антитиреоидные препараты</w:t>
            </w:r>
          </w:p>
        </w:tc>
        <w:tc>
          <w:tcPr>
            <w:tcW w:w="2551" w:type="dxa"/>
            <w:tcBorders>
              <w:top w:val="nil"/>
              <w:left w:val="nil"/>
              <w:bottom w:val="nil"/>
              <w:right w:val="nil"/>
            </w:tcBorders>
          </w:tcPr>
          <w:p w14:paraId="037DAC24" w14:textId="77777777" w:rsidR="00000000" w:rsidRDefault="00000000">
            <w:pPr>
              <w:pStyle w:val="a7"/>
            </w:pPr>
          </w:p>
        </w:tc>
        <w:tc>
          <w:tcPr>
            <w:tcW w:w="5812" w:type="dxa"/>
            <w:tcBorders>
              <w:top w:val="nil"/>
              <w:left w:val="nil"/>
              <w:bottom w:val="nil"/>
              <w:right w:val="nil"/>
            </w:tcBorders>
          </w:tcPr>
          <w:p w14:paraId="07418246" w14:textId="77777777" w:rsidR="00000000" w:rsidRDefault="00000000">
            <w:pPr>
              <w:pStyle w:val="a7"/>
            </w:pPr>
          </w:p>
        </w:tc>
      </w:tr>
      <w:tr w:rsidR="00000000" w14:paraId="33258564" w14:textId="77777777">
        <w:tblPrEx>
          <w:tblCellMar>
            <w:top w:w="0" w:type="dxa"/>
            <w:bottom w:w="0" w:type="dxa"/>
          </w:tblCellMar>
        </w:tblPrEx>
        <w:tc>
          <w:tcPr>
            <w:tcW w:w="1120" w:type="dxa"/>
            <w:tcBorders>
              <w:top w:val="nil"/>
              <w:left w:val="nil"/>
              <w:bottom w:val="nil"/>
              <w:right w:val="nil"/>
            </w:tcBorders>
          </w:tcPr>
          <w:p w14:paraId="73D4190B" w14:textId="77777777" w:rsidR="00000000" w:rsidRDefault="00000000">
            <w:pPr>
              <w:pStyle w:val="a7"/>
              <w:jc w:val="center"/>
            </w:pPr>
            <w:r>
              <w:t>H03BB</w:t>
            </w:r>
          </w:p>
        </w:tc>
        <w:tc>
          <w:tcPr>
            <w:tcW w:w="4976" w:type="dxa"/>
            <w:tcBorders>
              <w:top w:val="nil"/>
              <w:left w:val="nil"/>
              <w:bottom w:val="nil"/>
              <w:right w:val="nil"/>
            </w:tcBorders>
          </w:tcPr>
          <w:p w14:paraId="2AD1A0FA" w14:textId="77777777" w:rsidR="00000000" w:rsidRDefault="00000000">
            <w:pPr>
              <w:pStyle w:val="a7"/>
            </w:pPr>
            <w:r>
              <w:t>серосодержащие производные имидазола</w:t>
            </w:r>
          </w:p>
        </w:tc>
        <w:tc>
          <w:tcPr>
            <w:tcW w:w="2551" w:type="dxa"/>
            <w:tcBorders>
              <w:top w:val="nil"/>
              <w:left w:val="nil"/>
              <w:bottom w:val="nil"/>
              <w:right w:val="nil"/>
            </w:tcBorders>
          </w:tcPr>
          <w:p w14:paraId="4719528A" w14:textId="77777777" w:rsidR="00000000" w:rsidRDefault="00000000">
            <w:pPr>
              <w:pStyle w:val="a7"/>
              <w:jc w:val="center"/>
            </w:pPr>
            <w:r>
              <w:t>тиамазол</w:t>
            </w:r>
          </w:p>
        </w:tc>
        <w:tc>
          <w:tcPr>
            <w:tcW w:w="5812" w:type="dxa"/>
            <w:tcBorders>
              <w:top w:val="nil"/>
              <w:left w:val="nil"/>
              <w:bottom w:val="nil"/>
              <w:right w:val="nil"/>
            </w:tcBorders>
          </w:tcPr>
          <w:p w14:paraId="3180490E" w14:textId="77777777" w:rsidR="00000000" w:rsidRDefault="00000000">
            <w:pPr>
              <w:pStyle w:val="a7"/>
            </w:pPr>
            <w:r>
              <w:t>таблетки;</w:t>
            </w:r>
          </w:p>
          <w:p w14:paraId="217F7E85" w14:textId="77777777" w:rsidR="00000000" w:rsidRDefault="00000000">
            <w:pPr>
              <w:pStyle w:val="a7"/>
            </w:pPr>
            <w:r>
              <w:t>таблетки, покрытые пленочной оболочкой</w:t>
            </w:r>
          </w:p>
        </w:tc>
      </w:tr>
      <w:tr w:rsidR="00000000" w14:paraId="7BF95BFB" w14:textId="77777777">
        <w:tblPrEx>
          <w:tblCellMar>
            <w:top w:w="0" w:type="dxa"/>
            <w:bottom w:w="0" w:type="dxa"/>
          </w:tblCellMar>
        </w:tblPrEx>
        <w:tc>
          <w:tcPr>
            <w:tcW w:w="1120" w:type="dxa"/>
            <w:tcBorders>
              <w:top w:val="nil"/>
              <w:left w:val="nil"/>
              <w:bottom w:val="nil"/>
              <w:right w:val="nil"/>
            </w:tcBorders>
          </w:tcPr>
          <w:p w14:paraId="417B1556" w14:textId="77777777" w:rsidR="00000000" w:rsidRDefault="00000000">
            <w:pPr>
              <w:pStyle w:val="a7"/>
              <w:jc w:val="center"/>
            </w:pPr>
            <w:r>
              <w:t>H03C</w:t>
            </w:r>
          </w:p>
        </w:tc>
        <w:tc>
          <w:tcPr>
            <w:tcW w:w="4976" w:type="dxa"/>
            <w:tcBorders>
              <w:top w:val="nil"/>
              <w:left w:val="nil"/>
              <w:bottom w:val="nil"/>
              <w:right w:val="nil"/>
            </w:tcBorders>
          </w:tcPr>
          <w:p w14:paraId="29EE4D13" w14:textId="77777777" w:rsidR="00000000" w:rsidRDefault="00000000">
            <w:pPr>
              <w:pStyle w:val="a7"/>
            </w:pPr>
            <w:r>
              <w:t>препараты йода</w:t>
            </w:r>
          </w:p>
        </w:tc>
        <w:tc>
          <w:tcPr>
            <w:tcW w:w="2551" w:type="dxa"/>
            <w:tcBorders>
              <w:top w:val="nil"/>
              <w:left w:val="nil"/>
              <w:bottom w:val="nil"/>
              <w:right w:val="nil"/>
            </w:tcBorders>
          </w:tcPr>
          <w:p w14:paraId="360F9AA9" w14:textId="77777777" w:rsidR="00000000" w:rsidRDefault="00000000">
            <w:pPr>
              <w:pStyle w:val="a7"/>
            </w:pPr>
          </w:p>
        </w:tc>
        <w:tc>
          <w:tcPr>
            <w:tcW w:w="5812" w:type="dxa"/>
            <w:tcBorders>
              <w:top w:val="nil"/>
              <w:left w:val="nil"/>
              <w:bottom w:val="nil"/>
              <w:right w:val="nil"/>
            </w:tcBorders>
          </w:tcPr>
          <w:p w14:paraId="0FAD072F" w14:textId="77777777" w:rsidR="00000000" w:rsidRDefault="00000000">
            <w:pPr>
              <w:pStyle w:val="a7"/>
            </w:pPr>
          </w:p>
        </w:tc>
      </w:tr>
      <w:tr w:rsidR="00000000" w14:paraId="1242E387" w14:textId="77777777">
        <w:tblPrEx>
          <w:tblCellMar>
            <w:top w:w="0" w:type="dxa"/>
            <w:bottom w:w="0" w:type="dxa"/>
          </w:tblCellMar>
        </w:tblPrEx>
        <w:tc>
          <w:tcPr>
            <w:tcW w:w="1120" w:type="dxa"/>
            <w:tcBorders>
              <w:top w:val="nil"/>
              <w:left w:val="nil"/>
              <w:bottom w:val="nil"/>
              <w:right w:val="nil"/>
            </w:tcBorders>
          </w:tcPr>
          <w:p w14:paraId="284A9815" w14:textId="77777777" w:rsidR="00000000" w:rsidRDefault="00000000">
            <w:pPr>
              <w:pStyle w:val="a7"/>
              <w:jc w:val="center"/>
            </w:pPr>
            <w:r>
              <w:t>H03CA</w:t>
            </w:r>
          </w:p>
        </w:tc>
        <w:tc>
          <w:tcPr>
            <w:tcW w:w="4976" w:type="dxa"/>
            <w:tcBorders>
              <w:top w:val="nil"/>
              <w:left w:val="nil"/>
              <w:bottom w:val="nil"/>
              <w:right w:val="nil"/>
            </w:tcBorders>
          </w:tcPr>
          <w:p w14:paraId="50B926AF" w14:textId="77777777" w:rsidR="00000000" w:rsidRDefault="00000000">
            <w:pPr>
              <w:pStyle w:val="a7"/>
            </w:pPr>
            <w:r>
              <w:t>препараты йода</w:t>
            </w:r>
          </w:p>
        </w:tc>
        <w:tc>
          <w:tcPr>
            <w:tcW w:w="2551" w:type="dxa"/>
            <w:tcBorders>
              <w:top w:val="nil"/>
              <w:left w:val="nil"/>
              <w:bottom w:val="nil"/>
              <w:right w:val="nil"/>
            </w:tcBorders>
          </w:tcPr>
          <w:p w14:paraId="6A0DE53B" w14:textId="77777777" w:rsidR="00000000" w:rsidRDefault="00000000">
            <w:pPr>
              <w:pStyle w:val="a7"/>
              <w:jc w:val="center"/>
            </w:pPr>
            <w:r>
              <w:t>калия йодид</w:t>
            </w:r>
          </w:p>
        </w:tc>
        <w:tc>
          <w:tcPr>
            <w:tcW w:w="5812" w:type="dxa"/>
            <w:tcBorders>
              <w:top w:val="nil"/>
              <w:left w:val="nil"/>
              <w:bottom w:val="nil"/>
              <w:right w:val="nil"/>
            </w:tcBorders>
          </w:tcPr>
          <w:p w14:paraId="32200A96" w14:textId="77777777" w:rsidR="00000000" w:rsidRDefault="00000000">
            <w:pPr>
              <w:pStyle w:val="a7"/>
            </w:pPr>
            <w:r>
              <w:t>таблетки;</w:t>
            </w:r>
          </w:p>
        </w:tc>
      </w:tr>
      <w:tr w:rsidR="00000000" w14:paraId="78C5B40C" w14:textId="77777777">
        <w:tblPrEx>
          <w:tblCellMar>
            <w:top w:w="0" w:type="dxa"/>
            <w:bottom w:w="0" w:type="dxa"/>
          </w:tblCellMar>
        </w:tblPrEx>
        <w:tc>
          <w:tcPr>
            <w:tcW w:w="1120" w:type="dxa"/>
            <w:tcBorders>
              <w:top w:val="nil"/>
              <w:left w:val="nil"/>
              <w:bottom w:val="nil"/>
              <w:right w:val="nil"/>
            </w:tcBorders>
          </w:tcPr>
          <w:p w14:paraId="2B1F6D03" w14:textId="77777777" w:rsidR="00000000" w:rsidRDefault="00000000">
            <w:pPr>
              <w:pStyle w:val="a7"/>
              <w:jc w:val="center"/>
            </w:pPr>
            <w:r>
              <w:t>H04</w:t>
            </w:r>
          </w:p>
        </w:tc>
        <w:tc>
          <w:tcPr>
            <w:tcW w:w="4976" w:type="dxa"/>
            <w:tcBorders>
              <w:top w:val="nil"/>
              <w:left w:val="nil"/>
              <w:bottom w:val="nil"/>
              <w:right w:val="nil"/>
            </w:tcBorders>
          </w:tcPr>
          <w:p w14:paraId="6FA5E40E" w14:textId="77777777" w:rsidR="00000000" w:rsidRDefault="00000000">
            <w:pPr>
              <w:pStyle w:val="a7"/>
            </w:pPr>
            <w:r>
              <w:t>гормоны поджелудочной железы</w:t>
            </w:r>
          </w:p>
        </w:tc>
        <w:tc>
          <w:tcPr>
            <w:tcW w:w="2551" w:type="dxa"/>
            <w:tcBorders>
              <w:top w:val="nil"/>
              <w:left w:val="nil"/>
              <w:bottom w:val="nil"/>
              <w:right w:val="nil"/>
            </w:tcBorders>
          </w:tcPr>
          <w:p w14:paraId="4A2AD05E" w14:textId="77777777" w:rsidR="00000000" w:rsidRDefault="00000000">
            <w:pPr>
              <w:pStyle w:val="a7"/>
            </w:pPr>
          </w:p>
        </w:tc>
        <w:tc>
          <w:tcPr>
            <w:tcW w:w="5812" w:type="dxa"/>
            <w:tcBorders>
              <w:top w:val="nil"/>
              <w:left w:val="nil"/>
              <w:bottom w:val="nil"/>
              <w:right w:val="nil"/>
            </w:tcBorders>
          </w:tcPr>
          <w:p w14:paraId="6788738C" w14:textId="77777777" w:rsidR="00000000" w:rsidRDefault="00000000">
            <w:pPr>
              <w:pStyle w:val="a7"/>
            </w:pPr>
          </w:p>
        </w:tc>
      </w:tr>
      <w:tr w:rsidR="00000000" w14:paraId="7E6DCE96" w14:textId="77777777">
        <w:tblPrEx>
          <w:tblCellMar>
            <w:top w:w="0" w:type="dxa"/>
            <w:bottom w:w="0" w:type="dxa"/>
          </w:tblCellMar>
        </w:tblPrEx>
        <w:tc>
          <w:tcPr>
            <w:tcW w:w="1120" w:type="dxa"/>
            <w:tcBorders>
              <w:top w:val="nil"/>
              <w:left w:val="nil"/>
              <w:bottom w:val="nil"/>
              <w:right w:val="nil"/>
            </w:tcBorders>
          </w:tcPr>
          <w:p w14:paraId="539929AB" w14:textId="77777777" w:rsidR="00000000" w:rsidRDefault="00000000">
            <w:pPr>
              <w:pStyle w:val="a7"/>
              <w:jc w:val="center"/>
            </w:pPr>
            <w:r>
              <w:t>H04A</w:t>
            </w:r>
          </w:p>
        </w:tc>
        <w:tc>
          <w:tcPr>
            <w:tcW w:w="4976" w:type="dxa"/>
            <w:tcBorders>
              <w:top w:val="nil"/>
              <w:left w:val="nil"/>
              <w:bottom w:val="nil"/>
              <w:right w:val="nil"/>
            </w:tcBorders>
          </w:tcPr>
          <w:p w14:paraId="35E061F5" w14:textId="77777777" w:rsidR="00000000" w:rsidRDefault="00000000">
            <w:pPr>
              <w:pStyle w:val="a7"/>
            </w:pPr>
            <w:r>
              <w:t>гормоны, расщепляющие гликоген</w:t>
            </w:r>
          </w:p>
        </w:tc>
        <w:tc>
          <w:tcPr>
            <w:tcW w:w="2551" w:type="dxa"/>
            <w:tcBorders>
              <w:top w:val="nil"/>
              <w:left w:val="nil"/>
              <w:bottom w:val="nil"/>
              <w:right w:val="nil"/>
            </w:tcBorders>
          </w:tcPr>
          <w:p w14:paraId="7C1ACFDD" w14:textId="77777777" w:rsidR="00000000" w:rsidRDefault="00000000">
            <w:pPr>
              <w:pStyle w:val="a7"/>
            </w:pPr>
          </w:p>
        </w:tc>
        <w:tc>
          <w:tcPr>
            <w:tcW w:w="5812" w:type="dxa"/>
            <w:tcBorders>
              <w:top w:val="nil"/>
              <w:left w:val="nil"/>
              <w:bottom w:val="nil"/>
              <w:right w:val="nil"/>
            </w:tcBorders>
          </w:tcPr>
          <w:p w14:paraId="2BA545A6" w14:textId="77777777" w:rsidR="00000000" w:rsidRDefault="00000000">
            <w:pPr>
              <w:pStyle w:val="a7"/>
            </w:pPr>
          </w:p>
        </w:tc>
      </w:tr>
      <w:tr w:rsidR="00000000" w14:paraId="04B637F5" w14:textId="77777777">
        <w:tblPrEx>
          <w:tblCellMar>
            <w:top w:w="0" w:type="dxa"/>
            <w:bottom w:w="0" w:type="dxa"/>
          </w:tblCellMar>
        </w:tblPrEx>
        <w:tc>
          <w:tcPr>
            <w:tcW w:w="1120" w:type="dxa"/>
            <w:tcBorders>
              <w:top w:val="nil"/>
              <w:left w:val="nil"/>
              <w:bottom w:val="nil"/>
              <w:right w:val="nil"/>
            </w:tcBorders>
          </w:tcPr>
          <w:p w14:paraId="559B562A" w14:textId="77777777" w:rsidR="00000000" w:rsidRDefault="00000000">
            <w:pPr>
              <w:pStyle w:val="a7"/>
              <w:jc w:val="center"/>
            </w:pPr>
            <w:r>
              <w:t>H04AA</w:t>
            </w:r>
          </w:p>
        </w:tc>
        <w:tc>
          <w:tcPr>
            <w:tcW w:w="4976" w:type="dxa"/>
            <w:tcBorders>
              <w:top w:val="nil"/>
              <w:left w:val="nil"/>
              <w:bottom w:val="nil"/>
              <w:right w:val="nil"/>
            </w:tcBorders>
          </w:tcPr>
          <w:p w14:paraId="434564E5" w14:textId="77777777" w:rsidR="00000000" w:rsidRDefault="00000000">
            <w:pPr>
              <w:pStyle w:val="a7"/>
            </w:pPr>
            <w:r>
              <w:t>гормоны, расщепляющие гликоген</w:t>
            </w:r>
          </w:p>
        </w:tc>
        <w:tc>
          <w:tcPr>
            <w:tcW w:w="2551" w:type="dxa"/>
            <w:tcBorders>
              <w:top w:val="nil"/>
              <w:left w:val="nil"/>
              <w:bottom w:val="nil"/>
              <w:right w:val="nil"/>
            </w:tcBorders>
          </w:tcPr>
          <w:p w14:paraId="583C84A6" w14:textId="77777777" w:rsidR="00000000" w:rsidRDefault="00000000">
            <w:pPr>
              <w:pStyle w:val="a7"/>
              <w:jc w:val="center"/>
            </w:pPr>
            <w:r>
              <w:t>глюкагон</w:t>
            </w:r>
          </w:p>
        </w:tc>
        <w:tc>
          <w:tcPr>
            <w:tcW w:w="5812" w:type="dxa"/>
            <w:tcBorders>
              <w:top w:val="nil"/>
              <w:left w:val="nil"/>
              <w:bottom w:val="nil"/>
              <w:right w:val="nil"/>
            </w:tcBorders>
          </w:tcPr>
          <w:p w14:paraId="24B9BDE1" w14:textId="77777777" w:rsidR="00000000" w:rsidRDefault="00000000">
            <w:pPr>
              <w:pStyle w:val="a7"/>
            </w:pPr>
            <w:r>
              <w:t>лиофилизат для приготовления раствора для инъекций</w:t>
            </w:r>
          </w:p>
        </w:tc>
      </w:tr>
      <w:tr w:rsidR="00000000" w14:paraId="0BB1BA4C" w14:textId="77777777">
        <w:tblPrEx>
          <w:tblCellMar>
            <w:top w:w="0" w:type="dxa"/>
            <w:bottom w:w="0" w:type="dxa"/>
          </w:tblCellMar>
        </w:tblPrEx>
        <w:tc>
          <w:tcPr>
            <w:tcW w:w="1120" w:type="dxa"/>
            <w:tcBorders>
              <w:top w:val="nil"/>
              <w:left w:val="nil"/>
              <w:bottom w:val="nil"/>
              <w:right w:val="nil"/>
            </w:tcBorders>
          </w:tcPr>
          <w:p w14:paraId="5D8D75F6" w14:textId="77777777" w:rsidR="00000000" w:rsidRDefault="00000000">
            <w:pPr>
              <w:pStyle w:val="a7"/>
              <w:jc w:val="center"/>
            </w:pPr>
            <w:r>
              <w:t>H05</w:t>
            </w:r>
          </w:p>
        </w:tc>
        <w:tc>
          <w:tcPr>
            <w:tcW w:w="4976" w:type="dxa"/>
            <w:tcBorders>
              <w:top w:val="nil"/>
              <w:left w:val="nil"/>
              <w:bottom w:val="nil"/>
              <w:right w:val="nil"/>
            </w:tcBorders>
          </w:tcPr>
          <w:p w14:paraId="16F354E8" w14:textId="77777777" w:rsidR="00000000" w:rsidRDefault="00000000">
            <w:pPr>
              <w:pStyle w:val="a7"/>
            </w:pPr>
            <w:r>
              <w:t>препараты, регулирующие обмен кальция</w:t>
            </w:r>
          </w:p>
        </w:tc>
        <w:tc>
          <w:tcPr>
            <w:tcW w:w="2551" w:type="dxa"/>
            <w:tcBorders>
              <w:top w:val="nil"/>
              <w:left w:val="nil"/>
              <w:bottom w:val="nil"/>
              <w:right w:val="nil"/>
            </w:tcBorders>
          </w:tcPr>
          <w:p w14:paraId="100D0966" w14:textId="77777777" w:rsidR="00000000" w:rsidRDefault="00000000">
            <w:pPr>
              <w:pStyle w:val="a7"/>
            </w:pPr>
          </w:p>
        </w:tc>
        <w:tc>
          <w:tcPr>
            <w:tcW w:w="5812" w:type="dxa"/>
            <w:tcBorders>
              <w:top w:val="nil"/>
              <w:left w:val="nil"/>
              <w:bottom w:val="nil"/>
              <w:right w:val="nil"/>
            </w:tcBorders>
          </w:tcPr>
          <w:p w14:paraId="5F2E3B9C" w14:textId="77777777" w:rsidR="00000000" w:rsidRDefault="00000000">
            <w:pPr>
              <w:pStyle w:val="a7"/>
            </w:pPr>
          </w:p>
        </w:tc>
      </w:tr>
      <w:tr w:rsidR="00000000" w14:paraId="7CD6A252" w14:textId="77777777">
        <w:tblPrEx>
          <w:tblCellMar>
            <w:top w:w="0" w:type="dxa"/>
            <w:bottom w:w="0" w:type="dxa"/>
          </w:tblCellMar>
        </w:tblPrEx>
        <w:tc>
          <w:tcPr>
            <w:tcW w:w="1120" w:type="dxa"/>
            <w:tcBorders>
              <w:top w:val="nil"/>
              <w:left w:val="nil"/>
              <w:bottom w:val="nil"/>
              <w:right w:val="nil"/>
            </w:tcBorders>
          </w:tcPr>
          <w:p w14:paraId="3C44BB4B" w14:textId="77777777" w:rsidR="00000000" w:rsidRDefault="00000000">
            <w:pPr>
              <w:pStyle w:val="a7"/>
              <w:jc w:val="center"/>
            </w:pPr>
            <w:r>
              <w:t>H05A</w:t>
            </w:r>
          </w:p>
        </w:tc>
        <w:tc>
          <w:tcPr>
            <w:tcW w:w="4976" w:type="dxa"/>
            <w:tcBorders>
              <w:top w:val="nil"/>
              <w:left w:val="nil"/>
              <w:bottom w:val="nil"/>
              <w:right w:val="nil"/>
            </w:tcBorders>
          </w:tcPr>
          <w:p w14:paraId="33D2033D" w14:textId="77777777" w:rsidR="00000000" w:rsidRDefault="00000000">
            <w:pPr>
              <w:pStyle w:val="a7"/>
            </w:pPr>
            <w:r>
              <w:t>паратиреоидные гормоны и их аналоги</w:t>
            </w:r>
          </w:p>
        </w:tc>
        <w:tc>
          <w:tcPr>
            <w:tcW w:w="2551" w:type="dxa"/>
            <w:tcBorders>
              <w:top w:val="nil"/>
              <w:left w:val="nil"/>
              <w:bottom w:val="nil"/>
              <w:right w:val="nil"/>
            </w:tcBorders>
          </w:tcPr>
          <w:p w14:paraId="1AD31095" w14:textId="77777777" w:rsidR="00000000" w:rsidRDefault="00000000">
            <w:pPr>
              <w:pStyle w:val="a7"/>
            </w:pPr>
          </w:p>
        </w:tc>
        <w:tc>
          <w:tcPr>
            <w:tcW w:w="5812" w:type="dxa"/>
            <w:tcBorders>
              <w:top w:val="nil"/>
              <w:left w:val="nil"/>
              <w:bottom w:val="nil"/>
              <w:right w:val="nil"/>
            </w:tcBorders>
          </w:tcPr>
          <w:p w14:paraId="2E2FDA4E" w14:textId="77777777" w:rsidR="00000000" w:rsidRDefault="00000000">
            <w:pPr>
              <w:pStyle w:val="a7"/>
            </w:pPr>
          </w:p>
        </w:tc>
      </w:tr>
      <w:tr w:rsidR="00000000" w14:paraId="676B5C25" w14:textId="77777777">
        <w:tblPrEx>
          <w:tblCellMar>
            <w:top w:w="0" w:type="dxa"/>
            <w:bottom w:w="0" w:type="dxa"/>
          </w:tblCellMar>
        </w:tblPrEx>
        <w:tc>
          <w:tcPr>
            <w:tcW w:w="1120" w:type="dxa"/>
            <w:tcBorders>
              <w:top w:val="nil"/>
              <w:left w:val="nil"/>
              <w:bottom w:val="nil"/>
              <w:right w:val="nil"/>
            </w:tcBorders>
          </w:tcPr>
          <w:p w14:paraId="511E28A3" w14:textId="77777777" w:rsidR="00000000" w:rsidRDefault="00000000">
            <w:pPr>
              <w:pStyle w:val="a7"/>
              <w:jc w:val="center"/>
            </w:pPr>
            <w:r>
              <w:t>H05AA</w:t>
            </w:r>
          </w:p>
        </w:tc>
        <w:tc>
          <w:tcPr>
            <w:tcW w:w="4976" w:type="dxa"/>
            <w:tcBorders>
              <w:top w:val="nil"/>
              <w:left w:val="nil"/>
              <w:bottom w:val="nil"/>
              <w:right w:val="nil"/>
            </w:tcBorders>
          </w:tcPr>
          <w:p w14:paraId="0D09D101" w14:textId="77777777" w:rsidR="00000000" w:rsidRDefault="00000000">
            <w:pPr>
              <w:pStyle w:val="a7"/>
            </w:pPr>
            <w:r>
              <w:t>паратиреоидные гормоны и их аналоги</w:t>
            </w:r>
          </w:p>
        </w:tc>
        <w:tc>
          <w:tcPr>
            <w:tcW w:w="2551" w:type="dxa"/>
            <w:tcBorders>
              <w:top w:val="nil"/>
              <w:left w:val="nil"/>
              <w:bottom w:val="nil"/>
              <w:right w:val="nil"/>
            </w:tcBorders>
          </w:tcPr>
          <w:p w14:paraId="4CA3DA65" w14:textId="77777777" w:rsidR="00000000" w:rsidRDefault="00000000">
            <w:pPr>
              <w:pStyle w:val="a7"/>
              <w:jc w:val="center"/>
            </w:pPr>
            <w:r>
              <w:t>терипаратид</w:t>
            </w:r>
          </w:p>
        </w:tc>
        <w:tc>
          <w:tcPr>
            <w:tcW w:w="5812" w:type="dxa"/>
            <w:tcBorders>
              <w:top w:val="nil"/>
              <w:left w:val="nil"/>
              <w:bottom w:val="nil"/>
              <w:right w:val="nil"/>
            </w:tcBorders>
          </w:tcPr>
          <w:p w14:paraId="44FE3606" w14:textId="77777777" w:rsidR="00000000" w:rsidRDefault="00000000">
            <w:pPr>
              <w:pStyle w:val="a7"/>
            </w:pPr>
            <w:r>
              <w:t>раствор для подкожного введения</w:t>
            </w:r>
          </w:p>
        </w:tc>
      </w:tr>
      <w:tr w:rsidR="00000000" w14:paraId="0F3722FA" w14:textId="77777777">
        <w:tblPrEx>
          <w:tblCellMar>
            <w:top w:w="0" w:type="dxa"/>
            <w:bottom w:w="0" w:type="dxa"/>
          </w:tblCellMar>
        </w:tblPrEx>
        <w:tc>
          <w:tcPr>
            <w:tcW w:w="1120" w:type="dxa"/>
            <w:tcBorders>
              <w:top w:val="nil"/>
              <w:left w:val="nil"/>
              <w:bottom w:val="nil"/>
              <w:right w:val="nil"/>
            </w:tcBorders>
          </w:tcPr>
          <w:p w14:paraId="1CBADAB9" w14:textId="77777777" w:rsidR="00000000" w:rsidRDefault="00000000">
            <w:pPr>
              <w:pStyle w:val="a7"/>
              <w:jc w:val="center"/>
            </w:pPr>
            <w:r>
              <w:t>H05B</w:t>
            </w:r>
          </w:p>
        </w:tc>
        <w:tc>
          <w:tcPr>
            <w:tcW w:w="4976" w:type="dxa"/>
            <w:tcBorders>
              <w:top w:val="nil"/>
              <w:left w:val="nil"/>
              <w:bottom w:val="nil"/>
              <w:right w:val="nil"/>
            </w:tcBorders>
          </w:tcPr>
          <w:p w14:paraId="4765B888" w14:textId="77777777" w:rsidR="00000000" w:rsidRDefault="00000000">
            <w:pPr>
              <w:pStyle w:val="a7"/>
            </w:pPr>
            <w:r>
              <w:t>антипаратиреоидные средства</w:t>
            </w:r>
          </w:p>
        </w:tc>
        <w:tc>
          <w:tcPr>
            <w:tcW w:w="2551" w:type="dxa"/>
            <w:tcBorders>
              <w:top w:val="nil"/>
              <w:left w:val="nil"/>
              <w:bottom w:val="nil"/>
              <w:right w:val="nil"/>
            </w:tcBorders>
          </w:tcPr>
          <w:p w14:paraId="246524A1" w14:textId="77777777" w:rsidR="00000000" w:rsidRDefault="00000000">
            <w:pPr>
              <w:pStyle w:val="a7"/>
            </w:pPr>
          </w:p>
        </w:tc>
        <w:tc>
          <w:tcPr>
            <w:tcW w:w="5812" w:type="dxa"/>
            <w:tcBorders>
              <w:top w:val="nil"/>
              <w:left w:val="nil"/>
              <w:bottom w:val="nil"/>
              <w:right w:val="nil"/>
            </w:tcBorders>
          </w:tcPr>
          <w:p w14:paraId="573B0B8E" w14:textId="77777777" w:rsidR="00000000" w:rsidRDefault="00000000">
            <w:pPr>
              <w:pStyle w:val="a7"/>
            </w:pPr>
          </w:p>
        </w:tc>
      </w:tr>
      <w:tr w:rsidR="00000000" w14:paraId="34EB7B08" w14:textId="77777777">
        <w:tblPrEx>
          <w:tblCellMar>
            <w:top w:w="0" w:type="dxa"/>
            <w:bottom w:w="0" w:type="dxa"/>
          </w:tblCellMar>
        </w:tblPrEx>
        <w:tc>
          <w:tcPr>
            <w:tcW w:w="1120" w:type="dxa"/>
            <w:tcBorders>
              <w:top w:val="nil"/>
              <w:left w:val="nil"/>
              <w:bottom w:val="nil"/>
              <w:right w:val="nil"/>
            </w:tcBorders>
          </w:tcPr>
          <w:p w14:paraId="514582DF" w14:textId="77777777" w:rsidR="00000000" w:rsidRDefault="00000000">
            <w:pPr>
              <w:pStyle w:val="a7"/>
              <w:jc w:val="center"/>
            </w:pPr>
            <w:r>
              <w:t>H05BA</w:t>
            </w:r>
          </w:p>
        </w:tc>
        <w:tc>
          <w:tcPr>
            <w:tcW w:w="4976" w:type="dxa"/>
            <w:tcBorders>
              <w:top w:val="nil"/>
              <w:left w:val="nil"/>
              <w:bottom w:val="nil"/>
              <w:right w:val="nil"/>
            </w:tcBorders>
          </w:tcPr>
          <w:p w14:paraId="72BA8BBC" w14:textId="77777777" w:rsidR="00000000" w:rsidRDefault="00000000">
            <w:pPr>
              <w:pStyle w:val="a7"/>
            </w:pPr>
            <w:r>
              <w:t>препараты кальцитонина</w:t>
            </w:r>
          </w:p>
        </w:tc>
        <w:tc>
          <w:tcPr>
            <w:tcW w:w="2551" w:type="dxa"/>
            <w:tcBorders>
              <w:top w:val="nil"/>
              <w:left w:val="nil"/>
              <w:bottom w:val="nil"/>
              <w:right w:val="nil"/>
            </w:tcBorders>
          </w:tcPr>
          <w:p w14:paraId="798FAC9F" w14:textId="77777777" w:rsidR="00000000" w:rsidRDefault="00000000">
            <w:pPr>
              <w:pStyle w:val="a7"/>
              <w:jc w:val="center"/>
            </w:pPr>
            <w:r>
              <w:t>кальцитонин</w:t>
            </w:r>
          </w:p>
        </w:tc>
        <w:tc>
          <w:tcPr>
            <w:tcW w:w="5812" w:type="dxa"/>
            <w:tcBorders>
              <w:top w:val="nil"/>
              <w:left w:val="nil"/>
              <w:bottom w:val="nil"/>
              <w:right w:val="nil"/>
            </w:tcBorders>
          </w:tcPr>
          <w:p w14:paraId="17DE3D62" w14:textId="77777777" w:rsidR="00000000" w:rsidRDefault="00000000">
            <w:pPr>
              <w:pStyle w:val="a7"/>
            </w:pPr>
            <w:r>
              <w:t>раствор для инъекций;</w:t>
            </w:r>
          </w:p>
          <w:p w14:paraId="43E5A88D" w14:textId="77777777" w:rsidR="00000000" w:rsidRDefault="00000000">
            <w:pPr>
              <w:pStyle w:val="a7"/>
            </w:pPr>
            <w:r>
              <w:t>спрей назальный;</w:t>
            </w:r>
          </w:p>
          <w:p w14:paraId="5C7FFBCB" w14:textId="77777777" w:rsidR="00000000" w:rsidRDefault="00000000">
            <w:pPr>
              <w:pStyle w:val="a7"/>
            </w:pPr>
            <w:r>
              <w:t>спрей назальный дозированный</w:t>
            </w:r>
          </w:p>
        </w:tc>
      </w:tr>
      <w:tr w:rsidR="00000000" w14:paraId="1871D82E" w14:textId="77777777">
        <w:tblPrEx>
          <w:tblCellMar>
            <w:top w:w="0" w:type="dxa"/>
            <w:bottom w:w="0" w:type="dxa"/>
          </w:tblCellMar>
        </w:tblPrEx>
        <w:tc>
          <w:tcPr>
            <w:tcW w:w="1120" w:type="dxa"/>
            <w:tcBorders>
              <w:top w:val="nil"/>
              <w:left w:val="nil"/>
              <w:bottom w:val="nil"/>
              <w:right w:val="nil"/>
            </w:tcBorders>
          </w:tcPr>
          <w:p w14:paraId="48DBA50B" w14:textId="77777777" w:rsidR="00000000" w:rsidRDefault="00000000">
            <w:pPr>
              <w:pStyle w:val="a7"/>
              <w:jc w:val="center"/>
            </w:pPr>
            <w:r>
              <w:t>H05BX</w:t>
            </w:r>
          </w:p>
        </w:tc>
        <w:tc>
          <w:tcPr>
            <w:tcW w:w="4976" w:type="dxa"/>
            <w:tcBorders>
              <w:top w:val="nil"/>
              <w:left w:val="nil"/>
              <w:bottom w:val="nil"/>
              <w:right w:val="nil"/>
            </w:tcBorders>
          </w:tcPr>
          <w:p w14:paraId="2D57673F" w14:textId="77777777" w:rsidR="00000000" w:rsidRDefault="00000000">
            <w:pPr>
              <w:pStyle w:val="a7"/>
            </w:pPr>
            <w:r>
              <w:t>прочие антипаратиреоидные препараты</w:t>
            </w:r>
          </w:p>
        </w:tc>
        <w:tc>
          <w:tcPr>
            <w:tcW w:w="2551" w:type="dxa"/>
            <w:tcBorders>
              <w:top w:val="nil"/>
              <w:left w:val="nil"/>
              <w:bottom w:val="nil"/>
              <w:right w:val="nil"/>
            </w:tcBorders>
          </w:tcPr>
          <w:p w14:paraId="0D20A3F9" w14:textId="77777777" w:rsidR="00000000" w:rsidRDefault="00000000">
            <w:pPr>
              <w:pStyle w:val="a7"/>
              <w:jc w:val="center"/>
            </w:pPr>
            <w:r>
              <w:t>парикальцитол</w:t>
            </w:r>
          </w:p>
        </w:tc>
        <w:tc>
          <w:tcPr>
            <w:tcW w:w="5812" w:type="dxa"/>
            <w:tcBorders>
              <w:top w:val="nil"/>
              <w:left w:val="nil"/>
              <w:bottom w:val="nil"/>
              <w:right w:val="nil"/>
            </w:tcBorders>
          </w:tcPr>
          <w:p w14:paraId="383F30E5" w14:textId="77777777" w:rsidR="00000000" w:rsidRDefault="00000000">
            <w:pPr>
              <w:pStyle w:val="a7"/>
            </w:pPr>
            <w:r>
              <w:t>капсулы;</w:t>
            </w:r>
          </w:p>
          <w:p w14:paraId="6B4385D3" w14:textId="77777777" w:rsidR="00000000" w:rsidRDefault="00000000">
            <w:pPr>
              <w:pStyle w:val="a7"/>
            </w:pPr>
            <w:r>
              <w:t>раствор для внутривенного введения</w:t>
            </w:r>
          </w:p>
        </w:tc>
      </w:tr>
      <w:tr w:rsidR="00000000" w14:paraId="753C17AE" w14:textId="77777777">
        <w:tblPrEx>
          <w:tblCellMar>
            <w:top w:w="0" w:type="dxa"/>
            <w:bottom w:w="0" w:type="dxa"/>
          </w:tblCellMar>
        </w:tblPrEx>
        <w:tc>
          <w:tcPr>
            <w:tcW w:w="1120" w:type="dxa"/>
            <w:tcBorders>
              <w:top w:val="nil"/>
              <w:left w:val="nil"/>
              <w:bottom w:val="nil"/>
              <w:right w:val="nil"/>
            </w:tcBorders>
          </w:tcPr>
          <w:p w14:paraId="627F1F2C" w14:textId="77777777" w:rsidR="00000000" w:rsidRDefault="00000000">
            <w:pPr>
              <w:pStyle w:val="a7"/>
            </w:pPr>
          </w:p>
        </w:tc>
        <w:tc>
          <w:tcPr>
            <w:tcW w:w="4976" w:type="dxa"/>
            <w:tcBorders>
              <w:top w:val="nil"/>
              <w:left w:val="nil"/>
              <w:bottom w:val="nil"/>
              <w:right w:val="nil"/>
            </w:tcBorders>
          </w:tcPr>
          <w:p w14:paraId="41DBB93F" w14:textId="77777777" w:rsidR="00000000" w:rsidRDefault="00000000">
            <w:pPr>
              <w:pStyle w:val="a7"/>
            </w:pPr>
          </w:p>
        </w:tc>
        <w:tc>
          <w:tcPr>
            <w:tcW w:w="2551" w:type="dxa"/>
            <w:tcBorders>
              <w:top w:val="nil"/>
              <w:left w:val="nil"/>
              <w:bottom w:val="nil"/>
              <w:right w:val="nil"/>
            </w:tcBorders>
          </w:tcPr>
          <w:p w14:paraId="255E6CB2" w14:textId="77777777" w:rsidR="00000000" w:rsidRDefault="00000000">
            <w:pPr>
              <w:pStyle w:val="a7"/>
              <w:jc w:val="center"/>
            </w:pPr>
            <w:r>
              <w:t>цинакальцет</w:t>
            </w:r>
          </w:p>
        </w:tc>
        <w:tc>
          <w:tcPr>
            <w:tcW w:w="5812" w:type="dxa"/>
            <w:tcBorders>
              <w:top w:val="nil"/>
              <w:left w:val="nil"/>
              <w:bottom w:val="nil"/>
              <w:right w:val="nil"/>
            </w:tcBorders>
          </w:tcPr>
          <w:p w14:paraId="327CB518" w14:textId="77777777" w:rsidR="00000000" w:rsidRDefault="00000000">
            <w:pPr>
              <w:pStyle w:val="a7"/>
            </w:pPr>
            <w:r>
              <w:t>таблетки, покрытые пленочной оболочкой</w:t>
            </w:r>
          </w:p>
        </w:tc>
      </w:tr>
      <w:tr w:rsidR="00000000" w14:paraId="48261B9A" w14:textId="77777777">
        <w:tblPrEx>
          <w:tblCellMar>
            <w:top w:w="0" w:type="dxa"/>
            <w:bottom w:w="0" w:type="dxa"/>
          </w:tblCellMar>
        </w:tblPrEx>
        <w:tc>
          <w:tcPr>
            <w:tcW w:w="1120" w:type="dxa"/>
            <w:tcBorders>
              <w:top w:val="nil"/>
              <w:left w:val="nil"/>
              <w:bottom w:val="nil"/>
              <w:right w:val="nil"/>
            </w:tcBorders>
          </w:tcPr>
          <w:p w14:paraId="1D6576BC" w14:textId="77777777" w:rsidR="00000000" w:rsidRDefault="00000000">
            <w:pPr>
              <w:pStyle w:val="a7"/>
            </w:pPr>
          </w:p>
        </w:tc>
        <w:tc>
          <w:tcPr>
            <w:tcW w:w="4976" w:type="dxa"/>
            <w:tcBorders>
              <w:top w:val="nil"/>
              <w:left w:val="nil"/>
              <w:bottom w:val="nil"/>
              <w:right w:val="nil"/>
            </w:tcBorders>
          </w:tcPr>
          <w:p w14:paraId="5888BBF9" w14:textId="77777777" w:rsidR="00000000" w:rsidRDefault="00000000">
            <w:pPr>
              <w:pStyle w:val="a7"/>
            </w:pPr>
          </w:p>
        </w:tc>
        <w:tc>
          <w:tcPr>
            <w:tcW w:w="2551" w:type="dxa"/>
            <w:tcBorders>
              <w:top w:val="nil"/>
              <w:left w:val="nil"/>
              <w:bottom w:val="nil"/>
              <w:right w:val="nil"/>
            </w:tcBorders>
          </w:tcPr>
          <w:p w14:paraId="10A029B5" w14:textId="77777777" w:rsidR="00000000" w:rsidRDefault="00000000">
            <w:pPr>
              <w:pStyle w:val="a7"/>
              <w:jc w:val="center"/>
            </w:pPr>
            <w:r>
              <w:t>этелкальцетид</w:t>
            </w:r>
          </w:p>
        </w:tc>
        <w:tc>
          <w:tcPr>
            <w:tcW w:w="5812" w:type="dxa"/>
            <w:tcBorders>
              <w:top w:val="nil"/>
              <w:left w:val="nil"/>
              <w:bottom w:val="nil"/>
              <w:right w:val="nil"/>
            </w:tcBorders>
          </w:tcPr>
          <w:p w14:paraId="6B6CCDF5" w14:textId="77777777" w:rsidR="00000000" w:rsidRDefault="00000000">
            <w:pPr>
              <w:pStyle w:val="a7"/>
            </w:pPr>
            <w:r>
              <w:t>раствор для внутривенного введения</w:t>
            </w:r>
          </w:p>
        </w:tc>
      </w:tr>
      <w:tr w:rsidR="00000000" w14:paraId="03D67696" w14:textId="77777777">
        <w:tblPrEx>
          <w:tblCellMar>
            <w:top w:w="0" w:type="dxa"/>
            <w:bottom w:w="0" w:type="dxa"/>
          </w:tblCellMar>
        </w:tblPrEx>
        <w:tc>
          <w:tcPr>
            <w:tcW w:w="1120" w:type="dxa"/>
            <w:tcBorders>
              <w:top w:val="nil"/>
              <w:left w:val="nil"/>
              <w:bottom w:val="nil"/>
              <w:right w:val="nil"/>
            </w:tcBorders>
          </w:tcPr>
          <w:p w14:paraId="78FDB67D" w14:textId="77777777" w:rsidR="00000000" w:rsidRDefault="00000000">
            <w:pPr>
              <w:pStyle w:val="a7"/>
              <w:jc w:val="center"/>
            </w:pPr>
            <w:r>
              <w:t>J</w:t>
            </w:r>
          </w:p>
        </w:tc>
        <w:tc>
          <w:tcPr>
            <w:tcW w:w="4976" w:type="dxa"/>
            <w:tcBorders>
              <w:top w:val="nil"/>
              <w:left w:val="nil"/>
              <w:bottom w:val="nil"/>
              <w:right w:val="nil"/>
            </w:tcBorders>
          </w:tcPr>
          <w:p w14:paraId="384EC78E" w14:textId="77777777" w:rsidR="00000000" w:rsidRDefault="00000000">
            <w:pPr>
              <w:pStyle w:val="a7"/>
            </w:pPr>
            <w:r>
              <w:t>противомикробные препараты системного действия</w:t>
            </w:r>
          </w:p>
        </w:tc>
        <w:tc>
          <w:tcPr>
            <w:tcW w:w="2551" w:type="dxa"/>
            <w:tcBorders>
              <w:top w:val="nil"/>
              <w:left w:val="nil"/>
              <w:bottom w:val="nil"/>
              <w:right w:val="nil"/>
            </w:tcBorders>
          </w:tcPr>
          <w:p w14:paraId="414A6D06" w14:textId="77777777" w:rsidR="00000000" w:rsidRDefault="00000000">
            <w:pPr>
              <w:pStyle w:val="a7"/>
            </w:pPr>
          </w:p>
        </w:tc>
        <w:tc>
          <w:tcPr>
            <w:tcW w:w="5812" w:type="dxa"/>
            <w:tcBorders>
              <w:top w:val="nil"/>
              <w:left w:val="nil"/>
              <w:bottom w:val="nil"/>
              <w:right w:val="nil"/>
            </w:tcBorders>
          </w:tcPr>
          <w:p w14:paraId="5F45623C" w14:textId="77777777" w:rsidR="00000000" w:rsidRDefault="00000000">
            <w:pPr>
              <w:pStyle w:val="a7"/>
            </w:pPr>
          </w:p>
        </w:tc>
      </w:tr>
      <w:tr w:rsidR="00000000" w14:paraId="307E1CBC" w14:textId="77777777">
        <w:tblPrEx>
          <w:tblCellMar>
            <w:top w:w="0" w:type="dxa"/>
            <w:bottom w:w="0" w:type="dxa"/>
          </w:tblCellMar>
        </w:tblPrEx>
        <w:tc>
          <w:tcPr>
            <w:tcW w:w="1120" w:type="dxa"/>
            <w:tcBorders>
              <w:top w:val="nil"/>
              <w:left w:val="nil"/>
              <w:bottom w:val="nil"/>
              <w:right w:val="nil"/>
            </w:tcBorders>
          </w:tcPr>
          <w:p w14:paraId="5590035A" w14:textId="77777777" w:rsidR="00000000" w:rsidRDefault="00000000">
            <w:pPr>
              <w:pStyle w:val="a7"/>
              <w:jc w:val="center"/>
            </w:pPr>
            <w:r>
              <w:t>J01</w:t>
            </w:r>
          </w:p>
        </w:tc>
        <w:tc>
          <w:tcPr>
            <w:tcW w:w="4976" w:type="dxa"/>
            <w:tcBorders>
              <w:top w:val="nil"/>
              <w:left w:val="nil"/>
              <w:bottom w:val="nil"/>
              <w:right w:val="nil"/>
            </w:tcBorders>
          </w:tcPr>
          <w:p w14:paraId="10DD69A4" w14:textId="77777777" w:rsidR="00000000" w:rsidRDefault="00000000">
            <w:pPr>
              <w:pStyle w:val="a7"/>
            </w:pPr>
            <w:r>
              <w:t>антибактериальные препараты системного действия</w:t>
            </w:r>
          </w:p>
        </w:tc>
        <w:tc>
          <w:tcPr>
            <w:tcW w:w="2551" w:type="dxa"/>
            <w:tcBorders>
              <w:top w:val="nil"/>
              <w:left w:val="nil"/>
              <w:bottom w:val="nil"/>
              <w:right w:val="nil"/>
            </w:tcBorders>
          </w:tcPr>
          <w:p w14:paraId="192A792B" w14:textId="77777777" w:rsidR="00000000" w:rsidRDefault="00000000">
            <w:pPr>
              <w:pStyle w:val="a7"/>
            </w:pPr>
          </w:p>
        </w:tc>
        <w:tc>
          <w:tcPr>
            <w:tcW w:w="5812" w:type="dxa"/>
            <w:tcBorders>
              <w:top w:val="nil"/>
              <w:left w:val="nil"/>
              <w:bottom w:val="nil"/>
              <w:right w:val="nil"/>
            </w:tcBorders>
          </w:tcPr>
          <w:p w14:paraId="0D773021" w14:textId="77777777" w:rsidR="00000000" w:rsidRDefault="00000000">
            <w:pPr>
              <w:pStyle w:val="a7"/>
            </w:pPr>
          </w:p>
        </w:tc>
      </w:tr>
      <w:tr w:rsidR="00000000" w14:paraId="730765E0" w14:textId="77777777">
        <w:tblPrEx>
          <w:tblCellMar>
            <w:top w:w="0" w:type="dxa"/>
            <w:bottom w:w="0" w:type="dxa"/>
          </w:tblCellMar>
        </w:tblPrEx>
        <w:tc>
          <w:tcPr>
            <w:tcW w:w="1120" w:type="dxa"/>
            <w:tcBorders>
              <w:top w:val="nil"/>
              <w:left w:val="nil"/>
              <w:bottom w:val="nil"/>
              <w:right w:val="nil"/>
            </w:tcBorders>
          </w:tcPr>
          <w:p w14:paraId="71211B5B" w14:textId="77777777" w:rsidR="00000000" w:rsidRDefault="00000000">
            <w:pPr>
              <w:pStyle w:val="a7"/>
              <w:jc w:val="center"/>
            </w:pPr>
            <w:r>
              <w:t>J01A</w:t>
            </w:r>
          </w:p>
        </w:tc>
        <w:tc>
          <w:tcPr>
            <w:tcW w:w="4976" w:type="dxa"/>
            <w:tcBorders>
              <w:top w:val="nil"/>
              <w:left w:val="nil"/>
              <w:bottom w:val="nil"/>
              <w:right w:val="nil"/>
            </w:tcBorders>
          </w:tcPr>
          <w:p w14:paraId="1E2361B4" w14:textId="77777777" w:rsidR="00000000" w:rsidRDefault="00000000">
            <w:pPr>
              <w:pStyle w:val="a7"/>
            </w:pPr>
            <w:r>
              <w:t>тетрациклины</w:t>
            </w:r>
          </w:p>
        </w:tc>
        <w:tc>
          <w:tcPr>
            <w:tcW w:w="2551" w:type="dxa"/>
            <w:tcBorders>
              <w:top w:val="nil"/>
              <w:left w:val="nil"/>
              <w:bottom w:val="nil"/>
              <w:right w:val="nil"/>
            </w:tcBorders>
          </w:tcPr>
          <w:p w14:paraId="4E6802BE" w14:textId="77777777" w:rsidR="00000000" w:rsidRDefault="00000000">
            <w:pPr>
              <w:pStyle w:val="a7"/>
            </w:pPr>
          </w:p>
        </w:tc>
        <w:tc>
          <w:tcPr>
            <w:tcW w:w="5812" w:type="dxa"/>
            <w:tcBorders>
              <w:top w:val="nil"/>
              <w:left w:val="nil"/>
              <w:bottom w:val="nil"/>
              <w:right w:val="nil"/>
            </w:tcBorders>
          </w:tcPr>
          <w:p w14:paraId="073E1063" w14:textId="77777777" w:rsidR="00000000" w:rsidRDefault="00000000">
            <w:pPr>
              <w:pStyle w:val="a7"/>
            </w:pPr>
          </w:p>
        </w:tc>
      </w:tr>
      <w:tr w:rsidR="00000000" w14:paraId="14481EAA" w14:textId="77777777">
        <w:tblPrEx>
          <w:tblCellMar>
            <w:top w:w="0" w:type="dxa"/>
            <w:bottom w:w="0" w:type="dxa"/>
          </w:tblCellMar>
        </w:tblPrEx>
        <w:tc>
          <w:tcPr>
            <w:tcW w:w="1120" w:type="dxa"/>
            <w:tcBorders>
              <w:top w:val="nil"/>
              <w:left w:val="nil"/>
              <w:bottom w:val="nil"/>
              <w:right w:val="nil"/>
            </w:tcBorders>
          </w:tcPr>
          <w:p w14:paraId="7DDC4040" w14:textId="77777777" w:rsidR="00000000" w:rsidRDefault="00000000">
            <w:pPr>
              <w:pStyle w:val="a7"/>
              <w:jc w:val="center"/>
            </w:pPr>
            <w:r>
              <w:t>J01AA</w:t>
            </w:r>
          </w:p>
        </w:tc>
        <w:tc>
          <w:tcPr>
            <w:tcW w:w="4976" w:type="dxa"/>
            <w:tcBorders>
              <w:top w:val="nil"/>
              <w:left w:val="nil"/>
              <w:bottom w:val="nil"/>
              <w:right w:val="nil"/>
            </w:tcBorders>
          </w:tcPr>
          <w:p w14:paraId="0599DD73" w14:textId="77777777" w:rsidR="00000000" w:rsidRDefault="00000000">
            <w:pPr>
              <w:pStyle w:val="a7"/>
            </w:pPr>
            <w:r>
              <w:t>тетрациклины</w:t>
            </w:r>
          </w:p>
        </w:tc>
        <w:tc>
          <w:tcPr>
            <w:tcW w:w="2551" w:type="dxa"/>
            <w:tcBorders>
              <w:top w:val="nil"/>
              <w:left w:val="nil"/>
              <w:bottom w:val="nil"/>
              <w:right w:val="nil"/>
            </w:tcBorders>
          </w:tcPr>
          <w:p w14:paraId="7AD1448A" w14:textId="77777777" w:rsidR="00000000" w:rsidRDefault="00000000">
            <w:pPr>
              <w:pStyle w:val="a7"/>
              <w:jc w:val="center"/>
            </w:pPr>
            <w:r>
              <w:t>доксициклин</w:t>
            </w:r>
          </w:p>
        </w:tc>
        <w:tc>
          <w:tcPr>
            <w:tcW w:w="5812" w:type="dxa"/>
            <w:tcBorders>
              <w:top w:val="nil"/>
              <w:left w:val="nil"/>
              <w:bottom w:val="nil"/>
              <w:right w:val="nil"/>
            </w:tcBorders>
          </w:tcPr>
          <w:p w14:paraId="493F5213" w14:textId="77777777" w:rsidR="00000000" w:rsidRDefault="00000000">
            <w:pPr>
              <w:pStyle w:val="a7"/>
            </w:pPr>
            <w:r>
              <w:t>капсулы;</w:t>
            </w:r>
          </w:p>
          <w:p w14:paraId="1D3C8B21" w14:textId="77777777" w:rsidR="00000000" w:rsidRDefault="00000000">
            <w:pPr>
              <w:pStyle w:val="a7"/>
            </w:pPr>
            <w:r>
              <w:t>лиофилизат для приготовления раствора для внутривенного введения;</w:t>
            </w:r>
          </w:p>
          <w:p w14:paraId="36B23DDE" w14:textId="77777777" w:rsidR="00000000" w:rsidRDefault="00000000">
            <w:pPr>
              <w:pStyle w:val="a7"/>
            </w:pPr>
            <w:r>
              <w:t>лиофилизат для приготовления раствора для инфузий;</w:t>
            </w:r>
          </w:p>
          <w:p w14:paraId="6EFC2F0F" w14:textId="77777777" w:rsidR="00000000" w:rsidRDefault="00000000">
            <w:pPr>
              <w:pStyle w:val="a7"/>
            </w:pPr>
            <w:r>
              <w:t>таблетки;</w:t>
            </w:r>
          </w:p>
          <w:p w14:paraId="5BA6423E" w14:textId="77777777" w:rsidR="00000000" w:rsidRDefault="00000000">
            <w:pPr>
              <w:pStyle w:val="a7"/>
            </w:pPr>
            <w:r>
              <w:t>таблетки диспергируемые</w:t>
            </w:r>
          </w:p>
        </w:tc>
      </w:tr>
      <w:tr w:rsidR="00000000" w14:paraId="7C3B68BA" w14:textId="77777777">
        <w:tblPrEx>
          <w:tblCellMar>
            <w:top w:w="0" w:type="dxa"/>
            <w:bottom w:w="0" w:type="dxa"/>
          </w:tblCellMar>
        </w:tblPrEx>
        <w:tc>
          <w:tcPr>
            <w:tcW w:w="1120" w:type="dxa"/>
            <w:tcBorders>
              <w:top w:val="nil"/>
              <w:left w:val="nil"/>
              <w:bottom w:val="nil"/>
              <w:right w:val="nil"/>
            </w:tcBorders>
          </w:tcPr>
          <w:p w14:paraId="2DCD26F1" w14:textId="77777777" w:rsidR="00000000" w:rsidRDefault="00000000">
            <w:pPr>
              <w:pStyle w:val="a7"/>
              <w:jc w:val="center"/>
            </w:pPr>
            <w:r>
              <w:t>J01B</w:t>
            </w:r>
          </w:p>
        </w:tc>
        <w:tc>
          <w:tcPr>
            <w:tcW w:w="4976" w:type="dxa"/>
            <w:tcBorders>
              <w:top w:val="nil"/>
              <w:left w:val="nil"/>
              <w:bottom w:val="nil"/>
              <w:right w:val="nil"/>
            </w:tcBorders>
          </w:tcPr>
          <w:p w14:paraId="325BB475" w14:textId="77777777" w:rsidR="00000000" w:rsidRDefault="00000000">
            <w:pPr>
              <w:pStyle w:val="a7"/>
            </w:pPr>
            <w:r>
              <w:t>амфениколы</w:t>
            </w:r>
          </w:p>
        </w:tc>
        <w:tc>
          <w:tcPr>
            <w:tcW w:w="2551" w:type="dxa"/>
            <w:tcBorders>
              <w:top w:val="nil"/>
              <w:left w:val="nil"/>
              <w:bottom w:val="nil"/>
              <w:right w:val="nil"/>
            </w:tcBorders>
          </w:tcPr>
          <w:p w14:paraId="0326BC3B" w14:textId="77777777" w:rsidR="00000000" w:rsidRDefault="00000000">
            <w:pPr>
              <w:pStyle w:val="a7"/>
            </w:pPr>
          </w:p>
        </w:tc>
        <w:tc>
          <w:tcPr>
            <w:tcW w:w="5812" w:type="dxa"/>
            <w:tcBorders>
              <w:top w:val="nil"/>
              <w:left w:val="nil"/>
              <w:bottom w:val="nil"/>
              <w:right w:val="nil"/>
            </w:tcBorders>
          </w:tcPr>
          <w:p w14:paraId="000FE11B" w14:textId="77777777" w:rsidR="00000000" w:rsidRDefault="00000000">
            <w:pPr>
              <w:pStyle w:val="a7"/>
            </w:pPr>
          </w:p>
        </w:tc>
      </w:tr>
      <w:tr w:rsidR="00000000" w14:paraId="060C91D3" w14:textId="77777777">
        <w:tblPrEx>
          <w:tblCellMar>
            <w:top w:w="0" w:type="dxa"/>
            <w:bottom w:w="0" w:type="dxa"/>
          </w:tblCellMar>
        </w:tblPrEx>
        <w:tc>
          <w:tcPr>
            <w:tcW w:w="1120" w:type="dxa"/>
            <w:tcBorders>
              <w:top w:val="nil"/>
              <w:left w:val="nil"/>
              <w:bottom w:val="nil"/>
              <w:right w:val="nil"/>
            </w:tcBorders>
          </w:tcPr>
          <w:p w14:paraId="0E2DA6F2" w14:textId="77777777" w:rsidR="00000000" w:rsidRDefault="00000000">
            <w:pPr>
              <w:pStyle w:val="a7"/>
              <w:jc w:val="center"/>
            </w:pPr>
            <w:r>
              <w:t>J01BA</w:t>
            </w:r>
          </w:p>
        </w:tc>
        <w:tc>
          <w:tcPr>
            <w:tcW w:w="4976" w:type="dxa"/>
            <w:tcBorders>
              <w:top w:val="nil"/>
              <w:left w:val="nil"/>
              <w:bottom w:val="nil"/>
              <w:right w:val="nil"/>
            </w:tcBorders>
          </w:tcPr>
          <w:p w14:paraId="086A52BB" w14:textId="77777777" w:rsidR="00000000" w:rsidRDefault="00000000">
            <w:pPr>
              <w:pStyle w:val="a7"/>
            </w:pPr>
            <w:r>
              <w:t>амфениколы</w:t>
            </w:r>
          </w:p>
        </w:tc>
        <w:tc>
          <w:tcPr>
            <w:tcW w:w="2551" w:type="dxa"/>
            <w:tcBorders>
              <w:top w:val="nil"/>
              <w:left w:val="nil"/>
              <w:bottom w:val="nil"/>
              <w:right w:val="nil"/>
            </w:tcBorders>
          </w:tcPr>
          <w:p w14:paraId="71F487FA" w14:textId="77777777" w:rsidR="00000000" w:rsidRDefault="00000000">
            <w:pPr>
              <w:pStyle w:val="a7"/>
              <w:jc w:val="center"/>
            </w:pPr>
            <w:r>
              <w:t>хлорамфеникол</w:t>
            </w:r>
          </w:p>
        </w:tc>
        <w:tc>
          <w:tcPr>
            <w:tcW w:w="5812" w:type="dxa"/>
            <w:tcBorders>
              <w:top w:val="nil"/>
              <w:left w:val="nil"/>
              <w:bottom w:val="nil"/>
              <w:right w:val="nil"/>
            </w:tcBorders>
          </w:tcPr>
          <w:p w14:paraId="4D117CED" w14:textId="77777777" w:rsidR="00000000" w:rsidRDefault="00000000">
            <w:pPr>
              <w:pStyle w:val="a7"/>
            </w:pPr>
            <w:r>
              <w:t>таблетки;</w:t>
            </w:r>
          </w:p>
          <w:p w14:paraId="32F27AB9" w14:textId="77777777" w:rsidR="00000000" w:rsidRDefault="00000000">
            <w:pPr>
              <w:pStyle w:val="a7"/>
            </w:pPr>
            <w:r>
              <w:t>таблетки, покрытые оболочкой;</w:t>
            </w:r>
          </w:p>
          <w:p w14:paraId="1B5AD0E5" w14:textId="77777777" w:rsidR="00000000" w:rsidRDefault="00000000">
            <w:pPr>
              <w:pStyle w:val="a7"/>
            </w:pPr>
            <w:r>
              <w:t>таблетки, покрытые пленочной оболочкой</w:t>
            </w:r>
          </w:p>
        </w:tc>
      </w:tr>
      <w:tr w:rsidR="00000000" w14:paraId="6C3B3CDE" w14:textId="77777777">
        <w:tblPrEx>
          <w:tblCellMar>
            <w:top w:w="0" w:type="dxa"/>
            <w:bottom w:w="0" w:type="dxa"/>
          </w:tblCellMar>
        </w:tblPrEx>
        <w:tc>
          <w:tcPr>
            <w:tcW w:w="1120" w:type="dxa"/>
            <w:tcBorders>
              <w:top w:val="nil"/>
              <w:left w:val="nil"/>
              <w:bottom w:val="nil"/>
              <w:right w:val="nil"/>
            </w:tcBorders>
          </w:tcPr>
          <w:p w14:paraId="2B42FAB5" w14:textId="77777777" w:rsidR="00000000" w:rsidRDefault="00000000">
            <w:pPr>
              <w:pStyle w:val="a7"/>
              <w:jc w:val="center"/>
            </w:pPr>
            <w:r>
              <w:t>J01C</w:t>
            </w:r>
          </w:p>
        </w:tc>
        <w:tc>
          <w:tcPr>
            <w:tcW w:w="4976" w:type="dxa"/>
            <w:tcBorders>
              <w:top w:val="nil"/>
              <w:left w:val="nil"/>
              <w:bottom w:val="nil"/>
              <w:right w:val="nil"/>
            </w:tcBorders>
          </w:tcPr>
          <w:p w14:paraId="4398CE4A" w14:textId="77777777" w:rsidR="00000000" w:rsidRDefault="00000000">
            <w:pPr>
              <w:pStyle w:val="a7"/>
            </w:pPr>
            <w:r>
              <w:t>бета-лактамные антибактериальные препараты: пенициллины</w:t>
            </w:r>
          </w:p>
        </w:tc>
        <w:tc>
          <w:tcPr>
            <w:tcW w:w="2551" w:type="dxa"/>
            <w:tcBorders>
              <w:top w:val="nil"/>
              <w:left w:val="nil"/>
              <w:bottom w:val="nil"/>
              <w:right w:val="nil"/>
            </w:tcBorders>
          </w:tcPr>
          <w:p w14:paraId="582ED33C" w14:textId="77777777" w:rsidR="00000000" w:rsidRDefault="00000000">
            <w:pPr>
              <w:pStyle w:val="a7"/>
            </w:pPr>
          </w:p>
        </w:tc>
        <w:tc>
          <w:tcPr>
            <w:tcW w:w="5812" w:type="dxa"/>
            <w:tcBorders>
              <w:top w:val="nil"/>
              <w:left w:val="nil"/>
              <w:bottom w:val="nil"/>
              <w:right w:val="nil"/>
            </w:tcBorders>
          </w:tcPr>
          <w:p w14:paraId="176A8349" w14:textId="77777777" w:rsidR="00000000" w:rsidRDefault="00000000">
            <w:pPr>
              <w:pStyle w:val="a7"/>
            </w:pPr>
          </w:p>
        </w:tc>
      </w:tr>
      <w:tr w:rsidR="00000000" w14:paraId="3A093153" w14:textId="77777777">
        <w:tblPrEx>
          <w:tblCellMar>
            <w:top w:w="0" w:type="dxa"/>
            <w:bottom w:w="0" w:type="dxa"/>
          </w:tblCellMar>
        </w:tblPrEx>
        <w:tc>
          <w:tcPr>
            <w:tcW w:w="1120" w:type="dxa"/>
            <w:tcBorders>
              <w:top w:val="nil"/>
              <w:left w:val="nil"/>
              <w:bottom w:val="nil"/>
              <w:right w:val="nil"/>
            </w:tcBorders>
          </w:tcPr>
          <w:p w14:paraId="379AF714" w14:textId="77777777" w:rsidR="00000000" w:rsidRDefault="00000000">
            <w:pPr>
              <w:pStyle w:val="a7"/>
              <w:jc w:val="center"/>
            </w:pPr>
            <w:r>
              <w:t>J01CA</w:t>
            </w:r>
          </w:p>
        </w:tc>
        <w:tc>
          <w:tcPr>
            <w:tcW w:w="4976" w:type="dxa"/>
            <w:tcBorders>
              <w:top w:val="nil"/>
              <w:left w:val="nil"/>
              <w:bottom w:val="nil"/>
              <w:right w:val="nil"/>
            </w:tcBorders>
          </w:tcPr>
          <w:p w14:paraId="4F05796E" w14:textId="77777777" w:rsidR="00000000" w:rsidRDefault="00000000">
            <w:pPr>
              <w:pStyle w:val="a7"/>
            </w:pPr>
            <w:r>
              <w:t>пенициллины широкого спектра действия</w:t>
            </w:r>
          </w:p>
        </w:tc>
        <w:tc>
          <w:tcPr>
            <w:tcW w:w="2551" w:type="dxa"/>
            <w:tcBorders>
              <w:top w:val="nil"/>
              <w:left w:val="nil"/>
              <w:bottom w:val="nil"/>
              <w:right w:val="nil"/>
            </w:tcBorders>
          </w:tcPr>
          <w:p w14:paraId="20104F86" w14:textId="77777777" w:rsidR="00000000" w:rsidRDefault="00000000">
            <w:pPr>
              <w:pStyle w:val="a7"/>
              <w:jc w:val="center"/>
            </w:pPr>
            <w:r>
              <w:t>амоксициллин</w:t>
            </w:r>
          </w:p>
        </w:tc>
        <w:tc>
          <w:tcPr>
            <w:tcW w:w="5812" w:type="dxa"/>
            <w:tcBorders>
              <w:top w:val="nil"/>
              <w:left w:val="nil"/>
              <w:bottom w:val="nil"/>
              <w:right w:val="nil"/>
            </w:tcBorders>
          </w:tcPr>
          <w:p w14:paraId="2CC78400" w14:textId="77777777" w:rsidR="00000000" w:rsidRDefault="00000000">
            <w:pPr>
              <w:pStyle w:val="a7"/>
            </w:pPr>
            <w:r>
              <w:t>гранулы для приготовления суспензии для приема внутрь;</w:t>
            </w:r>
          </w:p>
          <w:p w14:paraId="7D1FAFF0" w14:textId="77777777" w:rsidR="00000000" w:rsidRDefault="00000000">
            <w:pPr>
              <w:pStyle w:val="a7"/>
            </w:pPr>
            <w:r>
              <w:t>капсулы;</w:t>
            </w:r>
          </w:p>
          <w:p w14:paraId="43AD9661" w14:textId="77777777" w:rsidR="00000000" w:rsidRDefault="00000000">
            <w:pPr>
              <w:pStyle w:val="a7"/>
            </w:pPr>
            <w:r>
              <w:t>порошок для приготовления суспензии для приема внутрь;</w:t>
            </w:r>
          </w:p>
          <w:p w14:paraId="756EDB61" w14:textId="77777777" w:rsidR="00000000" w:rsidRDefault="00000000">
            <w:pPr>
              <w:pStyle w:val="a7"/>
            </w:pPr>
            <w:r>
              <w:t>таблетки;</w:t>
            </w:r>
          </w:p>
          <w:p w14:paraId="38E317C4" w14:textId="77777777" w:rsidR="00000000" w:rsidRDefault="00000000">
            <w:pPr>
              <w:pStyle w:val="a7"/>
            </w:pPr>
            <w:r>
              <w:t>таблетки диспергируемые;</w:t>
            </w:r>
          </w:p>
          <w:p w14:paraId="7B139A08" w14:textId="77777777" w:rsidR="00000000" w:rsidRDefault="00000000">
            <w:pPr>
              <w:pStyle w:val="a7"/>
            </w:pPr>
            <w:r>
              <w:t>таблетки, покрытые пленочной оболочкой</w:t>
            </w:r>
          </w:p>
        </w:tc>
      </w:tr>
      <w:tr w:rsidR="00000000" w14:paraId="091C65EE" w14:textId="77777777">
        <w:tblPrEx>
          <w:tblCellMar>
            <w:top w:w="0" w:type="dxa"/>
            <w:bottom w:w="0" w:type="dxa"/>
          </w:tblCellMar>
        </w:tblPrEx>
        <w:tc>
          <w:tcPr>
            <w:tcW w:w="1120" w:type="dxa"/>
            <w:tcBorders>
              <w:top w:val="nil"/>
              <w:left w:val="nil"/>
              <w:bottom w:val="nil"/>
              <w:right w:val="nil"/>
            </w:tcBorders>
          </w:tcPr>
          <w:p w14:paraId="0DB5FFEB" w14:textId="77777777" w:rsidR="00000000" w:rsidRDefault="00000000">
            <w:pPr>
              <w:pStyle w:val="a7"/>
            </w:pPr>
          </w:p>
        </w:tc>
        <w:tc>
          <w:tcPr>
            <w:tcW w:w="4976" w:type="dxa"/>
            <w:tcBorders>
              <w:top w:val="nil"/>
              <w:left w:val="nil"/>
              <w:bottom w:val="nil"/>
              <w:right w:val="nil"/>
            </w:tcBorders>
          </w:tcPr>
          <w:p w14:paraId="1A2787C8" w14:textId="77777777" w:rsidR="00000000" w:rsidRDefault="00000000">
            <w:pPr>
              <w:pStyle w:val="a7"/>
            </w:pPr>
          </w:p>
        </w:tc>
        <w:tc>
          <w:tcPr>
            <w:tcW w:w="2551" w:type="dxa"/>
            <w:tcBorders>
              <w:top w:val="nil"/>
              <w:left w:val="nil"/>
              <w:bottom w:val="nil"/>
              <w:right w:val="nil"/>
            </w:tcBorders>
          </w:tcPr>
          <w:p w14:paraId="7990B9FA" w14:textId="77777777" w:rsidR="00000000" w:rsidRDefault="00000000">
            <w:pPr>
              <w:pStyle w:val="a7"/>
              <w:jc w:val="center"/>
            </w:pPr>
            <w:r>
              <w:t>ампициллин</w:t>
            </w:r>
          </w:p>
        </w:tc>
        <w:tc>
          <w:tcPr>
            <w:tcW w:w="5812" w:type="dxa"/>
            <w:tcBorders>
              <w:top w:val="nil"/>
              <w:left w:val="nil"/>
              <w:bottom w:val="nil"/>
              <w:right w:val="nil"/>
            </w:tcBorders>
          </w:tcPr>
          <w:p w14:paraId="403BA01C" w14:textId="77777777" w:rsidR="00000000" w:rsidRDefault="00000000">
            <w:pPr>
              <w:pStyle w:val="a7"/>
            </w:pPr>
            <w:r>
              <w:t>порошок для приготовления раствора для внутривенного и внутримышечного введения;</w:t>
            </w:r>
          </w:p>
          <w:p w14:paraId="4A7A286A" w14:textId="77777777" w:rsidR="00000000" w:rsidRDefault="00000000">
            <w:pPr>
              <w:pStyle w:val="a7"/>
            </w:pPr>
            <w:r>
              <w:t>порошок для приготовления раствора для внутримышечного введения;</w:t>
            </w:r>
          </w:p>
          <w:p w14:paraId="4B6D46F8" w14:textId="77777777" w:rsidR="00000000" w:rsidRDefault="00000000">
            <w:pPr>
              <w:pStyle w:val="a7"/>
            </w:pPr>
            <w:r>
              <w:t>порошок для приготовления суспензии для приема внутрь;</w:t>
            </w:r>
          </w:p>
          <w:p w14:paraId="3A48777A" w14:textId="77777777" w:rsidR="00000000" w:rsidRDefault="00000000">
            <w:pPr>
              <w:pStyle w:val="a7"/>
            </w:pPr>
            <w:r>
              <w:t>таблетки</w:t>
            </w:r>
          </w:p>
        </w:tc>
      </w:tr>
      <w:tr w:rsidR="00000000" w14:paraId="72A2E403" w14:textId="77777777">
        <w:tblPrEx>
          <w:tblCellMar>
            <w:top w:w="0" w:type="dxa"/>
            <w:bottom w:w="0" w:type="dxa"/>
          </w:tblCellMar>
        </w:tblPrEx>
        <w:tc>
          <w:tcPr>
            <w:tcW w:w="1120" w:type="dxa"/>
            <w:tcBorders>
              <w:top w:val="nil"/>
              <w:left w:val="nil"/>
              <w:bottom w:val="nil"/>
              <w:right w:val="nil"/>
            </w:tcBorders>
          </w:tcPr>
          <w:p w14:paraId="217F1070" w14:textId="77777777" w:rsidR="00000000" w:rsidRDefault="00000000">
            <w:pPr>
              <w:pStyle w:val="a7"/>
              <w:jc w:val="center"/>
            </w:pPr>
            <w:r>
              <w:t>J01CE</w:t>
            </w:r>
          </w:p>
        </w:tc>
        <w:tc>
          <w:tcPr>
            <w:tcW w:w="4976" w:type="dxa"/>
            <w:tcBorders>
              <w:top w:val="nil"/>
              <w:left w:val="nil"/>
              <w:bottom w:val="nil"/>
              <w:right w:val="nil"/>
            </w:tcBorders>
          </w:tcPr>
          <w:p w14:paraId="22A65C46" w14:textId="77777777" w:rsidR="00000000" w:rsidRDefault="00000000">
            <w:pPr>
              <w:pStyle w:val="a7"/>
            </w:pPr>
            <w:r>
              <w:t>пенициллины, чувствительные к бета-лактамазам</w:t>
            </w:r>
          </w:p>
        </w:tc>
        <w:tc>
          <w:tcPr>
            <w:tcW w:w="2551" w:type="dxa"/>
            <w:tcBorders>
              <w:top w:val="nil"/>
              <w:left w:val="nil"/>
              <w:bottom w:val="nil"/>
              <w:right w:val="nil"/>
            </w:tcBorders>
          </w:tcPr>
          <w:p w14:paraId="632EBD1F" w14:textId="77777777" w:rsidR="00000000" w:rsidRDefault="00000000">
            <w:pPr>
              <w:pStyle w:val="a7"/>
              <w:jc w:val="center"/>
            </w:pPr>
            <w:r>
              <w:t>бензатина бензилпенициллин</w:t>
            </w:r>
          </w:p>
        </w:tc>
        <w:tc>
          <w:tcPr>
            <w:tcW w:w="5812" w:type="dxa"/>
            <w:tcBorders>
              <w:top w:val="nil"/>
              <w:left w:val="nil"/>
              <w:bottom w:val="nil"/>
              <w:right w:val="nil"/>
            </w:tcBorders>
          </w:tcPr>
          <w:p w14:paraId="131A4A59" w14:textId="77777777" w:rsidR="00000000" w:rsidRDefault="00000000">
            <w:pPr>
              <w:pStyle w:val="a7"/>
            </w:pPr>
            <w:r>
              <w:t>порошок для приготовления суспензии для внутримышечного введения;</w:t>
            </w:r>
          </w:p>
        </w:tc>
      </w:tr>
      <w:tr w:rsidR="00000000" w14:paraId="77BC694E" w14:textId="77777777">
        <w:tblPrEx>
          <w:tblCellMar>
            <w:top w:w="0" w:type="dxa"/>
            <w:bottom w:w="0" w:type="dxa"/>
          </w:tblCellMar>
        </w:tblPrEx>
        <w:tc>
          <w:tcPr>
            <w:tcW w:w="1120" w:type="dxa"/>
            <w:tcBorders>
              <w:top w:val="nil"/>
              <w:left w:val="nil"/>
              <w:bottom w:val="nil"/>
              <w:right w:val="nil"/>
            </w:tcBorders>
          </w:tcPr>
          <w:p w14:paraId="6E124352" w14:textId="77777777" w:rsidR="00000000" w:rsidRDefault="00000000">
            <w:pPr>
              <w:pStyle w:val="a7"/>
            </w:pPr>
          </w:p>
        </w:tc>
        <w:tc>
          <w:tcPr>
            <w:tcW w:w="4976" w:type="dxa"/>
            <w:tcBorders>
              <w:top w:val="nil"/>
              <w:left w:val="nil"/>
              <w:bottom w:val="nil"/>
              <w:right w:val="nil"/>
            </w:tcBorders>
          </w:tcPr>
          <w:p w14:paraId="4DAD80EC" w14:textId="77777777" w:rsidR="00000000" w:rsidRDefault="00000000">
            <w:pPr>
              <w:pStyle w:val="a7"/>
            </w:pPr>
          </w:p>
        </w:tc>
        <w:tc>
          <w:tcPr>
            <w:tcW w:w="2551" w:type="dxa"/>
            <w:tcBorders>
              <w:top w:val="nil"/>
              <w:left w:val="nil"/>
              <w:bottom w:val="nil"/>
              <w:right w:val="nil"/>
            </w:tcBorders>
          </w:tcPr>
          <w:p w14:paraId="1437B960" w14:textId="77777777" w:rsidR="00000000" w:rsidRDefault="00000000">
            <w:pPr>
              <w:pStyle w:val="a7"/>
              <w:jc w:val="center"/>
            </w:pPr>
            <w:r>
              <w:t>бензилпенициллин</w:t>
            </w:r>
          </w:p>
        </w:tc>
        <w:tc>
          <w:tcPr>
            <w:tcW w:w="5812" w:type="dxa"/>
            <w:tcBorders>
              <w:top w:val="nil"/>
              <w:left w:val="nil"/>
              <w:bottom w:val="nil"/>
              <w:right w:val="nil"/>
            </w:tcBorders>
          </w:tcPr>
          <w:p w14:paraId="38CF50F9" w14:textId="77777777" w:rsidR="00000000" w:rsidRDefault="00000000">
            <w:pPr>
              <w:pStyle w:val="a7"/>
            </w:pPr>
            <w:r>
              <w:t>порошок для приготовления раствора для внутривенного и внутримышечного введения;</w:t>
            </w:r>
          </w:p>
          <w:p w14:paraId="046223AC" w14:textId="77777777" w:rsidR="00000000" w:rsidRDefault="00000000">
            <w:pPr>
              <w:pStyle w:val="a7"/>
            </w:pPr>
            <w:r>
              <w:t>порошок для приготовления раствора для внутримышечного и подкожного введения;</w:t>
            </w:r>
          </w:p>
          <w:p w14:paraId="43FF2E56" w14:textId="77777777" w:rsidR="00000000" w:rsidRDefault="00000000">
            <w:pPr>
              <w:pStyle w:val="a7"/>
            </w:pPr>
            <w:r>
              <w:t>порошок для приготовления раствора для инъекций;</w:t>
            </w:r>
          </w:p>
          <w:p w14:paraId="2FA18391" w14:textId="77777777" w:rsidR="00000000" w:rsidRDefault="00000000">
            <w:pPr>
              <w:pStyle w:val="a7"/>
            </w:pPr>
            <w:r>
              <w:t>порошок для приготовления раствора для инъекций и местного применения;</w:t>
            </w:r>
          </w:p>
          <w:p w14:paraId="624121D9" w14:textId="77777777" w:rsidR="00000000" w:rsidRDefault="00000000">
            <w:pPr>
              <w:pStyle w:val="a7"/>
            </w:pPr>
            <w:r>
              <w:t>порошок для приготовления суспензии для внутримышечного введения</w:t>
            </w:r>
          </w:p>
        </w:tc>
      </w:tr>
      <w:tr w:rsidR="00000000" w14:paraId="18D05828" w14:textId="77777777">
        <w:tblPrEx>
          <w:tblCellMar>
            <w:top w:w="0" w:type="dxa"/>
            <w:bottom w:w="0" w:type="dxa"/>
          </w:tblCellMar>
        </w:tblPrEx>
        <w:tc>
          <w:tcPr>
            <w:tcW w:w="1120" w:type="dxa"/>
            <w:tcBorders>
              <w:top w:val="nil"/>
              <w:left w:val="nil"/>
              <w:bottom w:val="nil"/>
              <w:right w:val="nil"/>
            </w:tcBorders>
          </w:tcPr>
          <w:p w14:paraId="1220CF9F" w14:textId="77777777" w:rsidR="00000000" w:rsidRDefault="00000000">
            <w:pPr>
              <w:pStyle w:val="a7"/>
            </w:pPr>
          </w:p>
        </w:tc>
        <w:tc>
          <w:tcPr>
            <w:tcW w:w="4976" w:type="dxa"/>
            <w:tcBorders>
              <w:top w:val="nil"/>
              <w:left w:val="nil"/>
              <w:bottom w:val="nil"/>
              <w:right w:val="nil"/>
            </w:tcBorders>
          </w:tcPr>
          <w:p w14:paraId="0FC9CB06" w14:textId="77777777" w:rsidR="00000000" w:rsidRDefault="00000000">
            <w:pPr>
              <w:pStyle w:val="a7"/>
            </w:pPr>
          </w:p>
        </w:tc>
        <w:tc>
          <w:tcPr>
            <w:tcW w:w="2551" w:type="dxa"/>
            <w:tcBorders>
              <w:top w:val="nil"/>
              <w:left w:val="nil"/>
              <w:bottom w:val="nil"/>
              <w:right w:val="nil"/>
            </w:tcBorders>
          </w:tcPr>
          <w:p w14:paraId="4B7E6ADD" w14:textId="77777777" w:rsidR="00000000" w:rsidRDefault="00000000">
            <w:pPr>
              <w:pStyle w:val="a7"/>
              <w:jc w:val="center"/>
            </w:pPr>
            <w:r>
              <w:t>феноксиметилпенициллин</w:t>
            </w:r>
          </w:p>
        </w:tc>
        <w:tc>
          <w:tcPr>
            <w:tcW w:w="5812" w:type="dxa"/>
            <w:tcBorders>
              <w:top w:val="nil"/>
              <w:left w:val="nil"/>
              <w:bottom w:val="nil"/>
              <w:right w:val="nil"/>
            </w:tcBorders>
          </w:tcPr>
          <w:p w14:paraId="4BD67747" w14:textId="77777777" w:rsidR="00000000" w:rsidRDefault="00000000">
            <w:pPr>
              <w:pStyle w:val="a7"/>
            </w:pPr>
            <w:r>
              <w:t>порошок для приготовления суспензии для приема внутрь;</w:t>
            </w:r>
          </w:p>
          <w:p w14:paraId="7DAAB435" w14:textId="77777777" w:rsidR="00000000" w:rsidRDefault="00000000">
            <w:pPr>
              <w:pStyle w:val="a7"/>
            </w:pPr>
            <w:r>
              <w:t>таблетки</w:t>
            </w:r>
          </w:p>
        </w:tc>
      </w:tr>
      <w:tr w:rsidR="00000000" w14:paraId="2E2F5C64" w14:textId="77777777">
        <w:tblPrEx>
          <w:tblCellMar>
            <w:top w:w="0" w:type="dxa"/>
            <w:bottom w:w="0" w:type="dxa"/>
          </w:tblCellMar>
        </w:tblPrEx>
        <w:tc>
          <w:tcPr>
            <w:tcW w:w="1120" w:type="dxa"/>
            <w:tcBorders>
              <w:top w:val="nil"/>
              <w:left w:val="nil"/>
              <w:bottom w:val="nil"/>
              <w:right w:val="nil"/>
            </w:tcBorders>
          </w:tcPr>
          <w:p w14:paraId="0BD2B699" w14:textId="77777777" w:rsidR="00000000" w:rsidRDefault="00000000">
            <w:pPr>
              <w:pStyle w:val="a7"/>
              <w:jc w:val="center"/>
            </w:pPr>
            <w:r>
              <w:t>J01CF</w:t>
            </w:r>
          </w:p>
        </w:tc>
        <w:tc>
          <w:tcPr>
            <w:tcW w:w="4976" w:type="dxa"/>
            <w:tcBorders>
              <w:top w:val="nil"/>
              <w:left w:val="nil"/>
              <w:bottom w:val="nil"/>
              <w:right w:val="nil"/>
            </w:tcBorders>
          </w:tcPr>
          <w:p w14:paraId="2DB3CAAC" w14:textId="77777777" w:rsidR="00000000" w:rsidRDefault="00000000">
            <w:pPr>
              <w:pStyle w:val="a7"/>
            </w:pPr>
            <w:r>
              <w:t>пенициллины, устойчивые к бета-лактамазам</w:t>
            </w:r>
          </w:p>
        </w:tc>
        <w:tc>
          <w:tcPr>
            <w:tcW w:w="2551" w:type="dxa"/>
            <w:tcBorders>
              <w:top w:val="nil"/>
              <w:left w:val="nil"/>
              <w:bottom w:val="nil"/>
              <w:right w:val="nil"/>
            </w:tcBorders>
          </w:tcPr>
          <w:p w14:paraId="65730013" w14:textId="77777777" w:rsidR="00000000" w:rsidRDefault="00000000">
            <w:pPr>
              <w:pStyle w:val="a7"/>
              <w:jc w:val="center"/>
            </w:pPr>
            <w:r>
              <w:t>оксациллин</w:t>
            </w:r>
          </w:p>
        </w:tc>
        <w:tc>
          <w:tcPr>
            <w:tcW w:w="5812" w:type="dxa"/>
            <w:tcBorders>
              <w:top w:val="nil"/>
              <w:left w:val="nil"/>
              <w:bottom w:val="nil"/>
              <w:right w:val="nil"/>
            </w:tcBorders>
          </w:tcPr>
          <w:p w14:paraId="07D6BFB5" w14:textId="77777777" w:rsidR="00000000" w:rsidRDefault="00000000">
            <w:pPr>
              <w:pStyle w:val="a7"/>
            </w:pPr>
            <w:r>
              <w:t>порошок для приготовления раствора для внутривенного и внутримышечного введения;</w:t>
            </w:r>
          </w:p>
          <w:p w14:paraId="54853E52" w14:textId="77777777" w:rsidR="00000000" w:rsidRDefault="00000000">
            <w:pPr>
              <w:pStyle w:val="a7"/>
            </w:pPr>
            <w:r>
              <w:t>порошок для приготовления раствора для внутримышечного введения;</w:t>
            </w:r>
          </w:p>
          <w:p w14:paraId="16B4B924" w14:textId="77777777" w:rsidR="00000000" w:rsidRDefault="00000000">
            <w:pPr>
              <w:pStyle w:val="a7"/>
            </w:pPr>
            <w:r>
              <w:t>таблетки</w:t>
            </w:r>
          </w:p>
        </w:tc>
      </w:tr>
      <w:tr w:rsidR="00000000" w14:paraId="0AD83BC2" w14:textId="77777777">
        <w:tblPrEx>
          <w:tblCellMar>
            <w:top w:w="0" w:type="dxa"/>
            <w:bottom w:w="0" w:type="dxa"/>
          </w:tblCellMar>
        </w:tblPrEx>
        <w:tc>
          <w:tcPr>
            <w:tcW w:w="1120" w:type="dxa"/>
            <w:tcBorders>
              <w:top w:val="nil"/>
              <w:left w:val="nil"/>
              <w:bottom w:val="nil"/>
              <w:right w:val="nil"/>
            </w:tcBorders>
          </w:tcPr>
          <w:p w14:paraId="69F838A6" w14:textId="77777777" w:rsidR="00000000" w:rsidRDefault="00000000">
            <w:pPr>
              <w:pStyle w:val="a7"/>
              <w:jc w:val="center"/>
            </w:pPr>
            <w:r>
              <w:t>J01CR</w:t>
            </w:r>
          </w:p>
        </w:tc>
        <w:tc>
          <w:tcPr>
            <w:tcW w:w="4976" w:type="dxa"/>
            <w:tcBorders>
              <w:top w:val="nil"/>
              <w:left w:val="nil"/>
              <w:bottom w:val="nil"/>
              <w:right w:val="nil"/>
            </w:tcBorders>
          </w:tcPr>
          <w:p w14:paraId="72A22DB7" w14:textId="77777777" w:rsidR="00000000" w:rsidRDefault="00000000">
            <w:pPr>
              <w:pStyle w:val="a7"/>
            </w:pPr>
            <w:r>
              <w:t>комбинации пенициллинов, включая комбинации с ингибиторами бета-лактамаз</w:t>
            </w:r>
          </w:p>
        </w:tc>
        <w:tc>
          <w:tcPr>
            <w:tcW w:w="2551" w:type="dxa"/>
            <w:tcBorders>
              <w:top w:val="nil"/>
              <w:left w:val="nil"/>
              <w:bottom w:val="nil"/>
              <w:right w:val="nil"/>
            </w:tcBorders>
          </w:tcPr>
          <w:p w14:paraId="52C0B785" w14:textId="77777777" w:rsidR="00000000" w:rsidRDefault="00000000">
            <w:pPr>
              <w:pStyle w:val="a7"/>
              <w:jc w:val="center"/>
            </w:pPr>
            <w:r>
              <w:t>амоксициллин + клавулановая кислота</w:t>
            </w:r>
          </w:p>
        </w:tc>
        <w:tc>
          <w:tcPr>
            <w:tcW w:w="5812" w:type="dxa"/>
            <w:tcBorders>
              <w:top w:val="nil"/>
              <w:left w:val="nil"/>
              <w:bottom w:val="nil"/>
              <w:right w:val="nil"/>
            </w:tcBorders>
          </w:tcPr>
          <w:p w14:paraId="464D54D7" w14:textId="77777777" w:rsidR="00000000" w:rsidRDefault="00000000">
            <w:pPr>
              <w:pStyle w:val="a7"/>
            </w:pPr>
            <w:r>
              <w:t>порошок для приготовления раствора для внутривенного введения;</w:t>
            </w:r>
          </w:p>
          <w:p w14:paraId="1FBC88AF" w14:textId="77777777" w:rsidR="00000000" w:rsidRDefault="00000000">
            <w:pPr>
              <w:pStyle w:val="a7"/>
            </w:pPr>
            <w:r>
              <w:t>порошок для приготовления суспензии для приема внутрь;</w:t>
            </w:r>
          </w:p>
          <w:p w14:paraId="1ED46D7B" w14:textId="77777777" w:rsidR="00000000" w:rsidRDefault="00000000">
            <w:pPr>
              <w:pStyle w:val="a7"/>
            </w:pPr>
            <w:r>
              <w:t>таблетки диспергируемые;</w:t>
            </w:r>
          </w:p>
          <w:p w14:paraId="5678BB3C" w14:textId="77777777" w:rsidR="00000000" w:rsidRDefault="00000000">
            <w:pPr>
              <w:pStyle w:val="a7"/>
            </w:pPr>
            <w:r>
              <w:t>таблетки, покрытые оболочкой;</w:t>
            </w:r>
          </w:p>
          <w:p w14:paraId="70B3C56F" w14:textId="77777777" w:rsidR="00000000" w:rsidRDefault="00000000">
            <w:pPr>
              <w:pStyle w:val="a7"/>
            </w:pPr>
            <w:r>
              <w:t>таблетки, покрытые пленочной оболочкой;</w:t>
            </w:r>
          </w:p>
          <w:p w14:paraId="3BAA2EF5" w14:textId="77777777" w:rsidR="00000000" w:rsidRDefault="00000000">
            <w:pPr>
              <w:pStyle w:val="a7"/>
            </w:pPr>
            <w:r>
              <w:t>таблетки с модифицированным высвобождением</w:t>
            </w:r>
          </w:p>
        </w:tc>
      </w:tr>
      <w:tr w:rsidR="00000000" w14:paraId="5F4D7CD2" w14:textId="77777777">
        <w:tblPrEx>
          <w:tblCellMar>
            <w:top w:w="0" w:type="dxa"/>
            <w:bottom w:w="0" w:type="dxa"/>
          </w:tblCellMar>
        </w:tblPrEx>
        <w:tc>
          <w:tcPr>
            <w:tcW w:w="1120" w:type="dxa"/>
            <w:tcBorders>
              <w:top w:val="nil"/>
              <w:left w:val="nil"/>
              <w:bottom w:val="nil"/>
              <w:right w:val="nil"/>
            </w:tcBorders>
          </w:tcPr>
          <w:p w14:paraId="24793148" w14:textId="77777777" w:rsidR="00000000" w:rsidRDefault="00000000">
            <w:pPr>
              <w:pStyle w:val="a7"/>
            </w:pPr>
          </w:p>
        </w:tc>
        <w:tc>
          <w:tcPr>
            <w:tcW w:w="4976" w:type="dxa"/>
            <w:tcBorders>
              <w:top w:val="nil"/>
              <w:left w:val="nil"/>
              <w:bottom w:val="nil"/>
              <w:right w:val="nil"/>
            </w:tcBorders>
          </w:tcPr>
          <w:p w14:paraId="58646CA6" w14:textId="77777777" w:rsidR="00000000" w:rsidRDefault="00000000">
            <w:pPr>
              <w:pStyle w:val="a7"/>
            </w:pPr>
          </w:p>
        </w:tc>
        <w:tc>
          <w:tcPr>
            <w:tcW w:w="2551" w:type="dxa"/>
            <w:tcBorders>
              <w:top w:val="nil"/>
              <w:left w:val="nil"/>
              <w:bottom w:val="nil"/>
              <w:right w:val="nil"/>
            </w:tcBorders>
          </w:tcPr>
          <w:p w14:paraId="1FA8FFD0" w14:textId="77777777" w:rsidR="00000000" w:rsidRDefault="00000000">
            <w:pPr>
              <w:pStyle w:val="a7"/>
              <w:jc w:val="center"/>
            </w:pPr>
            <w:r>
              <w:t>ампициллин + сульбактам</w:t>
            </w:r>
          </w:p>
        </w:tc>
        <w:tc>
          <w:tcPr>
            <w:tcW w:w="5812" w:type="dxa"/>
            <w:tcBorders>
              <w:top w:val="nil"/>
              <w:left w:val="nil"/>
              <w:bottom w:val="nil"/>
              <w:right w:val="nil"/>
            </w:tcBorders>
          </w:tcPr>
          <w:p w14:paraId="316A8A6E" w14:textId="77777777" w:rsidR="00000000" w:rsidRDefault="00000000">
            <w:pPr>
              <w:pStyle w:val="a7"/>
            </w:pPr>
            <w:r>
              <w:t>порошок для приготовления раствора для внутривенного и внутримышечного введения</w:t>
            </w:r>
          </w:p>
        </w:tc>
      </w:tr>
      <w:tr w:rsidR="00000000" w14:paraId="6927ECAB" w14:textId="77777777">
        <w:tblPrEx>
          <w:tblCellMar>
            <w:top w:w="0" w:type="dxa"/>
            <w:bottom w:w="0" w:type="dxa"/>
          </w:tblCellMar>
        </w:tblPrEx>
        <w:tc>
          <w:tcPr>
            <w:tcW w:w="1120" w:type="dxa"/>
            <w:tcBorders>
              <w:top w:val="nil"/>
              <w:left w:val="nil"/>
              <w:bottom w:val="nil"/>
              <w:right w:val="nil"/>
            </w:tcBorders>
          </w:tcPr>
          <w:p w14:paraId="3ABA5C7B" w14:textId="77777777" w:rsidR="00000000" w:rsidRDefault="00000000">
            <w:pPr>
              <w:pStyle w:val="a7"/>
              <w:jc w:val="center"/>
            </w:pPr>
            <w:r>
              <w:t>J01D</w:t>
            </w:r>
          </w:p>
        </w:tc>
        <w:tc>
          <w:tcPr>
            <w:tcW w:w="4976" w:type="dxa"/>
            <w:tcBorders>
              <w:top w:val="nil"/>
              <w:left w:val="nil"/>
              <w:bottom w:val="nil"/>
              <w:right w:val="nil"/>
            </w:tcBorders>
          </w:tcPr>
          <w:p w14:paraId="1A7AAC82" w14:textId="77777777" w:rsidR="00000000" w:rsidRDefault="00000000">
            <w:pPr>
              <w:pStyle w:val="a7"/>
            </w:pPr>
            <w:r>
              <w:t>другие бета-лактамные антибактериальные препараты</w:t>
            </w:r>
          </w:p>
        </w:tc>
        <w:tc>
          <w:tcPr>
            <w:tcW w:w="2551" w:type="dxa"/>
            <w:tcBorders>
              <w:top w:val="nil"/>
              <w:left w:val="nil"/>
              <w:bottom w:val="nil"/>
              <w:right w:val="nil"/>
            </w:tcBorders>
          </w:tcPr>
          <w:p w14:paraId="6F38B830" w14:textId="77777777" w:rsidR="00000000" w:rsidRDefault="00000000">
            <w:pPr>
              <w:pStyle w:val="a7"/>
            </w:pPr>
          </w:p>
        </w:tc>
        <w:tc>
          <w:tcPr>
            <w:tcW w:w="5812" w:type="dxa"/>
            <w:tcBorders>
              <w:top w:val="nil"/>
              <w:left w:val="nil"/>
              <w:bottom w:val="nil"/>
              <w:right w:val="nil"/>
            </w:tcBorders>
          </w:tcPr>
          <w:p w14:paraId="6DFEF5C8" w14:textId="77777777" w:rsidR="00000000" w:rsidRDefault="00000000">
            <w:pPr>
              <w:pStyle w:val="a7"/>
            </w:pPr>
          </w:p>
        </w:tc>
      </w:tr>
      <w:tr w:rsidR="00000000" w14:paraId="5AA06E24" w14:textId="77777777">
        <w:tblPrEx>
          <w:tblCellMar>
            <w:top w:w="0" w:type="dxa"/>
            <w:bottom w:w="0" w:type="dxa"/>
          </w:tblCellMar>
        </w:tblPrEx>
        <w:tc>
          <w:tcPr>
            <w:tcW w:w="1120" w:type="dxa"/>
            <w:tcBorders>
              <w:top w:val="nil"/>
              <w:left w:val="nil"/>
              <w:bottom w:val="nil"/>
              <w:right w:val="nil"/>
            </w:tcBorders>
          </w:tcPr>
          <w:p w14:paraId="3BAF556E" w14:textId="77777777" w:rsidR="00000000" w:rsidRDefault="00000000">
            <w:pPr>
              <w:pStyle w:val="a7"/>
              <w:jc w:val="center"/>
            </w:pPr>
            <w:r>
              <w:t>J01DB</w:t>
            </w:r>
          </w:p>
        </w:tc>
        <w:tc>
          <w:tcPr>
            <w:tcW w:w="4976" w:type="dxa"/>
            <w:tcBorders>
              <w:top w:val="nil"/>
              <w:left w:val="nil"/>
              <w:bottom w:val="nil"/>
              <w:right w:val="nil"/>
            </w:tcBorders>
          </w:tcPr>
          <w:p w14:paraId="506D39B9" w14:textId="77777777" w:rsidR="00000000" w:rsidRDefault="00000000">
            <w:pPr>
              <w:pStyle w:val="a7"/>
            </w:pPr>
            <w:r>
              <w:t>цефалоспорины 1-го поколения</w:t>
            </w:r>
          </w:p>
        </w:tc>
        <w:tc>
          <w:tcPr>
            <w:tcW w:w="2551" w:type="dxa"/>
            <w:tcBorders>
              <w:top w:val="nil"/>
              <w:left w:val="nil"/>
              <w:bottom w:val="nil"/>
              <w:right w:val="nil"/>
            </w:tcBorders>
          </w:tcPr>
          <w:p w14:paraId="094C431B" w14:textId="77777777" w:rsidR="00000000" w:rsidRDefault="00000000">
            <w:pPr>
              <w:pStyle w:val="a7"/>
              <w:jc w:val="center"/>
            </w:pPr>
            <w:r>
              <w:t>цефазолин</w:t>
            </w:r>
          </w:p>
        </w:tc>
        <w:tc>
          <w:tcPr>
            <w:tcW w:w="5812" w:type="dxa"/>
            <w:tcBorders>
              <w:top w:val="nil"/>
              <w:left w:val="nil"/>
              <w:bottom w:val="nil"/>
              <w:right w:val="nil"/>
            </w:tcBorders>
          </w:tcPr>
          <w:p w14:paraId="4DB70E91" w14:textId="77777777" w:rsidR="00000000" w:rsidRDefault="00000000">
            <w:pPr>
              <w:pStyle w:val="a7"/>
            </w:pPr>
            <w:r>
              <w:t>порошок для приготовления раствора для внутривенного и внутримышечного введения;</w:t>
            </w:r>
          </w:p>
          <w:p w14:paraId="02B6AD84" w14:textId="77777777" w:rsidR="00000000" w:rsidRDefault="00000000">
            <w:pPr>
              <w:pStyle w:val="a7"/>
            </w:pPr>
            <w:r>
              <w:t>порошок для приготовления раствора для внутримышечного введения;</w:t>
            </w:r>
          </w:p>
          <w:p w14:paraId="352B5674" w14:textId="77777777" w:rsidR="00000000" w:rsidRDefault="00000000">
            <w:pPr>
              <w:pStyle w:val="a7"/>
            </w:pPr>
            <w:r>
              <w:t>порошок для приготовления раствора для инъекций</w:t>
            </w:r>
          </w:p>
        </w:tc>
      </w:tr>
      <w:tr w:rsidR="00000000" w14:paraId="45745990" w14:textId="77777777">
        <w:tblPrEx>
          <w:tblCellMar>
            <w:top w:w="0" w:type="dxa"/>
            <w:bottom w:w="0" w:type="dxa"/>
          </w:tblCellMar>
        </w:tblPrEx>
        <w:tc>
          <w:tcPr>
            <w:tcW w:w="1120" w:type="dxa"/>
            <w:tcBorders>
              <w:top w:val="nil"/>
              <w:left w:val="nil"/>
              <w:bottom w:val="nil"/>
              <w:right w:val="nil"/>
            </w:tcBorders>
          </w:tcPr>
          <w:p w14:paraId="57AE4F4A" w14:textId="77777777" w:rsidR="00000000" w:rsidRDefault="00000000">
            <w:pPr>
              <w:pStyle w:val="a7"/>
            </w:pPr>
          </w:p>
        </w:tc>
        <w:tc>
          <w:tcPr>
            <w:tcW w:w="4976" w:type="dxa"/>
            <w:tcBorders>
              <w:top w:val="nil"/>
              <w:left w:val="nil"/>
              <w:bottom w:val="nil"/>
              <w:right w:val="nil"/>
            </w:tcBorders>
          </w:tcPr>
          <w:p w14:paraId="5524BF85" w14:textId="77777777" w:rsidR="00000000" w:rsidRDefault="00000000">
            <w:pPr>
              <w:pStyle w:val="a7"/>
            </w:pPr>
          </w:p>
        </w:tc>
        <w:tc>
          <w:tcPr>
            <w:tcW w:w="2551" w:type="dxa"/>
            <w:tcBorders>
              <w:top w:val="nil"/>
              <w:left w:val="nil"/>
              <w:bottom w:val="nil"/>
              <w:right w:val="nil"/>
            </w:tcBorders>
          </w:tcPr>
          <w:p w14:paraId="7DD431E5" w14:textId="77777777" w:rsidR="00000000" w:rsidRDefault="00000000">
            <w:pPr>
              <w:pStyle w:val="a7"/>
              <w:jc w:val="center"/>
            </w:pPr>
            <w:r>
              <w:t>цефалексин</w:t>
            </w:r>
          </w:p>
        </w:tc>
        <w:tc>
          <w:tcPr>
            <w:tcW w:w="5812" w:type="dxa"/>
            <w:tcBorders>
              <w:top w:val="nil"/>
              <w:left w:val="nil"/>
              <w:bottom w:val="nil"/>
              <w:right w:val="nil"/>
            </w:tcBorders>
          </w:tcPr>
          <w:p w14:paraId="508B2390" w14:textId="77777777" w:rsidR="00000000" w:rsidRDefault="00000000">
            <w:pPr>
              <w:pStyle w:val="a7"/>
            </w:pPr>
            <w:r>
              <w:t>гранулы для приготовления суспензии для приема внутрь;</w:t>
            </w:r>
          </w:p>
          <w:p w14:paraId="04E03172" w14:textId="77777777" w:rsidR="00000000" w:rsidRDefault="00000000">
            <w:pPr>
              <w:pStyle w:val="a7"/>
            </w:pPr>
            <w:r>
              <w:t>капсулы;</w:t>
            </w:r>
          </w:p>
          <w:p w14:paraId="27D585A2" w14:textId="77777777" w:rsidR="00000000" w:rsidRDefault="00000000">
            <w:pPr>
              <w:pStyle w:val="a7"/>
            </w:pPr>
            <w:r>
              <w:t>таблетки, покрытые пленочной оболочкой</w:t>
            </w:r>
          </w:p>
        </w:tc>
      </w:tr>
      <w:tr w:rsidR="00000000" w14:paraId="2B058CC6" w14:textId="77777777">
        <w:tblPrEx>
          <w:tblCellMar>
            <w:top w:w="0" w:type="dxa"/>
            <w:bottom w:w="0" w:type="dxa"/>
          </w:tblCellMar>
        </w:tblPrEx>
        <w:tc>
          <w:tcPr>
            <w:tcW w:w="1120" w:type="dxa"/>
            <w:tcBorders>
              <w:top w:val="nil"/>
              <w:left w:val="nil"/>
              <w:bottom w:val="nil"/>
              <w:right w:val="nil"/>
            </w:tcBorders>
          </w:tcPr>
          <w:p w14:paraId="1B9CCE9E" w14:textId="77777777" w:rsidR="00000000" w:rsidRDefault="00000000">
            <w:pPr>
              <w:pStyle w:val="a7"/>
              <w:jc w:val="center"/>
            </w:pPr>
            <w:r>
              <w:t>J01DC</w:t>
            </w:r>
          </w:p>
        </w:tc>
        <w:tc>
          <w:tcPr>
            <w:tcW w:w="4976" w:type="dxa"/>
            <w:tcBorders>
              <w:top w:val="nil"/>
              <w:left w:val="nil"/>
              <w:bottom w:val="nil"/>
              <w:right w:val="nil"/>
            </w:tcBorders>
          </w:tcPr>
          <w:p w14:paraId="69AF4D0D" w14:textId="77777777" w:rsidR="00000000" w:rsidRDefault="00000000">
            <w:pPr>
              <w:pStyle w:val="a7"/>
            </w:pPr>
            <w:r>
              <w:t>цефалоспорины 2-го поколения</w:t>
            </w:r>
          </w:p>
        </w:tc>
        <w:tc>
          <w:tcPr>
            <w:tcW w:w="2551" w:type="dxa"/>
            <w:tcBorders>
              <w:top w:val="nil"/>
              <w:left w:val="nil"/>
              <w:bottom w:val="nil"/>
              <w:right w:val="nil"/>
            </w:tcBorders>
          </w:tcPr>
          <w:p w14:paraId="052BDAC5" w14:textId="77777777" w:rsidR="00000000" w:rsidRDefault="00000000">
            <w:pPr>
              <w:pStyle w:val="a7"/>
              <w:jc w:val="center"/>
            </w:pPr>
            <w:r>
              <w:t>цефуроксим</w:t>
            </w:r>
          </w:p>
        </w:tc>
        <w:tc>
          <w:tcPr>
            <w:tcW w:w="5812" w:type="dxa"/>
            <w:tcBorders>
              <w:top w:val="nil"/>
              <w:left w:val="nil"/>
              <w:bottom w:val="nil"/>
              <w:right w:val="nil"/>
            </w:tcBorders>
          </w:tcPr>
          <w:p w14:paraId="7E747262" w14:textId="77777777" w:rsidR="00000000" w:rsidRDefault="00000000">
            <w:pPr>
              <w:pStyle w:val="a7"/>
            </w:pPr>
            <w:r>
              <w:t>гранулы для приготовления суспензии для приема внутрь;</w:t>
            </w:r>
          </w:p>
          <w:p w14:paraId="545509FE" w14:textId="77777777" w:rsidR="00000000" w:rsidRDefault="00000000">
            <w:pPr>
              <w:pStyle w:val="a7"/>
            </w:pPr>
            <w:r>
              <w:t>порошок для приготовления раствора для внутривенного введения;</w:t>
            </w:r>
          </w:p>
          <w:p w14:paraId="5D6D40CB" w14:textId="77777777" w:rsidR="00000000" w:rsidRDefault="00000000">
            <w:pPr>
              <w:pStyle w:val="a7"/>
            </w:pPr>
            <w:r>
              <w:t>порошок для приготовления раствора для внутривенного и внутримышечного введения;</w:t>
            </w:r>
          </w:p>
          <w:p w14:paraId="435B9EB0" w14:textId="77777777" w:rsidR="00000000" w:rsidRDefault="00000000">
            <w:pPr>
              <w:pStyle w:val="a7"/>
            </w:pPr>
            <w:r>
              <w:t>порошок для приготовления раствора для внутримышечного введения;</w:t>
            </w:r>
          </w:p>
          <w:p w14:paraId="2CE391D7" w14:textId="77777777" w:rsidR="00000000" w:rsidRDefault="00000000">
            <w:pPr>
              <w:pStyle w:val="a7"/>
            </w:pPr>
            <w:r>
              <w:t>порошок для приготовления раствора для инфузий;</w:t>
            </w:r>
          </w:p>
          <w:p w14:paraId="315EBF05" w14:textId="77777777" w:rsidR="00000000" w:rsidRDefault="00000000">
            <w:pPr>
              <w:pStyle w:val="a7"/>
            </w:pPr>
            <w:r>
              <w:t>порошок для приготовления раствора для инъекций;</w:t>
            </w:r>
          </w:p>
          <w:p w14:paraId="1AD2FB76" w14:textId="77777777" w:rsidR="00000000" w:rsidRDefault="00000000">
            <w:pPr>
              <w:pStyle w:val="a7"/>
            </w:pPr>
            <w:r>
              <w:t>таблетки, покрытые пленочной оболочкой</w:t>
            </w:r>
          </w:p>
        </w:tc>
      </w:tr>
      <w:tr w:rsidR="00000000" w14:paraId="7A831AF3" w14:textId="77777777">
        <w:tblPrEx>
          <w:tblCellMar>
            <w:top w:w="0" w:type="dxa"/>
            <w:bottom w:w="0" w:type="dxa"/>
          </w:tblCellMar>
        </w:tblPrEx>
        <w:tc>
          <w:tcPr>
            <w:tcW w:w="1120" w:type="dxa"/>
            <w:tcBorders>
              <w:top w:val="nil"/>
              <w:left w:val="nil"/>
              <w:bottom w:val="nil"/>
              <w:right w:val="nil"/>
            </w:tcBorders>
          </w:tcPr>
          <w:p w14:paraId="0EF65688" w14:textId="77777777" w:rsidR="00000000" w:rsidRDefault="00000000">
            <w:pPr>
              <w:pStyle w:val="a7"/>
              <w:jc w:val="center"/>
            </w:pPr>
            <w:r>
              <w:t>J01DD</w:t>
            </w:r>
          </w:p>
        </w:tc>
        <w:tc>
          <w:tcPr>
            <w:tcW w:w="4976" w:type="dxa"/>
            <w:tcBorders>
              <w:top w:val="nil"/>
              <w:left w:val="nil"/>
              <w:bottom w:val="nil"/>
              <w:right w:val="nil"/>
            </w:tcBorders>
          </w:tcPr>
          <w:p w14:paraId="1B6267A4" w14:textId="77777777" w:rsidR="00000000" w:rsidRDefault="00000000">
            <w:pPr>
              <w:pStyle w:val="a7"/>
            </w:pPr>
            <w:r>
              <w:t>цефалоспорины 3-го поколения</w:t>
            </w:r>
          </w:p>
        </w:tc>
        <w:tc>
          <w:tcPr>
            <w:tcW w:w="2551" w:type="dxa"/>
            <w:tcBorders>
              <w:top w:val="nil"/>
              <w:left w:val="nil"/>
              <w:bottom w:val="nil"/>
              <w:right w:val="nil"/>
            </w:tcBorders>
          </w:tcPr>
          <w:p w14:paraId="292EB5F4" w14:textId="77777777" w:rsidR="00000000" w:rsidRDefault="00000000">
            <w:pPr>
              <w:pStyle w:val="a7"/>
              <w:jc w:val="center"/>
            </w:pPr>
            <w:r>
              <w:t>цефотаксим</w:t>
            </w:r>
          </w:p>
        </w:tc>
        <w:tc>
          <w:tcPr>
            <w:tcW w:w="5812" w:type="dxa"/>
            <w:tcBorders>
              <w:top w:val="nil"/>
              <w:left w:val="nil"/>
              <w:bottom w:val="nil"/>
              <w:right w:val="nil"/>
            </w:tcBorders>
          </w:tcPr>
          <w:p w14:paraId="00070E09" w14:textId="77777777" w:rsidR="00000000" w:rsidRDefault="00000000">
            <w:pPr>
              <w:pStyle w:val="a7"/>
            </w:pPr>
            <w:r>
              <w:t>порошок для приготовления раствора для внутривенного и внутримышечного введения;</w:t>
            </w:r>
          </w:p>
          <w:p w14:paraId="29B2322F" w14:textId="77777777" w:rsidR="00000000" w:rsidRDefault="00000000">
            <w:pPr>
              <w:pStyle w:val="a7"/>
            </w:pPr>
            <w:r>
              <w:t>порошок для приготовления раствора для внутримышечного введения;</w:t>
            </w:r>
          </w:p>
          <w:p w14:paraId="343BF06B" w14:textId="77777777" w:rsidR="00000000" w:rsidRDefault="00000000">
            <w:pPr>
              <w:pStyle w:val="a7"/>
            </w:pPr>
            <w:r>
              <w:t>порошок для приготовления раствора для инъекций</w:t>
            </w:r>
          </w:p>
        </w:tc>
      </w:tr>
      <w:tr w:rsidR="00000000" w14:paraId="4A4341A7" w14:textId="77777777">
        <w:tblPrEx>
          <w:tblCellMar>
            <w:top w:w="0" w:type="dxa"/>
            <w:bottom w:w="0" w:type="dxa"/>
          </w:tblCellMar>
        </w:tblPrEx>
        <w:tc>
          <w:tcPr>
            <w:tcW w:w="1120" w:type="dxa"/>
            <w:tcBorders>
              <w:top w:val="nil"/>
              <w:left w:val="nil"/>
              <w:bottom w:val="nil"/>
              <w:right w:val="nil"/>
            </w:tcBorders>
          </w:tcPr>
          <w:p w14:paraId="12ADD391" w14:textId="77777777" w:rsidR="00000000" w:rsidRDefault="00000000">
            <w:pPr>
              <w:pStyle w:val="a7"/>
            </w:pPr>
          </w:p>
        </w:tc>
        <w:tc>
          <w:tcPr>
            <w:tcW w:w="4976" w:type="dxa"/>
            <w:tcBorders>
              <w:top w:val="nil"/>
              <w:left w:val="nil"/>
              <w:bottom w:val="nil"/>
              <w:right w:val="nil"/>
            </w:tcBorders>
          </w:tcPr>
          <w:p w14:paraId="319A1BBF" w14:textId="77777777" w:rsidR="00000000" w:rsidRDefault="00000000">
            <w:pPr>
              <w:pStyle w:val="a7"/>
            </w:pPr>
          </w:p>
        </w:tc>
        <w:tc>
          <w:tcPr>
            <w:tcW w:w="2551" w:type="dxa"/>
            <w:tcBorders>
              <w:top w:val="nil"/>
              <w:left w:val="nil"/>
              <w:bottom w:val="nil"/>
              <w:right w:val="nil"/>
            </w:tcBorders>
          </w:tcPr>
          <w:p w14:paraId="00273F77" w14:textId="77777777" w:rsidR="00000000" w:rsidRDefault="00000000">
            <w:pPr>
              <w:pStyle w:val="a7"/>
              <w:jc w:val="center"/>
            </w:pPr>
            <w:r>
              <w:t>цефтазидим</w:t>
            </w:r>
          </w:p>
        </w:tc>
        <w:tc>
          <w:tcPr>
            <w:tcW w:w="5812" w:type="dxa"/>
            <w:tcBorders>
              <w:top w:val="nil"/>
              <w:left w:val="nil"/>
              <w:bottom w:val="nil"/>
              <w:right w:val="nil"/>
            </w:tcBorders>
          </w:tcPr>
          <w:p w14:paraId="7CBA59DF" w14:textId="77777777" w:rsidR="00000000" w:rsidRDefault="00000000">
            <w:pPr>
              <w:pStyle w:val="a7"/>
            </w:pPr>
            <w:r>
              <w:t>порошок для приготовления раствора для внутривенного введения;</w:t>
            </w:r>
          </w:p>
          <w:p w14:paraId="1416AF36" w14:textId="77777777" w:rsidR="00000000" w:rsidRDefault="00000000">
            <w:pPr>
              <w:pStyle w:val="a7"/>
            </w:pPr>
            <w:r>
              <w:t>порошок для приготовления раствора для внутривенного и внутримышечного введения;</w:t>
            </w:r>
          </w:p>
          <w:p w14:paraId="454C5B65" w14:textId="77777777" w:rsidR="00000000" w:rsidRDefault="00000000">
            <w:pPr>
              <w:pStyle w:val="a7"/>
            </w:pPr>
            <w:r>
              <w:t>порошок для приготовления раствора для инфузий;</w:t>
            </w:r>
          </w:p>
          <w:p w14:paraId="1D5B150C" w14:textId="77777777" w:rsidR="00000000" w:rsidRDefault="00000000">
            <w:pPr>
              <w:pStyle w:val="a7"/>
            </w:pPr>
            <w:r>
              <w:t>порошок для приготовления раствора для инъекций</w:t>
            </w:r>
          </w:p>
        </w:tc>
      </w:tr>
      <w:tr w:rsidR="00000000" w14:paraId="5CC71CC4" w14:textId="77777777">
        <w:tblPrEx>
          <w:tblCellMar>
            <w:top w:w="0" w:type="dxa"/>
            <w:bottom w:w="0" w:type="dxa"/>
          </w:tblCellMar>
        </w:tblPrEx>
        <w:tc>
          <w:tcPr>
            <w:tcW w:w="1120" w:type="dxa"/>
            <w:tcBorders>
              <w:top w:val="nil"/>
              <w:left w:val="nil"/>
              <w:bottom w:val="nil"/>
              <w:right w:val="nil"/>
            </w:tcBorders>
          </w:tcPr>
          <w:p w14:paraId="113A8AC6" w14:textId="77777777" w:rsidR="00000000" w:rsidRDefault="00000000">
            <w:pPr>
              <w:pStyle w:val="a7"/>
            </w:pPr>
          </w:p>
        </w:tc>
        <w:tc>
          <w:tcPr>
            <w:tcW w:w="4976" w:type="dxa"/>
            <w:tcBorders>
              <w:top w:val="nil"/>
              <w:left w:val="nil"/>
              <w:bottom w:val="nil"/>
              <w:right w:val="nil"/>
            </w:tcBorders>
          </w:tcPr>
          <w:p w14:paraId="0DEA7F03" w14:textId="77777777" w:rsidR="00000000" w:rsidRDefault="00000000">
            <w:pPr>
              <w:pStyle w:val="a7"/>
            </w:pPr>
          </w:p>
        </w:tc>
        <w:tc>
          <w:tcPr>
            <w:tcW w:w="2551" w:type="dxa"/>
            <w:tcBorders>
              <w:top w:val="nil"/>
              <w:left w:val="nil"/>
              <w:bottom w:val="nil"/>
              <w:right w:val="nil"/>
            </w:tcBorders>
          </w:tcPr>
          <w:p w14:paraId="78174897" w14:textId="77777777" w:rsidR="00000000" w:rsidRDefault="00000000">
            <w:pPr>
              <w:pStyle w:val="a7"/>
              <w:jc w:val="center"/>
            </w:pPr>
            <w:r>
              <w:t>цефтриаксон</w:t>
            </w:r>
          </w:p>
        </w:tc>
        <w:tc>
          <w:tcPr>
            <w:tcW w:w="5812" w:type="dxa"/>
            <w:tcBorders>
              <w:top w:val="nil"/>
              <w:left w:val="nil"/>
              <w:bottom w:val="nil"/>
              <w:right w:val="nil"/>
            </w:tcBorders>
          </w:tcPr>
          <w:p w14:paraId="3048B308" w14:textId="77777777" w:rsidR="00000000" w:rsidRDefault="00000000">
            <w:pPr>
              <w:pStyle w:val="a7"/>
            </w:pPr>
            <w:r>
              <w:t>порошок для приготовления раствора для внутривенного введения;</w:t>
            </w:r>
          </w:p>
          <w:p w14:paraId="7008FC37" w14:textId="77777777" w:rsidR="00000000" w:rsidRDefault="00000000">
            <w:pPr>
              <w:pStyle w:val="a7"/>
            </w:pPr>
            <w:r>
              <w:t>порошок для приготовления раствора для внутривенного и внутримышечного введения;</w:t>
            </w:r>
          </w:p>
          <w:p w14:paraId="23C0C0AB" w14:textId="77777777" w:rsidR="00000000" w:rsidRDefault="00000000">
            <w:pPr>
              <w:pStyle w:val="a7"/>
            </w:pPr>
            <w:r>
              <w:t>порошок для приготовления раствора для внутримышечного введения;</w:t>
            </w:r>
          </w:p>
          <w:p w14:paraId="34AC2F2C" w14:textId="77777777" w:rsidR="00000000" w:rsidRDefault="00000000">
            <w:pPr>
              <w:pStyle w:val="a7"/>
            </w:pPr>
            <w:r>
              <w:t>порошок для приготовления раствора для инфузий;</w:t>
            </w:r>
          </w:p>
          <w:p w14:paraId="4C9A76A9" w14:textId="77777777" w:rsidR="00000000" w:rsidRDefault="00000000">
            <w:pPr>
              <w:pStyle w:val="a7"/>
            </w:pPr>
            <w:r>
              <w:t>порошок для приготовления раствора для инъекций</w:t>
            </w:r>
          </w:p>
        </w:tc>
      </w:tr>
      <w:tr w:rsidR="00000000" w14:paraId="7A285366" w14:textId="77777777">
        <w:tblPrEx>
          <w:tblCellMar>
            <w:top w:w="0" w:type="dxa"/>
            <w:bottom w:w="0" w:type="dxa"/>
          </w:tblCellMar>
        </w:tblPrEx>
        <w:tc>
          <w:tcPr>
            <w:tcW w:w="1120" w:type="dxa"/>
            <w:tcBorders>
              <w:top w:val="nil"/>
              <w:left w:val="nil"/>
              <w:bottom w:val="nil"/>
              <w:right w:val="nil"/>
            </w:tcBorders>
          </w:tcPr>
          <w:p w14:paraId="5DA77034" w14:textId="77777777" w:rsidR="00000000" w:rsidRDefault="00000000">
            <w:pPr>
              <w:pStyle w:val="a7"/>
            </w:pPr>
          </w:p>
        </w:tc>
        <w:tc>
          <w:tcPr>
            <w:tcW w:w="4976" w:type="dxa"/>
            <w:tcBorders>
              <w:top w:val="nil"/>
              <w:left w:val="nil"/>
              <w:bottom w:val="nil"/>
              <w:right w:val="nil"/>
            </w:tcBorders>
          </w:tcPr>
          <w:p w14:paraId="7B887565" w14:textId="77777777" w:rsidR="00000000" w:rsidRDefault="00000000">
            <w:pPr>
              <w:pStyle w:val="a7"/>
            </w:pPr>
          </w:p>
        </w:tc>
        <w:tc>
          <w:tcPr>
            <w:tcW w:w="2551" w:type="dxa"/>
            <w:tcBorders>
              <w:top w:val="nil"/>
              <w:left w:val="nil"/>
              <w:bottom w:val="nil"/>
              <w:right w:val="nil"/>
            </w:tcBorders>
          </w:tcPr>
          <w:p w14:paraId="3D0CA338" w14:textId="77777777" w:rsidR="00000000" w:rsidRDefault="00000000">
            <w:pPr>
              <w:pStyle w:val="a7"/>
              <w:jc w:val="center"/>
            </w:pPr>
            <w:r>
              <w:t>цефоперазон + сульбактам</w:t>
            </w:r>
          </w:p>
        </w:tc>
        <w:tc>
          <w:tcPr>
            <w:tcW w:w="5812" w:type="dxa"/>
            <w:tcBorders>
              <w:top w:val="nil"/>
              <w:left w:val="nil"/>
              <w:bottom w:val="nil"/>
              <w:right w:val="nil"/>
            </w:tcBorders>
          </w:tcPr>
          <w:p w14:paraId="28DE7B2E" w14:textId="77777777" w:rsidR="00000000" w:rsidRDefault="00000000">
            <w:pPr>
              <w:pStyle w:val="a7"/>
            </w:pPr>
            <w:r>
              <w:t>порошок для приготовления раствора для внутривенного и внутримышечного введения</w:t>
            </w:r>
          </w:p>
        </w:tc>
      </w:tr>
      <w:tr w:rsidR="00000000" w14:paraId="77AC7CAE" w14:textId="77777777">
        <w:tblPrEx>
          <w:tblCellMar>
            <w:top w:w="0" w:type="dxa"/>
            <w:bottom w:w="0" w:type="dxa"/>
          </w:tblCellMar>
        </w:tblPrEx>
        <w:tc>
          <w:tcPr>
            <w:tcW w:w="1120" w:type="dxa"/>
            <w:tcBorders>
              <w:top w:val="nil"/>
              <w:left w:val="nil"/>
              <w:bottom w:val="nil"/>
              <w:right w:val="nil"/>
            </w:tcBorders>
          </w:tcPr>
          <w:p w14:paraId="78145907" w14:textId="77777777" w:rsidR="00000000" w:rsidRDefault="00000000">
            <w:pPr>
              <w:pStyle w:val="a7"/>
              <w:jc w:val="center"/>
            </w:pPr>
            <w:r>
              <w:t>J01DE</w:t>
            </w:r>
          </w:p>
        </w:tc>
        <w:tc>
          <w:tcPr>
            <w:tcW w:w="4976" w:type="dxa"/>
            <w:tcBorders>
              <w:top w:val="nil"/>
              <w:left w:val="nil"/>
              <w:bottom w:val="nil"/>
              <w:right w:val="nil"/>
            </w:tcBorders>
          </w:tcPr>
          <w:p w14:paraId="3FA84DD1" w14:textId="77777777" w:rsidR="00000000" w:rsidRDefault="00000000">
            <w:pPr>
              <w:pStyle w:val="a7"/>
            </w:pPr>
            <w:r>
              <w:t>цефалоспорины 4-го поколения</w:t>
            </w:r>
          </w:p>
        </w:tc>
        <w:tc>
          <w:tcPr>
            <w:tcW w:w="2551" w:type="dxa"/>
            <w:tcBorders>
              <w:top w:val="nil"/>
              <w:left w:val="nil"/>
              <w:bottom w:val="nil"/>
              <w:right w:val="nil"/>
            </w:tcBorders>
          </w:tcPr>
          <w:p w14:paraId="36BE1089" w14:textId="77777777" w:rsidR="00000000" w:rsidRDefault="00000000">
            <w:pPr>
              <w:pStyle w:val="a7"/>
              <w:jc w:val="center"/>
            </w:pPr>
            <w:r>
              <w:t>цефепим</w:t>
            </w:r>
          </w:p>
        </w:tc>
        <w:tc>
          <w:tcPr>
            <w:tcW w:w="5812" w:type="dxa"/>
            <w:tcBorders>
              <w:top w:val="nil"/>
              <w:left w:val="nil"/>
              <w:bottom w:val="nil"/>
              <w:right w:val="nil"/>
            </w:tcBorders>
          </w:tcPr>
          <w:p w14:paraId="348D27CB" w14:textId="77777777" w:rsidR="00000000" w:rsidRDefault="00000000">
            <w:pPr>
              <w:pStyle w:val="a7"/>
            </w:pPr>
            <w:r>
              <w:t>порошок для приготовления раствора для внутривенного и внутримышечного введения;</w:t>
            </w:r>
          </w:p>
          <w:p w14:paraId="263C704A" w14:textId="77777777" w:rsidR="00000000" w:rsidRDefault="00000000">
            <w:pPr>
              <w:pStyle w:val="a7"/>
            </w:pPr>
            <w:r>
              <w:t>порошок для приготовления раствора для внутримышечного введения</w:t>
            </w:r>
          </w:p>
        </w:tc>
      </w:tr>
      <w:tr w:rsidR="00000000" w14:paraId="201B368E" w14:textId="77777777">
        <w:tblPrEx>
          <w:tblCellMar>
            <w:top w:w="0" w:type="dxa"/>
            <w:bottom w:w="0" w:type="dxa"/>
          </w:tblCellMar>
        </w:tblPrEx>
        <w:tc>
          <w:tcPr>
            <w:tcW w:w="1120" w:type="dxa"/>
            <w:tcBorders>
              <w:top w:val="nil"/>
              <w:left w:val="nil"/>
              <w:bottom w:val="nil"/>
              <w:right w:val="nil"/>
            </w:tcBorders>
          </w:tcPr>
          <w:p w14:paraId="2F380916" w14:textId="77777777" w:rsidR="00000000" w:rsidRDefault="00000000">
            <w:pPr>
              <w:pStyle w:val="a7"/>
              <w:jc w:val="center"/>
            </w:pPr>
            <w:r>
              <w:t>J01DH</w:t>
            </w:r>
          </w:p>
        </w:tc>
        <w:tc>
          <w:tcPr>
            <w:tcW w:w="4976" w:type="dxa"/>
            <w:tcBorders>
              <w:top w:val="nil"/>
              <w:left w:val="nil"/>
              <w:bottom w:val="nil"/>
              <w:right w:val="nil"/>
            </w:tcBorders>
          </w:tcPr>
          <w:p w14:paraId="13C15DCC" w14:textId="77777777" w:rsidR="00000000" w:rsidRDefault="00000000">
            <w:pPr>
              <w:pStyle w:val="a7"/>
            </w:pPr>
            <w:r>
              <w:t>карбапенемы</w:t>
            </w:r>
          </w:p>
        </w:tc>
        <w:tc>
          <w:tcPr>
            <w:tcW w:w="2551" w:type="dxa"/>
            <w:tcBorders>
              <w:top w:val="nil"/>
              <w:left w:val="nil"/>
              <w:bottom w:val="nil"/>
              <w:right w:val="nil"/>
            </w:tcBorders>
          </w:tcPr>
          <w:p w14:paraId="7C38158D" w14:textId="77777777" w:rsidR="00000000" w:rsidRDefault="00000000">
            <w:pPr>
              <w:pStyle w:val="a7"/>
            </w:pPr>
          </w:p>
        </w:tc>
        <w:tc>
          <w:tcPr>
            <w:tcW w:w="5812" w:type="dxa"/>
            <w:tcBorders>
              <w:top w:val="nil"/>
              <w:left w:val="nil"/>
              <w:bottom w:val="nil"/>
              <w:right w:val="nil"/>
            </w:tcBorders>
          </w:tcPr>
          <w:p w14:paraId="0E9FB624" w14:textId="77777777" w:rsidR="00000000" w:rsidRDefault="00000000">
            <w:pPr>
              <w:pStyle w:val="a7"/>
            </w:pPr>
          </w:p>
        </w:tc>
      </w:tr>
      <w:tr w:rsidR="00000000" w14:paraId="3521BE77" w14:textId="77777777">
        <w:tblPrEx>
          <w:tblCellMar>
            <w:top w:w="0" w:type="dxa"/>
            <w:bottom w:w="0" w:type="dxa"/>
          </w:tblCellMar>
        </w:tblPrEx>
        <w:tc>
          <w:tcPr>
            <w:tcW w:w="1120" w:type="dxa"/>
            <w:tcBorders>
              <w:top w:val="nil"/>
              <w:left w:val="nil"/>
              <w:bottom w:val="nil"/>
              <w:right w:val="nil"/>
            </w:tcBorders>
          </w:tcPr>
          <w:p w14:paraId="4F08B742" w14:textId="77777777" w:rsidR="00000000" w:rsidRDefault="00000000">
            <w:pPr>
              <w:pStyle w:val="a7"/>
            </w:pPr>
          </w:p>
        </w:tc>
        <w:tc>
          <w:tcPr>
            <w:tcW w:w="4976" w:type="dxa"/>
            <w:tcBorders>
              <w:top w:val="nil"/>
              <w:left w:val="nil"/>
              <w:bottom w:val="nil"/>
              <w:right w:val="nil"/>
            </w:tcBorders>
          </w:tcPr>
          <w:p w14:paraId="1C6B385E" w14:textId="77777777" w:rsidR="00000000" w:rsidRDefault="00000000">
            <w:pPr>
              <w:pStyle w:val="a7"/>
            </w:pPr>
          </w:p>
        </w:tc>
        <w:tc>
          <w:tcPr>
            <w:tcW w:w="2551" w:type="dxa"/>
            <w:tcBorders>
              <w:top w:val="nil"/>
              <w:left w:val="nil"/>
              <w:bottom w:val="nil"/>
              <w:right w:val="nil"/>
            </w:tcBorders>
          </w:tcPr>
          <w:p w14:paraId="585E3C5F" w14:textId="77777777" w:rsidR="00000000" w:rsidRDefault="00000000">
            <w:pPr>
              <w:pStyle w:val="a7"/>
              <w:jc w:val="center"/>
            </w:pPr>
            <w:r>
              <w:t>меропенем</w:t>
            </w:r>
          </w:p>
        </w:tc>
        <w:tc>
          <w:tcPr>
            <w:tcW w:w="5812" w:type="dxa"/>
            <w:tcBorders>
              <w:top w:val="nil"/>
              <w:left w:val="nil"/>
              <w:bottom w:val="nil"/>
              <w:right w:val="nil"/>
            </w:tcBorders>
          </w:tcPr>
          <w:p w14:paraId="323EFAA1" w14:textId="77777777" w:rsidR="00000000" w:rsidRDefault="00000000">
            <w:pPr>
              <w:pStyle w:val="a7"/>
            </w:pPr>
            <w:r>
              <w:t>порошок для приготовления раствора для внутривенного введения</w:t>
            </w:r>
          </w:p>
        </w:tc>
      </w:tr>
      <w:tr w:rsidR="00000000" w14:paraId="77C95FDF" w14:textId="77777777">
        <w:tblPrEx>
          <w:tblCellMar>
            <w:top w:w="0" w:type="dxa"/>
            <w:bottom w:w="0" w:type="dxa"/>
          </w:tblCellMar>
        </w:tblPrEx>
        <w:tc>
          <w:tcPr>
            <w:tcW w:w="1120" w:type="dxa"/>
            <w:tcBorders>
              <w:top w:val="nil"/>
              <w:left w:val="nil"/>
              <w:bottom w:val="nil"/>
              <w:right w:val="nil"/>
            </w:tcBorders>
          </w:tcPr>
          <w:p w14:paraId="6A94BC1C" w14:textId="77777777" w:rsidR="00000000" w:rsidRDefault="00000000">
            <w:pPr>
              <w:pStyle w:val="a7"/>
            </w:pPr>
          </w:p>
        </w:tc>
        <w:tc>
          <w:tcPr>
            <w:tcW w:w="4976" w:type="dxa"/>
            <w:tcBorders>
              <w:top w:val="nil"/>
              <w:left w:val="nil"/>
              <w:bottom w:val="nil"/>
              <w:right w:val="nil"/>
            </w:tcBorders>
          </w:tcPr>
          <w:p w14:paraId="6701790D" w14:textId="77777777" w:rsidR="00000000" w:rsidRDefault="00000000">
            <w:pPr>
              <w:pStyle w:val="a7"/>
            </w:pPr>
          </w:p>
        </w:tc>
        <w:tc>
          <w:tcPr>
            <w:tcW w:w="2551" w:type="dxa"/>
            <w:tcBorders>
              <w:top w:val="nil"/>
              <w:left w:val="nil"/>
              <w:bottom w:val="nil"/>
              <w:right w:val="nil"/>
            </w:tcBorders>
          </w:tcPr>
          <w:p w14:paraId="3E8DE3BB" w14:textId="77777777" w:rsidR="00000000" w:rsidRDefault="00000000">
            <w:pPr>
              <w:pStyle w:val="a7"/>
              <w:jc w:val="center"/>
            </w:pPr>
            <w:r>
              <w:t>эртапенем</w:t>
            </w:r>
          </w:p>
        </w:tc>
        <w:tc>
          <w:tcPr>
            <w:tcW w:w="5812" w:type="dxa"/>
            <w:tcBorders>
              <w:top w:val="nil"/>
              <w:left w:val="nil"/>
              <w:bottom w:val="nil"/>
              <w:right w:val="nil"/>
            </w:tcBorders>
          </w:tcPr>
          <w:p w14:paraId="64664803" w14:textId="77777777" w:rsidR="00000000" w:rsidRDefault="00000000">
            <w:pPr>
              <w:pStyle w:val="a7"/>
            </w:pPr>
            <w:r>
              <w:t>лиофилизат для приготовления раствора для инъекций;</w:t>
            </w:r>
          </w:p>
          <w:p w14:paraId="42E57514" w14:textId="77777777" w:rsidR="00000000" w:rsidRDefault="00000000">
            <w:pPr>
              <w:pStyle w:val="a7"/>
            </w:pPr>
            <w:r>
              <w:t>лиофилизат для приготовления раствора для внутривенного и внутримышечного введения</w:t>
            </w:r>
          </w:p>
        </w:tc>
      </w:tr>
      <w:tr w:rsidR="00000000" w14:paraId="045E63BF" w14:textId="77777777">
        <w:tblPrEx>
          <w:tblCellMar>
            <w:top w:w="0" w:type="dxa"/>
            <w:bottom w:w="0" w:type="dxa"/>
          </w:tblCellMar>
        </w:tblPrEx>
        <w:tc>
          <w:tcPr>
            <w:tcW w:w="1120" w:type="dxa"/>
            <w:tcBorders>
              <w:top w:val="nil"/>
              <w:left w:val="nil"/>
              <w:bottom w:val="nil"/>
              <w:right w:val="nil"/>
            </w:tcBorders>
          </w:tcPr>
          <w:p w14:paraId="036FE587" w14:textId="77777777" w:rsidR="00000000" w:rsidRDefault="00000000">
            <w:pPr>
              <w:pStyle w:val="a7"/>
              <w:jc w:val="center"/>
            </w:pPr>
            <w:r>
              <w:t>J01E</w:t>
            </w:r>
          </w:p>
        </w:tc>
        <w:tc>
          <w:tcPr>
            <w:tcW w:w="4976" w:type="dxa"/>
            <w:tcBorders>
              <w:top w:val="nil"/>
              <w:left w:val="nil"/>
              <w:bottom w:val="nil"/>
              <w:right w:val="nil"/>
            </w:tcBorders>
          </w:tcPr>
          <w:p w14:paraId="76C514BA" w14:textId="77777777" w:rsidR="00000000" w:rsidRDefault="00000000">
            <w:pPr>
              <w:pStyle w:val="a7"/>
            </w:pPr>
            <w:r>
              <w:t>сульфаниламиды и триметоприм</w:t>
            </w:r>
          </w:p>
        </w:tc>
        <w:tc>
          <w:tcPr>
            <w:tcW w:w="2551" w:type="dxa"/>
            <w:tcBorders>
              <w:top w:val="nil"/>
              <w:left w:val="nil"/>
              <w:bottom w:val="nil"/>
              <w:right w:val="nil"/>
            </w:tcBorders>
          </w:tcPr>
          <w:p w14:paraId="01B9159E" w14:textId="77777777" w:rsidR="00000000" w:rsidRDefault="00000000">
            <w:pPr>
              <w:pStyle w:val="a7"/>
            </w:pPr>
          </w:p>
        </w:tc>
        <w:tc>
          <w:tcPr>
            <w:tcW w:w="5812" w:type="dxa"/>
            <w:tcBorders>
              <w:top w:val="nil"/>
              <w:left w:val="nil"/>
              <w:bottom w:val="nil"/>
              <w:right w:val="nil"/>
            </w:tcBorders>
          </w:tcPr>
          <w:p w14:paraId="347EED32" w14:textId="77777777" w:rsidR="00000000" w:rsidRDefault="00000000">
            <w:pPr>
              <w:pStyle w:val="a7"/>
            </w:pPr>
          </w:p>
        </w:tc>
      </w:tr>
      <w:tr w:rsidR="00000000" w14:paraId="0FAB4249" w14:textId="77777777">
        <w:tblPrEx>
          <w:tblCellMar>
            <w:top w:w="0" w:type="dxa"/>
            <w:bottom w:w="0" w:type="dxa"/>
          </w:tblCellMar>
        </w:tblPrEx>
        <w:tc>
          <w:tcPr>
            <w:tcW w:w="1120" w:type="dxa"/>
            <w:tcBorders>
              <w:top w:val="nil"/>
              <w:left w:val="nil"/>
              <w:bottom w:val="nil"/>
              <w:right w:val="nil"/>
            </w:tcBorders>
          </w:tcPr>
          <w:p w14:paraId="342552EE" w14:textId="77777777" w:rsidR="00000000" w:rsidRDefault="00000000">
            <w:pPr>
              <w:pStyle w:val="a7"/>
              <w:jc w:val="center"/>
            </w:pPr>
            <w:r>
              <w:t>J01EE</w:t>
            </w:r>
          </w:p>
        </w:tc>
        <w:tc>
          <w:tcPr>
            <w:tcW w:w="4976" w:type="dxa"/>
            <w:tcBorders>
              <w:top w:val="nil"/>
              <w:left w:val="nil"/>
              <w:bottom w:val="nil"/>
              <w:right w:val="nil"/>
            </w:tcBorders>
          </w:tcPr>
          <w:p w14:paraId="16EB4550" w14:textId="77777777" w:rsidR="00000000" w:rsidRDefault="00000000">
            <w:pPr>
              <w:pStyle w:val="a7"/>
            </w:pPr>
            <w:r>
              <w:t>комбинированные препараты сульфаниламидов и триметоприма, включая производные</w:t>
            </w:r>
          </w:p>
        </w:tc>
        <w:tc>
          <w:tcPr>
            <w:tcW w:w="2551" w:type="dxa"/>
            <w:tcBorders>
              <w:top w:val="nil"/>
              <w:left w:val="nil"/>
              <w:bottom w:val="nil"/>
              <w:right w:val="nil"/>
            </w:tcBorders>
          </w:tcPr>
          <w:p w14:paraId="5ACEC12A" w14:textId="77777777" w:rsidR="00000000" w:rsidRDefault="00000000">
            <w:pPr>
              <w:pStyle w:val="a7"/>
              <w:jc w:val="center"/>
            </w:pPr>
            <w:r>
              <w:t>ко-тримоксазол</w:t>
            </w:r>
          </w:p>
        </w:tc>
        <w:tc>
          <w:tcPr>
            <w:tcW w:w="5812" w:type="dxa"/>
            <w:tcBorders>
              <w:top w:val="nil"/>
              <w:left w:val="nil"/>
              <w:bottom w:val="nil"/>
              <w:right w:val="nil"/>
            </w:tcBorders>
          </w:tcPr>
          <w:p w14:paraId="48D53D73" w14:textId="77777777" w:rsidR="00000000" w:rsidRDefault="00000000">
            <w:pPr>
              <w:pStyle w:val="a7"/>
            </w:pPr>
            <w:r>
              <w:t>суспензия для приема внутрь;</w:t>
            </w:r>
          </w:p>
          <w:p w14:paraId="37A352C6" w14:textId="77777777" w:rsidR="00000000" w:rsidRDefault="00000000">
            <w:pPr>
              <w:pStyle w:val="a7"/>
            </w:pPr>
            <w:r>
              <w:t>таблетки</w:t>
            </w:r>
          </w:p>
        </w:tc>
      </w:tr>
      <w:tr w:rsidR="00000000" w14:paraId="02886F3A" w14:textId="77777777">
        <w:tblPrEx>
          <w:tblCellMar>
            <w:top w:w="0" w:type="dxa"/>
            <w:bottom w:w="0" w:type="dxa"/>
          </w:tblCellMar>
        </w:tblPrEx>
        <w:tc>
          <w:tcPr>
            <w:tcW w:w="1120" w:type="dxa"/>
            <w:tcBorders>
              <w:top w:val="nil"/>
              <w:left w:val="nil"/>
              <w:bottom w:val="nil"/>
              <w:right w:val="nil"/>
            </w:tcBorders>
          </w:tcPr>
          <w:p w14:paraId="381AA185" w14:textId="77777777" w:rsidR="00000000" w:rsidRDefault="00000000">
            <w:pPr>
              <w:pStyle w:val="a7"/>
              <w:jc w:val="center"/>
            </w:pPr>
            <w:r>
              <w:t>J01F</w:t>
            </w:r>
          </w:p>
        </w:tc>
        <w:tc>
          <w:tcPr>
            <w:tcW w:w="4976" w:type="dxa"/>
            <w:tcBorders>
              <w:top w:val="nil"/>
              <w:left w:val="nil"/>
              <w:bottom w:val="nil"/>
              <w:right w:val="nil"/>
            </w:tcBorders>
          </w:tcPr>
          <w:p w14:paraId="70B32B3A" w14:textId="77777777" w:rsidR="00000000" w:rsidRDefault="00000000">
            <w:pPr>
              <w:pStyle w:val="a7"/>
            </w:pPr>
            <w:r>
              <w:t>макролиды, линкозамиды и стрептограмины</w:t>
            </w:r>
          </w:p>
        </w:tc>
        <w:tc>
          <w:tcPr>
            <w:tcW w:w="2551" w:type="dxa"/>
            <w:tcBorders>
              <w:top w:val="nil"/>
              <w:left w:val="nil"/>
              <w:bottom w:val="nil"/>
              <w:right w:val="nil"/>
            </w:tcBorders>
          </w:tcPr>
          <w:p w14:paraId="248E4DF4" w14:textId="77777777" w:rsidR="00000000" w:rsidRDefault="00000000">
            <w:pPr>
              <w:pStyle w:val="a7"/>
            </w:pPr>
          </w:p>
        </w:tc>
        <w:tc>
          <w:tcPr>
            <w:tcW w:w="5812" w:type="dxa"/>
            <w:tcBorders>
              <w:top w:val="nil"/>
              <w:left w:val="nil"/>
              <w:bottom w:val="nil"/>
              <w:right w:val="nil"/>
            </w:tcBorders>
          </w:tcPr>
          <w:p w14:paraId="0251431D" w14:textId="77777777" w:rsidR="00000000" w:rsidRDefault="00000000">
            <w:pPr>
              <w:pStyle w:val="a7"/>
            </w:pPr>
          </w:p>
        </w:tc>
      </w:tr>
      <w:tr w:rsidR="00000000" w14:paraId="626AFB4F" w14:textId="77777777">
        <w:tblPrEx>
          <w:tblCellMar>
            <w:top w:w="0" w:type="dxa"/>
            <w:bottom w:w="0" w:type="dxa"/>
          </w:tblCellMar>
        </w:tblPrEx>
        <w:tc>
          <w:tcPr>
            <w:tcW w:w="1120" w:type="dxa"/>
            <w:tcBorders>
              <w:top w:val="nil"/>
              <w:left w:val="nil"/>
              <w:bottom w:val="nil"/>
              <w:right w:val="nil"/>
            </w:tcBorders>
          </w:tcPr>
          <w:p w14:paraId="471FC6AF" w14:textId="77777777" w:rsidR="00000000" w:rsidRDefault="00000000">
            <w:pPr>
              <w:pStyle w:val="a7"/>
              <w:jc w:val="center"/>
            </w:pPr>
            <w:r>
              <w:t>J01FA</w:t>
            </w:r>
          </w:p>
        </w:tc>
        <w:tc>
          <w:tcPr>
            <w:tcW w:w="4976" w:type="dxa"/>
            <w:tcBorders>
              <w:top w:val="nil"/>
              <w:left w:val="nil"/>
              <w:bottom w:val="nil"/>
              <w:right w:val="nil"/>
            </w:tcBorders>
          </w:tcPr>
          <w:p w14:paraId="29160468" w14:textId="77777777" w:rsidR="00000000" w:rsidRDefault="00000000">
            <w:pPr>
              <w:pStyle w:val="a7"/>
            </w:pPr>
            <w:r>
              <w:t>макролиды</w:t>
            </w:r>
          </w:p>
        </w:tc>
        <w:tc>
          <w:tcPr>
            <w:tcW w:w="2551" w:type="dxa"/>
            <w:tcBorders>
              <w:top w:val="nil"/>
              <w:left w:val="nil"/>
              <w:bottom w:val="nil"/>
              <w:right w:val="nil"/>
            </w:tcBorders>
          </w:tcPr>
          <w:p w14:paraId="4CB3DE00" w14:textId="77777777" w:rsidR="00000000" w:rsidRDefault="00000000">
            <w:pPr>
              <w:pStyle w:val="a7"/>
              <w:jc w:val="center"/>
            </w:pPr>
            <w:r>
              <w:t>азитромицин</w:t>
            </w:r>
          </w:p>
        </w:tc>
        <w:tc>
          <w:tcPr>
            <w:tcW w:w="5812" w:type="dxa"/>
            <w:tcBorders>
              <w:top w:val="nil"/>
              <w:left w:val="nil"/>
              <w:bottom w:val="nil"/>
              <w:right w:val="nil"/>
            </w:tcBorders>
          </w:tcPr>
          <w:p w14:paraId="2B588622" w14:textId="77777777" w:rsidR="00000000" w:rsidRDefault="00000000">
            <w:pPr>
              <w:pStyle w:val="a7"/>
            </w:pPr>
            <w:r>
              <w:t>капсулы;</w:t>
            </w:r>
          </w:p>
          <w:p w14:paraId="7E1EA1E9" w14:textId="77777777" w:rsidR="00000000" w:rsidRDefault="00000000">
            <w:pPr>
              <w:pStyle w:val="a7"/>
            </w:pPr>
            <w:r>
              <w:t>порошок для приготовления суспензии для приема внутрь;</w:t>
            </w:r>
          </w:p>
          <w:p w14:paraId="7836667F" w14:textId="77777777" w:rsidR="00000000" w:rsidRDefault="00000000">
            <w:pPr>
              <w:pStyle w:val="a7"/>
            </w:pPr>
            <w:r>
              <w:t>порошок для приготовления суспензии для приема внутрь (для детей);</w:t>
            </w:r>
          </w:p>
          <w:p w14:paraId="5A0703E8" w14:textId="77777777" w:rsidR="00000000" w:rsidRDefault="00000000">
            <w:pPr>
              <w:pStyle w:val="a7"/>
            </w:pPr>
            <w:r>
              <w:t>таблетки диспергируемые;</w:t>
            </w:r>
          </w:p>
          <w:p w14:paraId="5A2DB92A" w14:textId="77777777" w:rsidR="00000000" w:rsidRDefault="00000000">
            <w:pPr>
              <w:pStyle w:val="a7"/>
            </w:pPr>
            <w:r>
              <w:t>таблетки, покрытые оболочкой;</w:t>
            </w:r>
          </w:p>
          <w:p w14:paraId="272570F4" w14:textId="77777777" w:rsidR="00000000" w:rsidRDefault="00000000">
            <w:pPr>
              <w:pStyle w:val="a7"/>
            </w:pPr>
            <w:r>
              <w:t>таблетки, покрытые пленочной оболочкой</w:t>
            </w:r>
          </w:p>
        </w:tc>
      </w:tr>
      <w:tr w:rsidR="00000000" w14:paraId="11FB4E02" w14:textId="77777777">
        <w:tblPrEx>
          <w:tblCellMar>
            <w:top w:w="0" w:type="dxa"/>
            <w:bottom w:w="0" w:type="dxa"/>
          </w:tblCellMar>
        </w:tblPrEx>
        <w:tc>
          <w:tcPr>
            <w:tcW w:w="1120" w:type="dxa"/>
            <w:tcBorders>
              <w:top w:val="nil"/>
              <w:left w:val="nil"/>
              <w:bottom w:val="nil"/>
              <w:right w:val="nil"/>
            </w:tcBorders>
          </w:tcPr>
          <w:p w14:paraId="3D37E828" w14:textId="77777777" w:rsidR="00000000" w:rsidRDefault="00000000">
            <w:pPr>
              <w:pStyle w:val="a7"/>
            </w:pPr>
          </w:p>
        </w:tc>
        <w:tc>
          <w:tcPr>
            <w:tcW w:w="4976" w:type="dxa"/>
            <w:tcBorders>
              <w:top w:val="nil"/>
              <w:left w:val="nil"/>
              <w:bottom w:val="nil"/>
              <w:right w:val="nil"/>
            </w:tcBorders>
          </w:tcPr>
          <w:p w14:paraId="24D213EF" w14:textId="77777777" w:rsidR="00000000" w:rsidRDefault="00000000">
            <w:pPr>
              <w:pStyle w:val="a7"/>
            </w:pPr>
          </w:p>
        </w:tc>
        <w:tc>
          <w:tcPr>
            <w:tcW w:w="2551" w:type="dxa"/>
            <w:tcBorders>
              <w:top w:val="nil"/>
              <w:left w:val="nil"/>
              <w:bottom w:val="nil"/>
              <w:right w:val="nil"/>
            </w:tcBorders>
          </w:tcPr>
          <w:p w14:paraId="2A5383A7" w14:textId="77777777" w:rsidR="00000000" w:rsidRDefault="00000000">
            <w:pPr>
              <w:pStyle w:val="a7"/>
              <w:jc w:val="center"/>
            </w:pPr>
            <w:r>
              <w:t>джозамицин</w:t>
            </w:r>
          </w:p>
        </w:tc>
        <w:tc>
          <w:tcPr>
            <w:tcW w:w="5812" w:type="dxa"/>
            <w:tcBorders>
              <w:top w:val="nil"/>
              <w:left w:val="nil"/>
              <w:bottom w:val="nil"/>
              <w:right w:val="nil"/>
            </w:tcBorders>
          </w:tcPr>
          <w:p w14:paraId="60EE709D" w14:textId="77777777" w:rsidR="00000000" w:rsidRDefault="00000000">
            <w:pPr>
              <w:pStyle w:val="a7"/>
            </w:pPr>
            <w:r>
              <w:t>таблетки диспергируемые;</w:t>
            </w:r>
          </w:p>
          <w:p w14:paraId="366313CC" w14:textId="77777777" w:rsidR="00000000" w:rsidRDefault="00000000">
            <w:pPr>
              <w:pStyle w:val="a7"/>
            </w:pPr>
            <w:r>
              <w:t>таблетки, покрытые пленочной оболочкой</w:t>
            </w:r>
          </w:p>
        </w:tc>
      </w:tr>
      <w:tr w:rsidR="00000000" w14:paraId="08F4DA3F" w14:textId="77777777">
        <w:tblPrEx>
          <w:tblCellMar>
            <w:top w:w="0" w:type="dxa"/>
            <w:bottom w:w="0" w:type="dxa"/>
          </w:tblCellMar>
        </w:tblPrEx>
        <w:tc>
          <w:tcPr>
            <w:tcW w:w="1120" w:type="dxa"/>
            <w:tcBorders>
              <w:top w:val="nil"/>
              <w:left w:val="nil"/>
              <w:bottom w:val="nil"/>
              <w:right w:val="nil"/>
            </w:tcBorders>
          </w:tcPr>
          <w:p w14:paraId="70EC4E7B" w14:textId="77777777" w:rsidR="00000000" w:rsidRDefault="00000000">
            <w:pPr>
              <w:pStyle w:val="a7"/>
            </w:pPr>
          </w:p>
        </w:tc>
        <w:tc>
          <w:tcPr>
            <w:tcW w:w="4976" w:type="dxa"/>
            <w:tcBorders>
              <w:top w:val="nil"/>
              <w:left w:val="nil"/>
              <w:bottom w:val="nil"/>
              <w:right w:val="nil"/>
            </w:tcBorders>
          </w:tcPr>
          <w:p w14:paraId="348BC7E2" w14:textId="77777777" w:rsidR="00000000" w:rsidRDefault="00000000">
            <w:pPr>
              <w:pStyle w:val="a7"/>
            </w:pPr>
          </w:p>
        </w:tc>
        <w:tc>
          <w:tcPr>
            <w:tcW w:w="2551" w:type="dxa"/>
            <w:tcBorders>
              <w:top w:val="nil"/>
              <w:left w:val="nil"/>
              <w:bottom w:val="nil"/>
              <w:right w:val="nil"/>
            </w:tcBorders>
          </w:tcPr>
          <w:p w14:paraId="71800509" w14:textId="77777777" w:rsidR="00000000" w:rsidRDefault="00000000">
            <w:pPr>
              <w:pStyle w:val="a7"/>
              <w:jc w:val="center"/>
            </w:pPr>
            <w:r>
              <w:t>кларитромицин</w:t>
            </w:r>
          </w:p>
        </w:tc>
        <w:tc>
          <w:tcPr>
            <w:tcW w:w="5812" w:type="dxa"/>
            <w:tcBorders>
              <w:top w:val="nil"/>
              <w:left w:val="nil"/>
              <w:bottom w:val="nil"/>
              <w:right w:val="nil"/>
            </w:tcBorders>
          </w:tcPr>
          <w:p w14:paraId="574E259A" w14:textId="77777777" w:rsidR="00000000" w:rsidRDefault="00000000">
            <w:pPr>
              <w:pStyle w:val="a7"/>
            </w:pPr>
            <w:r>
              <w:t>гранулы для приготовления суспензии для приема внутрь;</w:t>
            </w:r>
          </w:p>
          <w:p w14:paraId="6C055E2F" w14:textId="77777777" w:rsidR="00000000" w:rsidRDefault="00000000">
            <w:pPr>
              <w:pStyle w:val="a7"/>
            </w:pPr>
            <w:r>
              <w:t>капсулы;</w:t>
            </w:r>
          </w:p>
          <w:p w14:paraId="24FB17BA" w14:textId="77777777" w:rsidR="00000000" w:rsidRDefault="00000000">
            <w:pPr>
              <w:pStyle w:val="a7"/>
            </w:pPr>
            <w:r>
              <w:t>таблетки, покрытые оболочкой;</w:t>
            </w:r>
          </w:p>
          <w:p w14:paraId="4FCA0EB7" w14:textId="77777777" w:rsidR="00000000" w:rsidRDefault="00000000">
            <w:pPr>
              <w:pStyle w:val="a7"/>
            </w:pPr>
            <w:r>
              <w:t>таблетки, покрытые пленочной оболочкой;</w:t>
            </w:r>
          </w:p>
          <w:p w14:paraId="15A35BA6" w14:textId="77777777" w:rsidR="00000000" w:rsidRDefault="00000000">
            <w:pPr>
              <w:pStyle w:val="a7"/>
            </w:pPr>
            <w:r>
              <w:t>таблетки пролонгированного действия, покрытые пленочной оболочкой;</w:t>
            </w:r>
          </w:p>
          <w:p w14:paraId="36FFA8A0" w14:textId="77777777" w:rsidR="00000000" w:rsidRDefault="00000000">
            <w:pPr>
              <w:pStyle w:val="a7"/>
            </w:pPr>
            <w:r>
              <w:t>таблетки с пролонгированным высвобождением, покрытые пленочной оболочкой</w:t>
            </w:r>
          </w:p>
        </w:tc>
      </w:tr>
      <w:tr w:rsidR="00000000" w14:paraId="0AEAEFE5" w14:textId="77777777">
        <w:tblPrEx>
          <w:tblCellMar>
            <w:top w:w="0" w:type="dxa"/>
            <w:bottom w:w="0" w:type="dxa"/>
          </w:tblCellMar>
        </w:tblPrEx>
        <w:tc>
          <w:tcPr>
            <w:tcW w:w="1120" w:type="dxa"/>
            <w:tcBorders>
              <w:top w:val="nil"/>
              <w:left w:val="nil"/>
              <w:bottom w:val="nil"/>
              <w:right w:val="nil"/>
            </w:tcBorders>
          </w:tcPr>
          <w:p w14:paraId="34654761" w14:textId="77777777" w:rsidR="00000000" w:rsidRDefault="00000000">
            <w:pPr>
              <w:pStyle w:val="a7"/>
              <w:jc w:val="center"/>
            </w:pPr>
            <w:r>
              <w:t>J01FF</w:t>
            </w:r>
          </w:p>
        </w:tc>
        <w:tc>
          <w:tcPr>
            <w:tcW w:w="4976" w:type="dxa"/>
            <w:tcBorders>
              <w:top w:val="nil"/>
              <w:left w:val="nil"/>
              <w:bottom w:val="nil"/>
              <w:right w:val="nil"/>
            </w:tcBorders>
          </w:tcPr>
          <w:p w14:paraId="2C701953" w14:textId="77777777" w:rsidR="00000000" w:rsidRDefault="00000000">
            <w:pPr>
              <w:pStyle w:val="a7"/>
            </w:pPr>
            <w:r>
              <w:t>линкозамиды</w:t>
            </w:r>
          </w:p>
        </w:tc>
        <w:tc>
          <w:tcPr>
            <w:tcW w:w="2551" w:type="dxa"/>
            <w:tcBorders>
              <w:top w:val="nil"/>
              <w:left w:val="nil"/>
              <w:bottom w:val="nil"/>
              <w:right w:val="nil"/>
            </w:tcBorders>
          </w:tcPr>
          <w:p w14:paraId="63884AC2" w14:textId="77777777" w:rsidR="00000000" w:rsidRDefault="00000000">
            <w:pPr>
              <w:pStyle w:val="a7"/>
              <w:jc w:val="center"/>
            </w:pPr>
            <w:r>
              <w:t>клиндамицин</w:t>
            </w:r>
          </w:p>
        </w:tc>
        <w:tc>
          <w:tcPr>
            <w:tcW w:w="5812" w:type="dxa"/>
            <w:tcBorders>
              <w:top w:val="nil"/>
              <w:left w:val="nil"/>
              <w:bottom w:val="nil"/>
              <w:right w:val="nil"/>
            </w:tcBorders>
          </w:tcPr>
          <w:p w14:paraId="7EA8EADC" w14:textId="77777777" w:rsidR="00000000" w:rsidRDefault="00000000">
            <w:pPr>
              <w:pStyle w:val="a7"/>
            </w:pPr>
            <w:r>
              <w:t>капсулы;</w:t>
            </w:r>
          </w:p>
          <w:p w14:paraId="3146F9D3" w14:textId="77777777" w:rsidR="00000000" w:rsidRDefault="00000000">
            <w:pPr>
              <w:pStyle w:val="a7"/>
            </w:pPr>
            <w:r>
              <w:t>раствор для внутривенного и внутримышечного введения</w:t>
            </w:r>
          </w:p>
        </w:tc>
      </w:tr>
      <w:tr w:rsidR="00000000" w14:paraId="63F5218C" w14:textId="77777777">
        <w:tblPrEx>
          <w:tblCellMar>
            <w:top w:w="0" w:type="dxa"/>
            <w:bottom w:w="0" w:type="dxa"/>
          </w:tblCellMar>
        </w:tblPrEx>
        <w:tc>
          <w:tcPr>
            <w:tcW w:w="1120" w:type="dxa"/>
            <w:tcBorders>
              <w:top w:val="nil"/>
              <w:left w:val="nil"/>
              <w:bottom w:val="nil"/>
              <w:right w:val="nil"/>
            </w:tcBorders>
          </w:tcPr>
          <w:p w14:paraId="7201C84E" w14:textId="77777777" w:rsidR="00000000" w:rsidRDefault="00000000">
            <w:pPr>
              <w:pStyle w:val="a7"/>
              <w:jc w:val="center"/>
            </w:pPr>
            <w:r>
              <w:t>J01G</w:t>
            </w:r>
          </w:p>
        </w:tc>
        <w:tc>
          <w:tcPr>
            <w:tcW w:w="4976" w:type="dxa"/>
            <w:tcBorders>
              <w:top w:val="nil"/>
              <w:left w:val="nil"/>
              <w:bottom w:val="nil"/>
              <w:right w:val="nil"/>
            </w:tcBorders>
          </w:tcPr>
          <w:p w14:paraId="496E474E" w14:textId="77777777" w:rsidR="00000000" w:rsidRDefault="00000000">
            <w:pPr>
              <w:pStyle w:val="a7"/>
            </w:pPr>
            <w:r>
              <w:t>аминогликозиды</w:t>
            </w:r>
          </w:p>
        </w:tc>
        <w:tc>
          <w:tcPr>
            <w:tcW w:w="2551" w:type="dxa"/>
            <w:tcBorders>
              <w:top w:val="nil"/>
              <w:left w:val="nil"/>
              <w:bottom w:val="nil"/>
              <w:right w:val="nil"/>
            </w:tcBorders>
          </w:tcPr>
          <w:p w14:paraId="26B255A0" w14:textId="77777777" w:rsidR="00000000" w:rsidRDefault="00000000">
            <w:pPr>
              <w:pStyle w:val="a7"/>
            </w:pPr>
          </w:p>
        </w:tc>
        <w:tc>
          <w:tcPr>
            <w:tcW w:w="5812" w:type="dxa"/>
            <w:tcBorders>
              <w:top w:val="nil"/>
              <w:left w:val="nil"/>
              <w:bottom w:val="nil"/>
              <w:right w:val="nil"/>
            </w:tcBorders>
          </w:tcPr>
          <w:p w14:paraId="228BB03F" w14:textId="77777777" w:rsidR="00000000" w:rsidRDefault="00000000">
            <w:pPr>
              <w:pStyle w:val="a7"/>
            </w:pPr>
          </w:p>
        </w:tc>
      </w:tr>
      <w:tr w:rsidR="00000000" w14:paraId="1CB81AA3" w14:textId="77777777">
        <w:tblPrEx>
          <w:tblCellMar>
            <w:top w:w="0" w:type="dxa"/>
            <w:bottom w:w="0" w:type="dxa"/>
          </w:tblCellMar>
        </w:tblPrEx>
        <w:tc>
          <w:tcPr>
            <w:tcW w:w="1120" w:type="dxa"/>
            <w:tcBorders>
              <w:top w:val="nil"/>
              <w:left w:val="nil"/>
              <w:bottom w:val="nil"/>
              <w:right w:val="nil"/>
            </w:tcBorders>
          </w:tcPr>
          <w:p w14:paraId="4E14EEB2" w14:textId="77777777" w:rsidR="00000000" w:rsidRDefault="00000000">
            <w:pPr>
              <w:pStyle w:val="a7"/>
              <w:jc w:val="center"/>
            </w:pPr>
            <w:r>
              <w:t>J01GA</w:t>
            </w:r>
          </w:p>
        </w:tc>
        <w:tc>
          <w:tcPr>
            <w:tcW w:w="4976" w:type="dxa"/>
            <w:tcBorders>
              <w:top w:val="nil"/>
              <w:left w:val="nil"/>
              <w:bottom w:val="nil"/>
              <w:right w:val="nil"/>
            </w:tcBorders>
          </w:tcPr>
          <w:p w14:paraId="1415FFA7" w14:textId="77777777" w:rsidR="00000000" w:rsidRDefault="00000000">
            <w:pPr>
              <w:pStyle w:val="a7"/>
            </w:pPr>
            <w:r>
              <w:t>стрептомицины</w:t>
            </w:r>
          </w:p>
        </w:tc>
        <w:tc>
          <w:tcPr>
            <w:tcW w:w="2551" w:type="dxa"/>
            <w:tcBorders>
              <w:top w:val="nil"/>
              <w:left w:val="nil"/>
              <w:bottom w:val="nil"/>
              <w:right w:val="nil"/>
            </w:tcBorders>
          </w:tcPr>
          <w:p w14:paraId="2AFD6D1B" w14:textId="77777777" w:rsidR="00000000" w:rsidRDefault="00000000">
            <w:pPr>
              <w:pStyle w:val="a7"/>
              <w:jc w:val="center"/>
            </w:pPr>
            <w:r>
              <w:t>стрептомицин</w:t>
            </w:r>
          </w:p>
        </w:tc>
        <w:tc>
          <w:tcPr>
            <w:tcW w:w="5812" w:type="dxa"/>
            <w:tcBorders>
              <w:top w:val="nil"/>
              <w:left w:val="nil"/>
              <w:bottom w:val="nil"/>
              <w:right w:val="nil"/>
            </w:tcBorders>
          </w:tcPr>
          <w:p w14:paraId="574F6A91" w14:textId="77777777" w:rsidR="00000000" w:rsidRDefault="00000000">
            <w:pPr>
              <w:pStyle w:val="a7"/>
            </w:pPr>
            <w:r>
              <w:t>порошок для приготовления раствора для внутримышечного введения</w:t>
            </w:r>
          </w:p>
        </w:tc>
      </w:tr>
      <w:tr w:rsidR="00000000" w14:paraId="24EBBC86" w14:textId="77777777">
        <w:tblPrEx>
          <w:tblCellMar>
            <w:top w:w="0" w:type="dxa"/>
            <w:bottom w:w="0" w:type="dxa"/>
          </w:tblCellMar>
        </w:tblPrEx>
        <w:tc>
          <w:tcPr>
            <w:tcW w:w="1120" w:type="dxa"/>
            <w:tcBorders>
              <w:top w:val="nil"/>
              <w:left w:val="nil"/>
              <w:bottom w:val="nil"/>
              <w:right w:val="nil"/>
            </w:tcBorders>
          </w:tcPr>
          <w:p w14:paraId="5DE2B083" w14:textId="77777777" w:rsidR="00000000" w:rsidRDefault="00000000">
            <w:pPr>
              <w:pStyle w:val="a7"/>
              <w:jc w:val="center"/>
            </w:pPr>
            <w:r>
              <w:t>J01GB</w:t>
            </w:r>
          </w:p>
        </w:tc>
        <w:tc>
          <w:tcPr>
            <w:tcW w:w="4976" w:type="dxa"/>
            <w:tcBorders>
              <w:top w:val="nil"/>
              <w:left w:val="nil"/>
              <w:bottom w:val="nil"/>
              <w:right w:val="nil"/>
            </w:tcBorders>
          </w:tcPr>
          <w:p w14:paraId="5C9A6E80" w14:textId="77777777" w:rsidR="00000000" w:rsidRDefault="00000000">
            <w:pPr>
              <w:pStyle w:val="a7"/>
            </w:pPr>
            <w:r>
              <w:t>другие аминогликозиды</w:t>
            </w:r>
          </w:p>
        </w:tc>
        <w:tc>
          <w:tcPr>
            <w:tcW w:w="2551" w:type="dxa"/>
            <w:tcBorders>
              <w:top w:val="nil"/>
              <w:left w:val="nil"/>
              <w:bottom w:val="nil"/>
              <w:right w:val="nil"/>
            </w:tcBorders>
          </w:tcPr>
          <w:p w14:paraId="2B8E0755" w14:textId="77777777" w:rsidR="00000000" w:rsidRDefault="00000000">
            <w:pPr>
              <w:pStyle w:val="a7"/>
              <w:jc w:val="center"/>
            </w:pPr>
            <w:r>
              <w:t>амикацин</w:t>
            </w:r>
          </w:p>
        </w:tc>
        <w:tc>
          <w:tcPr>
            <w:tcW w:w="5812" w:type="dxa"/>
            <w:tcBorders>
              <w:top w:val="nil"/>
              <w:left w:val="nil"/>
              <w:bottom w:val="nil"/>
              <w:right w:val="nil"/>
            </w:tcBorders>
          </w:tcPr>
          <w:p w14:paraId="02BC11C3" w14:textId="77777777" w:rsidR="00000000" w:rsidRDefault="00000000">
            <w:pPr>
              <w:pStyle w:val="a7"/>
            </w:pPr>
            <w:r>
              <w:t>лиофилизат для приготовления раствора для внутривенного и внутримышечного введения;</w:t>
            </w:r>
          </w:p>
          <w:p w14:paraId="04021D11" w14:textId="77777777" w:rsidR="00000000" w:rsidRDefault="00000000">
            <w:pPr>
              <w:pStyle w:val="a7"/>
            </w:pPr>
            <w:r>
              <w:t>порошок для приготовления раствора для внутривенного и внутримышечного введения;</w:t>
            </w:r>
          </w:p>
          <w:p w14:paraId="6021C3A2" w14:textId="77777777" w:rsidR="00000000" w:rsidRDefault="00000000">
            <w:pPr>
              <w:pStyle w:val="a7"/>
            </w:pPr>
            <w:r>
              <w:t>порошок для приготовления раствора для внутримышечного введения;</w:t>
            </w:r>
          </w:p>
          <w:p w14:paraId="0A5B0000" w14:textId="77777777" w:rsidR="00000000" w:rsidRDefault="00000000">
            <w:pPr>
              <w:pStyle w:val="a7"/>
            </w:pPr>
            <w:r>
              <w:t>раствор для внутривенного и внутримышечного введения;</w:t>
            </w:r>
          </w:p>
          <w:p w14:paraId="601BC89B" w14:textId="77777777" w:rsidR="00000000" w:rsidRDefault="00000000">
            <w:pPr>
              <w:pStyle w:val="a7"/>
            </w:pPr>
            <w:r>
              <w:t>раствор для инфузий и внутримышечного введения</w:t>
            </w:r>
          </w:p>
        </w:tc>
      </w:tr>
      <w:tr w:rsidR="00000000" w14:paraId="3528E564" w14:textId="77777777">
        <w:tblPrEx>
          <w:tblCellMar>
            <w:top w:w="0" w:type="dxa"/>
            <w:bottom w:w="0" w:type="dxa"/>
          </w:tblCellMar>
        </w:tblPrEx>
        <w:tc>
          <w:tcPr>
            <w:tcW w:w="1120" w:type="dxa"/>
            <w:tcBorders>
              <w:top w:val="nil"/>
              <w:left w:val="nil"/>
              <w:bottom w:val="nil"/>
              <w:right w:val="nil"/>
            </w:tcBorders>
          </w:tcPr>
          <w:p w14:paraId="02AC2ED5" w14:textId="77777777" w:rsidR="00000000" w:rsidRDefault="00000000">
            <w:pPr>
              <w:pStyle w:val="a7"/>
            </w:pPr>
          </w:p>
        </w:tc>
        <w:tc>
          <w:tcPr>
            <w:tcW w:w="4976" w:type="dxa"/>
            <w:tcBorders>
              <w:top w:val="nil"/>
              <w:left w:val="nil"/>
              <w:bottom w:val="nil"/>
              <w:right w:val="nil"/>
            </w:tcBorders>
          </w:tcPr>
          <w:p w14:paraId="228D662A" w14:textId="77777777" w:rsidR="00000000" w:rsidRDefault="00000000">
            <w:pPr>
              <w:pStyle w:val="a7"/>
            </w:pPr>
          </w:p>
        </w:tc>
        <w:tc>
          <w:tcPr>
            <w:tcW w:w="2551" w:type="dxa"/>
            <w:tcBorders>
              <w:top w:val="nil"/>
              <w:left w:val="nil"/>
              <w:bottom w:val="nil"/>
              <w:right w:val="nil"/>
            </w:tcBorders>
          </w:tcPr>
          <w:p w14:paraId="2595295C" w14:textId="77777777" w:rsidR="00000000" w:rsidRDefault="00000000">
            <w:pPr>
              <w:pStyle w:val="a7"/>
              <w:jc w:val="center"/>
            </w:pPr>
            <w:r>
              <w:t>гентамицин</w:t>
            </w:r>
          </w:p>
        </w:tc>
        <w:tc>
          <w:tcPr>
            <w:tcW w:w="5812" w:type="dxa"/>
            <w:tcBorders>
              <w:top w:val="nil"/>
              <w:left w:val="nil"/>
              <w:bottom w:val="nil"/>
              <w:right w:val="nil"/>
            </w:tcBorders>
          </w:tcPr>
          <w:p w14:paraId="66607F91" w14:textId="77777777" w:rsidR="00000000" w:rsidRDefault="00000000">
            <w:pPr>
              <w:pStyle w:val="a7"/>
            </w:pPr>
            <w:r>
              <w:t>капли глазные;</w:t>
            </w:r>
          </w:p>
          <w:p w14:paraId="1F0AD304" w14:textId="77777777" w:rsidR="00000000" w:rsidRDefault="00000000">
            <w:pPr>
              <w:pStyle w:val="a7"/>
            </w:pPr>
            <w:r>
              <w:t>порошок для приготовления раствора для внутримышечного введения;</w:t>
            </w:r>
          </w:p>
          <w:p w14:paraId="7D4E0529" w14:textId="77777777" w:rsidR="00000000" w:rsidRDefault="00000000">
            <w:pPr>
              <w:pStyle w:val="a7"/>
            </w:pPr>
            <w:r>
              <w:t>раствор для внутривенного и внутримышечного введения</w:t>
            </w:r>
          </w:p>
        </w:tc>
      </w:tr>
      <w:tr w:rsidR="00000000" w14:paraId="3B499EA6" w14:textId="77777777">
        <w:tblPrEx>
          <w:tblCellMar>
            <w:top w:w="0" w:type="dxa"/>
            <w:bottom w:w="0" w:type="dxa"/>
          </w:tblCellMar>
        </w:tblPrEx>
        <w:tc>
          <w:tcPr>
            <w:tcW w:w="1120" w:type="dxa"/>
            <w:tcBorders>
              <w:top w:val="nil"/>
              <w:left w:val="nil"/>
              <w:bottom w:val="nil"/>
              <w:right w:val="nil"/>
            </w:tcBorders>
          </w:tcPr>
          <w:p w14:paraId="7CF4EB97" w14:textId="77777777" w:rsidR="00000000" w:rsidRDefault="00000000">
            <w:pPr>
              <w:pStyle w:val="a7"/>
            </w:pPr>
          </w:p>
        </w:tc>
        <w:tc>
          <w:tcPr>
            <w:tcW w:w="4976" w:type="dxa"/>
            <w:tcBorders>
              <w:top w:val="nil"/>
              <w:left w:val="nil"/>
              <w:bottom w:val="nil"/>
              <w:right w:val="nil"/>
            </w:tcBorders>
          </w:tcPr>
          <w:p w14:paraId="5AFEFDE2" w14:textId="77777777" w:rsidR="00000000" w:rsidRDefault="00000000">
            <w:pPr>
              <w:pStyle w:val="a7"/>
            </w:pPr>
          </w:p>
        </w:tc>
        <w:tc>
          <w:tcPr>
            <w:tcW w:w="2551" w:type="dxa"/>
            <w:tcBorders>
              <w:top w:val="nil"/>
              <w:left w:val="nil"/>
              <w:bottom w:val="nil"/>
              <w:right w:val="nil"/>
            </w:tcBorders>
          </w:tcPr>
          <w:p w14:paraId="035EB507" w14:textId="77777777" w:rsidR="00000000" w:rsidRDefault="00000000">
            <w:pPr>
              <w:pStyle w:val="a7"/>
              <w:jc w:val="center"/>
            </w:pPr>
            <w:r>
              <w:t>канамицин</w:t>
            </w:r>
          </w:p>
        </w:tc>
        <w:tc>
          <w:tcPr>
            <w:tcW w:w="5812" w:type="dxa"/>
            <w:tcBorders>
              <w:top w:val="nil"/>
              <w:left w:val="nil"/>
              <w:bottom w:val="nil"/>
              <w:right w:val="nil"/>
            </w:tcBorders>
          </w:tcPr>
          <w:p w14:paraId="63536C90" w14:textId="77777777" w:rsidR="00000000" w:rsidRDefault="00000000">
            <w:pPr>
              <w:pStyle w:val="a7"/>
            </w:pPr>
            <w:r>
              <w:t>порошок для приготовления раствора для внутривенного и внутримышечного введения;</w:t>
            </w:r>
          </w:p>
          <w:p w14:paraId="1278B1CC" w14:textId="77777777" w:rsidR="00000000" w:rsidRDefault="00000000">
            <w:pPr>
              <w:pStyle w:val="a7"/>
            </w:pPr>
            <w:r>
              <w:t>порошок для приготовления раствора для внутримышечного введения</w:t>
            </w:r>
          </w:p>
        </w:tc>
      </w:tr>
      <w:tr w:rsidR="00000000" w14:paraId="71141E33" w14:textId="77777777">
        <w:tblPrEx>
          <w:tblCellMar>
            <w:top w:w="0" w:type="dxa"/>
            <w:bottom w:w="0" w:type="dxa"/>
          </w:tblCellMar>
        </w:tblPrEx>
        <w:tc>
          <w:tcPr>
            <w:tcW w:w="1120" w:type="dxa"/>
            <w:tcBorders>
              <w:top w:val="nil"/>
              <w:left w:val="nil"/>
              <w:bottom w:val="nil"/>
              <w:right w:val="nil"/>
            </w:tcBorders>
          </w:tcPr>
          <w:p w14:paraId="12582158" w14:textId="77777777" w:rsidR="00000000" w:rsidRDefault="00000000">
            <w:pPr>
              <w:pStyle w:val="a7"/>
            </w:pPr>
          </w:p>
        </w:tc>
        <w:tc>
          <w:tcPr>
            <w:tcW w:w="4976" w:type="dxa"/>
            <w:tcBorders>
              <w:top w:val="nil"/>
              <w:left w:val="nil"/>
              <w:bottom w:val="nil"/>
              <w:right w:val="nil"/>
            </w:tcBorders>
          </w:tcPr>
          <w:p w14:paraId="5A03FB0B" w14:textId="77777777" w:rsidR="00000000" w:rsidRDefault="00000000">
            <w:pPr>
              <w:pStyle w:val="a7"/>
            </w:pPr>
          </w:p>
        </w:tc>
        <w:tc>
          <w:tcPr>
            <w:tcW w:w="2551" w:type="dxa"/>
            <w:tcBorders>
              <w:top w:val="nil"/>
              <w:left w:val="nil"/>
              <w:bottom w:val="nil"/>
              <w:right w:val="nil"/>
            </w:tcBorders>
          </w:tcPr>
          <w:p w14:paraId="65C2B92C" w14:textId="77777777" w:rsidR="00000000" w:rsidRDefault="00000000">
            <w:pPr>
              <w:pStyle w:val="a7"/>
              <w:jc w:val="center"/>
            </w:pPr>
            <w:r>
              <w:t>тобрамицин</w:t>
            </w:r>
          </w:p>
        </w:tc>
        <w:tc>
          <w:tcPr>
            <w:tcW w:w="5812" w:type="dxa"/>
            <w:tcBorders>
              <w:top w:val="nil"/>
              <w:left w:val="nil"/>
              <w:bottom w:val="nil"/>
              <w:right w:val="nil"/>
            </w:tcBorders>
          </w:tcPr>
          <w:p w14:paraId="7A46C790" w14:textId="77777777" w:rsidR="00000000" w:rsidRDefault="00000000">
            <w:pPr>
              <w:pStyle w:val="a7"/>
            </w:pPr>
            <w:r>
              <w:t>капли глазные;</w:t>
            </w:r>
          </w:p>
          <w:p w14:paraId="0862E5D0" w14:textId="77777777" w:rsidR="00000000" w:rsidRDefault="00000000">
            <w:pPr>
              <w:pStyle w:val="a7"/>
            </w:pPr>
            <w:r>
              <w:t>капсулы с порошком для ингаляций;</w:t>
            </w:r>
          </w:p>
          <w:p w14:paraId="551711D6" w14:textId="77777777" w:rsidR="00000000" w:rsidRDefault="00000000">
            <w:pPr>
              <w:pStyle w:val="a7"/>
            </w:pPr>
            <w:r>
              <w:t>раствор для ингаляций</w:t>
            </w:r>
          </w:p>
        </w:tc>
      </w:tr>
      <w:tr w:rsidR="00000000" w14:paraId="21E3819F" w14:textId="77777777">
        <w:tblPrEx>
          <w:tblCellMar>
            <w:top w:w="0" w:type="dxa"/>
            <w:bottom w:w="0" w:type="dxa"/>
          </w:tblCellMar>
        </w:tblPrEx>
        <w:tc>
          <w:tcPr>
            <w:tcW w:w="1120" w:type="dxa"/>
            <w:tcBorders>
              <w:top w:val="nil"/>
              <w:left w:val="nil"/>
              <w:bottom w:val="nil"/>
              <w:right w:val="nil"/>
            </w:tcBorders>
          </w:tcPr>
          <w:p w14:paraId="2BD7741A" w14:textId="77777777" w:rsidR="00000000" w:rsidRDefault="00000000">
            <w:pPr>
              <w:pStyle w:val="a7"/>
              <w:jc w:val="center"/>
            </w:pPr>
            <w:r>
              <w:t>J01M</w:t>
            </w:r>
          </w:p>
        </w:tc>
        <w:tc>
          <w:tcPr>
            <w:tcW w:w="4976" w:type="dxa"/>
            <w:tcBorders>
              <w:top w:val="nil"/>
              <w:left w:val="nil"/>
              <w:bottom w:val="nil"/>
              <w:right w:val="nil"/>
            </w:tcBorders>
          </w:tcPr>
          <w:p w14:paraId="038DE0BE" w14:textId="77777777" w:rsidR="00000000" w:rsidRDefault="00000000">
            <w:pPr>
              <w:pStyle w:val="a7"/>
            </w:pPr>
            <w:r>
              <w:t>антибактериальные препараты,</w:t>
            </w:r>
          </w:p>
          <w:p w14:paraId="74F37D96" w14:textId="77777777" w:rsidR="00000000" w:rsidRDefault="00000000">
            <w:pPr>
              <w:pStyle w:val="a7"/>
            </w:pPr>
            <w:r>
              <w:t>производные хинолона</w:t>
            </w:r>
          </w:p>
        </w:tc>
        <w:tc>
          <w:tcPr>
            <w:tcW w:w="2551" w:type="dxa"/>
            <w:tcBorders>
              <w:top w:val="nil"/>
              <w:left w:val="nil"/>
              <w:bottom w:val="nil"/>
              <w:right w:val="nil"/>
            </w:tcBorders>
          </w:tcPr>
          <w:p w14:paraId="3C25D5E9" w14:textId="77777777" w:rsidR="00000000" w:rsidRDefault="00000000">
            <w:pPr>
              <w:pStyle w:val="a7"/>
            </w:pPr>
          </w:p>
        </w:tc>
        <w:tc>
          <w:tcPr>
            <w:tcW w:w="5812" w:type="dxa"/>
            <w:tcBorders>
              <w:top w:val="nil"/>
              <w:left w:val="nil"/>
              <w:bottom w:val="nil"/>
              <w:right w:val="nil"/>
            </w:tcBorders>
          </w:tcPr>
          <w:p w14:paraId="128C0D36" w14:textId="77777777" w:rsidR="00000000" w:rsidRDefault="00000000">
            <w:pPr>
              <w:pStyle w:val="a7"/>
            </w:pPr>
          </w:p>
        </w:tc>
      </w:tr>
      <w:tr w:rsidR="00000000" w14:paraId="5D203F4F" w14:textId="77777777">
        <w:tblPrEx>
          <w:tblCellMar>
            <w:top w:w="0" w:type="dxa"/>
            <w:bottom w:w="0" w:type="dxa"/>
          </w:tblCellMar>
        </w:tblPrEx>
        <w:tc>
          <w:tcPr>
            <w:tcW w:w="1120" w:type="dxa"/>
            <w:tcBorders>
              <w:top w:val="nil"/>
              <w:left w:val="nil"/>
              <w:bottom w:val="nil"/>
              <w:right w:val="nil"/>
            </w:tcBorders>
          </w:tcPr>
          <w:p w14:paraId="2FF082A9" w14:textId="77777777" w:rsidR="00000000" w:rsidRDefault="00000000">
            <w:pPr>
              <w:pStyle w:val="a7"/>
              <w:jc w:val="center"/>
            </w:pPr>
            <w:r>
              <w:t>J01MA</w:t>
            </w:r>
          </w:p>
        </w:tc>
        <w:tc>
          <w:tcPr>
            <w:tcW w:w="4976" w:type="dxa"/>
            <w:tcBorders>
              <w:top w:val="nil"/>
              <w:left w:val="nil"/>
              <w:bottom w:val="nil"/>
              <w:right w:val="nil"/>
            </w:tcBorders>
          </w:tcPr>
          <w:p w14:paraId="38D15554" w14:textId="77777777" w:rsidR="00000000" w:rsidRDefault="00000000">
            <w:pPr>
              <w:pStyle w:val="a7"/>
            </w:pPr>
            <w:r>
              <w:t>фторхинолоны</w:t>
            </w:r>
          </w:p>
        </w:tc>
        <w:tc>
          <w:tcPr>
            <w:tcW w:w="2551" w:type="dxa"/>
            <w:tcBorders>
              <w:top w:val="nil"/>
              <w:left w:val="nil"/>
              <w:bottom w:val="nil"/>
              <w:right w:val="nil"/>
            </w:tcBorders>
          </w:tcPr>
          <w:p w14:paraId="51C33960" w14:textId="77777777" w:rsidR="00000000" w:rsidRDefault="00000000">
            <w:pPr>
              <w:pStyle w:val="a7"/>
              <w:jc w:val="center"/>
            </w:pPr>
            <w:r>
              <w:t>гатифлоксацин</w:t>
            </w:r>
          </w:p>
        </w:tc>
        <w:tc>
          <w:tcPr>
            <w:tcW w:w="5812" w:type="dxa"/>
            <w:tcBorders>
              <w:top w:val="nil"/>
              <w:left w:val="nil"/>
              <w:bottom w:val="nil"/>
              <w:right w:val="nil"/>
            </w:tcBorders>
          </w:tcPr>
          <w:p w14:paraId="497D0B1D" w14:textId="77777777" w:rsidR="00000000" w:rsidRDefault="00000000">
            <w:pPr>
              <w:pStyle w:val="a7"/>
            </w:pPr>
            <w:r>
              <w:t>таблетки, покрытые пленочной оболочкой</w:t>
            </w:r>
          </w:p>
        </w:tc>
      </w:tr>
      <w:tr w:rsidR="00000000" w14:paraId="0009775B" w14:textId="77777777">
        <w:tblPrEx>
          <w:tblCellMar>
            <w:top w:w="0" w:type="dxa"/>
            <w:bottom w:w="0" w:type="dxa"/>
          </w:tblCellMar>
        </w:tblPrEx>
        <w:tc>
          <w:tcPr>
            <w:tcW w:w="1120" w:type="dxa"/>
            <w:tcBorders>
              <w:top w:val="nil"/>
              <w:left w:val="nil"/>
              <w:bottom w:val="nil"/>
              <w:right w:val="nil"/>
            </w:tcBorders>
          </w:tcPr>
          <w:p w14:paraId="3929A97E" w14:textId="77777777" w:rsidR="00000000" w:rsidRDefault="00000000">
            <w:pPr>
              <w:pStyle w:val="a7"/>
            </w:pPr>
          </w:p>
        </w:tc>
        <w:tc>
          <w:tcPr>
            <w:tcW w:w="4976" w:type="dxa"/>
            <w:tcBorders>
              <w:top w:val="nil"/>
              <w:left w:val="nil"/>
              <w:bottom w:val="nil"/>
              <w:right w:val="nil"/>
            </w:tcBorders>
          </w:tcPr>
          <w:p w14:paraId="0E5820EA" w14:textId="77777777" w:rsidR="00000000" w:rsidRDefault="00000000">
            <w:pPr>
              <w:pStyle w:val="a7"/>
            </w:pPr>
          </w:p>
        </w:tc>
        <w:tc>
          <w:tcPr>
            <w:tcW w:w="2551" w:type="dxa"/>
            <w:tcBorders>
              <w:top w:val="nil"/>
              <w:left w:val="nil"/>
              <w:bottom w:val="nil"/>
              <w:right w:val="nil"/>
            </w:tcBorders>
          </w:tcPr>
          <w:p w14:paraId="65F37830" w14:textId="77777777" w:rsidR="00000000" w:rsidRDefault="00000000">
            <w:pPr>
              <w:pStyle w:val="a7"/>
              <w:jc w:val="center"/>
            </w:pPr>
            <w:r>
              <w:t>левофлоксацин</w:t>
            </w:r>
          </w:p>
        </w:tc>
        <w:tc>
          <w:tcPr>
            <w:tcW w:w="5812" w:type="dxa"/>
            <w:tcBorders>
              <w:top w:val="nil"/>
              <w:left w:val="nil"/>
              <w:bottom w:val="nil"/>
              <w:right w:val="nil"/>
            </w:tcBorders>
          </w:tcPr>
          <w:p w14:paraId="4856B8B5" w14:textId="77777777" w:rsidR="00000000" w:rsidRDefault="00000000">
            <w:pPr>
              <w:pStyle w:val="a7"/>
            </w:pPr>
            <w:r>
              <w:t>капли глазные;</w:t>
            </w:r>
          </w:p>
          <w:p w14:paraId="41F8C77A" w14:textId="77777777" w:rsidR="00000000" w:rsidRDefault="00000000">
            <w:pPr>
              <w:pStyle w:val="a7"/>
            </w:pPr>
            <w:r>
              <w:t>таблетки, покрытые пленочной оболочкой</w:t>
            </w:r>
          </w:p>
        </w:tc>
      </w:tr>
      <w:tr w:rsidR="00000000" w14:paraId="784594BC" w14:textId="77777777">
        <w:tblPrEx>
          <w:tblCellMar>
            <w:top w:w="0" w:type="dxa"/>
            <w:bottom w:w="0" w:type="dxa"/>
          </w:tblCellMar>
        </w:tblPrEx>
        <w:tc>
          <w:tcPr>
            <w:tcW w:w="1120" w:type="dxa"/>
            <w:tcBorders>
              <w:top w:val="nil"/>
              <w:left w:val="nil"/>
              <w:bottom w:val="nil"/>
              <w:right w:val="nil"/>
            </w:tcBorders>
          </w:tcPr>
          <w:p w14:paraId="06347DFB" w14:textId="77777777" w:rsidR="00000000" w:rsidRDefault="00000000">
            <w:pPr>
              <w:pStyle w:val="a7"/>
            </w:pPr>
          </w:p>
        </w:tc>
        <w:tc>
          <w:tcPr>
            <w:tcW w:w="4976" w:type="dxa"/>
            <w:tcBorders>
              <w:top w:val="nil"/>
              <w:left w:val="nil"/>
              <w:bottom w:val="nil"/>
              <w:right w:val="nil"/>
            </w:tcBorders>
          </w:tcPr>
          <w:p w14:paraId="26D1C833" w14:textId="77777777" w:rsidR="00000000" w:rsidRDefault="00000000">
            <w:pPr>
              <w:pStyle w:val="a7"/>
            </w:pPr>
          </w:p>
        </w:tc>
        <w:tc>
          <w:tcPr>
            <w:tcW w:w="2551" w:type="dxa"/>
            <w:tcBorders>
              <w:top w:val="nil"/>
              <w:left w:val="nil"/>
              <w:bottom w:val="nil"/>
              <w:right w:val="nil"/>
            </w:tcBorders>
          </w:tcPr>
          <w:p w14:paraId="58FA0EA2" w14:textId="77777777" w:rsidR="00000000" w:rsidRDefault="00000000">
            <w:pPr>
              <w:pStyle w:val="a7"/>
              <w:jc w:val="center"/>
            </w:pPr>
            <w:r>
              <w:t>ломефлоксацин</w:t>
            </w:r>
          </w:p>
        </w:tc>
        <w:tc>
          <w:tcPr>
            <w:tcW w:w="5812" w:type="dxa"/>
            <w:tcBorders>
              <w:top w:val="nil"/>
              <w:left w:val="nil"/>
              <w:bottom w:val="nil"/>
              <w:right w:val="nil"/>
            </w:tcBorders>
          </w:tcPr>
          <w:p w14:paraId="0C1036C5" w14:textId="77777777" w:rsidR="00000000" w:rsidRDefault="00000000">
            <w:pPr>
              <w:pStyle w:val="a7"/>
            </w:pPr>
            <w:r>
              <w:t>капли глазные;</w:t>
            </w:r>
          </w:p>
          <w:p w14:paraId="6511D5D7" w14:textId="77777777" w:rsidR="00000000" w:rsidRDefault="00000000">
            <w:pPr>
              <w:pStyle w:val="a7"/>
            </w:pPr>
            <w:r>
              <w:t>таблетки, покрытые пленочной оболочкой</w:t>
            </w:r>
          </w:p>
        </w:tc>
      </w:tr>
      <w:tr w:rsidR="00000000" w14:paraId="43E93EE8" w14:textId="77777777">
        <w:tblPrEx>
          <w:tblCellMar>
            <w:top w:w="0" w:type="dxa"/>
            <w:bottom w:w="0" w:type="dxa"/>
          </w:tblCellMar>
        </w:tblPrEx>
        <w:tc>
          <w:tcPr>
            <w:tcW w:w="1120" w:type="dxa"/>
            <w:tcBorders>
              <w:top w:val="nil"/>
              <w:left w:val="nil"/>
              <w:bottom w:val="nil"/>
              <w:right w:val="nil"/>
            </w:tcBorders>
          </w:tcPr>
          <w:p w14:paraId="2067E543" w14:textId="77777777" w:rsidR="00000000" w:rsidRDefault="00000000">
            <w:pPr>
              <w:pStyle w:val="a7"/>
            </w:pPr>
          </w:p>
        </w:tc>
        <w:tc>
          <w:tcPr>
            <w:tcW w:w="4976" w:type="dxa"/>
            <w:tcBorders>
              <w:top w:val="nil"/>
              <w:left w:val="nil"/>
              <w:bottom w:val="nil"/>
              <w:right w:val="nil"/>
            </w:tcBorders>
          </w:tcPr>
          <w:p w14:paraId="4CD303A5" w14:textId="77777777" w:rsidR="00000000" w:rsidRDefault="00000000">
            <w:pPr>
              <w:pStyle w:val="a7"/>
            </w:pPr>
          </w:p>
        </w:tc>
        <w:tc>
          <w:tcPr>
            <w:tcW w:w="2551" w:type="dxa"/>
            <w:tcBorders>
              <w:top w:val="nil"/>
              <w:left w:val="nil"/>
              <w:bottom w:val="nil"/>
              <w:right w:val="nil"/>
            </w:tcBorders>
          </w:tcPr>
          <w:p w14:paraId="563FB5A5" w14:textId="77777777" w:rsidR="00000000" w:rsidRDefault="00000000">
            <w:pPr>
              <w:pStyle w:val="a7"/>
              <w:jc w:val="center"/>
            </w:pPr>
            <w:r>
              <w:t>моксифлоксацин</w:t>
            </w:r>
          </w:p>
        </w:tc>
        <w:tc>
          <w:tcPr>
            <w:tcW w:w="5812" w:type="dxa"/>
            <w:tcBorders>
              <w:top w:val="nil"/>
              <w:left w:val="nil"/>
              <w:bottom w:val="nil"/>
              <w:right w:val="nil"/>
            </w:tcBorders>
          </w:tcPr>
          <w:p w14:paraId="65285993" w14:textId="77777777" w:rsidR="00000000" w:rsidRDefault="00000000">
            <w:pPr>
              <w:pStyle w:val="a7"/>
            </w:pPr>
            <w:r>
              <w:t>капли глазные;</w:t>
            </w:r>
          </w:p>
          <w:p w14:paraId="5801460D" w14:textId="77777777" w:rsidR="00000000" w:rsidRDefault="00000000">
            <w:pPr>
              <w:pStyle w:val="a7"/>
            </w:pPr>
            <w:r>
              <w:t>таблетки, покрытые пленочной оболочкой</w:t>
            </w:r>
          </w:p>
        </w:tc>
      </w:tr>
      <w:tr w:rsidR="00000000" w14:paraId="25895882" w14:textId="77777777">
        <w:tblPrEx>
          <w:tblCellMar>
            <w:top w:w="0" w:type="dxa"/>
            <w:bottom w:w="0" w:type="dxa"/>
          </w:tblCellMar>
        </w:tblPrEx>
        <w:tc>
          <w:tcPr>
            <w:tcW w:w="1120" w:type="dxa"/>
            <w:tcBorders>
              <w:top w:val="nil"/>
              <w:left w:val="nil"/>
              <w:bottom w:val="nil"/>
              <w:right w:val="nil"/>
            </w:tcBorders>
          </w:tcPr>
          <w:p w14:paraId="661F307B" w14:textId="77777777" w:rsidR="00000000" w:rsidRDefault="00000000">
            <w:pPr>
              <w:pStyle w:val="a7"/>
            </w:pPr>
          </w:p>
        </w:tc>
        <w:tc>
          <w:tcPr>
            <w:tcW w:w="4976" w:type="dxa"/>
            <w:tcBorders>
              <w:top w:val="nil"/>
              <w:left w:val="nil"/>
              <w:bottom w:val="nil"/>
              <w:right w:val="nil"/>
            </w:tcBorders>
          </w:tcPr>
          <w:p w14:paraId="5593D598" w14:textId="77777777" w:rsidR="00000000" w:rsidRDefault="00000000">
            <w:pPr>
              <w:pStyle w:val="a7"/>
            </w:pPr>
          </w:p>
        </w:tc>
        <w:tc>
          <w:tcPr>
            <w:tcW w:w="2551" w:type="dxa"/>
            <w:tcBorders>
              <w:top w:val="nil"/>
              <w:left w:val="nil"/>
              <w:bottom w:val="nil"/>
              <w:right w:val="nil"/>
            </w:tcBorders>
          </w:tcPr>
          <w:p w14:paraId="23760C2D" w14:textId="77777777" w:rsidR="00000000" w:rsidRDefault="00000000">
            <w:pPr>
              <w:pStyle w:val="a7"/>
              <w:jc w:val="center"/>
            </w:pPr>
            <w:r>
              <w:t>офлоксацин</w:t>
            </w:r>
          </w:p>
        </w:tc>
        <w:tc>
          <w:tcPr>
            <w:tcW w:w="5812" w:type="dxa"/>
            <w:tcBorders>
              <w:top w:val="nil"/>
              <w:left w:val="nil"/>
              <w:bottom w:val="nil"/>
              <w:right w:val="nil"/>
            </w:tcBorders>
          </w:tcPr>
          <w:p w14:paraId="02BDD9AB" w14:textId="77777777" w:rsidR="00000000" w:rsidRDefault="00000000">
            <w:pPr>
              <w:pStyle w:val="a7"/>
            </w:pPr>
            <w:r>
              <w:t>капли глазные;</w:t>
            </w:r>
          </w:p>
          <w:p w14:paraId="485414E4" w14:textId="77777777" w:rsidR="00000000" w:rsidRDefault="00000000">
            <w:pPr>
              <w:pStyle w:val="a7"/>
            </w:pPr>
            <w:r>
              <w:t>капли глазные и ушные;</w:t>
            </w:r>
          </w:p>
          <w:p w14:paraId="5CB24944" w14:textId="77777777" w:rsidR="00000000" w:rsidRDefault="00000000">
            <w:pPr>
              <w:pStyle w:val="a7"/>
            </w:pPr>
            <w:r>
              <w:t>мазь глазная;</w:t>
            </w:r>
          </w:p>
          <w:p w14:paraId="3EB1AFC3" w14:textId="77777777" w:rsidR="00000000" w:rsidRDefault="00000000">
            <w:pPr>
              <w:pStyle w:val="a7"/>
            </w:pPr>
            <w:r>
              <w:t>таблетки, покрытые оболочкой;</w:t>
            </w:r>
          </w:p>
          <w:p w14:paraId="41B0A18F" w14:textId="77777777" w:rsidR="00000000" w:rsidRDefault="00000000">
            <w:pPr>
              <w:pStyle w:val="a7"/>
            </w:pPr>
            <w:r>
              <w:t>таблетки, покрытые пленочной оболочкой;</w:t>
            </w:r>
          </w:p>
          <w:p w14:paraId="3032BCFF" w14:textId="77777777" w:rsidR="00000000" w:rsidRDefault="00000000">
            <w:pPr>
              <w:pStyle w:val="a7"/>
            </w:pPr>
            <w:r>
              <w:t>таблетки пролонгированного действия, покрытые пленочной оболочкой</w:t>
            </w:r>
          </w:p>
        </w:tc>
      </w:tr>
      <w:tr w:rsidR="00000000" w14:paraId="397667F9" w14:textId="77777777">
        <w:tblPrEx>
          <w:tblCellMar>
            <w:top w:w="0" w:type="dxa"/>
            <w:bottom w:w="0" w:type="dxa"/>
          </w:tblCellMar>
        </w:tblPrEx>
        <w:tc>
          <w:tcPr>
            <w:tcW w:w="1120" w:type="dxa"/>
            <w:tcBorders>
              <w:top w:val="nil"/>
              <w:left w:val="nil"/>
              <w:bottom w:val="nil"/>
              <w:right w:val="nil"/>
            </w:tcBorders>
          </w:tcPr>
          <w:p w14:paraId="21152CD9" w14:textId="77777777" w:rsidR="00000000" w:rsidRDefault="00000000">
            <w:pPr>
              <w:pStyle w:val="a7"/>
            </w:pPr>
          </w:p>
        </w:tc>
        <w:tc>
          <w:tcPr>
            <w:tcW w:w="4976" w:type="dxa"/>
            <w:tcBorders>
              <w:top w:val="nil"/>
              <w:left w:val="nil"/>
              <w:bottom w:val="nil"/>
              <w:right w:val="nil"/>
            </w:tcBorders>
          </w:tcPr>
          <w:p w14:paraId="44664E75" w14:textId="77777777" w:rsidR="00000000" w:rsidRDefault="00000000">
            <w:pPr>
              <w:pStyle w:val="a7"/>
            </w:pPr>
          </w:p>
        </w:tc>
        <w:tc>
          <w:tcPr>
            <w:tcW w:w="2551" w:type="dxa"/>
            <w:tcBorders>
              <w:top w:val="nil"/>
              <w:left w:val="nil"/>
              <w:bottom w:val="nil"/>
              <w:right w:val="nil"/>
            </w:tcBorders>
          </w:tcPr>
          <w:p w14:paraId="23DCBF3D" w14:textId="77777777" w:rsidR="00000000" w:rsidRDefault="00000000">
            <w:pPr>
              <w:pStyle w:val="a7"/>
              <w:jc w:val="center"/>
            </w:pPr>
            <w:r>
              <w:t>спарфлоксацин</w:t>
            </w:r>
          </w:p>
        </w:tc>
        <w:tc>
          <w:tcPr>
            <w:tcW w:w="5812" w:type="dxa"/>
            <w:tcBorders>
              <w:top w:val="nil"/>
              <w:left w:val="nil"/>
              <w:bottom w:val="nil"/>
              <w:right w:val="nil"/>
            </w:tcBorders>
          </w:tcPr>
          <w:p w14:paraId="66A14DBE" w14:textId="77777777" w:rsidR="00000000" w:rsidRDefault="00000000">
            <w:pPr>
              <w:pStyle w:val="a7"/>
            </w:pPr>
            <w:r>
              <w:t>таблетки, покрытые оболочкой;</w:t>
            </w:r>
          </w:p>
          <w:p w14:paraId="55304FE8" w14:textId="77777777" w:rsidR="00000000" w:rsidRDefault="00000000">
            <w:pPr>
              <w:pStyle w:val="a7"/>
            </w:pPr>
            <w:r>
              <w:t>таблетки, покрытые пленочной оболочкой</w:t>
            </w:r>
          </w:p>
        </w:tc>
      </w:tr>
      <w:tr w:rsidR="00000000" w14:paraId="036C1CDF" w14:textId="77777777">
        <w:tblPrEx>
          <w:tblCellMar>
            <w:top w:w="0" w:type="dxa"/>
            <w:bottom w:w="0" w:type="dxa"/>
          </w:tblCellMar>
        </w:tblPrEx>
        <w:tc>
          <w:tcPr>
            <w:tcW w:w="1120" w:type="dxa"/>
            <w:tcBorders>
              <w:top w:val="nil"/>
              <w:left w:val="nil"/>
              <w:bottom w:val="nil"/>
              <w:right w:val="nil"/>
            </w:tcBorders>
          </w:tcPr>
          <w:p w14:paraId="0E7F9C7E" w14:textId="77777777" w:rsidR="00000000" w:rsidRDefault="00000000">
            <w:pPr>
              <w:pStyle w:val="a7"/>
            </w:pPr>
          </w:p>
        </w:tc>
        <w:tc>
          <w:tcPr>
            <w:tcW w:w="4976" w:type="dxa"/>
            <w:tcBorders>
              <w:top w:val="nil"/>
              <w:left w:val="nil"/>
              <w:bottom w:val="nil"/>
              <w:right w:val="nil"/>
            </w:tcBorders>
          </w:tcPr>
          <w:p w14:paraId="50A349DE" w14:textId="77777777" w:rsidR="00000000" w:rsidRDefault="00000000">
            <w:pPr>
              <w:pStyle w:val="a7"/>
            </w:pPr>
          </w:p>
        </w:tc>
        <w:tc>
          <w:tcPr>
            <w:tcW w:w="2551" w:type="dxa"/>
            <w:tcBorders>
              <w:top w:val="nil"/>
              <w:left w:val="nil"/>
              <w:bottom w:val="nil"/>
              <w:right w:val="nil"/>
            </w:tcBorders>
          </w:tcPr>
          <w:p w14:paraId="2355970D" w14:textId="77777777" w:rsidR="00000000" w:rsidRDefault="00000000">
            <w:pPr>
              <w:pStyle w:val="a7"/>
              <w:jc w:val="center"/>
            </w:pPr>
            <w:r>
              <w:t>ципрофлоксацин</w:t>
            </w:r>
          </w:p>
        </w:tc>
        <w:tc>
          <w:tcPr>
            <w:tcW w:w="5812" w:type="dxa"/>
            <w:tcBorders>
              <w:top w:val="nil"/>
              <w:left w:val="nil"/>
              <w:bottom w:val="nil"/>
              <w:right w:val="nil"/>
            </w:tcBorders>
          </w:tcPr>
          <w:p w14:paraId="2590998D" w14:textId="77777777" w:rsidR="00000000" w:rsidRDefault="00000000">
            <w:pPr>
              <w:pStyle w:val="a7"/>
            </w:pPr>
            <w:r>
              <w:t>капли глазные;</w:t>
            </w:r>
          </w:p>
          <w:p w14:paraId="375F892B" w14:textId="77777777" w:rsidR="00000000" w:rsidRDefault="00000000">
            <w:pPr>
              <w:pStyle w:val="a7"/>
            </w:pPr>
            <w:r>
              <w:t>капли глазные и ушные;</w:t>
            </w:r>
          </w:p>
          <w:p w14:paraId="671E1361" w14:textId="77777777" w:rsidR="00000000" w:rsidRDefault="00000000">
            <w:pPr>
              <w:pStyle w:val="a7"/>
            </w:pPr>
            <w:r>
              <w:t>капли ушные;</w:t>
            </w:r>
          </w:p>
          <w:p w14:paraId="07DA6B80" w14:textId="77777777" w:rsidR="00000000" w:rsidRDefault="00000000">
            <w:pPr>
              <w:pStyle w:val="a7"/>
            </w:pPr>
            <w:r>
              <w:t>концентрат для приготовления раствора для инфузий;</w:t>
            </w:r>
          </w:p>
          <w:p w14:paraId="615AB942" w14:textId="77777777" w:rsidR="00000000" w:rsidRDefault="00000000">
            <w:pPr>
              <w:pStyle w:val="a7"/>
            </w:pPr>
            <w:r>
              <w:t>мазь глазная;</w:t>
            </w:r>
          </w:p>
          <w:p w14:paraId="7081F5CF" w14:textId="77777777" w:rsidR="00000000" w:rsidRDefault="00000000">
            <w:pPr>
              <w:pStyle w:val="a7"/>
            </w:pPr>
            <w:r>
              <w:t>раствор для внутривенного введения;</w:t>
            </w:r>
          </w:p>
          <w:p w14:paraId="44C0086D" w14:textId="77777777" w:rsidR="00000000" w:rsidRDefault="00000000">
            <w:pPr>
              <w:pStyle w:val="a7"/>
            </w:pPr>
            <w:r>
              <w:t>таблетки, покрытые оболочкой;</w:t>
            </w:r>
          </w:p>
          <w:p w14:paraId="16100BC0" w14:textId="77777777" w:rsidR="00000000" w:rsidRDefault="00000000">
            <w:pPr>
              <w:pStyle w:val="a7"/>
            </w:pPr>
            <w:r>
              <w:t>таблетки, покрытые пленочной оболочкой;</w:t>
            </w:r>
          </w:p>
          <w:p w14:paraId="009F898A" w14:textId="77777777" w:rsidR="00000000" w:rsidRDefault="00000000">
            <w:pPr>
              <w:pStyle w:val="a7"/>
            </w:pPr>
            <w:r>
              <w:t>таблетки пролонгированного действия, покрытые пленочной оболочкой</w:t>
            </w:r>
          </w:p>
        </w:tc>
      </w:tr>
      <w:tr w:rsidR="00000000" w14:paraId="7F739CCA" w14:textId="77777777">
        <w:tblPrEx>
          <w:tblCellMar>
            <w:top w:w="0" w:type="dxa"/>
            <w:bottom w:w="0" w:type="dxa"/>
          </w:tblCellMar>
        </w:tblPrEx>
        <w:tc>
          <w:tcPr>
            <w:tcW w:w="1120" w:type="dxa"/>
            <w:tcBorders>
              <w:top w:val="nil"/>
              <w:left w:val="nil"/>
              <w:bottom w:val="nil"/>
              <w:right w:val="nil"/>
            </w:tcBorders>
          </w:tcPr>
          <w:p w14:paraId="659C5128" w14:textId="77777777" w:rsidR="00000000" w:rsidRDefault="00000000">
            <w:pPr>
              <w:pStyle w:val="a7"/>
              <w:jc w:val="center"/>
            </w:pPr>
            <w:r>
              <w:t>J01X</w:t>
            </w:r>
          </w:p>
        </w:tc>
        <w:tc>
          <w:tcPr>
            <w:tcW w:w="4976" w:type="dxa"/>
            <w:tcBorders>
              <w:top w:val="nil"/>
              <w:left w:val="nil"/>
              <w:bottom w:val="nil"/>
              <w:right w:val="nil"/>
            </w:tcBorders>
          </w:tcPr>
          <w:p w14:paraId="38E24F12" w14:textId="77777777" w:rsidR="00000000" w:rsidRDefault="00000000">
            <w:pPr>
              <w:pStyle w:val="a7"/>
            </w:pPr>
            <w:r>
              <w:t>другие антибактериальные препараты</w:t>
            </w:r>
          </w:p>
        </w:tc>
        <w:tc>
          <w:tcPr>
            <w:tcW w:w="2551" w:type="dxa"/>
            <w:tcBorders>
              <w:top w:val="nil"/>
              <w:left w:val="nil"/>
              <w:bottom w:val="nil"/>
              <w:right w:val="nil"/>
            </w:tcBorders>
          </w:tcPr>
          <w:p w14:paraId="5D003077" w14:textId="77777777" w:rsidR="00000000" w:rsidRDefault="00000000">
            <w:pPr>
              <w:pStyle w:val="a7"/>
            </w:pPr>
          </w:p>
        </w:tc>
        <w:tc>
          <w:tcPr>
            <w:tcW w:w="5812" w:type="dxa"/>
            <w:tcBorders>
              <w:top w:val="nil"/>
              <w:left w:val="nil"/>
              <w:bottom w:val="nil"/>
              <w:right w:val="nil"/>
            </w:tcBorders>
          </w:tcPr>
          <w:p w14:paraId="6B5037A5" w14:textId="77777777" w:rsidR="00000000" w:rsidRDefault="00000000">
            <w:pPr>
              <w:pStyle w:val="a7"/>
            </w:pPr>
          </w:p>
        </w:tc>
      </w:tr>
      <w:tr w:rsidR="00000000" w14:paraId="6B7D537A" w14:textId="77777777">
        <w:tblPrEx>
          <w:tblCellMar>
            <w:top w:w="0" w:type="dxa"/>
            <w:bottom w:w="0" w:type="dxa"/>
          </w:tblCellMar>
        </w:tblPrEx>
        <w:tc>
          <w:tcPr>
            <w:tcW w:w="1120" w:type="dxa"/>
            <w:tcBorders>
              <w:top w:val="nil"/>
              <w:left w:val="nil"/>
              <w:bottom w:val="nil"/>
              <w:right w:val="nil"/>
            </w:tcBorders>
          </w:tcPr>
          <w:p w14:paraId="1152E84C" w14:textId="77777777" w:rsidR="00000000" w:rsidRDefault="00000000">
            <w:pPr>
              <w:pStyle w:val="a7"/>
              <w:jc w:val="center"/>
            </w:pPr>
            <w:r>
              <w:t>J01XA</w:t>
            </w:r>
          </w:p>
          <w:p w14:paraId="34A66947" w14:textId="77777777" w:rsidR="00000000" w:rsidRDefault="00000000">
            <w:pPr>
              <w:pStyle w:val="a7"/>
            </w:pPr>
          </w:p>
          <w:p w14:paraId="6F218F13" w14:textId="77777777" w:rsidR="00000000" w:rsidRDefault="00000000">
            <w:pPr>
              <w:pStyle w:val="a7"/>
            </w:pPr>
          </w:p>
          <w:p w14:paraId="757AB446" w14:textId="77777777" w:rsidR="00000000" w:rsidRDefault="00000000">
            <w:pPr>
              <w:pStyle w:val="a7"/>
            </w:pPr>
          </w:p>
          <w:p w14:paraId="7F62E2AD" w14:textId="77777777" w:rsidR="00000000" w:rsidRDefault="00000000">
            <w:pPr>
              <w:pStyle w:val="a7"/>
              <w:jc w:val="center"/>
            </w:pPr>
            <w:r>
              <w:t>J01XB</w:t>
            </w:r>
          </w:p>
        </w:tc>
        <w:tc>
          <w:tcPr>
            <w:tcW w:w="4976" w:type="dxa"/>
            <w:tcBorders>
              <w:top w:val="nil"/>
              <w:left w:val="nil"/>
              <w:bottom w:val="nil"/>
              <w:right w:val="nil"/>
            </w:tcBorders>
          </w:tcPr>
          <w:p w14:paraId="0F9F13CB" w14:textId="77777777" w:rsidR="00000000" w:rsidRDefault="00000000">
            <w:pPr>
              <w:pStyle w:val="a7"/>
            </w:pPr>
            <w:r>
              <w:t>антибиотики гликопептидной структуры</w:t>
            </w:r>
          </w:p>
          <w:p w14:paraId="64C6F97B" w14:textId="77777777" w:rsidR="00000000" w:rsidRDefault="00000000">
            <w:pPr>
              <w:pStyle w:val="a7"/>
            </w:pPr>
          </w:p>
          <w:p w14:paraId="405DE05D" w14:textId="77777777" w:rsidR="00000000" w:rsidRDefault="00000000">
            <w:pPr>
              <w:pStyle w:val="a7"/>
            </w:pPr>
          </w:p>
          <w:p w14:paraId="6C753336" w14:textId="77777777" w:rsidR="00000000" w:rsidRDefault="00000000">
            <w:pPr>
              <w:pStyle w:val="a7"/>
            </w:pPr>
          </w:p>
          <w:p w14:paraId="673AA03E" w14:textId="77777777" w:rsidR="00000000" w:rsidRDefault="00000000">
            <w:pPr>
              <w:pStyle w:val="a7"/>
            </w:pPr>
            <w:r>
              <w:t>полимиксины</w:t>
            </w:r>
          </w:p>
        </w:tc>
        <w:tc>
          <w:tcPr>
            <w:tcW w:w="2551" w:type="dxa"/>
            <w:tcBorders>
              <w:top w:val="nil"/>
              <w:left w:val="nil"/>
              <w:bottom w:val="nil"/>
              <w:right w:val="nil"/>
            </w:tcBorders>
          </w:tcPr>
          <w:p w14:paraId="4F224DA7" w14:textId="77777777" w:rsidR="00000000" w:rsidRDefault="00000000">
            <w:pPr>
              <w:pStyle w:val="a7"/>
              <w:jc w:val="center"/>
            </w:pPr>
            <w:r>
              <w:t>Ванкомицин</w:t>
            </w:r>
          </w:p>
          <w:p w14:paraId="7209E56B" w14:textId="77777777" w:rsidR="00000000" w:rsidRDefault="00000000">
            <w:pPr>
              <w:pStyle w:val="a7"/>
            </w:pPr>
          </w:p>
          <w:p w14:paraId="00B32D57" w14:textId="77777777" w:rsidR="00000000" w:rsidRDefault="00000000">
            <w:pPr>
              <w:pStyle w:val="a7"/>
            </w:pPr>
          </w:p>
          <w:p w14:paraId="74DF12A2" w14:textId="77777777" w:rsidR="00000000" w:rsidRDefault="00000000">
            <w:pPr>
              <w:pStyle w:val="a7"/>
            </w:pPr>
          </w:p>
          <w:p w14:paraId="2CDABB41" w14:textId="77777777" w:rsidR="00000000" w:rsidRDefault="00000000">
            <w:pPr>
              <w:pStyle w:val="a7"/>
              <w:jc w:val="center"/>
            </w:pPr>
            <w:r>
              <w:t>полимиксин В</w:t>
            </w:r>
          </w:p>
        </w:tc>
        <w:tc>
          <w:tcPr>
            <w:tcW w:w="5812" w:type="dxa"/>
            <w:tcBorders>
              <w:top w:val="nil"/>
              <w:left w:val="nil"/>
              <w:bottom w:val="nil"/>
              <w:right w:val="nil"/>
            </w:tcBorders>
          </w:tcPr>
          <w:p w14:paraId="5E4E68EE" w14:textId="77777777" w:rsidR="00000000" w:rsidRDefault="00000000">
            <w:pPr>
              <w:pStyle w:val="a7"/>
            </w:pPr>
            <w:r>
              <w:t>лиофилизат для приготовления раствора для инфузий и приема внутрь;</w:t>
            </w:r>
          </w:p>
          <w:p w14:paraId="011C54C5" w14:textId="77777777" w:rsidR="00000000" w:rsidRDefault="00000000">
            <w:pPr>
              <w:pStyle w:val="a7"/>
            </w:pPr>
            <w:r>
              <w:t>порошок для приготовления раствора для инфузий и приема внутрь</w:t>
            </w:r>
          </w:p>
          <w:p w14:paraId="36ECC908" w14:textId="77777777" w:rsidR="00000000" w:rsidRDefault="00000000">
            <w:pPr>
              <w:pStyle w:val="a7"/>
            </w:pPr>
            <w:r>
              <w:t>порошок для приготовления раствора для инъекций;</w:t>
            </w:r>
          </w:p>
          <w:p w14:paraId="34E90BFA" w14:textId="77777777" w:rsidR="00000000" w:rsidRDefault="00000000">
            <w:pPr>
              <w:pStyle w:val="a7"/>
            </w:pPr>
            <w:r>
              <w:t>лиофилизат для приготовления раствора для инъекций</w:t>
            </w:r>
          </w:p>
        </w:tc>
      </w:tr>
      <w:tr w:rsidR="00000000" w14:paraId="78D29340" w14:textId="77777777">
        <w:tblPrEx>
          <w:tblCellMar>
            <w:top w:w="0" w:type="dxa"/>
            <w:bottom w:w="0" w:type="dxa"/>
          </w:tblCellMar>
        </w:tblPrEx>
        <w:tc>
          <w:tcPr>
            <w:tcW w:w="1120" w:type="dxa"/>
            <w:tcBorders>
              <w:top w:val="nil"/>
              <w:left w:val="nil"/>
              <w:bottom w:val="nil"/>
              <w:right w:val="nil"/>
            </w:tcBorders>
          </w:tcPr>
          <w:p w14:paraId="41F87179" w14:textId="77777777" w:rsidR="00000000" w:rsidRDefault="00000000">
            <w:pPr>
              <w:pStyle w:val="a7"/>
              <w:jc w:val="center"/>
            </w:pPr>
            <w:r>
              <w:t>J01XD</w:t>
            </w:r>
          </w:p>
        </w:tc>
        <w:tc>
          <w:tcPr>
            <w:tcW w:w="4976" w:type="dxa"/>
            <w:tcBorders>
              <w:top w:val="nil"/>
              <w:left w:val="nil"/>
              <w:bottom w:val="nil"/>
              <w:right w:val="nil"/>
            </w:tcBorders>
          </w:tcPr>
          <w:p w14:paraId="7325F610" w14:textId="77777777" w:rsidR="00000000" w:rsidRDefault="00000000">
            <w:pPr>
              <w:pStyle w:val="a7"/>
            </w:pPr>
            <w:r>
              <w:t>производные имидазола</w:t>
            </w:r>
          </w:p>
        </w:tc>
        <w:tc>
          <w:tcPr>
            <w:tcW w:w="2551" w:type="dxa"/>
            <w:tcBorders>
              <w:top w:val="nil"/>
              <w:left w:val="nil"/>
              <w:bottom w:val="nil"/>
              <w:right w:val="nil"/>
            </w:tcBorders>
          </w:tcPr>
          <w:p w14:paraId="125DAC1E" w14:textId="77777777" w:rsidR="00000000" w:rsidRDefault="00000000">
            <w:pPr>
              <w:pStyle w:val="a7"/>
              <w:jc w:val="center"/>
            </w:pPr>
            <w:r>
              <w:t>метронидазол</w:t>
            </w:r>
          </w:p>
        </w:tc>
        <w:tc>
          <w:tcPr>
            <w:tcW w:w="5812" w:type="dxa"/>
            <w:tcBorders>
              <w:top w:val="nil"/>
              <w:left w:val="nil"/>
              <w:bottom w:val="nil"/>
              <w:right w:val="nil"/>
            </w:tcBorders>
          </w:tcPr>
          <w:p w14:paraId="2EA0A862" w14:textId="77777777" w:rsidR="00000000" w:rsidRDefault="00000000">
            <w:pPr>
              <w:pStyle w:val="a7"/>
            </w:pPr>
            <w:r>
              <w:t>раствор для внутривенного введения;</w:t>
            </w:r>
          </w:p>
          <w:p w14:paraId="646874E4" w14:textId="77777777" w:rsidR="00000000" w:rsidRDefault="00000000">
            <w:pPr>
              <w:pStyle w:val="a7"/>
            </w:pPr>
            <w:r>
              <w:t>таблетки;</w:t>
            </w:r>
          </w:p>
          <w:p w14:paraId="16593F00" w14:textId="77777777" w:rsidR="00000000" w:rsidRDefault="00000000">
            <w:pPr>
              <w:pStyle w:val="a7"/>
            </w:pPr>
            <w:r>
              <w:t>таблетки, покрытые пленочной оболочкой</w:t>
            </w:r>
          </w:p>
        </w:tc>
      </w:tr>
      <w:tr w:rsidR="00000000" w14:paraId="79DDEF2C" w14:textId="77777777">
        <w:tblPrEx>
          <w:tblCellMar>
            <w:top w:w="0" w:type="dxa"/>
            <w:bottom w:w="0" w:type="dxa"/>
          </w:tblCellMar>
        </w:tblPrEx>
        <w:tc>
          <w:tcPr>
            <w:tcW w:w="1120" w:type="dxa"/>
            <w:tcBorders>
              <w:top w:val="nil"/>
              <w:left w:val="nil"/>
              <w:bottom w:val="nil"/>
              <w:right w:val="nil"/>
            </w:tcBorders>
          </w:tcPr>
          <w:p w14:paraId="4167FD8E" w14:textId="77777777" w:rsidR="00000000" w:rsidRDefault="00000000">
            <w:pPr>
              <w:pStyle w:val="a7"/>
              <w:jc w:val="center"/>
            </w:pPr>
            <w:r>
              <w:t>J01XX</w:t>
            </w:r>
          </w:p>
        </w:tc>
        <w:tc>
          <w:tcPr>
            <w:tcW w:w="4976" w:type="dxa"/>
            <w:tcBorders>
              <w:top w:val="nil"/>
              <w:left w:val="nil"/>
              <w:bottom w:val="nil"/>
              <w:right w:val="nil"/>
            </w:tcBorders>
          </w:tcPr>
          <w:p w14:paraId="4D76FB70" w14:textId="77777777" w:rsidR="00000000" w:rsidRDefault="00000000">
            <w:pPr>
              <w:pStyle w:val="a7"/>
            </w:pPr>
            <w:r>
              <w:t>прочие антибактериальные препараты</w:t>
            </w:r>
          </w:p>
        </w:tc>
        <w:tc>
          <w:tcPr>
            <w:tcW w:w="2551" w:type="dxa"/>
            <w:tcBorders>
              <w:top w:val="nil"/>
              <w:left w:val="nil"/>
              <w:bottom w:val="nil"/>
              <w:right w:val="nil"/>
            </w:tcBorders>
          </w:tcPr>
          <w:p w14:paraId="6898E322" w14:textId="77777777" w:rsidR="00000000" w:rsidRDefault="00000000">
            <w:pPr>
              <w:pStyle w:val="a7"/>
              <w:jc w:val="center"/>
            </w:pPr>
            <w:r>
              <w:t>даптомицин</w:t>
            </w:r>
          </w:p>
        </w:tc>
        <w:tc>
          <w:tcPr>
            <w:tcW w:w="5812" w:type="dxa"/>
            <w:tcBorders>
              <w:top w:val="nil"/>
              <w:left w:val="nil"/>
              <w:bottom w:val="nil"/>
              <w:right w:val="nil"/>
            </w:tcBorders>
          </w:tcPr>
          <w:p w14:paraId="4C4E7B53" w14:textId="77777777" w:rsidR="00000000" w:rsidRDefault="00000000">
            <w:pPr>
              <w:pStyle w:val="a7"/>
            </w:pPr>
            <w:r>
              <w:t>лиофилизат для приготовления раствора для внутривенного введения</w:t>
            </w:r>
          </w:p>
        </w:tc>
      </w:tr>
      <w:tr w:rsidR="00000000" w14:paraId="3BC73C30" w14:textId="77777777">
        <w:tblPrEx>
          <w:tblCellMar>
            <w:top w:w="0" w:type="dxa"/>
            <w:bottom w:w="0" w:type="dxa"/>
          </w:tblCellMar>
        </w:tblPrEx>
        <w:tc>
          <w:tcPr>
            <w:tcW w:w="1120" w:type="dxa"/>
            <w:tcBorders>
              <w:top w:val="nil"/>
              <w:left w:val="nil"/>
              <w:bottom w:val="nil"/>
              <w:right w:val="nil"/>
            </w:tcBorders>
          </w:tcPr>
          <w:p w14:paraId="522D6AE3" w14:textId="77777777" w:rsidR="00000000" w:rsidRDefault="00000000">
            <w:pPr>
              <w:pStyle w:val="a7"/>
            </w:pPr>
          </w:p>
        </w:tc>
        <w:tc>
          <w:tcPr>
            <w:tcW w:w="4976" w:type="dxa"/>
            <w:tcBorders>
              <w:top w:val="nil"/>
              <w:left w:val="nil"/>
              <w:bottom w:val="nil"/>
              <w:right w:val="nil"/>
            </w:tcBorders>
          </w:tcPr>
          <w:p w14:paraId="336A62B4" w14:textId="77777777" w:rsidR="00000000" w:rsidRDefault="00000000">
            <w:pPr>
              <w:pStyle w:val="a7"/>
            </w:pPr>
          </w:p>
        </w:tc>
        <w:tc>
          <w:tcPr>
            <w:tcW w:w="2551" w:type="dxa"/>
            <w:tcBorders>
              <w:top w:val="nil"/>
              <w:left w:val="nil"/>
              <w:bottom w:val="nil"/>
              <w:right w:val="nil"/>
            </w:tcBorders>
          </w:tcPr>
          <w:p w14:paraId="13595DDF" w14:textId="77777777" w:rsidR="00000000" w:rsidRDefault="00000000">
            <w:pPr>
              <w:pStyle w:val="a7"/>
              <w:jc w:val="center"/>
            </w:pPr>
            <w:r>
              <w:t>линезолид</w:t>
            </w:r>
          </w:p>
        </w:tc>
        <w:tc>
          <w:tcPr>
            <w:tcW w:w="5812" w:type="dxa"/>
            <w:tcBorders>
              <w:top w:val="nil"/>
              <w:left w:val="nil"/>
              <w:bottom w:val="nil"/>
              <w:right w:val="nil"/>
            </w:tcBorders>
          </w:tcPr>
          <w:p w14:paraId="6672FC9D" w14:textId="77777777" w:rsidR="00000000" w:rsidRDefault="00000000">
            <w:pPr>
              <w:pStyle w:val="a7"/>
            </w:pPr>
            <w:r>
              <w:t>гранулы для приготовления суспензии для приема внутрь;</w:t>
            </w:r>
          </w:p>
          <w:p w14:paraId="6452139C" w14:textId="77777777" w:rsidR="00000000" w:rsidRDefault="00000000">
            <w:pPr>
              <w:pStyle w:val="a7"/>
            </w:pPr>
            <w:r>
              <w:t>таблетки, покрытые пленочной оболочкой</w:t>
            </w:r>
          </w:p>
        </w:tc>
      </w:tr>
      <w:tr w:rsidR="00000000" w14:paraId="29913A0D" w14:textId="77777777">
        <w:tblPrEx>
          <w:tblCellMar>
            <w:top w:w="0" w:type="dxa"/>
            <w:bottom w:w="0" w:type="dxa"/>
          </w:tblCellMar>
        </w:tblPrEx>
        <w:tc>
          <w:tcPr>
            <w:tcW w:w="1120" w:type="dxa"/>
            <w:tcBorders>
              <w:top w:val="nil"/>
              <w:left w:val="nil"/>
              <w:bottom w:val="nil"/>
              <w:right w:val="nil"/>
            </w:tcBorders>
          </w:tcPr>
          <w:p w14:paraId="655CC238" w14:textId="77777777" w:rsidR="00000000" w:rsidRDefault="00000000">
            <w:pPr>
              <w:pStyle w:val="a7"/>
            </w:pPr>
          </w:p>
        </w:tc>
        <w:tc>
          <w:tcPr>
            <w:tcW w:w="4976" w:type="dxa"/>
            <w:tcBorders>
              <w:top w:val="nil"/>
              <w:left w:val="nil"/>
              <w:bottom w:val="nil"/>
              <w:right w:val="nil"/>
            </w:tcBorders>
          </w:tcPr>
          <w:p w14:paraId="3293D4CE" w14:textId="77777777" w:rsidR="00000000" w:rsidRDefault="00000000">
            <w:pPr>
              <w:pStyle w:val="a7"/>
            </w:pPr>
          </w:p>
        </w:tc>
        <w:tc>
          <w:tcPr>
            <w:tcW w:w="2551" w:type="dxa"/>
            <w:tcBorders>
              <w:top w:val="nil"/>
              <w:left w:val="nil"/>
              <w:bottom w:val="nil"/>
              <w:right w:val="nil"/>
            </w:tcBorders>
          </w:tcPr>
          <w:p w14:paraId="6C57C357" w14:textId="77777777" w:rsidR="00000000" w:rsidRDefault="00000000">
            <w:pPr>
              <w:pStyle w:val="a7"/>
              <w:jc w:val="center"/>
            </w:pPr>
            <w:r>
              <w:t>тедизолид</w:t>
            </w:r>
          </w:p>
        </w:tc>
        <w:tc>
          <w:tcPr>
            <w:tcW w:w="5812" w:type="dxa"/>
            <w:tcBorders>
              <w:top w:val="nil"/>
              <w:left w:val="nil"/>
              <w:bottom w:val="nil"/>
              <w:right w:val="nil"/>
            </w:tcBorders>
          </w:tcPr>
          <w:p w14:paraId="7DEDDF02" w14:textId="77777777" w:rsidR="00000000" w:rsidRDefault="00000000">
            <w:pPr>
              <w:pStyle w:val="a7"/>
            </w:pPr>
            <w:r>
              <w:t>таблетки, покрытые пленочной оболочкой</w:t>
            </w:r>
          </w:p>
        </w:tc>
      </w:tr>
      <w:tr w:rsidR="00000000" w14:paraId="43564307" w14:textId="77777777">
        <w:tblPrEx>
          <w:tblCellMar>
            <w:top w:w="0" w:type="dxa"/>
            <w:bottom w:w="0" w:type="dxa"/>
          </w:tblCellMar>
        </w:tblPrEx>
        <w:tc>
          <w:tcPr>
            <w:tcW w:w="1120" w:type="dxa"/>
            <w:tcBorders>
              <w:top w:val="nil"/>
              <w:left w:val="nil"/>
              <w:bottom w:val="nil"/>
              <w:right w:val="nil"/>
            </w:tcBorders>
          </w:tcPr>
          <w:p w14:paraId="436CD4F9" w14:textId="77777777" w:rsidR="00000000" w:rsidRDefault="00000000">
            <w:pPr>
              <w:pStyle w:val="a7"/>
            </w:pPr>
          </w:p>
        </w:tc>
        <w:tc>
          <w:tcPr>
            <w:tcW w:w="4976" w:type="dxa"/>
            <w:tcBorders>
              <w:top w:val="nil"/>
              <w:left w:val="nil"/>
              <w:bottom w:val="nil"/>
              <w:right w:val="nil"/>
            </w:tcBorders>
          </w:tcPr>
          <w:p w14:paraId="41331C8A" w14:textId="77777777" w:rsidR="00000000" w:rsidRDefault="00000000">
            <w:pPr>
              <w:pStyle w:val="a7"/>
            </w:pPr>
          </w:p>
        </w:tc>
        <w:tc>
          <w:tcPr>
            <w:tcW w:w="2551" w:type="dxa"/>
            <w:tcBorders>
              <w:top w:val="nil"/>
              <w:left w:val="nil"/>
              <w:bottom w:val="nil"/>
              <w:right w:val="nil"/>
            </w:tcBorders>
          </w:tcPr>
          <w:p w14:paraId="60DAA9EE" w14:textId="77777777" w:rsidR="00000000" w:rsidRDefault="00000000">
            <w:pPr>
              <w:pStyle w:val="a7"/>
              <w:jc w:val="center"/>
            </w:pPr>
            <w:r>
              <w:t>фосфомицин</w:t>
            </w:r>
          </w:p>
        </w:tc>
        <w:tc>
          <w:tcPr>
            <w:tcW w:w="5812" w:type="dxa"/>
            <w:tcBorders>
              <w:top w:val="nil"/>
              <w:left w:val="nil"/>
              <w:bottom w:val="nil"/>
              <w:right w:val="nil"/>
            </w:tcBorders>
          </w:tcPr>
          <w:p w14:paraId="3FB5FA75" w14:textId="77777777" w:rsidR="00000000" w:rsidRDefault="00000000">
            <w:pPr>
              <w:pStyle w:val="a7"/>
            </w:pPr>
            <w:r>
              <w:t>порошок для приготовления раствора для внутривенного введения</w:t>
            </w:r>
          </w:p>
        </w:tc>
      </w:tr>
      <w:tr w:rsidR="00000000" w14:paraId="5CB64422" w14:textId="77777777">
        <w:tblPrEx>
          <w:tblCellMar>
            <w:top w:w="0" w:type="dxa"/>
            <w:bottom w:w="0" w:type="dxa"/>
          </w:tblCellMar>
        </w:tblPrEx>
        <w:tc>
          <w:tcPr>
            <w:tcW w:w="1120" w:type="dxa"/>
            <w:tcBorders>
              <w:top w:val="nil"/>
              <w:left w:val="nil"/>
              <w:bottom w:val="nil"/>
              <w:right w:val="nil"/>
            </w:tcBorders>
          </w:tcPr>
          <w:p w14:paraId="5F564C4B" w14:textId="77777777" w:rsidR="00000000" w:rsidRDefault="00000000">
            <w:pPr>
              <w:pStyle w:val="a7"/>
              <w:jc w:val="center"/>
            </w:pPr>
            <w:r>
              <w:t>J02</w:t>
            </w:r>
          </w:p>
        </w:tc>
        <w:tc>
          <w:tcPr>
            <w:tcW w:w="4976" w:type="dxa"/>
            <w:tcBorders>
              <w:top w:val="nil"/>
              <w:left w:val="nil"/>
              <w:bottom w:val="nil"/>
              <w:right w:val="nil"/>
            </w:tcBorders>
          </w:tcPr>
          <w:p w14:paraId="0CB9B08A" w14:textId="77777777" w:rsidR="00000000" w:rsidRDefault="00000000">
            <w:pPr>
              <w:pStyle w:val="a7"/>
            </w:pPr>
            <w:r>
              <w:t>противогрибковые препараты системного действия</w:t>
            </w:r>
          </w:p>
        </w:tc>
        <w:tc>
          <w:tcPr>
            <w:tcW w:w="2551" w:type="dxa"/>
            <w:tcBorders>
              <w:top w:val="nil"/>
              <w:left w:val="nil"/>
              <w:bottom w:val="nil"/>
              <w:right w:val="nil"/>
            </w:tcBorders>
          </w:tcPr>
          <w:p w14:paraId="4AB66910" w14:textId="77777777" w:rsidR="00000000" w:rsidRDefault="00000000">
            <w:pPr>
              <w:pStyle w:val="a7"/>
            </w:pPr>
          </w:p>
        </w:tc>
        <w:tc>
          <w:tcPr>
            <w:tcW w:w="5812" w:type="dxa"/>
            <w:tcBorders>
              <w:top w:val="nil"/>
              <w:left w:val="nil"/>
              <w:bottom w:val="nil"/>
              <w:right w:val="nil"/>
            </w:tcBorders>
          </w:tcPr>
          <w:p w14:paraId="52E956DD" w14:textId="77777777" w:rsidR="00000000" w:rsidRDefault="00000000">
            <w:pPr>
              <w:pStyle w:val="a7"/>
            </w:pPr>
          </w:p>
        </w:tc>
      </w:tr>
      <w:tr w:rsidR="00000000" w14:paraId="4E3E7022" w14:textId="77777777">
        <w:tblPrEx>
          <w:tblCellMar>
            <w:top w:w="0" w:type="dxa"/>
            <w:bottom w:w="0" w:type="dxa"/>
          </w:tblCellMar>
        </w:tblPrEx>
        <w:tc>
          <w:tcPr>
            <w:tcW w:w="1120" w:type="dxa"/>
            <w:tcBorders>
              <w:top w:val="nil"/>
              <w:left w:val="nil"/>
              <w:bottom w:val="nil"/>
              <w:right w:val="nil"/>
            </w:tcBorders>
          </w:tcPr>
          <w:p w14:paraId="5760C31D" w14:textId="77777777" w:rsidR="00000000" w:rsidRDefault="00000000">
            <w:pPr>
              <w:pStyle w:val="a7"/>
              <w:jc w:val="center"/>
            </w:pPr>
            <w:r>
              <w:t>J02A</w:t>
            </w:r>
          </w:p>
        </w:tc>
        <w:tc>
          <w:tcPr>
            <w:tcW w:w="4976" w:type="dxa"/>
            <w:tcBorders>
              <w:top w:val="nil"/>
              <w:left w:val="nil"/>
              <w:bottom w:val="nil"/>
              <w:right w:val="nil"/>
            </w:tcBorders>
          </w:tcPr>
          <w:p w14:paraId="362A058E" w14:textId="77777777" w:rsidR="00000000" w:rsidRDefault="00000000">
            <w:pPr>
              <w:pStyle w:val="a7"/>
            </w:pPr>
            <w:r>
              <w:t>противогрибковые препараты системного действия</w:t>
            </w:r>
          </w:p>
        </w:tc>
        <w:tc>
          <w:tcPr>
            <w:tcW w:w="2551" w:type="dxa"/>
            <w:tcBorders>
              <w:top w:val="nil"/>
              <w:left w:val="nil"/>
              <w:bottom w:val="nil"/>
              <w:right w:val="nil"/>
            </w:tcBorders>
          </w:tcPr>
          <w:p w14:paraId="0523E025" w14:textId="77777777" w:rsidR="00000000" w:rsidRDefault="00000000">
            <w:pPr>
              <w:pStyle w:val="a7"/>
            </w:pPr>
          </w:p>
        </w:tc>
        <w:tc>
          <w:tcPr>
            <w:tcW w:w="5812" w:type="dxa"/>
            <w:tcBorders>
              <w:top w:val="nil"/>
              <w:left w:val="nil"/>
              <w:bottom w:val="nil"/>
              <w:right w:val="nil"/>
            </w:tcBorders>
          </w:tcPr>
          <w:p w14:paraId="4C5AB0D3" w14:textId="77777777" w:rsidR="00000000" w:rsidRDefault="00000000">
            <w:pPr>
              <w:pStyle w:val="a7"/>
            </w:pPr>
          </w:p>
        </w:tc>
      </w:tr>
      <w:tr w:rsidR="00000000" w14:paraId="408F0C2D" w14:textId="77777777">
        <w:tblPrEx>
          <w:tblCellMar>
            <w:top w:w="0" w:type="dxa"/>
            <w:bottom w:w="0" w:type="dxa"/>
          </w:tblCellMar>
        </w:tblPrEx>
        <w:tc>
          <w:tcPr>
            <w:tcW w:w="1120" w:type="dxa"/>
            <w:tcBorders>
              <w:top w:val="nil"/>
              <w:left w:val="nil"/>
              <w:bottom w:val="nil"/>
              <w:right w:val="nil"/>
            </w:tcBorders>
          </w:tcPr>
          <w:p w14:paraId="4C60AE41" w14:textId="77777777" w:rsidR="00000000" w:rsidRDefault="00000000">
            <w:pPr>
              <w:pStyle w:val="a7"/>
            </w:pPr>
          </w:p>
        </w:tc>
        <w:tc>
          <w:tcPr>
            <w:tcW w:w="4976" w:type="dxa"/>
            <w:tcBorders>
              <w:top w:val="nil"/>
              <w:left w:val="nil"/>
              <w:bottom w:val="nil"/>
              <w:right w:val="nil"/>
            </w:tcBorders>
          </w:tcPr>
          <w:p w14:paraId="3409CEA7" w14:textId="77777777" w:rsidR="00000000" w:rsidRDefault="00000000">
            <w:pPr>
              <w:pStyle w:val="a7"/>
            </w:pPr>
          </w:p>
        </w:tc>
        <w:tc>
          <w:tcPr>
            <w:tcW w:w="2551" w:type="dxa"/>
            <w:tcBorders>
              <w:top w:val="nil"/>
              <w:left w:val="nil"/>
              <w:bottom w:val="nil"/>
              <w:right w:val="nil"/>
            </w:tcBorders>
          </w:tcPr>
          <w:p w14:paraId="7749AABD" w14:textId="77777777" w:rsidR="00000000" w:rsidRDefault="00000000">
            <w:pPr>
              <w:pStyle w:val="a7"/>
              <w:jc w:val="center"/>
            </w:pPr>
            <w:r>
              <w:t>нистатин</w:t>
            </w:r>
          </w:p>
        </w:tc>
        <w:tc>
          <w:tcPr>
            <w:tcW w:w="5812" w:type="dxa"/>
            <w:tcBorders>
              <w:top w:val="nil"/>
              <w:left w:val="nil"/>
              <w:bottom w:val="nil"/>
              <w:right w:val="nil"/>
            </w:tcBorders>
          </w:tcPr>
          <w:p w14:paraId="60281F33" w14:textId="77777777" w:rsidR="00000000" w:rsidRDefault="00000000">
            <w:pPr>
              <w:pStyle w:val="a7"/>
            </w:pPr>
            <w:r>
              <w:t>таблетки, покрытые оболочкой;</w:t>
            </w:r>
          </w:p>
          <w:p w14:paraId="7E41E22E" w14:textId="77777777" w:rsidR="00000000" w:rsidRDefault="00000000">
            <w:pPr>
              <w:pStyle w:val="a7"/>
            </w:pPr>
            <w:r>
              <w:t>таблетки, покрытые пленочной оболочкой</w:t>
            </w:r>
          </w:p>
        </w:tc>
      </w:tr>
      <w:tr w:rsidR="00000000" w14:paraId="29D2E870" w14:textId="77777777">
        <w:tblPrEx>
          <w:tblCellMar>
            <w:top w:w="0" w:type="dxa"/>
            <w:bottom w:w="0" w:type="dxa"/>
          </w:tblCellMar>
        </w:tblPrEx>
        <w:tc>
          <w:tcPr>
            <w:tcW w:w="1120" w:type="dxa"/>
            <w:tcBorders>
              <w:top w:val="nil"/>
              <w:left w:val="nil"/>
              <w:bottom w:val="nil"/>
              <w:right w:val="nil"/>
            </w:tcBorders>
          </w:tcPr>
          <w:p w14:paraId="4AD2F1CA" w14:textId="77777777" w:rsidR="00000000" w:rsidRDefault="00000000">
            <w:pPr>
              <w:pStyle w:val="a7"/>
              <w:jc w:val="center"/>
            </w:pPr>
            <w:r>
              <w:t>J02AC</w:t>
            </w:r>
          </w:p>
        </w:tc>
        <w:tc>
          <w:tcPr>
            <w:tcW w:w="4976" w:type="dxa"/>
            <w:tcBorders>
              <w:top w:val="nil"/>
              <w:left w:val="nil"/>
              <w:bottom w:val="nil"/>
              <w:right w:val="nil"/>
            </w:tcBorders>
          </w:tcPr>
          <w:p w14:paraId="1992AB40" w14:textId="77777777" w:rsidR="00000000" w:rsidRDefault="00000000">
            <w:pPr>
              <w:pStyle w:val="a7"/>
            </w:pPr>
            <w:r>
              <w:t>производные триазола</w:t>
            </w:r>
          </w:p>
        </w:tc>
        <w:tc>
          <w:tcPr>
            <w:tcW w:w="2551" w:type="dxa"/>
            <w:tcBorders>
              <w:top w:val="nil"/>
              <w:left w:val="nil"/>
              <w:bottom w:val="nil"/>
              <w:right w:val="nil"/>
            </w:tcBorders>
          </w:tcPr>
          <w:p w14:paraId="2AC07A10" w14:textId="77777777" w:rsidR="00000000" w:rsidRDefault="00000000">
            <w:pPr>
              <w:pStyle w:val="a7"/>
              <w:jc w:val="center"/>
            </w:pPr>
            <w:r>
              <w:t>вориконазол</w:t>
            </w:r>
          </w:p>
        </w:tc>
        <w:tc>
          <w:tcPr>
            <w:tcW w:w="5812" w:type="dxa"/>
            <w:tcBorders>
              <w:top w:val="nil"/>
              <w:left w:val="nil"/>
              <w:bottom w:val="nil"/>
              <w:right w:val="nil"/>
            </w:tcBorders>
          </w:tcPr>
          <w:p w14:paraId="35177A0D" w14:textId="77777777" w:rsidR="00000000" w:rsidRDefault="00000000">
            <w:pPr>
              <w:pStyle w:val="a7"/>
            </w:pPr>
            <w:r>
              <w:t>порошок для приготовления суспензии для приема внутрь;</w:t>
            </w:r>
          </w:p>
          <w:p w14:paraId="60B20E13" w14:textId="77777777" w:rsidR="00000000" w:rsidRDefault="00000000">
            <w:pPr>
              <w:pStyle w:val="a7"/>
            </w:pPr>
            <w:r>
              <w:t>таблетки, покрытые пленочной оболочкой</w:t>
            </w:r>
          </w:p>
        </w:tc>
      </w:tr>
      <w:tr w:rsidR="00000000" w14:paraId="310AC233" w14:textId="77777777">
        <w:tblPrEx>
          <w:tblCellMar>
            <w:top w:w="0" w:type="dxa"/>
            <w:bottom w:w="0" w:type="dxa"/>
          </w:tblCellMar>
        </w:tblPrEx>
        <w:tc>
          <w:tcPr>
            <w:tcW w:w="1120" w:type="dxa"/>
            <w:tcBorders>
              <w:top w:val="nil"/>
              <w:left w:val="nil"/>
              <w:bottom w:val="nil"/>
              <w:right w:val="nil"/>
            </w:tcBorders>
          </w:tcPr>
          <w:p w14:paraId="1B2BDBFE" w14:textId="77777777" w:rsidR="00000000" w:rsidRDefault="00000000">
            <w:pPr>
              <w:pStyle w:val="a7"/>
            </w:pPr>
          </w:p>
        </w:tc>
        <w:tc>
          <w:tcPr>
            <w:tcW w:w="4976" w:type="dxa"/>
            <w:tcBorders>
              <w:top w:val="nil"/>
              <w:left w:val="nil"/>
              <w:bottom w:val="nil"/>
              <w:right w:val="nil"/>
            </w:tcBorders>
          </w:tcPr>
          <w:p w14:paraId="7CA367CD" w14:textId="77777777" w:rsidR="00000000" w:rsidRDefault="00000000">
            <w:pPr>
              <w:pStyle w:val="a7"/>
            </w:pPr>
          </w:p>
        </w:tc>
        <w:tc>
          <w:tcPr>
            <w:tcW w:w="2551" w:type="dxa"/>
            <w:tcBorders>
              <w:top w:val="nil"/>
              <w:left w:val="nil"/>
              <w:bottom w:val="nil"/>
              <w:right w:val="nil"/>
            </w:tcBorders>
          </w:tcPr>
          <w:p w14:paraId="23D21D15" w14:textId="77777777" w:rsidR="00000000" w:rsidRDefault="00000000">
            <w:pPr>
              <w:pStyle w:val="a7"/>
              <w:jc w:val="center"/>
            </w:pPr>
            <w:r>
              <w:t>позаконазол</w:t>
            </w:r>
          </w:p>
        </w:tc>
        <w:tc>
          <w:tcPr>
            <w:tcW w:w="5812" w:type="dxa"/>
            <w:tcBorders>
              <w:top w:val="nil"/>
              <w:left w:val="nil"/>
              <w:bottom w:val="nil"/>
              <w:right w:val="nil"/>
            </w:tcBorders>
          </w:tcPr>
          <w:p w14:paraId="4EB280F9" w14:textId="77777777" w:rsidR="00000000" w:rsidRDefault="00000000">
            <w:pPr>
              <w:pStyle w:val="a7"/>
            </w:pPr>
            <w:r>
              <w:t>суспензия для приема внутрь</w:t>
            </w:r>
          </w:p>
        </w:tc>
      </w:tr>
      <w:tr w:rsidR="00000000" w14:paraId="1A986772" w14:textId="77777777">
        <w:tblPrEx>
          <w:tblCellMar>
            <w:top w:w="0" w:type="dxa"/>
            <w:bottom w:w="0" w:type="dxa"/>
          </w:tblCellMar>
        </w:tblPrEx>
        <w:tc>
          <w:tcPr>
            <w:tcW w:w="1120" w:type="dxa"/>
            <w:tcBorders>
              <w:top w:val="nil"/>
              <w:left w:val="nil"/>
              <w:bottom w:val="nil"/>
              <w:right w:val="nil"/>
            </w:tcBorders>
          </w:tcPr>
          <w:p w14:paraId="04C8EE08" w14:textId="77777777" w:rsidR="00000000" w:rsidRDefault="00000000">
            <w:pPr>
              <w:pStyle w:val="a7"/>
            </w:pPr>
          </w:p>
        </w:tc>
        <w:tc>
          <w:tcPr>
            <w:tcW w:w="4976" w:type="dxa"/>
            <w:tcBorders>
              <w:top w:val="nil"/>
              <w:left w:val="nil"/>
              <w:bottom w:val="nil"/>
              <w:right w:val="nil"/>
            </w:tcBorders>
          </w:tcPr>
          <w:p w14:paraId="2B6051AB" w14:textId="77777777" w:rsidR="00000000" w:rsidRDefault="00000000">
            <w:pPr>
              <w:pStyle w:val="a7"/>
            </w:pPr>
          </w:p>
        </w:tc>
        <w:tc>
          <w:tcPr>
            <w:tcW w:w="2551" w:type="dxa"/>
            <w:tcBorders>
              <w:top w:val="nil"/>
              <w:left w:val="nil"/>
              <w:bottom w:val="nil"/>
              <w:right w:val="nil"/>
            </w:tcBorders>
          </w:tcPr>
          <w:p w14:paraId="2929DFC5" w14:textId="77777777" w:rsidR="00000000" w:rsidRDefault="00000000">
            <w:pPr>
              <w:pStyle w:val="a7"/>
              <w:jc w:val="center"/>
            </w:pPr>
            <w:r>
              <w:t>флуконазол</w:t>
            </w:r>
          </w:p>
        </w:tc>
        <w:tc>
          <w:tcPr>
            <w:tcW w:w="5812" w:type="dxa"/>
            <w:tcBorders>
              <w:top w:val="nil"/>
              <w:left w:val="nil"/>
              <w:bottom w:val="nil"/>
              <w:right w:val="nil"/>
            </w:tcBorders>
          </w:tcPr>
          <w:p w14:paraId="467A4974" w14:textId="77777777" w:rsidR="00000000" w:rsidRDefault="00000000">
            <w:pPr>
              <w:pStyle w:val="a7"/>
            </w:pPr>
            <w:r>
              <w:t>капсулы;</w:t>
            </w:r>
          </w:p>
          <w:p w14:paraId="5C60CC84" w14:textId="77777777" w:rsidR="00000000" w:rsidRDefault="00000000">
            <w:pPr>
              <w:pStyle w:val="a7"/>
            </w:pPr>
            <w:r>
              <w:t>порошок для приготовления суспензии для приема внутрь;</w:t>
            </w:r>
          </w:p>
          <w:p w14:paraId="0892DAF1" w14:textId="77777777" w:rsidR="00000000" w:rsidRDefault="00000000">
            <w:pPr>
              <w:pStyle w:val="a7"/>
            </w:pPr>
            <w:r>
              <w:t>раствор для внутривенного введения;</w:t>
            </w:r>
          </w:p>
          <w:p w14:paraId="04E6141D" w14:textId="77777777" w:rsidR="00000000" w:rsidRDefault="00000000">
            <w:pPr>
              <w:pStyle w:val="a7"/>
            </w:pPr>
            <w:r>
              <w:t>таблетки;</w:t>
            </w:r>
          </w:p>
          <w:p w14:paraId="099E57BB" w14:textId="77777777" w:rsidR="00000000" w:rsidRDefault="00000000">
            <w:pPr>
              <w:pStyle w:val="a7"/>
            </w:pPr>
            <w:r>
              <w:t>таблетки, покрытые пленочной оболочкой</w:t>
            </w:r>
          </w:p>
        </w:tc>
      </w:tr>
      <w:tr w:rsidR="00000000" w14:paraId="38339873" w14:textId="77777777">
        <w:tblPrEx>
          <w:tblCellMar>
            <w:top w:w="0" w:type="dxa"/>
            <w:bottom w:w="0" w:type="dxa"/>
          </w:tblCellMar>
        </w:tblPrEx>
        <w:tc>
          <w:tcPr>
            <w:tcW w:w="1120" w:type="dxa"/>
            <w:tcBorders>
              <w:top w:val="nil"/>
              <w:left w:val="nil"/>
              <w:bottom w:val="nil"/>
              <w:right w:val="nil"/>
            </w:tcBorders>
          </w:tcPr>
          <w:p w14:paraId="63C530F7" w14:textId="77777777" w:rsidR="00000000" w:rsidRDefault="00000000">
            <w:pPr>
              <w:pStyle w:val="a7"/>
              <w:jc w:val="center"/>
            </w:pPr>
            <w:r>
              <w:t>J04</w:t>
            </w:r>
          </w:p>
        </w:tc>
        <w:tc>
          <w:tcPr>
            <w:tcW w:w="4976" w:type="dxa"/>
            <w:tcBorders>
              <w:top w:val="nil"/>
              <w:left w:val="nil"/>
              <w:bottom w:val="nil"/>
              <w:right w:val="nil"/>
            </w:tcBorders>
          </w:tcPr>
          <w:p w14:paraId="1EF4688C" w14:textId="77777777" w:rsidR="00000000" w:rsidRDefault="00000000">
            <w:pPr>
              <w:pStyle w:val="a7"/>
            </w:pPr>
            <w:r>
              <w:t>препараты, активные в отношении микобактерий</w:t>
            </w:r>
          </w:p>
        </w:tc>
        <w:tc>
          <w:tcPr>
            <w:tcW w:w="2551" w:type="dxa"/>
            <w:tcBorders>
              <w:top w:val="nil"/>
              <w:left w:val="nil"/>
              <w:bottom w:val="nil"/>
              <w:right w:val="nil"/>
            </w:tcBorders>
          </w:tcPr>
          <w:p w14:paraId="215B7D28" w14:textId="77777777" w:rsidR="00000000" w:rsidRDefault="00000000">
            <w:pPr>
              <w:pStyle w:val="a7"/>
            </w:pPr>
          </w:p>
        </w:tc>
        <w:tc>
          <w:tcPr>
            <w:tcW w:w="5812" w:type="dxa"/>
            <w:tcBorders>
              <w:top w:val="nil"/>
              <w:left w:val="nil"/>
              <w:bottom w:val="nil"/>
              <w:right w:val="nil"/>
            </w:tcBorders>
          </w:tcPr>
          <w:p w14:paraId="4DDD2725" w14:textId="77777777" w:rsidR="00000000" w:rsidRDefault="00000000">
            <w:pPr>
              <w:pStyle w:val="a7"/>
            </w:pPr>
          </w:p>
        </w:tc>
      </w:tr>
      <w:tr w:rsidR="00000000" w14:paraId="6F87E476" w14:textId="77777777">
        <w:tblPrEx>
          <w:tblCellMar>
            <w:top w:w="0" w:type="dxa"/>
            <w:bottom w:w="0" w:type="dxa"/>
          </w:tblCellMar>
        </w:tblPrEx>
        <w:tc>
          <w:tcPr>
            <w:tcW w:w="1120" w:type="dxa"/>
            <w:tcBorders>
              <w:top w:val="nil"/>
              <w:left w:val="nil"/>
              <w:bottom w:val="nil"/>
              <w:right w:val="nil"/>
            </w:tcBorders>
          </w:tcPr>
          <w:p w14:paraId="2E6C3DBC" w14:textId="77777777" w:rsidR="00000000" w:rsidRDefault="00000000">
            <w:pPr>
              <w:pStyle w:val="a7"/>
              <w:jc w:val="center"/>
            </w:pPr>
            <w:r>
              <w:t>J04A</w:t>
            </w:r>
          </w:p>
        </w:tc>
        <w:tc>
          <w:tcPr>
            <w:tcW w:w="4976" w:type="dxa"/>
            <w:tcBorders>
              <w:top w:val="nil"/>
              <w:left w:val="nil"/>
              <w:bottom w:val="nil"/>
              <w:right w:val="nil"/>
            </w:tcBorders>
          </w:tcPr>
          <w:p w14:paraId="0989137E" w14:textId="77777777" w:rsidR="00000000" w:rsidRDefault="00000000">
            <w:pPr>
              <w:pStyle w:val="a7"/>
            </w:pPr>
            <w:r>
              <w:t>противотуберкулезные препараты</w:t>
            </w:r>
          </w:p>
        </w:tc>
        <w:tc>
          <w:tcPr>
            <w:tcW w:w="2551" w:type="dxa"/>
            <w:tcBorders>
              <w:top w:val="nil"/>
              <w:left w:val="nil"/>
              <w:bottom w:val="nil"/>
              <w:right w:val="nil"/>
            </w:tcBorders>
          </w:tcPr>
          <w:p w14:paraId="6ABD731B" w14:textId="77777777" w:rsidR="00000000" w:rsidRDefault="00000000">
            <w:pPr>
              <w:pStyle w:val="a7"/>
            </w:pPr>
          </w:p>
        </w:tc>
        <w:tc>
          <w:tcPr>
            <w:tcW w:w="5812" w:type="dxa"/>
            <w:tcBorders>
              <w:top w:val="nil"/>
              <w:left w:val="nil"/>
              <w:bottom w:val="nil"/>
              <w:right w:val="nil"/>
            </w:tcBorders>
          </w:tcPr>
          <w:p w14:paraId="00F5C4B4" w14:textId="77777777" w:rsidR="00000000" w:rsidRDefault="00000000">
            <w:pPr>
              <w:pStyle w:val="a7"/>
            </w:pPr>
          </w:p>
        </w:tc>
      </w:tr>
      <w:tr w:rsidR="00000000" w14:paraId="3324DF82" w14:textId="77777777">
        <w:tblPrEx>
          <w:tblCellMar>
            <w:top w:w="0" w:type="dxa"/>
            <w:bottom w:w="0" w:type="dxa"/>
          </w:tblCellMar>
        </w:tblPrEx>
        <w:tc>
          <w:tcPr>
            <w:tcW w:w="1120" w:type="dxa"/>
            <w:tcBorders>
              <w:top w:val="nil"/>
              <w:left w:val="nil"/>
              <w:bottom w:val="nil"/>
              <w:right w:val="nil"/>
            </w:tcBorders>
          </w:tcPr>
          <w:p w14:paraId="4B54701D" w14:textId="77777777" w:rsidR="00000000" w:rsidRDefault="00000000">
            <w:pPr>
              <w:pStyle w:val="a7"/>
              <w:jc w:val="center"/>
            </w:pPr>
            <w:r>
              <w:t>J04AA</w:t>
            </w:r>
          </w:p>
        </w:tc>
        <w:tc>
          <w:tcPr>
            <w:tcW w:w="4976" w:type="dxa"/>
            <w:tcBorders>
              <w:top w:val="nil"/>
              <w:left w:val="nil"/>
              <w:bottom w:val="nil"/>
              <w:right w:val="nil"/>
            </w:tcBorders>
          </w:tcPr>
          <w:p w14:paraId="015DE779" w14:textId="77777777" w:rsidR="00000000" w:rsidRDefault="00000000">
            <w:pPr>
              <w:pStyle w:val="a7"/>
            </w:pPr>
            <w:r>
              <w:t>аминосалициловая кислота и ее производные</w:t>
            </w:r>
          </w:p>
        </w:tc>
        <w:tc>
          <w:tcPr>
            <w:tcW w:w="2551" w:type="dxa"/>
            <w:tcBorders>
              <w:top w:val="nil"/>
              <w:left w:val="nil"/>
              <w:bottom w:val="nil"/>
              <w:right w:val="nil"/>
            </w:tcBorders>
          </w:tcPr>
          <w:p w14:paraId="0A85C5C2" w14:textId="77777777" w:rsidR="00000000" w:rsidRDefault="00000000">
            <w:pPr>
              <w:pStyle w:val="a7"/>
              <w:jc w:val="center"/>
            </w:pPr>
            <w:r>
              <w:t>аминосалициловая кислота</w:t>
            </w:r>
          </w:p>
        </w:tc>
        <w:tc>
          <w:tcPr>
            <w:tcW w:w="5812" w:type="dxa"/>
            <w:tcBorders>
              <w:top w:val="nil"/>
              <w:left w:val="nil"/>
              <w:bottom w:val="nil"/>
              <w:right w:val="nil"/>
            </w:tcBorders>
          </w:tcPr>
          <w:p w14:paraId="49004AD1" w14:textId="77777777" w:rsidR="00000000" w:rsidRDefault="00000000">
            <w:pPr>
              <w:pStyle w:val="a7"/>
            </w:pPr>
            <w:r>
              <w:t>гранулы замедленного высвобождения для приема внутрь;</w:t>
            </w:r>
          </w:p>
          <w:p w14:paraId="2B4300C4" w14:textId="77777777" w:rsidR="00000000" w:rsidRDefault="00000000">
            <w:pPr>
              <w:pStyle w:val="a7"/>
            </w:pPr>
            <w:r>
              <w:t>гранулы кишечнорастворимые;</w:t>
            </w:r>
          </w:p>
          <w:p w14:paraId="44813047" w14:textId="77777777" w:rsidR="00000000" w:rsidRDefault="00000000">
            <w:pPr>
              <w:pStyle w:val="a7"/>
            </w:pPr>
            <w:r>
              <w:t>гранулы, покрытые кишечнорастворимой оболочкой;</w:t>
            </w:r>
          </w:p>
          <w:p w14:paraId="2B25DBCD" w14:textId="77777777" w:rsidR="00000000" w:rsidRDefault="00000000">
            <w:pPr>
              <w:pStyle w:val="a7"/>
            </w:pPr>
            <w:r>
              <w:t>раствор для инфузий;</w:t>
            </w:r>
          </w:p>
          <w:p w14:paraId="666E104D" w14:textId="77777777" w:rsidR="00000000" w:rsidRDefault="00000000">
            <w:pPr>
              <w:pStyle w:val="a7"/>
            </w:pPr>
            <w:r>
              <w:t>таблетки кишечнорастворимые, покрытые пленочной оболочкой;</w:t>
            </w:r>
          </w:p>
          <w:p w14:paraId="27744918" w14:textId="77777777" w:rsidR="00000000" w:rsidRDefault="00000000">
            <w:pPr>
              <w:pStyle w:val="a7"/>
            </w:pPr>
            <w:r>
              <w:t>таблетки, покрытые кишечнорастворимой оболочкой</w:t>
            </w:r>
          </w:p>
        </w:tc>
      </w:tr>
      <w:tr w:rsidR="00000000" w14:paraId="6C4B1217" w14:textId="77777777">
        <w:tblPrEx>
          <w:tblCellMar>
            <w:top w:w="0" w:type="dxa"/>
            <w:bottom w:w="0" w:type="dxa"/>
          </w:tblCellMar>
        </w:tblPrEx>
        <w:tc>
          <w:tcPr>
            <w:tcW w:w="1120" w:type="dxa"/>
            <w:tcBorders>
              <w:top w:val="nil"/>
              <w:left w:val="nil"/>
              <w:bottom w:val="nil"/>
              <w:right w:val="nil"/>
            </w:tcBorders>
          </w:tcPr>
          <w:p w14:paraId="289F4423" w14:textId="77777777" w:rsidR="00000000" w:rsidRDefault="00000000">
            <w:pPr>
              <w:pStyle w:val="a7"/>
              <w:jc w:val="center"/>
            </w:pPr>
            <w:r>
              <w:t>J04AB</w:t>
            </w:r>
          </w:p>
        </w:tc>
        <w:tc>
          <w:tcPr>
            <w:tcW w:w="4976" w:type="dxa"/>
            <w:tcBorders>
              <w:top w:val="nil"/>
              <w:left w:val="nil"/>
              <w:bottom w:val="nil"/>
              <w:right w:val="nil"/>
            </w:tcBorders>
          </w:tcPr>
          <w:p w14:paraId="0105B841" w14:textId="77777777" w:rsidR="00000000" w:rsidRDefault="00000000">
            <w:pPr>
              <w:pStyle w:val="a7"/>
            </w:pPr>
            <w:r>
              <w:t>антибиотики</w:t>
            </w:r>
          </w:p>
        </w:tc>
        <w:tc>
          <w:tcPr>
            <w:tcW w:w="2551" w:type="dxa"/>
            <w:tcBorders>
              <w:top w:val="nil"/>
              <w:left w:val="nil"/>
              <w:bottom w:val="nil"/>
              <w:right w:val="nil"/>
            </w:tcBorders>
          </w:tcPr>
          <w:p w14:paraId="537A384E" w14:textId="77777777" w:rsidR="00000000" w:rsidRDefault="00000000">
            <w:pPr>
              <w:pStyle w:val="a7"/>
              <w:jc w:val="center"/>
            </w:pPr>
            <w:r>
              <w:t>капреомицин</w:t>
            </w:r>
          </w:p>
        </w:tc>
        <w:tc>
          <w:tcPr>
            <w:tcW w:w="5812" w:type="dxa"/>
            <w:tcBorders>
              <w:top w:val="nil"/>
              <w:left w:val="nil"/>
              <w:bottom w:val="nil"/>
              <w:right w:val="nil"/>
            </w:tcBorders>
          </w:tcPr>
          <w:p w14:paraId="12CEE600" w14:textId="77777777" w:rsidR="00000000" w:rsidRDefault="00000000">
            <w:pPr>
              <w:pStyle w:val="a7"/>
            </w:pPr>
            <w:r>
              <w:t>порошок для приготовления раствора для внутривенного и внутримышечного введения;</w:t>
            </w:r>
          </w:p>
          <w:p w14:paraId="265A4EE4" w14:textId="77777777" w:rsidR="00000000" w:rsidRDefault="00000000">
            <w:pPr>
              <w:pStyle w:val="a7"/>
            </w:pPr>
            <w:r>
              <w:t>лиофилизат для приготовления раствора для внутривенного и внутримышечного введения;</w:t>
            </w:r>
          </w:p>
          <w:p w14:paraId="71913FD7" w14:textId="77777777" w:rsidR="00000000" w:rsidRDefault="00000000">
            <w:pPr>
              <w:pStyle w:val="a7"/>
            </w:pPr>
            <w:r>
              <w:t>порошок для приготовления раствора для инфузий и внутримышечного введения</w:t>
            </w:r>
          </w:p>
        </w:tc>
      </w:tr>
      <w:tr w:rsidR="00000000" w14:paraId="1FCE6BDB" w14:textId="77777777">
        <w:tblPrEx>
          <w:tblCellMar>
            <w:top w:w="0" w:type="dxa"/>
            <w:bottom w:w="0" w:type="dxa"/>
          </w:tblCellMar>
        </w:tblPrEx>
        <w:tc>
          <w:tcPr>
            <w:tcW w:w="1120" w:type="dxa"/>
            <w:tcBorders>
              <w:top w:val="nil"/>
              <w:left w:val="nil"/>
              <w:bottom w:val="nil"/>
              <w:right w:val="nil"/>
            </w:tcBorders>
          </w:tcPr>
          <w:p w14:paraId="1701E748" w14:textId="77777777" w:rsidR="00000000" w:rsidRDefault="00000000">
            <w:pPr>
              <w:pStyle w:val="a7"/>
            </w:pPr>
          </w:p>
        </w:tc>
        <w:tc>
          <w:tcPr>
            <w:tcW w:w="4976" w:type="dxa"/>
            <w:tcBorders>
              <w:top w:val="nil"/>
              <w:left w:val="nil"/>
              <w:bottom w:val="nil"/>
              <w:right w:val="nil"/>
            </w:tcBorders>
          </w:tcPr>
          <w:p w14:paraId="3F12706D" w14:textId="77777777" w:rsidR="00000000" w:rsidRDefault="00000000">
            <w:pPr>
              <w:pStyle w:val="a7"/>
            </w:pPr>
          </w:p>
        </w:tc>
        <w:tc>
          <w:tcPr>
            <w:tcW w:w="2551" w:type="dxa"/>
            <w:tcBorders>
              <w:top w:val="nil"/>
              <w:left w:val="nil"/>
              <w:bottom w:val="nil"/>
              <w:right w:val="nil"/>
            </w:tcBorders>
          </w:tcPr>
          <w:p w14:paraId="416FD313" w14:textId="77777777" w:rsidR="00000000" w:rsidRDefault="00000000">
            <w:pPr>
              <w:pStyle w:val="a7"/>
              <w:jc w:val="center"/>
            </w:pPr>
            <w:r>
              <w:t>рифабутин</w:t>
            </w:r>
          </w:p>
        </w:tc>
        <w:tc>
          <w:tcPr>
            <w:tcW w:w="5812" w:type="dxa"/>
            <w:tcBorders>
              <w:top w:val="nil"/>
              <w:left w:val="nil"/>
              <w:bottom w:val="nil"/>
              <w:right w:val="nil"/>
            </w:tcBorders>
          </w:tcPr>
          <w:p w14:paraId="7A0152B2" w14:textId="77777777" w:rsidR="00000000" w:rsidRDefault="00000000">
            <w:pPr>
              <w:pStyle w:val="a7"/>
            </w:pPr>
            <w:r>
              <w:t>капсулы</w:t>
            </w:r>
          </w:p>
        </w:tc>
      </w:tr>
      <w:tr w:rsidR="00000000" w14:paraId="12DA7420" w14:textId="77777777">
        <w:tblPrEx>
          <w:tblCellMar>
            <w:top w:w="0" w:type="dxa"/>
            <w:bottom w:w="0" w:type="dxa"/>
          </w:tblCellMar>
        </w:tblPrEx>
        <w:tc>
          <w:tcPr>
            <w:tcW w:w="1120" w:type="dxa"/>
            <w:tcBorders>
              <w:top w:val="nil"/>
              <w:left w:val="nil"/>
              <w:bottom w:val="nil"/>
              <w:right w:val="nil"/>
            </w:tcBorders>
          </w:tcPr>
          <w:p w14:paraId="4D0C6755" w14:textId="77777777" w:rsidR="00000000" w:rsidRDefault="00000000">
            <w:pPr>
              <w:pStyle w:val="a7"/>
            </w:pPr>
          </w:p>
        </w:tc>
        <w:tc>
          <w:tcPr>
            <w:tcW w:w="4976" w:type="dxa"/>
            <w:tcBorders>
              <w:top w:val="nil"/>
              <w:left w:val="nil"/>
              <w:bottom w:val="nil"/>
              <w:right w:val="nil"/>
            </w:tcBorders>
          </w:tcPr>
          <w:p w14:paraId="6FE4F940" w14:textId="77777777" w:rsidR="00000000" w:rsidRDefault="00000000">
            <w:pPr>
              <w:pStyle w:val="a7"/>
            </w:pPr>
          </w:p>
        </w:tc>
        <w:tc>
          <w:tcPr>
            <w:tcW w:w="2551" w:type="dxa"/>
            <w:tcBorders>
              <w:top w:val="nil"/>
              <w:left w:val="nil"/>
              <w:bottom w:val="nil"/>
              <w:right w:val="nil"/>
            </w:tcBorders>
          </w:tcPr>
          <w:p w14:paraId="3E3AF021" w14:textId="77777777" w:rsidR="00000000" w:rsidRDefault="00000000">
            <w:pPr>
              <w:pStyle w:val="a7"/>
              <w:jc w:val="center"/>
            </w:pPr>
            <w:r>
              <w:t>рифампицин</w:t>
            </w:r>
          </w:p>
        </w:tc>
        <w:tc>
          <w:tcPr>
            <w:tcW w:w="5812" w:type="dxa"/>
            <w:tcBorders>
              <w:top w:val="nil"/>
              <w:left w:val="nil"/>
              <w:bottom w:val="nil"/>
              <w:right w:val="nil"/>
            </w:tcBorders>
          </w:tcPr>
          <w:p w14:paraId="761B00C5" w14:textId="77777777" w:rsidR="00000000" w:rsidRDefault="00000000">
            <w:pPr>
              <w:pStyle w:val="a7"/>
            </w:pPr>
            <w:r>
              <w:t>капсулы;</w:t>
            </w:r>
          </w:p>
          <w:p w14:paraId="04F97D28" w14:textId="77777777" w:rsidR="00000000" w:rsidRDefault="00000000">
            <w:pPr>
              <w:pStyle w:val="a7"/>
            </w:pPr>
            <w:r>
              <w:t>лиофилизат для приготовления раствора для инъекций;</w:t>
            </w:r>
          </w:p>
          <w:p w14:paraId="7243171C" w14:textId="77777777" w:rsidR="00000000" w:rsidRDefault="00000000">
            <w:pPr>
              <w:pStyle w:val="a7"/>
            </w:pPr>
            <w:r>
              <w:t>таблетки, покрытые пленочной оболочкой</w:t>
            </w:r>
          </w:p>
        </w:tc>
      </w:tr>
      <w:tr w:rsidR="00000000" w14:paraId="0766F227" w14:textId="77777777">
        <w:tblPrEx>
          <w:tblCellMar>
            <w:top w:w="0" w:type="dxa"/>
            <w:bottom w:w="0" w:type="dxa"/>
          </w:tblCellMar>
        </w:tblPrEx>
        <w:tc>
          <w:tcPr>
            <w:tcW w:w="1120" w:type="dxa"/>
            <w:tcBorders>
              <w:top w:val="nil"/>
              <w:left w:val="nil"/>
              <w:bottom w:val="nil"/>
              <w:right w:val="nil"/>
            </w:tcBorders>
          </w:tcPr>
          <w:p w14:paraId="61A5B947" w14:textId="77777777" w:rsidR="00000000" w:rsidRDefault="00000000">
            <w:pPr>
              <w:pStyle w:val="a7"/>
            </w:pPr>
          </w:p>
        </w:tc>
        <w:tc>
          <w:tcPr>
            <w:tcW w:w="4976" w:type="dxa"/>
            <w:tcBorders>
              <w:top w:val="nil"/>
              <w:left w:val="nil"/>
              <w:bottom w:val="nil"/>
              <w:right w:val="nil"/>
            </w:tcBorders>
          </w:tcPr>
          <w:p w14:paraId="2DC1C7D7" w14:textId="77777777" w:rsidR="00000000" w:rsidRDefault="00000000">
            <w:pPr>
              <w:pStyle w:val="a7"/>
            </w:pPr>
          </w:p>
        </w:tc>
        <w:tc>
          <w:tcPr>
            <w:tcW w:w="2551" w:type="dxa"/>
            <w:tcBorders>
              <w:top w:val="nil"/>
              <w:left w:val="nil"/>
              <w:bottom w:val="nil"/>
              <w:right w:val="nil"/>
            </w:tcBorders>
          </w:tcPr>
          <w:p w14:paraId="7E1C3DEC" w14:textId="77777777" w:rsidR="00000000" w:rsidRDefault="00000000">
            <w:pPr>
              <w:pStyle w:val="a7"/>
              <w:jc w:val="center"/>
            </w:pPr>
            <w:r>
              <w:t>циклосерин</w:t>
            </w:r>
          </w:p>
        </w:tc>
        <w:tc>
          <w:tcPr>
            <w:tcW w:w="5812" w:type="dxa"/>
            <w:tcBorders>
              <w:top w:val="nil"/>
              <w:left w:val="nil"/>
              <w:bottom w:val="nil"/>
              <w:right w:val="nil"/>
            </w:tcBorders>
          </w:tcPr>
          <w:p w14:paraId="1C807721" w14:textId="77777777" w:rsidR="00000000" w:rsidRDefault="00000000">
            <w:pPr>
              <w:pStyle w:val="a7"/>
            </w:pPr>
            <w:r>
              <w:t>капсулы</w:t>
            </w:r>
          </w:p>
        </w:tc>
      </w:tr>
      <w:tr w:rsidR="00000000" w14:paraId="4E717FC1" w14:textId="77777777">
        <w:tblPrEx>
          <w:tblCellMar>
            <w:top w:w="0" w:type="dxa"/>
            <w:bottom w:w="0" w:type="dxa"/>
          </w:tblCellMar>
        </w:tblPrEx>
        <w:tc>
          <w:tcPr>
            <w:tcW w:w="1120" w:type="dxa"/>
            <w:tcBorders>
              <w:top w:val="nil"/>
              <w:left w:val="nil"/>
              <w:bottom w:val="nil"/>
              <w:right w:val="nil"/>
            </w:tcBorders>
          </w:tcPr>
          <w:p w14:paraId="13646862" w14:textId="77777777" w:rsidR="00000000" w:rsidRDefault="00000000">
            <w:pPr>
              <w:pStyle w:val="a7"/>
              <w:jc w:val="center"/>
            </w:pPr>
            <w:r>
              <w:t>J04AC</w:t>
            </w:r>
          </w:p>
        </w:tc>
        <w:tc>
          <w:tcPr>
            <w:tcW w:w="4976" w:type="dxa"/>
            <w:tcBorders>
              <w:top w:val="nil"/>
              <w:left w:val="nil"/>
              <w:bottom w:val="nil"/>
              <w:right w:val="nil"/>
            </w:tcBorders>
          </w:tcPr>
          <w:p w14:paraId="0E054382" w14:textId="77777777" w:rsidR="00000000" w:rsidRDefault="00000000">
            <w:pPr>
              <w:pStyle w:val="a7"/>
            </w:pPr>
            <w:r>
              <w:t>гидразиды</w:t>
            </w:r>
          </w:p>
        </w:tc>
        <w:tc>
          <w:tcPr>
            <w:tcW w:w="2551" w:type="dxa"/>
            <w:tcBorders>
              <w:top w:val="nil"/>
              <w:left w:val="nil"/>
              <w:bottom w:val="nil"/>
              <w:right w:val="nil"/>
            </w:tcBorders>
          </w:tcPr>
          <w:p w14:paraId="7AFB85C6" w14:textId="77777777" w:rsidR="00000000" w:rsidRDefault="00000000">
            <w:pPr>
              <w:pStyle w:val="a7"/>
              <w:jc w:val="center"/>
            </w:pPr>
            <w:r>
              <w:t>изониазид</w:t>
            </w:r>
          </w:p>
        </w:tc>
        <w:tc>
          <w:tcPr>
            <w:tcW w:w="5812" w:type="dxa"/>
            <w:tcBorders>
              <w:top w:val="nil"/>
              <w:left w:val="nil"/>
              <w:bottom w:val="nil"/>
              <w:right w:val="nil"/>
            </w:tcBorders>
          </w:tcPr>
          <w:p w14:paraId="1E47FBEF" w14:textId="77777777" w:rsidR="00000000" w:rsidRDefault="00000000">
            <w:pPr>
              <w:pStyle w:val="a7"/>
            </w:pPr>
            <w:r>
              <w:t>раствор для внутривенного, внутримышечного, ингаляционного и эндотрахеального введения;</w:t>
            </w:r>
          </w:p>
          <w:p w14:paraId="4A98D52B" w14:textId="77777777" w:rsidR="00000000" w:rsidRDefault="00000000">
            <w:pPr>
              <w:pStyle w:val="a7"/>
            </w:pPr>
            <w:r>
              <w:t>раствор для инъекций;</w:t>
            </w:r>
          </w:p>
          <w:p w14:paraId="6436A830" w14:textId="77777777" w:rsidR="00000000" w:rsidRDefault="00000000">
            <w:pPr>
              <w:pStyle w:val="a7"/>
            </w:pPr>
            <w:r>
              <w:t>раствор для инъекций и ингаляций;</w:t>
            </w:r>
          </w:p>
          <w:p w14:paraId="1FDF23EA" w14:textId="77777777" w:rsidR="00000000" w:rsidRDefault="00000000">
            <w:pPr>
              <w:pStyle w:val="a7"/>
            </w:pPr>
            <w:r>
              <w:t>таблетки</w:t>
            </w:r>
          </w:p>
        </w:tc>
      </w:tr>
      <w:tr w:rsidR="00000000" w14:paraId="6EE04090" w14:textId="77777777">
        <w:tblPrEx>
          <w:tblCellMar>
            <w:top w:w="0" w:type="dxa"/>
            <w:bottom w:w="0" w:type="dxa"/>
          </w:tblCellMar>
        </w:tblPrEx>
        <w:tc>
          <w:tcPr>
            <w:tcW w:w="1120" w:type="dxa"/>
            <w:tcBorders>
              <w:top w:val="nil"/>
              <w:left w:val="nil"/>
              <w:bottom w:val="nil"/>
              <w:right w:val="nil"/>
            </w:tcBorders>
          </w:tcPr>
          <w:p w14:paraId="733EEE58" w14:textId="77777777" w:rsidR="00000000" w:rsidRDefault="00000000">
            <w:pPr>
              <w:pStyle w:val="a7"/>
              <w:jc w:val="center"/>
            </w:pPr>
            <w:r>
              <w:t>J04AD</w:t>
            </w:r>
          </w:p>
        </w:tc>
        <w:tc>
          <w:tcPr>
            <w:tcW w:w="4976" w:type="dxa"/>
            <w:tcBorders>
              <w:top w:val="nil"/>
              <w:left w:val="nil"/>
              <w:bottom w:val="nil"/>
              <w:right w:val="nil"/>
            </w:tcBorders>
          </w:tcPr>
          <w:p w14:paraId="504AA100" w14:textId="77777777" w:rsidR="00000000" w:rsidRDefault="00000000">
            <w:pPr>
              <w:pStyle w:val="a7"/>
            </w:pPr>
            <w:r>
              <w:t>производные тиокарбамида</w:t>
            </w:r>
          </w:p>
        </w:tc>
        <w:tc>
          <w:tcPr>
            <w:tcW w:w="2551" w:type="dxa"/>
            <w:tcBorders>
              <w:top w:val="nil"/>
              <w:left w:val="nil"/>
              <w:bottom w:val="nil"/>
              <w:right w:val="nil"/>
            </w:tcBorders>
          </w:tcPr>
          <w:p w14:paraId="5A0F60BA" w14:textId="77777777" w:rsidR="00000000" w:rsidRDefault="00000000">
            <w:pPr>
              <w:pStyle w:val="a7"/>
              <w:jc w:val="center"/>
            </w:pPr>
            <w:r>
              <w:t>протионамид</w:t>
            </w:r>
          </w:p>
        </w:tc>
        <w:tc>
          <w:tcPr>
            <w:tcW w:w="5812" w:type="dxa"/>
            <w:tcBorders>
              <w:top w:val="nil"/>
              <w:left w:val="nil"/>
              <w:bottom w:val="nil"/>
              <w:right w:val="nil"/>
            </w:tcBorders>
          </w:tcPr>
          <w:p w14:paraId="1AFEB6B5" w14:textId="77777777" w:rsidR="00000000" w:rsidRDefault="00000000">
            <w:pPr>
              <w:pStyle w:val="a7"/>
            </w:pPr>
            <w:r>
              <w:t>таблетки, покрытые оболочкой;</w:t>
            </w:r>
          </w:p>
          <w:p w14:paraId="38B41040" w14:textId="77777777" w:rsidR="00000000" w:rsidRDefault="00000000">
            <w:pPr>
              <w:pStyle w:val="a7"/>
            </w:pPr>
            <w:r>
              <w:t>таблетки, покрытые пленочной оболочкой</w:t>
            </w:r>
          </w:p>
        </w:tc>
      </w:tr>
      <w:tr w:rsidR="00000000" w14:paraId="5F2B7DB6" w14:textId="77777777">
        <w:tblPrEx>
          <w:tblCellMar>
            <w:top w:w="0" w:type="dxa"/>
            <w:bottom w:w="0" w:type="dxa"/>
          </w:tblCellMar>
        </w:tblPrEx>
        <w:tc>
          <w:tcPr>
            <w:tcW w:w="1120" w:type="dxa"/>
            <w:tcBorders>
              <w:top w:val="nil"/>
              <w:left w:val="nil"/>
              <w:bottom w:val="nil"/>
              <w:right w:val="nil"/>
            </w:tcBorders>
          </w:tcPr>
          <w:p w14:paraId="2C19C1EF" w14:textId="77777777" w:rsidR="00000000" w:rsidRDefault="00000000">
            <w:pPr>
              <w:pStyle w:val="a7"/>
            </w:pPr>
          </w:p>
        </w:tc>
        <w:tc>
          <w:tcPr>
            <w:tcW w:w="4976" w:type="dxa"/>
            <w:tcBorders>
              <w:top w:val="nil"/>
              <w:left w:val="nil"/>
              <w:bottom w:val="nil"/>
              <w:right w:val="nil"/>
            </w:tcBorders>
          </w:tcPr>
          <w:p w14:paraId="7331BDC5" w14:textId="77777777" w:rsidR="00000000" w:rsidRDefault="00000000">
            <w:pPr>
              <w:pStyle w:val="a7"/>
            </w:pPr>
          </w:p>
        </w:tc>
        <w:tc>
          <w:tcPr>
            <w:tcW w:w="2551" w:type="dxa"/>
            <w:tcBorders>
              <w:top w:val="nil"/>
              <w:left w:val="nil"/>
              <w:bottom w:val="nil"/>
              <w:right w:val="nil"/>
            </w:tcBorders>
          </w:tcPr>
          <w:p w14:paraId="564A2780" w14:textId="77777777" w:rsidR="00000000" w:rsidRDefault="00000000">
            <w:pPr>
              <w:pStyle w:val="a7"/>
              <w:jc w:val="center"/>
            </w:pPr>
            <w:r>
              <w:t>этионамид</w:t>
            </w:r>
          </w:p>
        </w:tc>
        <w:tc>
          <w:tcPr>
            <w:tcW w:w="5812" w:type="dxa"/>
            <w:tcBorders>
              <w:top w:val="nil"/>
              <w:left w:val="nil"/>
              <w:bottom w:val="nil"/>
              <w:right w:val="nil"/>
            </w:tcBorders>
          </w:tcPr>
          <w:p w14:paraId="75DA39EE" w14:textId="77777777" w:rsidR="00000000" w:rsidRDefault="00000000">
            <w:pPr>
              <w:pStyle w:val="a7"/>
            </w:pPr>
            <w:r>
              <w:t>таблетки, покрытые оболочкой;</w:t>
            </w:r>
          </w:p>
          <w:p w14:paraId="4FED56E5" w14:textId="77777777" w:rsidR="00000000" w:rsidRDefault="00000000">
            <w:pPr>
              <w:pStyle w:val="a7"/>
            </w:pPr>
            <w:r>
              <w:t>таблетки, покрытые пленочной оболочкой</w:t>
            </w:r>
          </w:p>
        </w:tc>
      </w:tr>
      <w:tr w:rsidR="00000000" w14:paraId="46CFB1D7" w14:textId="77777777">
        <w:tblPrEx>
          <w:tblCellMar>
            <w:top w:w="0" w:type="dxa"/>
            <w:bottom w:w="0" w:type="dxa"/>
          </w:tblCellMar>
        </w:tblPrEx>
        <w:tc>
          <w:tcPr>
            <w:tcW w:w="1120" w:type="dxa"/>
            <w:tcBorders>
              <w:top w:val="nil"/>
              <w:left w:val="nil"/>
              <w:bottom w:val="nil"/>
              <w:right w:val="nil"/>
            </w:tcBorders>
          </w:tcPr>
          <w:p w14:paraId="228285E3" w14:textId="77777777" w:rsidR="00000000" w:rsidRDefault="00000000">
            <w:pPr>
              <w:pStyle w:val="a7"/>
              <w:jc w:val="center"/>
            </w:pPr>
            <w:r>
              <w:t>J04AK</w:t>
            </w:r>
          </w:p>
        </w:tc>
        <w:tc>
          <w:tcPr>
            <w:tcW w:w="4976" w:type="dxa"/>
            <w:tcBorders>
              <w:top w:val="nil"/>
              <w:left w:val="nil"/>
              <w:bottom w:val="nil"/>
              <w:right w:val="nil"/>
            </w:tcBorders>
          </w:tcPr>
          <w:p w14:paraId="045715FB" w14:textId="77777777" w:rsidR="00000000" w:rsidRDefault="00000000">
            <w:pPr>
              <w:pStyle w:val="a7"/>
            </w:pPr>
            <w:r>
              <w:t>другие противотуберкулезные препараты</w:t>
            </w:r>
          </w:p>
        </w:tc>
        <w:tc>
          <w:tcPr>
            <w:tcW w:w="2551" w:type="dxa"/>
            <w:tcBorders>
              <w:top w:val="nil"/>
              <w:left w:val="nil"/>
              <w:bottom w:val="nil"/>
              <w:right w:val="nil"/>
            </w:tcBorders>
          </w:tcPr>
          <w:p w14:paraId="1BF300B9" w14:textId="77777777" w:rsidR="00000000" w:rsidRDefault="00000000">
            <w:pPr>
              <w:pStyle w:val="a7"/>
              <w:jc w:val="center"/>
            </w:pPr>
            <w:r>
              <w:t>бедаквилин</w:t>
            </w:r>
          </w:p>
          <w:p w14:paraId="546F7812" w14:textId="77777777" w:rsidR="00000000" w:rsidRDefault="00000000">
            <w:pPr>
              <w:pStyle w:val="a7"/>
              <w:jc w:val="center"/>
            </w:pPr>
            <w:r>
              <w:t>деламанид</w:t>
            </w:r>
          </w:p>
        </w:tc>
        <w:tc>
          <w:tcPr>
            <w:tcW w:w="5812" w:type="dxa"/>
            <w:tcBorders>
              <w:top w:val="nil"/>
              <w:left w:val="nil"/>
              <w:bottom w:val="nil"/>
              <w:right w:val="nil"/>
            </w:tcBorders>
          </w:tcPr>
          <w:p w14:paraId="535E3396" w14:textId="77777777" w:rsidR="00000000" w:rsidRDefault="00000000">
            <w:pPr>
              <w:pStyle w:val="a7"/>
            </w:pPr>
            <w:r>
              <w:t>таблетки</w:t>
            </w:r>
          </w:p>
          <w:p w14:paraId="5FEDF4A8" w14:textId="77777777" w:rsidR="00000000" w:rsidRDefault="00000000">
            <w:pPr>
              <w:pStyle w:val="a7"/>
            </w:pPr>
            <w:r>
              <w:t>таблетки, покрытые пленочной оболочкой</w:t>
            </w:r>
          </w:p>
        </w:tc>
      </w:tr>
      <w:tr w:rsidR="00000000" w14:paraId="0154B664" w14:textId="77777777">
        <w:tblPrEx>
          <w:tblCellMar>
            <w:top w:w="0" w:type="dxa"/>
            <w:bottom w:w="0" w:type="dxa"/>
          </w:tblCellMar>
        </w:tblPrEx>
        <w:tc>
          <w:tcPr>
            <w:tcW w:w="1120" w:type="dxa"/>
            <w:tcBorders>
              <w:top w:val="nil"/>
              <w:left w:val="nil"/>
              <w:bottom w:val="nil"/>
              <w:right w:val="nil"/>
            </w:tcBorders>
          </w:tcPr>
          <w:p w14:paraId="28E652A8" w14:textId="77777777" w:rsidR="00000000" w:rsidRDefault="00000000">
            <w:pPr>
              <w:pStyle w:val="a7"/>
            </w:pPr>
          </w:p>
        </w:tc>
        <w:tc>
          <w:tcPr>
            <w:tcW w:w="4976" w:type="dxa"/>
            <w:tcBorders>
              <w:top w:val="nil"/>
              <w:left w:val="nil"/>
              <w:bottom w:val="nil"/>
              <w:right w:val="nil"/>
            </w:tcBorders>
          </w:tcPr>
          <w:p w14:paraId="26FDD0CC" w14:textId="77777777" w:rsidR="00000000" w:rsidRDefault="00000000">
            <w:pPr>
              <w:pStyle w:val="a7"/>
            </w:pPr>
          </w:p>
        </w:tc>
        <w:tc>
          <w:tcPr>
            <w:tcW w:w="2551" w:type="dxa"/>
            <w:tcBorders>
              <w:top w:val="nil"/>
              <w:left w:val="nil"/>
              <w:bottom w:val="nil"/>
              <w:right w:val="nil"/>
            </w:tcBorders>
          </w:tcPr>
          <w:p w14:paraId="723FECCF" w14:textId="77777777" w:rsidR="00000000" w:rsidRDefault="00000000">
            <w:pPr>
              <w:pStyle w:val="a7"/>
              <w:jc w:val="center"/>
            </w:pPr>
            <w:r>
              <w:t>пиразинамид</w:t>
            </w:r>
          </w:p>
        </w:tc>
        <w:tc>
          <w:tcPr>
            <w:tcW w:w="5812" w:type="dxa"/>
            <w:tcBorders>
              <w:top w:val="nil"/>
              <w:left w:val="nil"/>
              <w:bottom w:val="nil"/>
              <w:right w:val="nil"/>
            </w:tcBorders>
          </w:tcPr>
          <w:p w14:paraId="196CC513" w14:textId="77777777" w:rsidR="00000000" w:rsidRDefault="00000000">
            <w:pPr>
              <w:pStyle w:val="a7"/>
            </w:pPr>
            <w:r>
              <w:t>таблетки;</w:t>
            </w:r>
          </w:p>
          <w:p w14:paraId="7CD137C0" w14:textId="77777777" w:rsidR="00000000" w:rsidRDefault="00000000">
            <w:pPr>
              <w:pStyle w:val="a7"/>
            </w:pPr>
            <w:r>
              <w:t>таблетки, покрытые оболочкой</w:t>
            </w:r>
          </w:p>
        </w:tc>
      </w:tr>
      <w:tr w:rsidR="00000000" w14:paraId="3C8969D9" w14:textId="77777777">
        <w:tblPrEx>
          <w:tblCellMar>
            <w:top w:w="0" w:type="dxa"/>
            <w:bottom w:w="0" w:type="dxa"/>
          </w:tblCellMar>
        </w:tblPrEx>
        <w:tc>
          <w:tcPr>
            <w:tcW w:w="1120" w:type="dxa"/>
            <w:tcBorders>
              <w:top w:val="nil"/>
              <w:left w:val="nil"/>
              <w:bottom w:val="nil"/>
              <w:right w:val="nil"/>
            </w:tcBorders>
          </w:tcPr>
          <w:p w14:paraId="29E5D4B3" w14:textId="77777777" w:rsidR="00000000" w:rsidRDefault="00000000">
            <w:pPr>
              <w:pStyle w:val="a7"/>
            </w:pPr>
          </w:p>
        </w:tc>
        <w:tc>
          <w:tcPr>
            <w:tcW w:w="4976" w:type="dxa"/>
            <w:tcBorders>
              <w:top w:val="nil"/>
              <w:left w:val="nil"/>
              <w:bottom w:val="nil"/>
              <w:right w:val="nil"/>
            </w:tcBorders>
          </w:tcPr>
          <w:p w14:paraId="711D9D9C" w14:textId="77777777" w:rsidR="00000000" w:rsidRDefault="00000000">
            <w:pPr>
              <w:pStyle w:val="a7"/>
            </w:pPr>
          </w:p>
        </w:tc>
        <w:tc>
          <w:tcPr>
            <w:tcW w:w="2551" w:type="dxa"/>
            <w:tcBorders>
              <w:top w:val="nil"/>
              <w:left w:val="nil"/>
              <w:bottom w:val="nil"/>
              <w:right w:val="nil"/>
            </w:tcBorders>
          </w:tcPr>
          <w:p w14:paraId="18345310" w14:textId="77777777" w:rsidR="00000000" w:rsidRDefault="00000000">
            <w:pPr>
              <w:pStyle w:val="a7"/>
              <w:jc w:val="center"/>
            </w:pPr>
            <w:r>
              <w:t>теризидон</w:t>
            </w:r>
          </w:p>
        </w:tc>
        <w:tc>
          <w:tcPr>
            <w:tcW w:w="5812" w:type="dxa"/>
            <w:tcBorders>
              <w:top w:val="nil"/>
              <w:left w:val="nil"/>
              <w:bottom w:val="nil"/>
              <w:right w:val="nil"/>
            </w:tcBorders>
          </w:tcPr>
          <w:p w14:paraId="2A633F8A" w14:textId="77777777" w:rsidR="00000000" w:rsidRDefault="00000000">
            <w:pPr>
              <w:pStyle w:val="a7"/>
            </w:pPr>
            <w:r>
              <w:t>капсулы</w:t>
            </w:r>
          </w:p>
        </w:tc>
      </w:tr>
      <w:tr w:rsidR="00000000" w14:paraId="5FEFC1B5" w14:textId="77777777">
        <w:tblPrEx>
          <w:tblCellMar>
            <w:top w:w="0" w:type="dxa"/>
            <w:bottom w:w="0" w:type="dxa"/>
          </w:tblCellMar>
        </w:tblPrEx>
        <w:tc>
          <w:tcPr>
            <w:tcW w:w="1120" w:type="dxa"/>
            <w:tcBorders>
              <w:top w:val="nil"/>
              <w:left w:val="nil"/>
              <w:bottom w:val="nil"/>
              <w:right w:val="nil"/>
            </w:tcBorders>
          </w:tcPr>
          <w:p w14:paraId="7EAE8611" w14:textId="77777777" w:rsidR="00000000" w:rsidRDefault="00000000">
            <w:pPr>
              <w:pStyle w:val="a7"/>
            </w:pPr>
          </w:p>
        </w:tc>
        <w:tc>
          <w:tcPr>
            <w:tcW w:w="4976" w:type="dxa"/>
            <w:tcBorders>
              <w:top w:val="nil"/>
              <w:left w:val="nil"/>
              <w:bottom w:val="nil"/>
              <w:right w:val="nil"/>
            </w:tcBorders>
          </w:tcPr>
          <w:p w14:paraId="085A2B06" w14:textId="77777777" w:rsidR="00000000" w:rsidRDefault="00000000">
            <w:pPr>
              <w:pStyle w:val="a7"/>
            </w:pPr>
          </w:p>
        </w:tc>
        <w:tc>
          <w:tcPr>
            <w:tcW w:w="2551" w:type="dxa"/>
            <w:tcBorders>
              <w:top w:val="nil"/>
              <w:left w:val="nil"/>
              <w:bottom w:val="nil"/>
              <w:right w:val="nil"/>
            </w:tcBorders>
          </w:tcPr>
          <w:p w14:paraId="06312793" w14:textId="77777777" w:rsidR="00000000" w:rsidRDefault="00000000">
            <w:pPr>
              <w:pStyle w:val="a7"/>
              <w:jc w:val="center"/>
            </w:pPr>
            <w:r>
              <w:t>тиоуреидоиминометл-пиридиния перхлорат</w:t>
            </w:r>
          </w:p>
        </w:tc>
        <w:tc>
          <w:tcPr>
            <w:tcW w:w="5812" w:type="dxa"/>
            <w:tcBorders>
              <w:top w:val="nil"/>
              <w:left w:val="nil"/>
              <w:bottom w:val="nil"/>
              <w:right w:val="nil"/>
            </w:tcBorders>
          </w:tcPr>
          <w:p w14:paraId="26C7F431" w14:textId="77777777" w:rsidR="00000000" w:rsidRDefault="00000000">
            <w:pPr>
              <w:pStyle w:val="a7"/>
            </w:pPr>
            <w:r>
              <w:t>таблетки, покрытые пленочной оболочкой</w:t>
            </w:r>
          </w:p>
        </w:tc>
      </w:tr>
      <w:tr w:rsidR="00000000" w14:paraId="4189EC26" w14:textId="77777777">
        <w:tblPrEx>
          <w:tblCellMar>
            <w:top w:w="0" w:type="dxa"/>
            <w:bottom w:w="0" w:type="dxa"/>
          </w:tblCellMar>
        </w:tblPrEx>
        <w:tc>
          <w:tcPr>
            <w:tcW w:w="1120" w:type="dxa"/>
            <w:tcBorders>
              <w:top w:val="nil"/>
              <w:left w:val="nil"/>
              <w:bottom w:val="nil"/>
              <w:right w:val="nil"/>
            </w:tcBorders>
          </w:tcPr>
          <w:p w14:paraId="0BE728A7" w14:textId="77777777" w:rsidR="00000000" w:rsidRDefault="00000000">
            <w:pPr>
              <w:pStyle w:val="a7"/>
            </w:pPr>
          </w:p>
        </w:tc>
        <w:tc>
          <w:tcPr>
            <w:tcW w:w="4976" w:type="dxa"/>
            <w:tcBorders>
              <w:top w:val="nil"/>
              <w:left w:val="nil"/>
              <w:bottom w:val="nil"/>
              <w:right w:val="nil"/>
            </w:tcBorders>
          </w:tcPr>
          <w:p w14:paraId="3E0F57B9" w14:textId="77777777" w:rsidR="00000000" w:rsidRDefault="00000000">
            <w:pPr>
              <w:pStyle w:val="a7"/>
            </w:pPr>
          </w:p>
        </w:tc>
        <w:tc>
          <w:tcPr>
            <w:tcW w:w="2551" w:type="dxa"/>
            <w:tcBorders>
              <w:top w:val="nil"/>
              <w:left w:val="nil"/>
              <w:bottom w:val="nil"/>
              <w:right w:val="nil"/>
            </w:tcBorders>
          </w:tcPr>
          <w:p w14:paraId="6DA531DD" w14:textId="77777777" w:rsidR="00000000" w:rsidRDefault="00000000">
            <w:pPr>
              <w:pStyle w:val="a7"/>
              <w:jc w:val="center"/>
            </w:pPr>
            <w:r>
              <w:t>этамбутол</w:t>
            </w:r>
          </w:p>
        </w:tc>
        <w:tc>
          <w:tcPr>
            <w:tcW w:w="5812" w:type="dxa"/>
            <w:tcBorders>
              <w:top w:val="nil"/>
              <w:left w:val="nil"/>
              <w:bottom w:val="nil"/>
              <w:right w:val="nil"/>
            </w:tcBorders>
          </w:tcPr>
          <w:p w14:paraId="7576ED6F" w14:textId="77777777" w:rsidR="00000000" w:rsidRDefault="00000000">
            <w:pPr>
              <w:pStyle w:val="a7"/>
            </w:pPr>
            <w:r>
              <w:t>таблетки;</w:t>
            </w:r>
          </w:p>
          <w:p w14:paraId="6E7FA8CB" w14:textId="77777777" w:rsidR="00000000" w:rsidRDefault="00000000">
            <w:pPr>
              <w:pStyle w:val="a7"/>
            </w:pPr>
            <w:r>
              <w:t>таблетки, покрытые оболочкой;</w:t>
            </w:r>
          </w:p>
          <w:p w14:paraId="327B5C1F" w14:textId="77777777" w:rsidR="00000000" w:rsidRDefault="00000000">
            <w:pPr>
              <w:pStyle w:val="a7"/>
            </w:pPr>
            <w:r>
              <w:t>таблетки, покрытые пленочной оболочкой</w:t>
            </w:r>
          </w:p>
        </w:tc>
      </w:tr>
      <w:tr w:rsidR="00000000" w14:paraId="2DF55CC4" w14:textId="77777777">
        <w:tblPrEx>
          <w:tblCellMar>
            <w:top w:w="0" w:type="dxa"/>
            <w:bottom w:w="0" w:type="dxa"/>
          </w:tblCellMar>
        </w:tblPrEx>
        <w:tc>
          <w:tcPr>
            <w:tcW w:w="1120" w:type="dxa"/>
            <w:tcBorders>
              <w:top w:val="nil"/>
              <w:left w:val="nil"/>
              <w:bottom w:val="nil"/>
              <w:right w:val="nil"/>
            </w:tcBorders>
          </w:tcPr>
          <w:p w14:paraId="6335544E" w14:textId="77777777" w:rsidR="00000000" w:rsidRDefault="00000000">
            <w:pPr>
              <w:pStyle w:val="a7"/>
              <w:jc w:val="center"/>
            </w:pPr>
            <w:r>
              <w:t>J04AM</w:t>
            </w:r>
          </w:p>
        </w:tc>
        <w:tc>
          <w:tcPr>
            <w:tcW w:w="4976" w:type="dxa"/>
            <w:tcBorders>
              <w:top w:val="nil"/>
              <w:left w:val="nil"/>
              <w:bottom w:val="nil"/>
              <w:right w:val="nil"/>
            </w:tcBorders>
          </w:tcPr>
          <w:p w14:paraId="0FF020C3" w14:textId="77777777" w:rsidR="00000000" w:rsidRDefault="00000000">
            <w:pPr>
              <w:pStyle w:val="a7"/>
            </w:pPr>
            <w:r>
              <w:t>комбинированные противотуберкулезные препараты</w:t>
            </w:r>
          </w:p>
        </w:tc>
        <w:tc>
          <w:tcPr>
            <w:tcW w:w="2551" w:type="dxa"/>
            <w:tcBorders>
              <w:top w:val="nil"/>
              <w:left w:val="nil"/>
              <w:bottom w:val="nil"/>
              <w:right w:val="nil"/>
            </w:tcBorders>
          </w:tcPr>
          <w:p w14:paraId="0A2585F3" w14:textId="77777777" w:rsidR="00000000" w:rsidRDefault="00000000">
            <w:pPr>
              <w:pStyle w:val="a7"/>
              <w:jc w:val="center"/>
            </w:pPr>
            <w:r>
              <w:t>изониазид + ломефлоксацин + пиразинамид + этамбутол + пиридоксин</w:t>
            </w:r>
          </w:p>
        </w:tc>
        <w:tc>
          <w:tcPr>
            <w:tcW w:w="5812" w:type="dxa"/>
            <w:tcBorders>
              <w:top w:val="nil"/>
              <w:left w:val="nil"/>
              <w:bottom w:val="nil"/>
              <w:right w:val="nil"/>
            </w:tcBorders>
          </w:tcPr>
          <w:p w14:paraId="5C907C17" w14:textId="77777777" w:rsidR="00000000" w:rsidRDefault="00000000">
            <w:pPr>
              <w:pStyle w:val="a7"/>
            </w:pPr>
            <w:r>
              <w:t>таблетки, покрытые пленочной оболочкой</w:t>
            </w:r>
          </w:p>
        </w:tc>
      </w:tr>
      <w:tr w:rsidR="00000000" w14:paraId="7A9D4495" w14:textId="77777777">
        <w:tblPrEx>
          <w:tblCellMar>
            <w:top w:w="0" w:type="dxa"/>
            <w:bottom w:w="0" w:type="dxa"/>
          </w:tblCellMar>
        </w:tblPrEx>
        <w:tc>
          <w:tcPr>
            <w:tcW w:w="1120" w:type="dxa"/>
            <w:tcBorders>
              <w:top w:val="nil"/>
              <w:left w:val="nil"/>
              <w:bottom w:val="nil"/>
              <w:right w:val="nil"/>
            </w:tcBorders>
          </w:tcPr>
          <w:p w14:paraId="38F49FF3" w14:textId="77777777" w:rsidR="00000000" w:rsidRDefault="00000000">
            <w:pPr>
              <w:pStyle w:val="a7"/>
            </w:pPr>
          </w:p>
        </w:tc>
        <w:tc>
          <w:tcPr>
            <w:tcW w:w="4976" w:type="dxa"/>
            <w:tcBorders>
              <w:top w:val="nil"/>
              <w:left w:val="nil"/>
              <w:bottom w:val="nil"/>
              <w:right w:val="nil"/>
            </w:tcBorders>
          </w:tcPr>
          <w:p w14:paraId="1BA8F177" w14:textId="77777777" w:rsidR="00000000" w:rsidRDefault="00000000">
            <w:pPr>
              <w:pStyle w:val="a7"/>
            </w:pPr>
          </w:p>
        </w:tc>
        <w:tc>
          <w:tcPr>
            <w:tcW w:w="2551" w:type="dxa"/>
            <w:tcBorders>
              <w:top w:val="nil"/>
              <w:left w:val="nil"/>
              <w:bottom w:val="nil"/>
              <w:right w:val="nil"/>
            </w:tcBorders>
          </w:tcPr>
          <w:p w14:paraId="3B4420F2" w14:textId="77777777" w:rsidR="00000000" w:rsidRDefault="00000000">
            <w:pPr>
              <w:pStyle w:val="a7"/>
              <w:jc w:val="center"/>
            </w:pPr>
            <w:r>
              <w:t>изониазид + пиразинамид</w:t>
            </w:r>
          </w:p>
        </w:tc>
        <w:tc>
          <w:tcPr>
            <w:tcW w:w="5812" w:type="dxa"/>
            <w:tcBorders>
              <w:top w:val="nil"/>
              <w:left w:val="nil"/>
              <w:bottom w:val="nil"/>
              <w:right w:val="nil"/>
            </w:tcBorders>
          </w:tcPr>
          <w:p w14:paraId="3FB0BF07" w14:textId="77777777" w:rsidR="00000000" w:rsidRDefault="00000000">
            <w:pPr>
              <w:pStyle w:val="a7"/>
            </w:pPr>
            <w:r>
              <w:t>таблетки</w:t>
            </w:r>
          </w:p>
        </w:tc>
      </w:tr>
      <w:tr w:rsidR="00000000" w14:paraId="7416C7DE" w14:textId="77777777">
        <w:tblPrEx>
          <w:tblCellMar>
            <w:top w:w="0" w:type="dxa"/>
            <w:bottom w:w="0" w:type="dxa"/>
          </w:tblCellMar>
        </w:tblPrEx>
        <w:tc>
          <w:tcPr>
            <w:tcW w:w="1120" w:type="dxa"/>
            <w:tcBorders>
              <w:top w:val="nil"/>
              <w:left w:val="nil"/>
              <w:bottom w:val="nil"/>
              <w:right w:val="nil"/>
            </w:tcBorders>
          </w:tcPr>
          <w:p w14:paraId="7E5D0E8C" w14:textId="77777777" w:rsidR="00000000" w:rsidRDefault="00000000">
            <w:pPr>
              <w:pStyle w:val="a7"/>
            </w:pPr>
          </w:p>
        </w:tc>
        <w:tc>
          <w:tcPr>
            <w:tcW w:w="4976" w:type="dxa"/>
            <w:tcBorders>
              <w:top w:val="nil"/>
              <w:left w:val="nil"/>
              <w:bottom w:val="nil"/>
              <w:right w:val="nil"/>
            </w:tcBorders>
          </w:tcPr>
          <w:p w14:paraId="53040BF7" w14:textId="77777777" w:rsidR="00000000" w:rsidRDefault="00000000">
            <w:pPr>
              <w:pStyle w:val="a7"/>
            </w:pPr>
          </w:p>
        </w:tc>
        <w:tc>
          <w:tcPr>
            <w:tcW w:w="2551" w:type="dxa"/>
            <w:tcBorders>
              <w:top w:val="nil"/>
              <w:left w:val="nil"/>
              <w:bottom w:val="nil"/>
              <w:right w:val="nil"/>
            </w:tcBorders>
          </w:tcPr>
          <w:p w14:paraId="5D4BED5A" w14:textId="77777777" w:rsidR="00000000" w:rsidRDefault="00000000">
            <w:pPr>
              <w:pStyle w:val="a7"/>
              <w:jc w:val="center"/>
            </w:pPr>
            <w:r>
              <w:t>изониазид + пиразинамид + рифампицин</w:t>
            </w:r>
          </w:p>
        </w:tc>
        <w:tc>
          <w:tcPr>
            <w:tcW w:w="5812" w:type="dxa"/>
            <w:tcBorders>
              <w:top w:val="nil"/>
              <w:left w:val="nil"/>
              <w:bottom w:val="nil"/>
              <w:right w:val="nil"/>
            </w:tcBorders>
          </w:tcPr>
          <w:p w14:paraId="44DD81BE" w14:textId="77777777" w:rsidR="00000000" w:rsidRDefault="00000000">
            <w:pPr>
              <w:pStyle w:val="a7"/>
            </w:pPr>
            <w:r>
              <w:t>таблетки диспергируемые;</w:t>
            </w:r>
          </w:p>
          <w:p w14:paraId="00C72D05" w14:textId="77777777" w:rsidR="00000000" w:rsidRDefault="00000000">
            <w:pPr>
              <w:pStyle w:val="a7"/>
            </w:pPr>
            <w:r>
              <w:t>таблетки, покрытые пленочной оболочкой</w:t>
            </w:r>
          </w:p>
        </w:tc>
      </w:tr>
      <w:tr w:rsidR="00000000" w14:paraId="4A1B4E63" w14:textId="77777777">
        <w:tblPrEx>
          <w:tblCellMar>
            <w:top w:w="0" w:type="dxa"/>
            <w:bottom w:w="0" w:type="dxa"/>
          </w:tblCellMar>
        </w:tblPrEx>
        <w:tc>
          <w:tcPr>
            <w:tcW w:w="1120" w:type="dxa"/>
            <w:tcBorders>
              <w:top w:val="nil"/>
              <w:left w:val="nil"/>
              <w:bottom w:val="nil"/>
              <w:right w:val="nil"/>
            </w:tcBorders>
          </w:tcPr>
          <w:p w14:paraId="28FE928D" w14:textId="77777777" w:rsidR="00000000" w:rsidRDefault="00000000">
            <w:pPr>
              <w:pStyle w:val="a7"/>
            </w:pPr>
          </w:p>
        </w:tc>
        <w:tc>
          <w:tcPr>
            <w:tcW w:w="4976" w:type="dxa"/>
            <w:tcBorders>
              <w:top w:val="nil"/>
              <w:left w:val="nil"/>
              <w:bottom w:val="nil"/>
              <w:right w:val="nil"/>
            </w:tcBorders>
          </w:tcPr>
          <w:p w14:paraId="4948F6D3" w14:textId="77777777" w:rsidR="00000000" w:rsidRDefault="00000000">
            <w:pPr>
              <w:pStyle w:val="a7"/>
            </w:pPr>
          </w:p>
        </w:tc>
        <w:tc>
          <w:tcPr>
            <w:tcW w:w="2551" w:type="dxa"/>
            <w:tcBorders>
              <w:top w:val="nil"/>
              <w:left w:val="nil"/>
              <w:bottom w:val="nil"/>
              <w:right w:val="nil"/>
            </w:tcBorders>
          </w:tcPr>
          <w:p w14:paraId="0F31E10F" w14:textId="77777777" w:rsidR="00000000" w:rsidRDefault="00000000">
            <w:pPr>
              <w:pStyle w:val="a7"/>
              <w:jc w:val="center"/>
            </w:pPr>
            <w:r>
              <w:t>изониазид + пиразинамид + рифампицин + этамбутол</w:t>
            </w:r>
          </w:p>
        </w:tc>
        <w:tc>
          <w:tcPr>
            <w:tcW w:w="5812" w:type="dxa"/>
            <w:tcBorders>
              <w:top w:val="nil"/>
              <w:left w:val="nil"/>
              <w:bottom w:val="nil"/>
              <w:right w:val="nil"/>
            </w:tcBorders>
          </w:tcPr>
          <w:p w14:paraId="0793BF37" w14:textId="77777777" w:rsidR="00000000" w:rsidRDefault="00000000">
            <w:pPr>
              <w:pStyle w:val="a7"/>
            </w:pPr>
            <w:r>
              <w:t>таблетки, покрытые пленочной оболочкой</w:t>
            </w:r>
          </w:p>
        </w:tc>
      </w:tr>
      <w:tr w:rsidR="00000000" w14:paraId="48558B29" w14:textId="77777777">
        <w:tblPrEx>
          <w:tblCellMar>
            <w:top w:w="0" w:type="dxa"/>
            <w:bottom w:w="0" w:type="dxa"/>
          </w:tblCellMar>
        </w:tblPrEx>
        <w:tc>
          <w:tcPr>
            <w:tcW w:w="1120" w:type="dxa"/>
            <w:tcBorders>
              <w:top w:val="nil"/>
              <w:left w:val="nil"/>
              <w:bottom w:val="nil"/>
              <w:right w:val="nil"/>
            </w:tcBorders>
          </w:tcPr>
          <w:p w14:paraId="149B08A7" w14:textId="77777777" w:rsidR="00000000" w:rsidRDefault="00000000">
            <w:pPr>
              <w:pStyle w:val="a7"/>
            </w:pPr>
          </w:p>
        </w:tc>
        <w:tc>
          <w:tcPr>
            <w:tcW w:w="4976" w:type="dxa"/>
            <w:tcBorders>
              <w:top w:val="nil"/>
              <w:left w:val="nil"/>
              <w:bottom w:val="nil"/>
              <w:right w:val="nil"/>
            </w:tcBorders>
          </w:tcPr>
          <w:p w14:paraId="1AA7BC99" w14:textId="77777777" w:rsidR="00000000" w:rsidRDefault="00000000">
            <w:pPr>
              <w:pStyle w:val="a7"/>
            </w:pPr>
          </w:p>
        </w:tc>
        <w:tc>
          <w:tcPr>
            <w:tcW w:w="2551" w:type="dxa"/>
            <w:tcBorders>
              <w:top w:val="nil"/>
              <w:left w:val="nil"/>
              <w:bottom w:val="nil"/>
              <w:right w:val="nil"/>
            </w:tcBorders>
          </w:tcPr>
          <w:p w14:paraId="2FFAE976" w14:textId="77777777" w:rsidR="00000000" w:rsidRDefault="00000000">
            <w:pPr>
              <w:pStyle w:val="a7"/>
              <w:jc w:val="center"/>
            </w:pPr>
            <w:r>
              <w:t>изониазид + пиразинамид + рифампицин + этамбутол + пиридоксин</w:t>
            </w:r>
          </w:p>
        </w:tc>
        <w:tc>
          <w:tcPr>
            <w:tcW w:w="5812" w:type="dxa"/>
            <w:tcBorders>
              <w:top w:val="nil"/>
              <w:left w:val="nil"/>
              <w:bottom w:val="nil"/>
              <w:right w:val="nil"/>
            </w:tcBorders>
          </w:tcPr>
          <w:p w14:paraId="47DB3054" w14:textId="77777777" w:rsidR="00000000" w:rsidRDefault="00000000">
            <w:pPr>
              <w:pStyle w:val="a7"/>
            </w:pPr>
            <w:r>
              <w:t>таблетки, покрытые оболочкой;</w:t>
            </w:r>
          </w:p>
          <w:p w14:paraId="3ED9E5E6" w14:textId="77777777" w:rsidR="00000000" w:rsidRDefault="00000000">
            <w:pPr>
              <w:pStyle w:val="a7"/>
            </w:pPr>
            <w:r>
              <w:t>таблетки, покрытые пленочной оболочкой</w:t>
            </w:r>
          </w:p>
        </w:tc>
      </w:tr>
      <w:tr w:rsidR="00000000" w14:paraId="1F5A1013" w14:textId="77777777">
        <w:tblPrEx>
          <w:tblCellMar>
            <w:top w:w="0" w:type="dxa"/>
            <w:bottom w:w="0" w:type="dxa"/>
          </w:tblCellMar>
        </w:tblPrEx>
        <w:tc>
          <w:tcPr>
            <w:tcW w:w="1120" w:type="dxa"/>
            <w:tcBorders>
              <w:top w:val="nil"/>
              <w:left w:val="nil"/>
              <w:bottom w:val="nil"/>
              <w:right w:val="nil"/>
            </w:tcBorders>
          </w:tcPr>
          <w:p w14:paraId="14C87F3C" w14:textId="77777777" w:rsidR="00000000" w:rsidRDefault="00000000">
            <w:pPr>
              <w:pStyle w:val="a7"/>
            </w:pPr>
          </w:p>
        </w:tc>
        <w:tc>
          <w:tcPr>
            <w:tcW w:w="4976" w:type="dxa"/>
            <w:tcBorders>
              <w:top w:val="nil"/>
              <w:left w:val="nil"/>
              <w:bottom w:val="nil"/>
              <w:right w:val="nil"/>
            </w:tcBorders>
          </w:tcPr>
          <w:p w14:paraId="6AC5E461" w14:textId="77777777" w:rsidR="00000000" w:rsidRDefault="00000000">
            <w:pPr>
              <w:pStyle w:val="a7"/>
            </w:pPr>
          </w:p>
        </w:tc>
        <w:tc>
          <w:tcPr>
            <w:tcW w:w="2551" w:type="dxa"/>
            <w:tcBorders>
              <w:top w:val="nil"/>
              <w:left w:val="nil"/>
              <w:bottom w:val="nil"/>
              <w:right w:val="nil"/>
            </w:tcBorders>
          </w:tcPr>
          <w:p w14:paraId="44D7574C" w14:textId="77777777" w:rsidR="00000000" w:rsidRDefault="00000000">
            <w:pPr>
              <w:pStyle w:val="a7"/>
              <w:jc w:val="center"/>
            </w:pPr>
            <w:r>
              <w:t>изониазид + рифампицин</w:t>
            </w:r>
          </w:p>
        </w:tc>
        <w:tc>
          <w:tcPr>
            <w:tcW w:w="5812" w:type="dxa"/>
            <w:tcBorders>
              <w:top w:val="nil"/>
              <w:left w:val="nil"/>
              <w:bottom w:val="nil"/>
              <w:right w:val="nil"/>
            </w:tcBorders>
          </w:tcPr>
          <w:p w14:paraId="143CD468" w14:textId="77777777" w:rsidR="00000000" w:rsidRDefault="00000000">
            <w:pPr>
              <w:pStyle w:val="a7"/>
            </w:pPr>
            <w:r>
              <w:t>таблетки, покрытые оболочкой;</w:t>
            </w:r>
          </w:p>
          <w:p w14:paraId="7CAD4C6E" w14:textId="77777777" w:rsidR="00000000" w:rsidRDefault="00000000">
            <w:pPr>
              <w:pStyle w:val="a7"/>
            </w:pPr>
            <w:r>
              <w:t>таблетки, покрытые пленочной оболочкой</w:t>
            </w:r>
          </w:p>
        </w:tc>
      </w:tr>
      <w:tr w:rsidR="00000000" w14:paraId="1F8BC95D" w14:textId="77777777">
        <w:tblPrEx>
          <w:tblCellMar>
            <w:top w:w="0" w:type="dxa"/>
            <w:bottom w:w="0" w:type="dxa"/>
          </w:tblCellMar>
        </w:tblPrEx>
        <w:tc>
          <w:tcPr>
            <w:tcW w:w="1120" w:type="dxa"/>
            <w:tcBorders>
              <w:top w:val="nil"/>
              <w:left w:val="nil"/>
              <w:bottom w:val="nil"/>
              <w:right w:val="nil"/>
            </w:tcBorders>
          </w:tcPr>
          <w:p w14:paraId="5D2762F8" w14:textId="77777777" w:rsidR="00000000" w:rsidRDefault="00000000">
            <w:pPr>
              <w:pStyle w:val="a7"/>
            </w:pPr>
          </w:p>
        </w:tc>
        <w:tc>
          <w:tcPr>
            <w:tcW w:w="4976" w:type="dxa"/>
            <w:tcBorders>
              <w:top w:val="nil"/>
              <w:left w:val="nil"/>
              <w:bottom w:val="nil"/>
              <w:right w:val="nil"/>
            </w:tcBorders>
          </w:tcPr>
          <w:p w14:paraId="4B0CBB87" w14:textId="77777777" w:rsidR="00000000" w:rsidRDefault="00000000">
            <w:pPr>
              <w:pStyle w:val="a7"/>
            </w:pPr>
          </w:p>
        </w:tc>
        <w:tc>
          <w:tcPr>
            <w:tcW w:w="2551" w:type="dxa"/>
            <w:tcBorders>
              <w:top w:val="nil"/>
              <w:left w:val="nil"/>
              <w:bottom w:val="nil"/>
              <w:right w:val="nil"/>
            </w:tcBorders>
          </w:tcPr>
          <w:p w14:paraId="4283186A" w14:textId="77777777" w:rsidR="00000000" w:rsidRDefault="00000000">
            <w:pPr>
              <w:pStyle w:val="a7"/>
              <w:jc w:val="center"/>
            </w:pPr>
            <w:r>
              <w:t>изониазид + этамбутол</w:t>
            </w:r>
          </w:p>
        </w:tc>
        <w:tc>
          <w:tcPr>
            <w:tcW w:w="5812" w:type="dxa"/>
            <w:tcBorders>
              <w:top w:val="nil"/>
              <w:left w:val="nil"/>
              <w:bottom w:val="nil"/>
              <w:right w:val="nil"/>
            </w:tcBorders>
          </w:tcPr>
          <w:p w14:paraId="3A4C6357" w14:textId="77777777" w:rsidR="00000000" w:rsidRDefault="00000000">
            <w:pPr>
              <w:pStyle w:val="a7"/>
            </w:pPr>
            <w:r>
              <w:t>таблетки</w:t>
            </w:r>
          </w:p>
        </w:tc>
      </w:tr>
      <w:tr w:rsidR="00000000" w14:paraId="36A951E0" w14:textId="77777777">
        <w:tblPrEx>
          <w:tblCellMar>
            <w:top w:w="0" w:type="dxa"/>
            <w:bottom w:w="0" w:type="dxa"/>
          </w:tblCellMar>
        </w:tblPrEx>
        <w:tc>
          <w:tcPr>
            <w:tcW w:w="1120" w:type="dxa"/>
            <w:tcBorders>
              <w:top w:val="nil"/>
              <w:left w:val="nil"/>
              <w:bottom w:val="nil"/>
              <w:right w:val="nil"/>
            </w:tcBorders>
          </w:tcPr>
          <w:p w14:paraId="50B8B692" w14:textId="77777777" w:rsidR="00000000" w:rsidRDefault="00000000">
            <w:pPr>
              <w:pStyle w:val="a7"/>
            </w:pPr>
          </w:p>
        </w:tc>
        <w:tc>
          <w:tcPr>
            <w:tcW w:w="4976" w:type="dxa"/>
            <w:tcBorders>
              <w:top w:val="nil"/>
              <w:left w:val="nil"/>
              <w:bottom w:val="nil"/>
              <w:right w:val="nil"/>
            </w:tcBorders>
          </w:tcPr>
          <w:p w14:paraId="5940EB4F" w14:textId="77777777" w:rsidR="00000000" w:rsidRDefault="00000000">
            <w:pPr>
              <w:pStyle w:val="a7"/>
            </w:pPr>
          </w:p>
        </w:tc>
        <w:tc>
          <w:tcPr>
            <w:tcW w:w="2551" w:type="dxa"/>
            <w:tcBorders>
              <w:top w:val="nil"/>
              <w:left w:val="nil"/>
              <w:bottom w:val="nil"/>
              <w:right w:val="nil"/>
            </w:tcBorders>
          </w:tcPr>
          <w:p w14:paraId="2A902199" w14:textId="77777777" w:rsidR="00000000" w:rsidRDefault="00000000">
            <w:pPr>
              <w:pStyle w:val="a7"/>
              <w:jc w:val="center"/>
            </w:pPr>
            <w:r>
              <w:t>ломефлоксацин + пиразинамид + протионамид + этамбутол + пиридоксин</w:t>
            </w:r>
          </w:p>
        </w:tc>
        <w:tc>
          <w:tcPr>
            <w:tcW w:w="5812" w:type="dxa"/>
            <w:tcBorders>
              <w:top w:val="nil"/>
              <w:left w:val="nil"/>
              <w:bottom w:val="nil"/>
              <w:right w:val="nil"/>
            </w:tcBorders>
          </w:tcPr>
          <w:p w14:paraId="7665B3A2" w14:textId="77777777" w:rsidR="00000000" w:rsidRDefault="00000000">
            <w:pPr>
              <w:pStyle w:val="a7"/>
            </w:pPr>
            <w:r>
              <w:t>таблетки, покрытые пленочной оболочкой</w:t>
            </w:r>
          </w:p>
        </w:tc>
      </w:tr>
      <w:tr w:rsidR="00000000" w14:paraId="629082EE" w14:textId="77777777">
        <w:tblPrEx>
          <w:tblCellMar>
            <w:top w:w="0" w:type="dxa"/>
            <w:bottom w:w="0" w:type="dxa"/>
          </w:tblCellMar>
        </w:tblPrEx>
        <w:tc>
          <w:tcPr>
            <w:tcW w:w="1120" w:type="dxa"/>
            <w:tcBorders>
              <w:top w:val="nil"/>
              <w:left w:val="nil"/>
              <w:bottom w:val="nil"/>
              <w:right w:val="nil"/>
            </w:tcBorders>
          </w:tcPr>
          <w:p w14:paraId="18B6DA51" w14:textId="77777777" w:rsidR="00000000" w:rsidRDefault="00000000">
            <w:pPr>
              <w:pStyle w:val="a7"/>
              <w:jc w:val="center"/>
            </w:pPr>
            <w:r>
              <w:t>J04В</w:t>
            </w:r>
          </w:p>
        </w:tc>
        <w:tc>
          <w:tcPr>
            <w:tcW w:w="4976" w:type="dxa"/>
            <w:tcBorders>
              <w:top w:val="nil"/>
              <w:left w:val="nil"/>
              <w:bottom w:val="nil"/>
              <w:right w:val="nil"/>
            </w:tcBorders>
          </w:tcPr>
          <w:p w14:paraId="39E20408" w14:textId="77777777" w:rsidR="00000000" w:rsidRDefault="00000000">
            <w:pPr>
              <w:pStyle w:val="a7"/>
            </w:pPr>
            <w:r>
              <w:t>противолепрозные препараты</w:t>
            </w:r>
          </w:p>
        </w:tc>
        <w:tc>
          <w:tcPr>
            <w:tcW w:w="2551" w:type="dxa"/>
            <w:tcBorders>
              <w:top w:val="nil"/>
              <w:left w:val="nil"/>
              <w:bottom w:val="nil"/>
              <w:right w:val="nil"/>
            </w:tcBorders>
          </w:tcPr>
          <w:p w14:paraId="2EC17FFF" w14:textId="77777777" w:rsidR="00000000" w:rsidRDefault="00000000">
            <w:pPr>
              <w:pStyle w:val="a7"/>
            </w:pPr>
          </w:p>
        </w:tc>
        <w:tc>
          <w:tcPr>
            <w:tcW w:w="5812" w:type="dxa"/>
            <w:tcBorders>
              <w:top w:val="nil"/>
              <w:left w:val="nil"/>
              <w:bottom w:val="nil"/>
              <w:right w:val="nil"/>
            </w:tcBorders>
          </w:tcPr>
          <w:p w14:paraId="5058325A" w14:textId="77777777" w:rsidR="00000000" w:rsidRDefault="00000000">
            <w:pPr>
              <w:pStyle w:val="a7"/>
            </w:pPr>
          </w:p>
        </w:tc>
      </w:tr>
      <w:tr w:rsidR="00000000" w14:paraId="6E6DECEA" w14:textId="77777777">
        <w:tblPrEx>
          <w:tblCellMar>
            <w:top w:w="0" w:type="dxa"/>
            <w:bottom w:w="0" w:type="dxa"/>
          </w:tblCellMar>
        </w:tblPrEx>
        <w:tc>
          <w:tcPr>
            <w:tcW w:w="1120" w:type="dxa"/>
            <w:tcBorders>
              <w:top w:val="nil"/>
              <w:left w:val="nil"/>
              <w:bottom w:val="nil"/>
              <w:right w:val="nil"/>
            </w:tcBorders>
          </w:tcPr>
          <w:p w14:paraId="5CFBD54D" w14:textId="77777777" w:rsidR="00000000" w:rsidRDefault="00000000">
            <w:pPr>
              <w:pStyle w:val="a7"/>
              <w:jc w:val="center"/>
            </w:pPr>
            <w:r>
              <w:t>J04BA</w:t>
            </w:r>
          </w:p>
        </w:tc>
        <w:tc>
          <w:tcPr>
            <w:tcW w:w="4976" w:type="dxa"/>
            <w:tcBorders>
              <w:top w:val="nil"/>
              <w:left w:val="nil"/>
              <w:bottom w:val="nil"/>
              <w:right w:val="nil"/>
            </w:tcBorders>
          </w:tcPr>
          <w:p w14:paraId="4432D9F1" w14:textId="77777777" w:rsidR="00000000" w:rsidRDefault="00000000">
            <w:pPr>
              <w:pStyle w:val="a7"/>
            </w:pPr>
            <w:r>
              <w:t>противолепрозные препараты</w:t>
            </w:r>
          </w:p>
        </w:tc>
        <w:tc>
          <w:tcPr>
            <w:tcW w:w="2551" w:type="dxa"/>
            <w:tcBorders>
              <w:top w:val="nil"/>
              <w:left w:val="nil"/>
              <w:bottom w:val="nil"/>
              <w:right w:val="nil"/>
            </w:tcBorders>
          </w:tcPr>
          <w:p w14:paraId="6DDFCCC3" w14:textId="77777777" w:rsidR="00000000" w:rsidRDefault="00000000">
            <w:pPr>
              <w:pStyle w:val="a7"/>
              <w:jc w:val="center"/>
            </w:pPr>
            <w:r>
              <w:t>дапсон</w:t>
            </w:r>
          </w:p>
        </w:tc>
        <w:tc>
          <w:tcPr>
            <w:tcW w:w="5812" w:type="dxa"/>
            <w:tcBorders>
              <w:top w:val="nil"/>
              <w:left w:val="nil"/>
              <w:bottom w:val="nil"/>
              <w:right w:val="nil"/>
            </w:tcBorders>
          </w:tcPr>
          <w:p w14:paraId="3DBF495B" w14:textId="77777777" w:rsidR="00000000" w:rsidRDefault="00000000">
            <w:pPr>
              <w:pStyle w:val="a7"/>
            </w:pPr>
            <w:r>
              <w:t>таблетки</w:t>
            </w:r>
          </w:p>
        </w:tc>
      </w:tr>
      <w:tr w:rsidR="00000000" w14:paraId="69AC1189" w14:textId="77777777">
        <w:tblPrEx>
          <w:tblCellMar>
            <w:top w:w="0" w:type="dxa"/>
            <w:bottom w:w="0" w:type="dxa"/>
          </w:tblCellMar>
        </w:tblPrEx>
        <w:tc>
          <w:tcPr>
            <w:tcW w:w="1120" w:type="dxa"/>
            <w:tcBorders>
              <w:top w:val="nil"/>
              <w:left w:val="nil"/>
              <w:bottom w:val="nil"/>
              <w:right w:val="nil"/>
            </w:tcBorders>
          </w:tcPr>
          <w:p w14:paraId="0A26CA71" w14:textId="77777777" w:rsidR="00000000" w:rsidRDefault="00000000">
            <w:pPr>
              <w:pStyle w:val="a7"/>
              <w:jc w:val="center"/>
            </w:pPr>
            <w:r>
              <w:t>J05</w:t>
            </w:r>
          </w:p>
        </w:tc>
        <w:tc>
          <w:tcPr>
            <w:tcW w:w="4976" w:type="dxa"/>
            <w:tcBorders>
              <w:top w:val="nil"/>
              <w:left w:val="nil"/>
              <w:bottom w:val="nil"/>
              <w:right w:val="nil"/>
            </w:tcBorders>
          </w:tcPr>
          <w:p w14:paraId="0D31073A" w14:textId="77777777" w:rsidR="00000000" w:rsidRDefault="00000000">
            <w:pPr>
              <w:pStyle w:val="a7"/>
            </w:pPr>
            <w:r>
              <w:t>противовирусные препараты системного действия</w:t>
            </w:r>
          </w:p>
        </w:tc>
        <w:tc>
          <w:tcPr>
            <w:tcW w:w="2551" w:type="dxa"/>
            <w:tcBorders>
              <w:top w:val="nil"/>
              <w:left w:val="nil"/>
              <w:bottom w:val="nil"/>
              <w:right w:val="nil"/>
            </w:tcBorders>
          </w:tcPr>
          <w:p w14:paraId="2CEEFC10" w14:textId="77777777" w:rsidR="00000000" w:rsidRDefault="00000000">
            <w:pPr>
              <w:pStyle w:val="a7"/>
            </w:pPr>
          </w:p>
        </w:tc>
        <w:tc>
          <w:tcPr>
            <w:tcW w:w="5812" w:type="dxa"/>
            <w:tcBorders>
              <w:top w:val="nil"/>
              <w:left w:val="nil"/>
              <w:bottom w:val="nil"/>
              <w:right w:val="nil"/>
            </w:tcBorders>
          </w:tcPr>
          <w:p w14:paraId="6748A9EF" w14:textId="77777777" w:rsidR="00000000" w:rsidRDefault="00000000">
            <w:pPr>
              <w:pStyle w:val="a7"/>
            </w:pPr>
          </w:p>
        </w:tc>
      </w:tr>
      <w:tr w:rsidR="00000000" w14:paraId="6EAFD60C" w14:textId="77777777">
        <w:tblPrEx>
          <w:tblCellMar>
            <w:top w:w="0" w:type="dxa"/>
            <w:bottom w:w="0" w:type="dxa"/>
          </w:tblCellMar>
        </w:tblPrEx>
        <w:tc>
          <w:tcPr>
            <w:tcW w:w="1120" w:type="dxa"/>
            <w:tcBorders>
              <w:top w:val="nil"/>
              <w:left w:val="nil"/>
              <w:bottom w:val="nil"/>
              <w:right w:val="nil"/>
            </w:tcBorders>
          </w:tcPr>
          <w:p w14:paraId="09299B33" w14:textId="77777777" w:rsidR="00000000" w:rsidRDefault="00000000">
            <w:pPr>
              <w:pStyle w:val="a7"/>
              <w:jc w:val="center"/>
            </w:pPr>
            <w:r>
              <w:t>J05A</w:t>
            </w:r>
          </w:p>
        </w:tc>
        <w:tc>
          <w:tcPr>
            <w:tcW w:w="4976" w:type="dxa"/>
            <w:tcBorders>
              <w:top w:val="nil"/>
              <w:left w:val="nil"/>
              <w:bottom w:val="nil"/>
              <w:right w:val="nil"/>
            </w:tcBorders>
          </w:tcPr>
          <w:p w14:paraId="1C33B29F" w14:textId="77777777" w:rsidR="00000000" w:rsidRDefault="00000000">
            <w:pPr>
              <w:pStyle w:val="a7"/>
            </w:pPr>
            <w:r>
              <w:t>противовирусные препараты прямого действия</w:t>
            </w:r>
          </w:p>
        </w:tc>
        <w:tc>
          <w:tcPr>
            <w:tcW w:w="2551" w:type="dxa"/>
            <w:tcBorders>
              <w:top w:val="nil"/>
              <w:left w:val="nil"/>
              <w:bottom w:val="nil"/>
              <w:right w:val="nil"/>
            </w:tcBorders>
          </w:tcPr>
          <w:p w14:paraId="06582EFE" w14:textId="77777777" w:rsidR="00000000" w:rsidRDefault="00000000">
            <w:pPr>
              <w:pStyle w:val="a7"/>
            </w:pPr>
          </w:p>
        </w:tc>
        <w:tc>
          <w:tcPr>
            <w:tcW w:w="5812" w:type="dxa"/>
            <w:tcBorders>
              <w:top w:val="nil"/>
              <w:left w:val="nil"/>
              <w:bottom w:val="nil"/>
              <w:right w:val="nil"/>
            </w:tcBorders>
          </w:tcPr>
          <w:p w14:paraId="000F86B7" w14:textId="77777777" w:rsidR="00000000" w:rsidRDefault="00000000">
            <w:pPr>
              <w:pStyle w:val="a7"/>
            </w:pPr>
          </w:p>
        </w:tc>
      </w:tr>
      <w:tr w:rsidR="00000000" w14:paraId="34ADD4C3" w14:textId="77777777">
        <w:tblPrEx>
          <w:tblCellMar>
            <w:top w:w="0" w:type="dxa"/>
            <w:bottom w:w="0" w:type="dxa"/>
          </w:tblCellMar>
        </w:tblPrEx>
        <w:tc>
          <w:tcPr>
            <w:tcW w:w="1120" w:type="dxa"/>
            <w:tcBorders>
              <w:top w:val="nil"/>
              <w:left w:val="nil"/>
              <w:bottom w:val="nil"/>
              <w:right w:val="nil"/>
            </w:tcBorders>
          </w:tcPr>
          <w:p w14:paraId="6AB373B5" w14:textId="77777777" w:rsidR="00000000" w:rsidRDefault="00000000">
            <w:pPr>
              <w:pStyle w:val="a7"/>
              <w:jc w:val="center"/>
            </w:pPr>
            <w:r>
              <w:t>J05AB</w:t>
            </w:r>
          </w:p>
        </w:tc>
        <w:tc>
          <w:tcPr>
            <w:tcW w:w="4976" w:type="dxa"/>
            <w:tcBorders>
              <w:top w:val="nil"/>
              <w:left w:val="nil"/>
              <w:bottom w:val="nil"/>
              <w:right w:val="nil"/>
            </w:tcBorders>
          </w:tcPr>
          <w:p w14:paraId="016ADD38" w14:textId="77777777" w:rsidR="00000000" w:rsidRDefault="00000000">
            <w:pPr>
              <w:pStyle w:val="a7"/>
            </w:pPr>
            <w:r>
              <w:t>нуклеозиды и нуклеотиды, кроме ингибиторов обратной транскриптазы</w:t>
            </w:r>
          </w:p>
        </w:tc>
        <w:tc>
          <w:tcPr>
            <w:tcW w:w="2551" w:type="dxa"/>
            <w:tcBorders>
              <w:top w:val="nil"/>
              <w:left w:val="nil"/>
              <w:bottom w:val="nil"/>
              <w:right w:val="nil"/>
            </w:tcBorders>
          </w:tcPr>
          <w:p w14:paraId="7BB5677C" w14:textId="77777777" w:rsidR="00000000" w:rsidRDefault="00000000">
            <w:pPr>
              <w:pStyle w:val="a7"/>
              <w:jc w:val="center"/>
            </w:pPr>
            <w:r>
              <w:t>ацикловир</w:t>
            </w:r>
          </w:p>
        </w:tc>
        <w:tc>
          <w:tcPr>
            <w:tcW w:w="5812" w:type="dxa"/>
            <w:tcBorders>
              <w:top w:val="nil"/>
              <w:left w:val="nil"/>
              <w:bottom w:val="nil"/>
              <w:right w:val="nil"/>
            </w:tcBorders>
          </w:tcPr>
          <w:p w14:paraId="794FFE73" w14:textId="77777777" w:rsidR="00000000" w:rsidRDefault="00000000">
            <w:pPr>
              <w:pStyle w:val="a7"/>
            </w:pPr>
            <w:r>
              <w:t>крем для местного и наружного применения;</w:t>
            </w:r>
          </w:p>
          <w:p w14:paraId="0CE177A5" w14:textId="77777777" w:rsidR="00000000" w:rsidRDefault="00000000">
            <w:pPr>
              <w:pStyle w:val="a7"/>
            </w:pPr>
            <w:r>
              <w:t>крем для наружного применения;</w:t>
            </w:r>
          </w:p>
          <w:p w14:paraId="40B79DC7" w14:textId="77777777" w:rsidR="00000000" w:rsidRDefault="00000000">
            <w:pPr>
              <w:pStyle w:val="a7"/>
            </w:pPr>
            <w:r>
              <w:t>лиофилизат для приготовления раствора для инфузий;</w:t>
            </w:r>
          </w:p>
          <w:p w14:paraId="5F2CB4E8" w14:textId="77777777" w:rsidR="00000000" w:rsidRDefault="00000000">
            <w:pPr>
              <w:pStyle w:val="a7"/>
            </w:pPr>
            <w:r>
              <w:t>мазь глазная;</w:t>
            </w:r>
          </w:p>
          <w:p w14:paraId="51250B69" w14:textId="77777777" w:rsidR="00000000" w:rsidRDefault="00000000">
            <w:pPr>
              <w:pStyle w:val="a7"/>
            </w:pPr>
            <w:r>
              <w:t>мазь для местного и наружного применения;</w:t>
            </w:r>
          </w:p>
          <w:p w14:paraId="1533A0E6" w14:textId="77777777" w:rsidR="00000000" w:rsidRDefault="00000000">
            <w:pPr>
              <w:pStyle w:val="a7"/>
            </w:pPr>
            <w:r>
              <w:t>мазь для наружного применения;</w:t>
            </w:r>
          </w:p>
          <w:p w14:paraId="78B064A7" w14:textId="77777777" w:rsidR="00000000" w:rsidRDefault="00000000">
            <w:pPr>
              <w:pStyle w:val="a7"/>
            </w:pPr>
            <w:r>
              <w:t>таблетки;</w:t>
            </w:r>
          </w:p>
          <w:p w14:paraId="2212575A" w14:textId="77777777" w:rsidR="00000000" w:rsidRDefault="00000000">
            <w:pPr>
              <w:pStyle w:val="a7"/>
            </w:pPr>
            <w:r>
              <w:t>таблетки, покрытые пленочной оболочкой</w:t>
            </w:r>
          </w:p>
        </w:tc>
      </w:tr>
      <w:tr w:rsidR="00000000" w14:paraId="3A7ED0C4" w14:textId="77777777">
        <w:tblPrEx>
          <w:tblCellMar>
            <w:top w:w="0" w:type="dxa"/>
            <w:bottom w:w="0" w:type="dxa"/>
          </w:tblCellMar>
        </w:tblPrEx>
        <w:tc>
          <w:tcPr>
            <w:tcW w:w="1120" w:type="dxa"/>
            <w:tcBorders>
              <w:top w:val="nil"/>
              <w:left w:val="nil"/>
              <w:bottom w:val="nil"/>
              <w:right w:val="nil"/>
            </w:tcBorders>
          </w:tcPr>
          <w:p w14:paraId="0BC8181B" w14:textId="77777777" w:rsidR="00000000" w:rsidRDefault="00000000">
            <w:pPr>
              <w:pStyle w:val="a7"/>
            </w:pPr>
          </w:p>
        </w:tc>
        <w:tc>
          <w:tcPr>
            <w:tcW w:w="4976" w:type="dxa"/>
            <w:tcBorders>
              <w:top w:val="nil"/>
              <w:left w:val="nil"/>
              <w:bottom w:val="nil"/>
              <w:right w:val="nil"/>
            </w:tcBorders>
          </w:tcPr>
          <w:p w14:paraId="1651806E" w14:textId="77777777" w:rsidR="00000000" w:rsidRDefault="00000000">
            <w:pPr>
              <w:pStyle w:val="a7"/>
            </w:pPr>
          </w:p>
        </w:tc>
        <w:tc>
          <w:tcPr>
            <w:tcW w:w="2551" w:type="dxa"/>
            <w:tcBorders>
              <w:top w:val="nil"/>
              <w:left w:val="nil"/>
              <w:bottom w:val="nil"/>
              <w:right w:val="nil"/>
            </w:tcBorders>
          </w:tcPr>
          <w:p w14:paraId="4FB8AD6A" w14:textId="77777777" w:rsidR="00000000" w:rsidRDefault="00000000">
            <w:pPr>
              <w:pStyle w:val="a7"/>
              <w:jc w:val="center"/>
            </w:pPr>
            <w:r>
              <w:t>валганцикловир</w:t>
            </w:r>
          </w:p>
        </w:tc>
        <w:tc>
          <w:tcPr>
            <w:tcW w:w="5812" w:type="dxa"/>
            <w:tcBorders>
              <w:top w:val="nil"/>
              <w:left w:val="nil"/>
              <w:bottom w:val="nil"/>
              <w:right w:val="nil"/>
            </w:tcBorders>
          </w:tcPr>
          <w:p w14:paraId="7AE190D9" w14:textId="77777777" w:rsidR="00000000" w:rsidRDefault="00000000">
            <w:pPr>
              <w:pStyle w:val="a7"/>
            </w:pPr>
            <w:r>
              <w:t>таблетки, покрытые пленочной оболочкой</w:t>
            </w:r>
          </w:p>
        </w:tc>
      </w:tr>
      <w:tr w:rsidR="00000000" w14:paraId="2CD77348" w14:textId="77777777">
        <w:tblPrEx>
          <w:tblCellMar>
            <w:top w:w="0" w:type="dxa"/>
            <w:bottom w:w="0" w:type="dxa"/>
          </w:tblCellMar>
        </w:tblPrEx>
        <w:tc>
          <w:tcPr>
            <w:tcW w:w="1120" w:type="dxa"/>
            <w:tcBorders>
              <w:top w:val="nil"/>
              <w:left w:val="nil"/>
              <w:bottom w:val="nil"/>
              <w:right w:val="nil"/>
            </w:tcBorders>
          </w:tcPr>
          <w:p w14:paraId="2E1BB377" w14:textId="77777777" w:rsidR="00000000" w:rsidRDefault="00000000">
            <w:pPr>
              <w:pStyle w:val="a7"/>
              <w:jc w:val="center"/>
            </w:pPr>
            <w:r>
              <w:t>J05AE</w:t>
            </w:r>
          </w:p>
        </w:tc>
        <w:tc>
          <w:tcPr>
            <w:tcW w:w="4976" w:type="dxa"/>
            <w:tcBorders>
              <w:top w:val="nil"/>
              <w:left w:val="nil"/>
              <w:bottom w:val="nil"/>
              <w:right w:val="nil"/>
            </w:tcBorders>
          </w:tcPr>
          <w:p w14:paraId="77C0A1E9" w14:textId="77777777" w:rsidR="00000000" w:rsidRDefault="00000000">
            <w:pPr>
              <w:pStyle w:val="a7"/>
            </w:pPr>
            <w:r>
              <w:t>ингибиторы протеаз</w:t>
            </w:r>
          </w:p>
        </w:tc>
        <w:tc>
          <w:tcPr>
            <w:tcW w:w="2551" w:type="dxa"/>
            <w:tcBorders>
              <w:top w:val="nil"/>
              <w:left w:val="nil"/>
              <w:bottom w:val="nil"/>
              <w:right w:val="nil"/>
            </w:tcBorders>
          </w:tcPr>
          <w:p w14:paraId="34106500" w14:textId="77777777" w:rsidR="00000000" w:rsidRDefault="00000000">
            <w:pPr>
              <w:pStyle w:val="a7"/>
              <w:jc w:val="center"/>
            </w:pPr>
            <w:r>
              <w:t>атазанавир</w:t>
            </w:r>
          </w:p>
        </w:tc>
        <w:tc>
          <w:tcPr>
            <w:tcW w:w="5812" w:type="dxa"/>
            <w:tcBorders>
              <w:top w:val="nil"/>
              <w:left w:val="nil"/>
              <w:bottom w:val="nil"/>
              <w:right w:val="nil"/>
            </w:tcBorders>
          </w:tcPr>
          <w:p w14:paraId="73FF867E" w14:textId="77777777" w:rsidR="00000000" w:rsidRDefault="00000000">
            <w:pPr>
              <w:pStyle w:val="a7"/>
            </w:pPr>
            <w:r>
              <w:t>капсулы</w:t>
            </w:r>
          </w:p>
        </w:tc>
      </w:tr>
      <w:tr w:rsidR="00000000" w14:paraId="3395D54A" w14:textId="77777777">
        <w:tblPrEx>
          <w:tblCellMar>
            <w:top w:w="0" w:type="dxa"/>
            <w:bottom w:w="0" w:type="dxa"/>
          </w:tblCellMar>
        </w:tblPrEx>
        <w:tc>
          <w:tcPr>
            <w:tcW w:w="1120" w:type="dxa"/>
            <w:tcBorders>
              <w:top w:val="nil"/>
              <w:left w:val="nil"/>
              <w:bottom w:val="nil"/>
              <w:right w:val="nil"/>
            </w:tcBorders>
          </w:tcPr>
          <w:p w14:paraId="606E4D06" w14:textId="77777777" w:rsidR="00000000" w:rsidRDefault="00000000">
            <w:pPr>
              <w:pStyle w:val="a7"/>
            </w:pPr>
          </w:p>
        </w:tc>
        <w:tc>
          <w:tcPr>
            <w:tcW w:w="4976" w:type="dxa"/>
            <w:tcBorders>
              <w:top w:val="nil"/>
              <w:left w:val="nil"/>
              <w:bottom w:val="nil"/>
              <w:right w:val="nil"/>
            </w:tcBorders>
          </w:tcPr>
          <w:p w14:paraId="028DBE0B" w14:textId="77777777" w:rsidR="00000000" w:rsidRDefault="00000000">
            <w:pPr>
              <w:pStyle w:val="a7"/>
            </w:pPr>
          </w:p>
        </w:tc>
        <w:tc>
          <w:tcPr>
            <w:tcW w:w="2551" w:type="dxa"/>
            <w:tcBorders>
              <w:top w:val="nil"/>
              <w:left w:val="nil"/>
              <w:bottom w:val="nil"/>
              <w:right w:val="nil"/>
            </w:tcBorders>
          </w:tcPr>
          <w:p w14:paraId="12C05DD4" w14:textId="77777777" w:rsidR="00000000" w:rsidRDefault="00000000">
            <w:pPr>
              <w:pStyle w:val="a7"/>
              <w:jc w:val="center"/>
            </w:pPr>
            <w:r>
              <w:t>дарунавир</w:t>
            </w:r>
          </w:p>
        </w:tc>
        <w:tc>
          <w:tcPr>
            <w:tcW w:w="5812" w:type="dxa"/>
            <w:tcBorders>
              <w:top w:val="nil"/>
              <w:left w:val="nil"/>
              <w:bottom w:val="nil"/>
              <w:right w:val="nil"/>
            </w:tcBorders>
          </w:tcPr>
          <w:p w14:paraId="78DC3979" w14:textId="77777777" w:rsidR="00000000" w:rsidRDefault="00000000">
            <w:pPr>
              <w:pStyle w:val="a7"/>
            </w:pPr>
            <w:r>
              <w:t>таблетки, покрытые пленочной оболочкой</w:t>
            </w:r>
          </w:p>
        </w:tc>
      </w:tr>
      <w:tr w:rsidR="00000000" w14:paraId="4B39680A" w14:textId="77777777">
        <w:tblPrEx>
          <w:tblCellMar>
            <w:top w:w="0" w:type="dxa"/>
            <w:bottom w:w="0" w:type="dxa"/>
          </w:tblCellMar>
        </w:tblPrEx>
        <w:tc>
          <w:tcPr>
            <w:tcW w:w="1120" w:type="dxa"/>
            <w:tcBorders>
              <w:top w:val="nil"/>
              <w:left w:val="nil"/>
              <w:bottom w:val="nil"/>
              <w:right w:val="nil"/>
            </w:tcBorders>
          </w:tcPr>
          <w:p w14:paraId="162434F4" w14:textId="77777777" w:rsidR="00000000" w:rsidRDefault="00000000">
            <w:pPr>
              <w:pStyle w:val="a7"/>
            </w:pPr>
          </w:p>
        </w:tc>
        <w:tc>
          <w:tcPr>
            <w:tcW w:w="4976" w:type="dxa"/>
            <w:tcBorders>
              <w:top w:val="nil"/>
              <w:left w:val="nil"/>
              <w:bottom w:val="nil"/>
              <w:right w:val="nil"/>
            </w:tcBorders>
          </w:tcPr>
          <w:p w14:paraId="0610298B" w14:textId="77777777" w:rsidR="00000000" w:rsidRDefault="00000000">
            <w:pPr>
              <w:pStyle w:val="a7"/>
            </w:pPr>
          </w:p>
        </w:tc>
        <w:tc>
          <w:tcPr>
            <w:tcW w:w="2551" w:type="dxa"/>
            <w:tcBorders>
              <w:top w:val="nil"/>
              <w:left w:val="nil"/>
              <w:bottom w:val="nil"/>
              <w:right w:val="nil"/>
            </w:tcBorders>
          </w:tcPr>
          <w:p w14:paraId="3516761D" w14:textId="77777777" w:rsidR="00000000" w:rsidRDefault="00000000">
            <w:pPr>
              <w:pStyle w:val="a7"/>
              <w:jc w:val="center"/>
            </w:pPr>
            <w:r>
              <w:t>нарлапревир</w:t>
            </w:r>
          </w:p>
        </w:tc>
        <w:tc>
          <w:tcPr>
            <w:tcW w:w="5812" w:type="dxa"/>
            <w:tcBorders>
              <w:top w:val="nil"/>
              <w:left w:val="nil"/>
              <w:bottom w:val="nil"/>
              <w:right w:val="nil"/>
            </w:tcBorders>
          </w:tcPr>
          <w:p w14:paraId="39BE0E5A" w14:textId="77777777" w:rsidR="00000000" w:rsidRDefault="00000000">
            <w:pPr>
              <w:pStyle w:val="a7"/>
            </w:pPr>
            <w:r>
              <w:t>таблетки, покрытые пленочной оболочкой</w:t>
            </w:r>
          </w:p>
        </w:tc>
      </w:tr>
      <w:tr w:rsidR="00000000" w14:paraId="663A388F" w14:textId="77777777">
        <w:tblPrEx>
          <w:tblCellMar>
            <w:top w:w="0" w:type="dxa"/>
            <w:bottom w:w="0" w:type="dxa"/>
          </w:tblCellMar>
        </w:tblPrEx>
        <w:tc>
          <w:tcPr>
            <w:tcW w:w="1120" w:type="dxa"/>
            <w:tcBorders>
              <w:top w:val="nil"/>
              <w:left w:val="nil"/>
              <w:bottom w:val="nil"/>
              <w:right w:val="nil"/>
            </w:tcBorders>
          </w:tcPr>
          <w:p w14:paraId="74591D33" w14:textId="77777777" w:rsidR="00000000" w:rsidRDefault="00000000">
            <w:pPr>
              <w:pStyle w:val="a7"/>
            </w:pPr>
          </w:p>
        </w:tc>
        <w:tc>
          <w:tcPr>
            <w:tcW w:w="4976" w:type="dxa"/>
            <w:tcBorders>
              <w:top w:val="nil"/>
              <w:left w:val="nil"/>
              <w:bottom w:val="nil"/>
              <w:right w:val="nil"/>
            </w:tcBorders>
          </w:tcPr>
          <w:p w14:paraId="19C21801" w14:textId="77777777" w:rsidR="00000000" w:rsidRDefault="00000000">
            <w:pPr>
              <w:pStyle w:val="a7"/>
            </w:pPr>
          </w:p>
        </w:tc>
        <w:tc>
          <w:tcPr>
            <w:tcW w:w="2551" w:type="dxa"/>
            <w:tcBorders>
              <w:top w:val="nil"/>
              <w:left w:val="nil"/>
              <w:bottom w:val="nil"/>
              <w:right w:val="nil"/>
            </w:tcBorders>
          </w:tcPr>
          <w:p w14:paraId="461F962F" w14:textId="77777777" w:rsidR="00000000" w:rsidRDefault="00000000">
            <w:pPr>
              <w:pStyle w:val="a7"/>
              <w:jc w:val="center"/>
            </w:pPr>
            <w:r>
              <w:t>ритонавир</w:t>
            </w:r>
          </w:p>
        </w:tc>
        <w:tc>
          <w:tcPr>
            <w:tcW w:w="5812" w:type="dxa"/>
            <w:tcBorders>
              <w:top w:val="nil"/>
              <w:left w:val="nil"/>
              <w:bottom w:val="nil"/>
              <w:right w:val="nil"/>
            </w:tcBorders>
          </w:tcPr>
          <w:p w14:paraId="44D16F47" w14:textId="77777777" w:rsidR="00000000" w:rsidRDefault="00000000">
            <w:pPr>
              <w:pStyle w:val="a7"/>
            </w:pPr>
            <w:r>
              <w:t>капсулы;</w:t>
            </w:r>
          </w:p>
          <w:p w14:paraId="31A6C758" w14:textId="77777777" w:rsidR="00000000" w:rsidRDefault="00000000">
            <w:pPr>
              <w:pStyle w:val="a7"/>
            </w:pPr>
            <w:r>
              <w:t>таблетки, покрытые пленочной оболочкой</w:t>
            </w:r>
          </w:p>
        </w:tc>
      </w:tr>
      <w:tr w:rsidR="00000000" w14:paraId="6CBDF4E9" w14:textId="77777777">
        <w:tblPrEx>
          <w:tblCellMar>
            <w:top w:w="0" w:type="dxa"/>
            <w:bottom w:w="0" w:type="dxa"/>
          </w:tblCellMar>
        </w:tblPrEx>
        <w:tc>
          <w:tcPr>
            <w:tcW w:w="1120" w:type="dxa"/>
            <w:tcBorders>
              <w:top w:val="nil"/>
              <w:left w:val="nil"/>
              <w:bottom w:val="nil"/>
              <w:right w:val="nil"/>
            </w:tcBorders>
          </w:tcPr>
          <w:p w14:paraId="6298ABA0" w14:textId="77777777" w:rsidR="00000000" w:rsidRDefault="00000000">
            <w:pPr>
              <w:pStyle w:val="a7"/>
            </w:pPr>
          </w:p>
        </w:tc>
        <w:tc>
          <w:tcPr>
            <w:tcW w:w="4976" w:type="dxa"/>
            <w:tcBorders>
              <w:top w:val="nil"/>
              <w:left w:val="nil"/>
              <w:bottom w:val="nil"/>
              <w:right w:val="nil"/>
            </w:tcBorders>
          </w:tcPr>
          <w:p w14:paraId="15FD05A0" w14:textId="77777777" w:rsidR="00000000" w:rsidRDefault="00000000">
            <w:pPr>
              <w:pStyle w:val="a7"/>
            </w:pPr>
          </w:p>
        </w:tc>
        <w:tc>
          <w:tcPr>
            <w:tcW w:w="2551" w:type="dxa"/>
            <w:tcBorders>
              <w:top w:val="nil"/>
              <w:left w:val="nil"/>
              <w:bottom w:val="nil"/>
              <w:right w:val="nil"/>
            </w:tcBorders>
          </w:tcPr>
          <w:p w14:paraId="26CD7F34" w14:textId="77777777" w:rsidR="00000000" w:rsidRDefault="00000000">
            <w:pPr>
              <w:pStyle w:val="a7"/>
              <w:jc w:val="center"/>
            </w:pPr>
            <w:r>
              <w:t>саквинавир</w:t>
            </w:r>
          </w:p>
        </w:tc>
        <w:tc>
          <w:tcPr>
            <w:tcW w:w="5812" w:type="dxa"/>
            <w:tcBorders>
              <w:top w:val="nil"/>
              <w:left w:val="nil"/>
              <w:bottom w:val="nil"/>
              <w:right w:val="nil"/>
            </w:tcBorders>
          </w:tcPr>
          <w:p w14:paraId="3495AA95" w14:textId="77777777" w:rsidR="00000000" w:rsidRDefault="00000000">
            <w:pPr>
              <w:pStyle w:val="a7"/>
            </w:pPr>
            <w:r>
              <w:t>таблетки, покрытые пленочной оболочкой</w:t>
            </w:r>
          </w:p>
        </w:tc>
      </w:tr>
      <w:tr w:rsidR="00000000" w14:paraId="248A81A9" w14:textId="77777777">
        <w:tblPrEx>
          <w:tblCellMar>
            <w:top w:w="0" w:type="dxa"/>
            <w:bottom w:w="0" w:type="dxa"/>
          </w:tblCellMar>
        </w:tblPrEx>
        <w:tc>
          <w:tcPr>
            <w:tcW w:w="1120" w:type="dxa"/>
            <w:tcBorders>
              <w:top w:val="nil"/>
              <w:left w:val="nil"/>
              <w:bottom w:val="nil"/>
              <w:right w:val="nil"/>
            </w:tcBorders>
          </w:tcPr>
          <w:p w14:paraId="4E69863B" w14:textId="77777777" w:rsidR="00000000" w:rsidRDefault="00000000">
            <w:pPr>
              <w:pStyle w:val="a7"/>
            </w:pPr>
          </w:p>
        </w:tc>
        <w:tc>
          <w:tcPr>
            <w:tcW w:w="4976" w:type="dxa"/>
            <w:tcBorders>
              <w:top w:val="nil"/>
              <w:left w:val="nil"/>
              <w:bottom w:val="nil"/>
              <w:right w:val="nil"/>
            </w:tcBorders>
          </w:tcPr>
          <w:p w14:paraId="414F5B60" w14:textId="77777777" w:rsidR="00000000" w:rsidRDefault="00000000">
            <w:pPr>
              <w:pStyle w:val="a7"/>
            </w:pPr>
          </w:p>
        </w:tc>
        <w:tc>
          <w:tcPr>
            <w:tcW w:w="2551" w:type="dxa"/>
            <w:tcBorders>
              <w:top w:val="nil"/>
              <w:left w:val="nil"/>
              <w:bottom w:val="nil"/>
              <w:right w:val="nil"/>
            </w:tcBorders>
          </w:tcPr>
          <w:p w14:paraId="1C7158D4" w14:textId="77777777" w:rsidR="00000000" w:rsidRDefault="00000000">
            <w:pPr>
              <w:pStyle w:val="a7"/>
              <w:jc w:val="center"/>
            </w:pPr>
            <w:r>
              <w:t>фосампренавир</w:t>
            </w:r>
          </w:p>
        </w:tc>
        <w:tc>
          <w:tcPr>
            <w:tcW w:w="5812" w:type="dxa"/>
            <w:tcBorders>
              <w:top w:val="nil"/>
              <w:left w:val="nil"/>
              <w:bottom w:val="nil"/>
              <w:right w:val="nil"/>
            </w:tcBorders>
          </w:tcPr>
          <w:p w14:paraId="43698685" w14:textId="77777777" w:rsidR="00000000" w:rsidRDefault="00000000">
            <w:pPr>
              <w:pStyle w:val="a7"/>
            </w:pPr>
            <w:r>
              <w:t>суспензия для приема внутрь;</w:t>
            </w:r>
          </w:p>
          <w:p w14:paraId="425A7D6C" w14:textId="77777777" w:rsidR="00000000" w:rsidRDefault="00000000">
            <w:pPr>
              <w:pStyle w:val="a7"/>
            </w:pPr>
            <w:r>
              <w:t>таблетки, покрытые пленочной оболочкой</w:t>
            </w:r>
          </w:p>
        </w:tc>
      </w:tr>
      <w:tr w:rsidR="00000000" w14:paraId="260F0C6F" w14:textId="77777777">
        <w:tblPrEx>
          <w:tblCellMar>
            <w:top w:w="0" w:type="dxa"/>
            <w:bottom w:w="0" w:type="dxa"/>
          </w:tblCellMar>
        </w:tblPrEx>
        <w:tc>
          <w:tcPr>
            <w:tcW w:w="1120" w:type="dxa"/>
            <w:tcBorders>
              <w:top w:val="nil"/>
              <w:left w:val="nil"/>
              <w:bottom w:val="nil"/>
              <w:right w:val="nil"/>
            </w:tcBorders>
          </w:tcPr>
          <w:p w14:paraId="709CF9AC" w14:textId="77777777" w:rsidR="00000000" w:rsidRDefault="00000000">
            <w:pPr>
              <w:pStyle w:val="a7"/>
              <w:jc w:val="center"/>
            </w:pPr>
            <w:r>
              <w:t>J05AF</w:t>
            </w:r>
          </w:p>
        </w:tc>
        <w:tc>
          <w:tcPr>
            <w:tcW w:w="4976" w:type="dxa"/>
            <w:tcBorders>
              <w:top w:val="nil"/>
              <w:left w:val="nil"/>
              <w:bottom w:val="nil"/>
              <w:right w:val="nil"/>
            </w:tcBorders>
          </w:tcPr>
          <w:p w14:paraId="51232E0D" w14:textId="77777777" w:rsidR="00000000" w:rsidRDefault="00000000">
            <w:pPr>
              <w:pStyle w:val="a7"/>
            </w:pPr>
            <w:r>
              <w:t>нуклеозиды и нуклеотиды - ингибиторы обратной транскриптазы</w:t>
            </w:r>
          </w:p>
        </w:tc>
        <w:tc>
          <w:tcPr>
            <w:tcW w:w="2551" w:type="dxa"/>
            <w:tcBorders>
              <w:top w:val="nil"/>
              <w:left w:val="nil"/>
              <w:bottom w:val="nil"/>
              <w:right w:val="nil"/>
            </w:tcBorders>
          </w:tcPr>
          <w:p w14:paraId="4DAA7839" w14:textId="77777777" w:rsidR="00000000" w:rsidRDefault="00000000">
            <w:pPr>
              <w:pStyle w:val="a7"/>
              <w:jc w:val="center"/>
            </w:pPr>
            <w:r>
              <w:t>абакавир</w:t>
            </w:r>
          </w:p>
        </w:tc>
        <w:tc>
          <w:tcPr>
            <w:tcW w:w="5812" w:type="dxa"/>
            <w:tcBorders>
              <w:top w:val="nil"/>
              <w:left w:val="nil"/>
              <w:bottom w:val="nil"/>
              <w:right w:val="nil"/>
            </w:tcBorders>
          </w:tcPr>
          <w:p w14:paraId="1FD2F1D5" w14:textId="77777777" w:rsidR="00000000" w:rsidRDefault="00000000">
            <w:pPr>
              <w:pStyle w:val="a7"/>
            </w:pPr>
            <w:r>
              <w:t>раствор для приема внутрь;</w:t>
            </w:r>
          </w:p>
          <w:p w14:paraId="7A944B06" w14:textId="77777777" w:rsidR="00000000" w:rsidRDefault="00000000">
            <w:pPr>
              <w:pStyle w:val="a7"/>
            </w:pPr>
            <w:r>
              <w:t>таблетки, покрытые пленочной оболочкой</w:t>
            </w:r>
          </w:p>
        </w:tc>
      </w:tr>
      <w:tr w:rsidR="00000000" w14:paraId="2C65E132" w14:textId="77777777">
        <w:tblPrEx>
          <w:tblCellMar>
            <w:top w:w="0" w:type="dxa"/>
            <w:bottom w:w="0" w:type="dxa"/>
          </w:tblCellMar>
        </w:tblPrEx>
        <w:tc>
          <w:tcPr>
            <w:tcW w:w="1120" w:type="dxa"/>
            <w:tcBorders>
              <w:top w:val="nil"/>
              <w:left w:val="nil"/>
              <w:bottom w:val="nil"/>
              <w:right w:val="nil"/>
            </w:tcBorders>
          </w:tcPr>
          <w:p w14:paraId="2A5CBD7E" w14:textId="77777777" w:rsidR="00000000" w:rsidRDefault="00000000">
            <w:pPr>
              <w:pStyle w:val="a7"/>
            </w:pPr>
          </w:p>
        </w:tc>
        <w:tc>
          <w:tcPr>
            <w:tcW w:w="4976" w:type="dxa"/>
            <w:tcBorders>
              <w:top w:val="nil"/>
              <w:left w:val="nil"/>
              <w:bottom w:val="nil"/>
              <w:right w:val="nil"/>
            </w:tcBorders>
          </w:tcPr>
          <w:p w14:paraId="42DE42F8" w14:textId="77777777" w:rsidR="00000000" w:rsidRDefault="00000000">
            <w:pPr>
              <w:pStyle w:val="a7"/>
            </w:pPr>
          </w:p>
        </w:tc>
        <w:tc>
          <w:tcPr>
            <w:tcW w:w="2551" w:type="dxa"/>
            <w:tcBorders>
              <w:top w:val="nil"/>
              <w:left w:val="nil"/>
              <w:bottom w:val="nil"/>
              <w:right w:val="nil"/>
            </w:tcBorders>
          </w:tcPr>
          <w:p w14:paraId="63BC06C6" w14:textId="77777777" w:rsidR="00000000" w:rsidRDefault="00000000">
            <w:pPr>
              <w:pStyle w:val="a7"/>
              <w:jc w:val="center"/>
            </w:pPr>
            <w:r>
              <w:t>диданозин</w:t>
            </w:r>
          </w:p>
        </w:tc>
        <w:tc>
          <w:tcPr>
            <w:tcW w:w="5812" w:type="dxa"/>
            <w:tcBorders>
              <w:top w:val="nil"/>
              <w:left w:val="nil"/>
              <w:bottom w:val="nil"/>
              <w:right w:val="nil"/>
            </w:tcBorders>
          </w:tcPr>
          <w:p w14:paraId="3F5CBC3C" w14:textId="77777777" w:rsidR="00000000" w:rsidRDefault="00000000">
            <w:pPr>
              <w:pStyle w:val="a7"/>
            </w:pPr>
            <w:r>
              <w:t>капсулы кишечнорастворимые;</w:t>
            </w:r>
          </w:p>
          <w:p w14:paraId="63AE2F9F" w14:textId="77777777" w:rsidR="00000000" w:rsidRDefault="00000000">
            <w:pPr>
              <w:pStyle w:val="a7"/>
            </w:pPr>
            <w:r>
              <w:t>порошок для приготовления раствора для приема внутрь</w:t>
            </w:r>
          </w:p>
        </w:tc>
      </w:tr>
      <w:tr w:rsidR="00000000" w14:paraId="35EF4F55" w14:textId="77777777">
        <w:tblPrEx>
          <w:tblCellMar>
            <w:top w:w="0" w:type="dxa"/>
            <w:bottom w:w="0" w:type="dxa"/>
          </w:tblCellMar>
        </w:tblPrEx>
        <w:tc>
          <w:tcPr>
            <w:tcW w:w="1120" w:type="dxa"/>
            <w:tcBorders>
              <w:top w:val="nil"/>
              <w:left w:val="nil"/>
              <w:bottom w:val="nil"/>
              <w:right w:val="nil"/>
            </w:tcBorders>
          </w:tcPr>
          <w:p w14:paraId="5B7D0D5C" w14:textId="77777777" w:rsidR="00000000" w:rsidRDefault="00000000">
            <w:pPr>
              <w:pStyle w:val="a7"/>
            </w:pPr>
          </w:p>
        </w:tc>
        <w:tc>
          <w:tcPr>
            <w:tcW w:w="4976" w:type="dxa"/>
            <w:tcBorders>
              <w:top w:val="nil"/>
              <w:left w:val="nil"/>
              <w:bottom w:val="nil"/>
              <w:right w:val="nil"/>
            </w:tcBorders>
          </w:tcPr>
          <w:p w14:paraId="67766639" w14:textId="77777777" w:rsidR="00000000" w:rsidRDefault="00000000">
            <w:pPr>
              <w:pStyle w:val="a7"/>
            </w:pPr>
          </w:p>
        </w:tc>
        <w:tc>
          <w:tcPr>
            <w:tcW w:w="2551" w:type="dxa"/>
            <w:tcBorders>
              <w:top w:val="nil"/>
              <w:left w:val="nil"/>
              <w:bottom w:val="nil"/>
              <w:right w:val="nil"/>
            </w:tcBorders>
          </w:tcPr>
          <w:p w14:paraId="443C96D0" w14:textId="77777777" w:rsidR="00000000" w:rsidRDefault="00000000">
            <w:pPr>
              <w:pStyle w:val="a7"/>
              <w:jc w:val="center"/>
            </w:pPr>
            <w:r>
              <w:t>зидовудин</w:t>
            </w:r>
          </w:p>
        </w:tc>
        <w:tc>
          <w:tcPr>
            <w:tcW w:w="5812" w:type="dxa"/>
            <w:tcBorders>
              <w:top w:val="nil"/>
              <w:left w:val="nil"/>
              <w:bottom w:val="nil"/>
              <w:right w:val="nil"/>
            </w:tcBorders>
          </w:tcPr>
          <w:p w14:paraId="637277F0" w14:textId="77777777" w:rsidR="00000000" w:rsidRDefault="00000000">
            <w:pPr>
              <w:pStyle w:val="a7"/>
            </w:pPr>
            <w:r>
              <w:t>капсулы;</w:t>
            </w:r>
          </w:p>
          <w:p w14:paraId="39700BE1" w14:textId="77777777" w:rsidR="00000000" w:rsidRDefault="00000000">
            <w:pPr>
              <w:pStyle w:val="a7"/>
            </w:pPr>
            <w:r>
              <w:t>раствор для инфузий;</w:t>
            </w:r>
          </w:p>
          <w:p w14:paraId="1A847A7A" w14:textId="77777777" w:rsidR="00000000" w:rsidRDefault="00000000">
            <w:pPr>
              <w:pStyle w:val="a7"/>
            </w:pPr>
            <w:r>
              <w:t>раствор для приема внутрь;</w:t>
            </w:r>
          </w:p>
          <w:p w14:paraId="675B5596" w14:textId="77777777" w:rsidR="00000000" w:rsidRDefault="00000000">
            <w:pPr>
              <w:pStyle w:val="a7"/>
            </w:pPr>
            <w:r>
              <w:t>таблетки, покрытые пленочной оболочкой</w:t>
            </w:r>
          </w:p>
        </w:tc>
      </w:tr>
      <w:tr w:rsidR="00000000" w14:paraId="11CDC325" w14:textId="77777777">
        <w:tblPrEx>
          <w:tblCellMar>
            <w:top w:w="0" w:type="dxa"/>
            <w:bottom w:w="0" w:type="dxa"/>
          </w:tblCellMar>
        </w:tblPrEx>
        <w:tc>
          <w:tcPr>
            <w:tcW w:w="1120" w:type="dxa"/>
            <w:tcBorders>
              <w:top w:val="nil"/>
              <w:left w:val="nil"/>
              <w:bottom w:val="nil"/>
              <w:right w:val="nil"/>
            </w:tcBorders>
          </w:tcPr>
          <w:p w14:paraId="38C342AD" w14:textId="77777777" w:rsidR="00000000" w:rsidRDefault="00000000">
            <w:pPr>
              <w:pStyle w:val="a7"/>
            </w:pPr>
          </w:p>
        </w:tc>
        <w:tc>
          <w:tcPr>
            <w:tcW w:w="4976" w:type="dxa"/>
            <w:tcBorders>
              <w:top w:val="nil"/>
              <w:left w:val="nil"/>
              <w:bottom w:val="nil"/>
              <w:right w:val="nil"/>
            </w:tcBorders>
          </w:tcPr>
          <w:p w14:paraId="35E1B5AC" w14:textId="77777777" w:rsidR="00000000" w:rsidRDefault="00000000">
            <w:pPr>
              <w:pStyle w:val="a7"/>
            </w:pPr>
          </w:p>
        </w:tc>
        <w:tc>
          <w:tcPr>
            <w:tcW w:w="2551" w:type="dxa"/>
            <w:tcBorders>
              <w:top w:val="nil"/>
              <w:left w:val="nil"/>
              <w:bottom w:val="nil"/>
              <w:right w:val="nil"/>
            </w:tcBorders>
          </w:tcPr>
          <w:p w14:paraId="2F03649F" w14:textId="77777777" w:rsidR="00000000" w:rsidRDefault="00000000">
            <w:pPr>
              <w:pStyle w:val="a7"/>
              <w:jc w:val="center"/>
            </w:pPr>
            <w:r>
              <w:t>ламивудин</w:t>
            </w:r>
          </w:p>
        </w:tc>
        <w:tc>
          <w:tcPr>
            <w:tcW w:w="5812" w:type="dxa"/>
            <w:tcBorders>
              <w:top w:val="nil"/>
              <w:left w:val="nil"/>
              <w:bottom w:val="nil"/>
              <w:right w:val="nil"/>
            </w:tcBorders>
          </w:tcPr>
          <w:p w14:paraId="3037F923" w14:textId="77777777" w:rsidR="00000000" w:rsidRDefault="00000000">
            <w:pPr>
              <w:pStyle w:val="a7"/>
            </w:pPr>
            <w:r>
              <w:t>раствор для приема внутрь;</w:t>
            </w:r>
          </w:p>
          <w:p w14:paraId="6E5D713A" w14:textId="77777777" w:rsidR="00000000" w:rsidRDefault="00000000">
            <w:pPr>
              <w:pStyle w:val="a7"/>
            </w:pPr>
            <w:r>
              <w:t>таблетки, покрытые пленочной оболочкой</w:t>
            </w:r>
          </w:p>
        </w:tc>
      </w:tr>
      <w:tr w:rsidR="00000000" w14:paraId="6C1B80BA" w14:textId="77777777">
        <w:tblPrEx>
          <w:tblCellMar>
            <w:top w:w="0" w:type="dxa"/>
            <w:bottom w:w="0" w:type="dxa"/>
          </w:tblCellMar>
        </w:tblPrEx>
        <w:tc>
          <w:tcPr>
            <w:tcW w:w="1120" w:type="dxa"/>
            <w:tcBorders>
              <w:top w:val="nil"/>
              <w:left w:val="nil"/>
              <w:bottom w:val="nil"/>
              <w:right w:val="nil"/>
            </w:tcBorders>
          </w:tcPr>
          <w:p w14:paraId="1DC42CB3" w14:textId="77777777" w:rsidR="00000000" w:rsidRDefault="00000000">
            <w:pPr>
              <w:pStyle w:val="a7"/>
            </w:pPr>
          </w:p>
        </w:tc>
        <w:tc>
          <w:tcPr>
            <w:tcW w:w="4976" w:type="dxa"/>
            <w:tcBorders>
              <w:top w:val="nil"/>
              <w:left w:val="nil"/>
              <w:bottom w:val="nil"/>
              <w:right w:val="nil"/>
            </w:tcBorders>
          </w:tcPr>
          <w:p w14:paraId="09F382BB" w14:textId="77777777" w:rsidR="00000000" w:rsidRDefault="00000000">
            <w:pPr>
              <w:pStyle w:val="a7"/>
            </w:pPr>
          </w:p>
        </w:tc>
        <w:tc>
          <w:tcPr>
            <w:tcW w:w="2551" w:type="dxa"/>
            <w:tcBorders>
              <w:top w:val="nil"/>
              <w:left w:val="nil"/>
              <w:bottom w:val="nil"/>
              <w:right w:val="nil"/>
            </w:tcBorders>
          </w:tcPr>
          <w:p w14:paraId="5DEB0025" w14:textId="77777777" w:rsidR="00000000" w:rsidRDefault="00000000">
            <w:pPr>
              <w:pStyle w:val="a7"/>
              <w:jc w:val="center"/>
            </w:pPr>
            <w:r>
              <w:t>ставудин</w:t>
            </w:r>
          </w:p>
        </w:tc>
        <w:tc>
          <w:tcPr>
            <w:tcW w:w="5812" w:type="dxa"/>
            <w:tcBorders>
              <w:top w:val="nil"/>
              <w:left w:val="nil"/>
              <w:bottom w:val="nil"/>
              <w:right w:val="nil"/>
            </w:tcBorders>
          </w:tcPr>
          <w:p w14:paraId="1B717ED5" w14:textId="77777777" w:rsidR="00000000" w:rsidRDefault="00000000">
            <w:pPr>
              <w:pStyle w:val="a7"/>
            </w:pPr>
            <w:r>
              <w:t>капсулы;</w:t>
            </w:r>
          </w:p>
        </w:tc>
      </w:tr>
      <w:tr w:rsidR="00000000" w14:paraId="621B6B3E" w14:textId="77777777">
        <w:tblPrEx>
          <w:tblCellMar>
            <w:top w:w="0" w:type="dxa"/>
            <w:bottom w:w="0" w:type="dxa"/>
          </w:tblCellMar>
        </w:tblPrEx>
        <w:tc>
          <w:tcPr>
            <w:tcW w:w="1120" w:type="dxa"/>
            <w:tcBorders>
              <w:top w:val="nil"/>
              <w:left w:val="nil"/>
              <w:bottom w:val="nil"/>
              <w:right w:val="nil"/>
            </w:tcBorders>
          </w:tcPr>
          <w:p w14:paraId="7626471E" w14:textId="77777777" w:rsidR="00000000" w:rsidRDefault="00000000">
            <w:pPr>
              <w:pStyle w:val="a7"/>
            </w:pPr>
          </w:p>
        </w:tc>
        <w:tc>
          <w:tcPr>
            <w:tcW w:w="4976" w:type="dxa"/>
            <w:tcBorders>
              <w:top w:val="nil"/>
              <w:left w:val="nil"/>
              <w:bottom w:val="nil"/>
              <w:right w:val="nil"/>
            </w:tcBorders>
          </w:tcPr>
          <w:p w14:paraId="35834B4D" w14:textId="77777777" w:rsidR="00000000" w:rsidRDefault="00000000">
            <w:pPr>
              <w:pStyle w:val="a7"/>
            </w:pPr>
          </w:p>
        </w:tc>
        <w:tc>
          <w:tcPr>
            <w:tcW w:w="2551" w:type="dxa"/>
            <w:tcBorders>
              <w:top w:val="nil"/>
              <w:left w:val="nil"/>
              <w:bottom w:val="nil"/>
              <w:right w:val="nil"/>
            </w:tcBorders>
          </w:tcPr>
          <w:p w14:paraId="08EC9720" w14:textId="77777777" w:rsidR="00000000" w:rsidRDefault="00000000">
            <w:pPr>
              <w:pStyle w:val="a7"/>
              <w:jc w:val="center"/>
            </w:pPr>
            <w:r>
              <w:t>телбивудин</w:t>
            </w:r>
          </w:p>
        </w:tc>
        <w:tc>
          <w:tcPr>
            <w:tcW w:w="5812" w:type="dxa"/>
            <w:tcBorders>
              <w:top w:val="nil"/>
              <w:left w:val="nil"/>
              <w:bottom w:val="nil"/>
              <w:right w:val="nil"/>
            </w:tcBorders>
          </w:tcPr>
          <w:p w14:paraId="776E6B68" w14:textId="77777777" w:rsidR="00000000" w:rsidRDefault="00000000">
            <w:pPr>
              <w:pStyle w:val="a7"/>
            </w:pPr>
            <w:r>
              <w:t>таблетки, покрытые пленочной оболочкой</w:t>
            </w:r>
          </w:p>
        </w:tc>
      </w:tr>
      <w:tr w:rsidR="00000000" w14:paraId="1CAB2FD6" w14:textId="77777777">
        <w:tblPrEx>
          <w:tblCellMar>
            <w:top w:w="0" w:type="dxa"/>
            <w:bottom w:w="0" w:type="dxa"/>
          </w:tblCellMar>
        </w:tblPrEx>
        <w:tc>
          <w:tcPr>
            <w:tcW w:w="1120" w:type="dxa"/>
            <w:tcBorders>
              <w:top w:val="nil"/>
              <w:left w:val="nil"/>
              <w:bottom w:val="nil"/>
              <w:right w:val="nil"/>
            </w:tcBorders>
          </w:tcPr>
          <w:p w14:paraId="50EE0A1B" w14:textId="77777777" w:rsidR="00000000" w:rsidRDefault="00000000">
            <w:pPr>
              <w:pStyle w:val="a7"/>
            </w:pPr>
          </w:p>
        </w:tc>
        <w:tc>
          <w:tcPr>
            <w:tcW w:w="4976" w:type="dxa"/>
            <w:tcBorders>
              <w:top w:val="nil"/>
              <w:left w:val="nil"/>
              <w:bottom w:val="nil"/>
              <w:right w:val="nil"/>
            </w:tcBorders>
          </w:tcPr>
          <w:p w14:paraId="57068CD1" w14:textId="77777777" w:rsidR="00000000" w:rsidRDefault="00000000">
            <w:pPr>
              <w:pStyle w:val="a7"/>
            </w:pPr>
          </w:p>
        </w:tc>
        <w:tc>
          <w:tcPr>
            <w:tcW w:w="2551" w:type="dxa"/>
            <w:tcBorders>
              <w:top w:val="nil"/>
              <w:left w:val="nil"/>
              <w:bottom w:val="nil"/>
              <w:right w:val="nil"/>
            </w:tcBorders>
          </w:tcPr>
          <w:p w14:paraId="3155140E" w14:textId="77777777" w:rsidR="00000000" w:rsidRDefault="00000000">
            <w:pPr>
              <w:pStyle w:val="a7"/>
              <w:jc w:val="center"/>
            </w:pPr>
            <w:r>
              <w:t>тенофовир</w:t>
            </w:r>
          </w:p>
        </w:tc>
        <w:tc>
          <w:tcPr>
            <w:tcW w:w="5812" w:type="dxa"/>
            <w:tcBorders>
              <w:top w:val="nil"/>
              <w:left w:val="nil"/>
              <w:bottom w:val="nil"/>
              <w:right w:val="nil"/>
            </w:tcBorders>
          </w:tcPr>
          <w:p w14:paraId="27EF26AB" w14:textId="77777777" w:rsidR="00000000" w:rsidRDefault="00000000">
            <w:pPr>
              <w:pStyle w:val="a7"/>
            </w:pPr>
            <w:r>
              <w:t>таблетки, покрытые пленочной оболочкой</w:t>
            </w:r>
          </w:p>
        </w:tc>
      </w:tr>
      <w:tr w:rsidR="00000000" w14:paraId="6DA07DC3" w14:textId="77777777">
        <w:tblPrEx>
          <w:tblCellMar>
            <w:top w:w="0" w:type="dxa"/>
            <w:bottom w:w="0" w:type="dxa"/>
          </w:tblCellMar>
        </w:tblPrEx>
        <w:tc>
          <w:tcPr>
            <w:tcW w:w="1120" w:type="dxa"/>
            <w:tcBorders>
              <w:top w:val="nil"/>
              <w:left w:val="nil"/>
              <w:bottom w:val="nil"/>
              <w:right w:val="nil"/>
            </w:tcBorders>
          </w:tcPr>
          <w:p w14:paraId="6E56E3AE" w14:textId="77777777" w:rsidR="00000000" w:rsidRDefault="00000000">
            <w:pPr>
              <w:pStyle w:val="a7"/>
            </w:pPr>
          </w:p>
        </w:tc>
        <w:tc>
          <w:tcPr>
            <w:tcW w:w="4976" w:type="dxa"/>
            <w:tcBorders>
              <w:top w:val="nil"/>
              <w:left w:val="nil"/>
              <w:bottom w:val="nil"/>
              <w:right w:val="nil"/>
            </w:tcBorders>
          </w:tcPr>
          <w:p w14:paraId="16697A3B" w14:textId="77777777" w:rsidR="00000000" w:rsidRDefault="00000000">
            <w:pPr>
              <w:pStyle w:val="a7"/>
            </w:pPr>
          </w:p>
        </w:tc>
        <w:tc>
          <w:tcPr>
            <w:tcW w:w="2551" w:type="dxa"/>
            <w:tcBorders>
              <w:top w:val="nil"/>
              <w:left w:val="nil"/>
              <w:bottom w:val="nil"/>
              <w:right w:val="nil"/>
            </w:tcBorders>
          </w:tcPr>
          <w:p w14:paraId="6782F230" w14:textId="77777777" w:rsidR="00000000" w:rsidRDefault="00000000">
            <w:pPr>
              <w:pStyle w:val="a7"/>
              <w:jc w:val="center"/>
            </w:pPr>
            <w:r>
              <w:t>тенофовира алафенамид</w:t>
            </w:r>
          </w:p>
        </w:tc>
        <w:tc>
          <w:tcPr>
            <w:tcW w:w="5812" w:type="dxa"/>
            <w:tcBorders>
              <w:top w:val="nil"/>
              <w:left w:val="nil"/>
              <w:bottom w:val="nil"/>
              <w:right w:val="nil"/>
            </w:tcBorders>
          </w:tcPr>
          <w:p w14:paraId="25920397" w14:textId="77777777" w:rsidR="00000000" w:rsidRDefault="00000000">
            <w:pPr>
              <w:pStyle w:val="a7"/>
            </w:pPr>
            <w:r>
              <w:t>таблетки, покрытые пленочной оболочкой</w:t>
            </w:r>
          </w:p>
        </w:tc>
      </w:tr>
      <w:tr w:rsidR="00000000" w14:paraId="7CCF1969" w14:textId="77777777">
        <w:tblPrEx>
          <w:tblCellMar>
            <w:top w:w="0" w:type="dxa"/>
            <w:bottom w:w="0" w:type="dxa"/>
          </w:tblCellMar>
        </w:tblPrEx>
        <w:tc>
          <w:tcPr>
            <w:tcW w:w="1120" w:type="dxa"/>
            <w:tcBorders>
              <w:top w:val="nil"/>
              <w:left w:val="nil"/>
              <w:bottom w:val="nil"/>
              <w:right w:val="nil"/>
            </w:tcBorders>
          </w:tcPr>
          <w:p w14:paraId="41058DBD" w14:textId="77777777" w:rsidR="00000000" w:rsidRDefault="00000000">
            <w:pPr>
              <w:pStyle w:val="a7"/>
            </w:pPr>
          </w:p>
        </w:tc>
        <w:tc>
          <w:tcPr>
            <w:tcW w:w="4976" w:type="dxa"/>
            <w:tcBorders>
              <w:top w:val="nil"/>
              <w:left w:val="nil"/>
              <w:bottom w:val="nil"/>
              <w:right w:val="nil"/>
            </w:tcBorders>
          </w:tcPr>
          <w:p w14:paraId="0D1B54B8" w14:textId="77777777" w:rsidR="00000000" w:rsidRDefault="00000000">
            <w:pPr>
              <w:pStyle w:val="a7"/>
            </w:pPr>
          </w:p>
        </w:tc>
        <w:tc>
          <w:tcPr>
            <w:tcW w:w="2551" w:type="dxa"/>
            <w:tcBorders>
              <w:top w:val="nil"/>
              <w:left w:val="nil"/>
              <w:bottom w:val="nil"/>
              <w:right w:val="nil"/>
            </w:tcBorders>
          </w:tcPr>
          <w:p w14:paraId="6C8DCE23" w14:textId="77777777" w:rsidR="00000000" w:rsidRDefault="00000000">
            <w:pPr>
              <w:pStyle w:val="a7"/>
              <w:jc w:val="center"/>
            </w:pPr>
            <w:r>
              <w:t>фосфазид</w:t>
            </w:r>
          </w:p>
        </w:tc>
        <w:tc>
          <w:tcPr>
            <w:tcW w:w="5812" w:type="dxa"/>
            <w:tcBorders>
              <w:top w:val="nil"/>
              <w:left w:val="nil"/>
              <w:bottom w:val="nil"/>
              <w:right w:val="nil"/>
            </w:tcBorders>
          </w:tcPr>
          <w:p w14:paraId="172A16DE" w14:textId="77777777" w:rsidR="00000000" w:rsidRDefault="00000000">
            <w:pPr>
              <w:pStyle w:val="a7"/>
            </w:pPr>
            <w:r>
              <w:t>таблетки;</w:t>
            </w:r>
          </w:p>
          <w:p w14:paraId="44BC09C1" w14:textId="77777777" w:rsidR="00000000" w:rsidRDefault="00000000">
            <w:pPr>
              <w:pStyle w:val="a7"/>
            </w:pPr>
            <w:r>
              <w:t>таблетки, покрытые пленочной оболочкой</w:t>
            </w:r>
          </w:p>
        </w:tc>
      </w:tr>
      <w:tr w:rsidR="00000000" w14:paraId="06FDEF34" w14:textId="77777777">
        <w:tblPrEx>
          <w:tblCellMar>
            <w:top w:w="0" w:type="dxa"/>
            <w:bottom w:w="0" w:type="dxa"/>
          </w:tblCellMar>
        </w:tblPrEx>
        <w:tc>
          <w:tcPr>
            <w:tcW w:w="1120" w:type="dxa"/>
            <w:tcBorders>
              <w:top w:val="nil"/>
              <w:left w:val="nil"/>
              <w:bottom w:val="nil"/>
              <w:right w:val="nil"/>
            </w:tcBorders>
          </w:tcPr>
          <w:p w14:paraId="300ECB5B" w14:textId="77777777" w:rsidR="00000000" w:rsidRDefault="00000000">
            <w:pPr>
              <w:pStyle w:val="a7"/>
            </w:pPr>
          </w:p>
        </w:tc>
        <w:tc>
          <w:tcPr>
            <w:tcW w:w="4976" w:type="dxa"/>
            <w:tcBorders>
              <w:top w:val="nil"/>
              <w:left w:val="nil"/>
              <w:bottom w:val="nil"/>
              <w:right w:val="nil"/>
            </w:tcBorders>
          </w:tcPr>
          <w:p w14:paraId="429C1F6D" w14:textId="77777777" w:rsidR="00000000" w:rsidRDefault="00000000">
            <w:pPr>
              <w:pStyle w:val="a7"/>
            </w:pPr>
          </w:p>
        </w:tc>
        <w:tc>
          <w:tcPr>
            <w:tcW w:w="2551" w:type="dxa"/>
            <w:tcBorders>
              <w:top w:val="nil"/>
              <w:left w:val="nil"/>
              <w:bottom w:val="nil"/>
              <w:right w:val="nil"/>
            </w:tcBorders>
          </w:tcPr>
          <w:p w14:paraId="7A6E695E" w14:textId="77777777" w:rsidR="00000000" w:rsidRDefault="00000000">
            <w:pPr>
              <w:pStyle w:val="a7"/>
              <w:jc w:val="center"/>
            </w:pPr>
            <w:r>
              <w:t>эмтрицитабин</w:t>
            </w:r>
          </w:p>
        </w:tc>
        <w:tc>
          <w:tcPr>
            <w:tcW w:w="5812" w:type="dxa"/>
            <w:tcBorders>
              <w:top w:val="nil"/>
              <w:left w:val="nil"/>
              <w:bottom w:val="nil"/>
              <w:right w:val="nil"/>
            </w:tcBorders>
          </w:tcPr>
          <w:p w14:paraId="78CD3401" w14:textId="77777777" w:rsidR="00000000" w:rsidRDefault="00000000">
            <w:pPr>
              <w:pStyle w:val="a7"/>
            </w:pPr>
            <w:r>
              <w:t>капсулы;</w:t>
            </w:r>
          </w:p>
          <w:p w14:paraId="73510A1D" w14:textId="77777777" w:rsidR="00000000" w:rsidRDefault="00000000">
            <w:pPr>
              <w:pStyle w:val="a7"/>
            </w:pPr>
            <w:r>
              <w:t>таблетки, покрытые пленочной оболочкой</w:t>
            </w:r>
          </w:p>
        </w:tc>
      </w:tr>
      <w:tr w:rsidR="00000000" w14:paraId="3D3279C1" w14:textId="77777777">
        <w:tblPrEx>
          <w:tblCellMar>
            <w:top w:w="0" w:type="dxa"/>
            <w:bottom w:w="0" w:type="dxa"/>
          </w:tblCellMar>
        </w:tblPrEx>
        <w:tc>
          <w:tcPr>
            <w:tcW w:w="1120" w:type="dxa"/>
            <w:tcBorders>
              <w:top w:val="nil"/>
              <w:left w:val="nil"/>
              <w:bottom w:val="nil"/>
              <w:right w:val="nil"/>
            </w:tcBorders>
          </w:tcPr>
          <w:p w14:paraId="56CE4A52" w14:textId="77777777" w:rsidR="00000000" w:rsidRDefault="00000000">
            <w:pPr>
              <w:pStyle w:val="a7"/>
            </w:pPr>
          </w:p>
        </w:tc>
        <w:tc>
          <w:tcPr>
            <w:tcW w:w="4976" w:type="dxa"/>
            <w:tcBorders>
              <w:top w:val="nil"/>
              <w:left w:val="nil"/>
              <w:bottom w:val="nil"/>
              <w:right w:val="nil"/>
            </w:tcBorders>
          </w:tcPr>
          <w:p w14:paraId="430620FA" w14:textId="77777777" w:rsidR="00000000" w:rsidRDefault="00000000">
            <w:pPr>
              <w:pStyle w:val="a7"/>
            </w:pPr>
          </w:p>
        </w:tc>
        <w:tc>
          <w:tcPr>
            <w:tcW w:w="2551" w:type="dxa"/>
            <w:tcBorders>
              <w:top w:val="nil"/>
              <w:left w:val="nil"/>
              <w:bottom w:val="nil"/>
              <w:right w:val="nil"/>
            </w:tcBorders>
          </w:tcPr>
          <w:p w14:paraId="5D2BF3F4" w14:textId="77777777" w:rsidR="00000000" w:rsidRDefault="00000000">
            <w:pPr>
              <w:pStyle w:val="a7"/>
              <w:jc w:val="center"/>
            </w:pPr>
            <w:r>
              <w:t>энтекавир</w:t>
            </w:r>
          </w:p>
        </w:tc>
        <w:tc>
          <w:tcPr>
            <w:tcW w:w="5812" w:type="dxa"/>
            <w:tcBorders>
              <w:top w:val="nil"/>
              <w:left w:val="nil"/>
              <w:bottom w:val="nil"/>
              <w:right w:val="nil"/>
            </w:tcBorders>
          </w:tcPr>
          <w:p w14:paraId="7A3ACF5F" w14:textId="77777777" w:rsidR="00000000" w:rsidRDefault="00000000">
            <w:pPr>
              <w:pStyle w:val="a7"/>
            </w:pPr>
            <w:r>
              <w:t>таблетки, покрытые пленочной оболочкой</w:t>
            </w:r>
          </w:p>
        </w:tc>
      </w:tr>
      <w:tr w:rsidR="00000000" w14:paraId="349A7689" w14:textId="77777777">
        <w:tblPrEx>
          <w:tblCellMar>
            <w:top w:w="0" w:type="dxa"/>
            <w:bottom w:w="0" w:type="dxa"/>
          </w:tblCellMar>
        </w:tblPrEx>
        <w:tc>
          <w:tcPr>
            <w:tcW w:w="1120" w:type="dxa"/>
            <w:tcBorders>
              <w:top w:val="nil"/>
              <w:left w:val="nil"/>
              <w:bottom w:val="nil"/>
              <w:right w:val="nil"/>
            </w:tcBorders>
          </w:tcPr>
          <w:p w14:paraId="5475BFE6" w14:textId="77777777" w:rsidR="00000000" w:rsidRDefault="00000000">
            <w:pPr>
              <w:pStyle w:val="a7"/>
              <w:jc w:val="center"/>
            </w:pPr>
            <w:r>
              <w:t>J05AG</w:t>
            </w:r>
          </w:p>
        </w:tc>
        <w:tc>
          <w:tcPr>
            <w:tcW w:w="4976" w:type="dxa"/>
            <w:tcBorders>
              <w:top w:val="nil"/>
              <w:left w:val="nil"/>
              <w:bottom w:val="nil"/>
              <w:right w:val="nil"/>
            </w:tcBorders>
          </w:tcPr>
          <w:p w14:paraId="444FABC7" w14:textId="77777777" w:rsidR="00000000" w:rsidRDefault="00000000">
            <w:pPr>
              <w:pStyle w:val="a7"/>
            </w:pPr>
            <w:r>
              <w:t>ненуклеозидные ингибиторы обратной транскриптазы</w:t>
            </w:r>
          </w:p>
        </w:tc>
        <w:tc>
          <w:tcPr>
            <w:tcW w:w="2551" w:type="dxa"/>
            <w:tcBorders>
              <w:top w:val="nil"/>
              <w:left w:val="nil"/>
              <w:bottom w:val="nil"/>
              <w:right w:val="nil"/>
            </w:tcBorders>
          </w:tcPr>
          <w:p w14:paraId="3F7DC73C" w14:textId="77777777" w:rsidR="00000000" w:rsidRDefault="00000000">
            <w:pPr>
              <w:pStyle w:val="a7"/>
              <w:jc w:val="center"/>
            </w:pPr>
            <w:r>
              <w:t>доравирин</w:t>
            </w:r>
          </w:p>
          <w:p w14:paraId="57512FBF" w14:textId="77777777" w:rsidR="00000000" w:rsidRDefault="00000000">
            <w:pPr>
              <w:pStyle w:val="a7"/>
              <w:jc w:val="center"/>
            </w:pPr>
            <w:r>
              <w:t>невирапин</w:t>
            </w:r>
          </w:p>
        </w:tc>
        <w:tc>
          <w:tcPr>
            <w:tcW w:w="5812" w:type="dxa"/>
            <w:tcBorders>
              <w:top w:val="nil"/>
              <w:left w:val="nil"/>
              <w:bottom w:val="nil"/>
              <w:right w:val="nil"/>
            </w:tcBorders>
          </w:tcPr>
          <w:p w14:paraId="60A1A241" w14:textId="77777777" w:rsidR="00000000" w:rsidRDefault="00000000">
            <w:pPr>
              <w:pStyle w:val="a7"/>
            </w:pPr>
            <w:r>
              <w:t>таблетки, покрытые пленочной оболочкой</w:t>
            </w:r>
          </w:p>
          <w:p w14:paraId="33DA78B9" w14:textId="77777777" w:rsidR="00000000" w:rsidRDefault="00000000">
            <w:pPr>
              <w:pStyle w:val="a7"/>
            </w:pPr>
            <w:r>
              <w:t>суспензия для приема внутрь;</w:t>
            </w:r>
          </w:p>
          <w:p w14:paraId="5F561444" w14:textId="77777777" w:rsidR="00000000" w:rsidRDefault="00000000">
            <w:pPr>
              <w:pStyle w:val="a7"/>
            </w:pPr>
            <w:r>
              <w:t>таблетки;</w:t>
            </w:r>
          </w:p>
          <w:p w14:paraId="0454645A" w14:textId="77777777" w:rsidR="00000000" w:rsidRDefault="00000000">
            <w:pPr>
              <w:pStyle w:val="a7"/>
            </w:pPr>
            <w:r>
              <w:t>таблетки, покрытые пленочной оболочкой</w:t>
            </w:r>
          </w:p>
        </w:tc>
      </w:tr>
      <w:tr w:rsidR="00000000" w14:paraId="12AD10C5" w14:textId="77777777">
        <w:tblPrEx>
          <w:tblCellMar>
            <w:top w:w="0" w:type="dxa"/>
            <w:bottom w:w="0" w:type="dxa"/>
          </w:tblCellMar>
        </w:tblPrEx>
        <w:tc>
          <w:tcPr>
            <w:tcW w:w="1120" w:type="dxa"/>
            <w:tcBorders>
              <w:top w:val="nil"/>
              <w:left w:val="nil"/>
              <w:bottom w:val="nil"/>
              <w:right w:val="nil"/>
            </w:tcBorders>
          </w:tcPr>
          <w:p w14:paraId="24C23532" w14:textId="77777777" w:rsidR="00000000" w:rsidRDefault="00000000">
            <w:pPr>
              <w:pStyle w:val="a7"/>
            </w:pPr>
          </w:p>
        </w:tc>
        <w:tc>
          <w:tcPr>
            <w:tcW w:w="4976" w:type="dxa"/>
            <w:tcBorders>
              <w:top w:val="nil"/>
              <w:left w:val="nil"/>
              <w:bottom w:val="nil"/>
              <w:right w:val="nil"/>
            </w:tcBorders>
          </w:tcPr>
          <w:p w14:paraId="497F8752" w14:textId="77777777" w:rsidR="00000000" w:rsidRDefault="00000000">
            <w:pPr>
              <w:pStyle w:val="a7"/>
            </w:pPr>
          </w:p>
        </w:tc>
        <w:tc>
          <w:tcPr>
            <w:tcW w:w="2551" w:type="dxa"/>
            <w:tcBorders>
              <w:top w:val="nil"/>
              <w:left w:val="nil"/>
              <w:bottom w:val="nil"/>
              <w:right w:val="nil"/>
            </w:tcBorders>
          </w:tcPr>
          <w:p w14:paraId="3C772B8E" w14:textId="77777777" w:rsidR="00000000" w:rsidRDefault="00000000">
            <w:pPr>
              <w:pStyle w:val="a7"/>
              <w:jc w:val="center"/>
            </w:pPr>
            <w:r>
              <w:t>элсульфавирин</w:t>
            </w:r>
          </w:p>
        </w:tc>
        <w:tc>
          <w:tcPr>
            <w:tcW w:w="5812" w:type="dxa"/>
            <w:tcBorders>
              <w:top w:val="nil"/>
              <w:left w:val="nil"/>
              <w:bottom w:val="nil"/>
              <w:right w:val="nil"/>
            </w:tcBorders>
          </w:tcPr>
          <w:p w14:paraId="42CECD76" w14:textId="77777777" w:rsidR="00000000" w:rsidRDefault="00000000">
            <w:pPr>
              <w:pStyle w:val="a7"/>
            </w:pPr>
            <w:r>
              <w:t>капсулы</w:t>
            </w:r>
          </w:p>
        </w:tc>
      </w:tr>
      <w:tr w:rsidR="00000000" w14:paraId="2B17FDC4" w14:textId="77777777">
        <w:tblPrEx>
          <w:tblCellMar>
            <w:top w:w="0" w:type="dxa"/>
            <w:bottom w:w="0" w:type="dxa"/>
          </w:tblCellMar>
        </w:tblPrEx>
        <w:tc>
          <w:tcPr>
            <w:tcW w:w="1120" w:type="dxa"/>
            <w:tcBorders>
              <w:top w:val="nil"/>
              <w:left w:val="nil"/>
              <w:bottom w:val="nil"/>
              <w:right w:val="nil"/>
            </w:tcBorders>
          </w:tcPr>
          <w:p w14:paraId="1469146F" w14:textId="77777777" w:rsidR="00000000" w:rsidRDefault="00000000">
            <w:pPr>
              <w:pStyle w:val="a7"/>
            </w:pPr>
          </w:p>
        </w:tc>
        <w:tc>
          <w:tcPr>
            <w:tcW w:w="4976" w:type="dxa"/>
            <w:tcBorders>
              <w:top w:val="nil"/>
              <w:left w:val="nil"/>
              <w:bottom w:val="nil"/>
              <w:right w:val="nil"/>
            </w:tcBorders>
          </w:tcPr>
          <w:p w14:paraId="1E41A903" w14:textId="77777777" w:rsidR="00000000" w:rsidRDefault="00000000">
            <w:pPr>
              <w:pStyle w:val="a7"/>
            </w:pPr>
          </w:p>
        </w:tc>
        <w:tc>
          <w:tcPr>
            <w:tcW w:w="2551" w:type="dxa"/>
            <w:tcBorders>
              <w:top w:val="nil"/>
              <w:left w:val="nil"/>
              <w:bottom w:val="nil"/>
              <w:right w:val="nil"/>
            </w:tcBorders>
          </w:tcPr>
          <w:p w14:paraId="57FDA4E4" w14:textId="77777777" w:rsidR="00000000" w:rsidRDefault="00000000">
            <w:pPr>
              <w:pStyle w:val="a7"/>
              <w:jc w:val="center"/>
            </w:pPr>
            <w:r>
              <w:t>этравирин</w:t>
            </w:r>
          </w:p>
        </w:tc>
        <w:tc>
          <w:tcPr>
            <w:tcW w:w="5812" w:type="dxa"/>
            <w:tcBorders>
              <w:top w:val="nil"/>
              <w:left w:val="nil"/>
              <w:bottom w:val="nil"/>
              <w:right w:val="nil"/>
            </w:tcBorders>
          </w:tcPr>
          <w:p w14:paraId="38AB9FA3" w14:textId="77777777" w:rsidR="00000000" w:rsidRDefault="00000000">
            <w:pPr>
              <w:pStyle w:val="a7"/>
            </w:pPr>
            <w:r>
              <w:t>таблетки</w:t>
            </w:r>
          </w:p>
        </w:tc>
      </w:tr>
      <w:tr w:rsidR="00000000" w14:paraId="6C00AF4F" w14:textId="77777777">
        <w:tblPrEx>
          <w:tblCellMar>
            <w:top w:w="0" w:type="dxa"/>
            <w:bottom w:w="0" w:type="dxa"/>
          </w:tblCellMar>
        </w:tblPrEx>
        <w:tc>
          <w:tcPr>
            <w:tcW w:w="1120" w:type="dxa"/>
            <w:tcBorders>
              <w:top w:val="nil"/>
              <w:left w:val="nil"/>
              <w:bottom w:val="nil"/>
              <w:right w:val="nil"/>
            </w:tcBorders>
          </w:tcPr>
          <w:p w14:paraId="526F21F7" w14:textId="77777777" w:rsidR="00000000" w:rsidRDefault="00000000">
            <w:pPr>
              <w:pStyle w:val="a7"/>
            </w:pPr>
          </w:p>
        </w:tc>
        <w:tc>
          <w:tcPr>
            <w:tcW w:w="4976" w:type="dxa"/>
            <w:tcBorders>
              <w:top w:val="nil"/>
              <w:left w:val="nil"/>
              <w:bottom w:val="nil"/>
              <w:right w:val="nil"/>
            </w:tcBorders>
          </w:tcPr>
          <w:p w14:paraId="0C76F1CD" w14:textId="77777777" w:rsidR="00000000" w:rsidRDefault="00000000">
            <w:pPr>
              <w:pStyle w:val="a7"/>
            </w:pPr>
          </w:p>
        </w:tc>
        <w:tc>
          <w:tcPr>
            <w:tcW w:w="2551" w:type="dxa"/>
            <w:tcBorders>
              <w:top w:val="nil"/>
              <w:left w:val="nil"/>
              <w:bottom w:val="nil"/>
              <w:right w:val="nil"/>
            </w:tcBorders>
          </w:tcPr>
          <w:p w14:paraId="4A26FC9F" w14:textId="77777777" w:rsidR="00000000" w:rsidRDefault="00000000">
            <w:pPr>
              <w:pStyle w:val="a7"/>
              <w:jc w:val="center"/>
            </w:pPr>
            <w:r>
              <w:t>эфавиренз</w:t>
            </w:r>
          </w:p>
        </w:tc>
        <w:tc>
          <w:tcPr>
            <w:tcW w:w="5812" w:type="dxa"/>
            <w:tcBorders>
              <w:top w:val="nil"/>
              <w:left w:val="nil"/>
              <w:bottom w:val="nil"/>
              <w:right w:val="nil"/>
            </w:tcBorders>
          </w:tcPr>
          <w:p w14:paraId="54B62D9C" w14:textId="77777777" w:rsidR="00000000" w:rsidRDefault="00000000">
            <w:pPr>
              <w:pStyle w:val="a7"/>
            </w:pPr>
            <w:r>
              <w:t>таблетки, покрытые пленочной оболочкой</w:t>
            </w:r>
          </w:p>
        </w:tc>
      </w:tr>
      <w:tr w:rsidR="00000000" w14:paraId="2A0B498A" w14:textId="77777777">
        <w:tblPrEx>
          <w:tblCellMar>
            <w:top w:w="0" w:type="dxa"/>
            <w:bottom w:w="0" w:type="dxa"/>
          </w:tblCellMar>
        </w:tblPrEx>
        <w:tc>
          <w:tcPr>
            <w:tcW w:w="1120" w:type="dxa"/>
            <w:tcBorders>
              <w:top w:val="nil"/>
              <w:left w:val="nil"/>
              <w:bottom w:val="nil"/>
              <w:right w:val="nil"/>
            </w:tcBorders>
          </w:tcPr>
          <w:p w14:paraId="71524A47" w14:textId="77777777" w:rsidR="00000000" w:rsidRDefault="00000000">
            <w:pPr>
              <w:pStyle w:val="a7"/>
              <w:jc w:val="center"/>
            </w:pPr>
            <w:r>
              <w:t>J05AH</w:t>
            </w:r>
          </w:p>
        </w:tc>
        <w:tc>
          <w:tcPr>
            <w:tcW w:w="4976" w:type="dxa"/>
            <w:tcBorders>
              <w:top w:val="nil"/>
              <w:left w:val="nil"/>
              <w:bottom w:val="nil"/>
              <w:right w:val="nil"/>
            </w:tcBorders>
          </w:tcPr>
          <w:p w14:paraId="7CF88B3D" w14:textId="77777777" w:rsidR="00000000" w:rsidRDefault="00000000">
            <w:pPr>
              <w:pStyle w:val="a7"/>
            </w:pPr>
            <w:r>
              <w:t>ингибиторы нейраминидазы</w:t>
            </w:r>
          </w:p>
        </w:tc>
        <w:tc>
          <w:tcPr>
            <w:tcW w:w="2551" w:type="dxa"/>
            <w:tcBorders>
              <w:top w:val="nil"/>
              <w:left w:val="nil"/>
              <w:bottom w:val="nil"/>
              <w:right w:val="nil"/>
            </w:tcBorders>
          </w:tcPr>
          <w:p w14:paraId="66029054" w14:textId="77777777" w:rsidR="00000000" w:rsidRDefault="00000000">
            <w:pPr>
              <w:pStyle w:val="a7"/>
              <w:jc w:val="center"/>
            </w:pPr>
            <w:r>
              <w:t>осельтамивир</w:t>
            </w:r>
          </w:p>
        </w:tc>
        <w:tc>
          <w:tcPr>
            <w:tcW w:w="5812" w:type="dxa"/>
            <w:tcBorders>
              <w:top w:val="nil"/>
              <w:left w:val="nil"/>
              <w:bottom w:val="nil"/>
              <w:right w:val="nil"/>
            </w:tcBorders>
          </w:tcPr>
          <w:p w14:paraId="0B67D962" w14:textId="77777777" w:rsidR="00000000" w:rsidRDefault="00000000">
            <w:pPr>
              <w:pStyle w:val="a7"/>
            </w:pPr>
            <w:r>
              <w:t>капсулы</w:t>
            </w:r>
          </w:p>
        </w:tc>
      </w:tr>
      <w:tr w:rsidR="00000000" w14:paraId="1D9874B9" w14:textId="77777777">
        <w:tblPrEx>
          <w:tblCellMar>
            <w:top w:w="0" w:type="dxa"/>
            <w:bottom w:w="0" w:type="dxa"/>
          </w:tblCellMar>
        </w:tblPrEx>
        <w:tc>
          <w:tcPr>
            <w:tcW w:w="1120" w:type="dxa"/>
            <w:tcBorders>
              <w:top w:val="nil"/>
              <w:left w:val="nil"/>
              <w:bottom w:val="nil"/>
              <w:right w:val="nil"/>
            </w:tcBorders>
          </w:tcPr>
          <w:p w14:paraId="0E10EACF" w14:textId="77777777" w:rsidR="00000000" w:rsidRDefault="00000000">
            <w:pPr>
              <w:pStyle w:val="a7"/>
              <w:jc w:val="center"/>
            </w:pPr>
            <w:r>
              <w:t>J05AP</w:t>
            </w:r>
          </w:p>
        </w:tc>
        <w:tc>
          <w:tcPr>
            <w:tcW w:w="4976" w:type="dxa"/>
            <w:tcBorders>
              <w:top w:val="nil"/>
              <w:left w:val="nil"/>
              <w:bottom w:val="nil"/>
              <w:right w:val="nil"/>
            </w:tcBorders>
          </w:tcPr>
          <w:p w14:paraId="3A0CB91A" w14:textId="77777777" w:rsidR="00000000" w:rsidRDefault="00000000">
            <w:pPr>
              <w:pStyle w:val="a7"/>
            </w:pPr>
            <w:r>
              <w:t>противовирусные препараты для лечения гепатита C</w:t>
            </w:r>
          </w:p>
        </w:tc>
        <w:tc>
          <w:tcPr>
            <w:tcW w:w="2551" w:type="dxa"/>
            <w:tcBorders>
              <w:top w:val="nil"/>
              <w:left w:val="nil"/>
              <w:bottom w:val="nil"/>
              <w:right w:val="nil"/>
            </w:tcBorders>
          </w:tcPr>
          <w:p w14:paraId="1525F33D" w14:textId="77777777" w:rsidR="00000000" w:rsidRDefault="00000000">
            <w:pPr>
              <w:pStyle w:val="a7"/>
              <w:jc w:val="center"/>
            </w:pPr>
            <w:r>
              <w:t>велпатасвир + софосбувир</w:t>
            </w:r>
          </w:p>
        </w:tc>
        <w:tc>
          <w:tcPr>
            <w:tcW w:w="5812" w:type="dxa"/>
            <w:tcBorders>
              <w:top w:val="nil"/>
              <w:left w:val="nil"/>
              <w:bottom w:val="nil"/>
              <w:right w:val="nil"/>
            </w:tcBorders>
          </w:tcPr>
          <w:p w14:paraId="6BF12800" w14:textId="77777777" w:rsidR="00000000" w:rsidRDefault="00000000">
            <w:pPr>
              <w:pStyle w:val="a7"/>
            </w:pPr>
            <w:r>
              <w:t>таблетки, покрытые пленочной оболочкой</w:t>
            </w:r>
          </w:p>
        </w:tc>
      </w:tr>
      <w:tr w:rsidR="00000000" w14:paraId="6A41F49E" w14:textId="77777777">
        <w:tblPrEx>
          <w:tblCellMar>
            <w:top w:w="0" w:type="dxa"/>
            <w:bottom w:w="0" w:type="dxa"/>
          </w:tblCellMar>
        </w:tblPrEx>
        <w:tc>
          <w:tcPr>
            <w:tcW w:w="1120" w:type="dxa"/>
            <w:tcBorders>
              <w:top w:val="nil"/>
              <w:left w:val="nil"/>
              <w:bottom w:val="nil"/>
              <w:right w:val="nil"/>
            </w:tcBorders>
          </w:tcPr>
          <w:p w14:paraId="7CC2A642" w14:textId="77777777" w:rsidR="00000000" w:rsidRDefault="00000000">
            <w:pPr>
              <w:pStyle w:val="a7"/>
            </w:pPr>
          </w:p>
        </w:tc>
        <w:tc>
          <w:tcPr>
            <w:tcW w:w="4976" w:type="dxa"/>
            <w:tcBorders>
              <w:top w:val="nil"/>
              <w:left w:val="nil"/>
              <w:bottom w:val="nil"/>
              <w:right w:val="nil"/>
            </w:tcBorders>
          </w:tcPr>
          <w:p w14:paraId="52713600" w14:textId="77777777" w:rsidR="00000000" w:rsidRDefault="00000000">
            <w:pPr>
              <w:pStyle w:val="a7"/>
            </w:pPr>
          </w:p>
        </w:tc>
        <w:tc>
          <w:tcPr>
            <w:tcW w:w="2551" w:type="dxa"/>
            <w:tcBorders>
              <w:top w:val="nil"/>
              <w:left w:val="nil"/>
              <w:bottom w:val="nil"/>
              <w:right w:val="nil"/>
            </w:tcBorders>
          </w:tcPr>
          <w:p w14:paraId="5C3179F0" w14:textId="77777777" w:rsidR="00000000" w:rsidRDefault="00000000">
            <w:pPr>
              <w:pStyle w:val="a7"/>
              <w:jc w:val="center"/>
            </w:pPr>
            <w:r>
              <w:t>глекапревир + пибрентасвир</w:t>
            </w:r>
          </w:p>
        </w:tc>
        <w:tc>
          <w:tcPr>
            <w:tcW w:w="5812" w:type="dxa"/>
            <w:tcBorders>
              <w:top w:val="nil"/>
              <w:left w:val="nil"/>
              <w:bottom w:val="nil"/>
              <w:right w:val="nil"/>
            </w:tcBorders>
          </w:tcPr>
          <w:p w14:paraId="711FC127" w14:textId="77777777" w:rsidR="00000000" w:rsidRDefault="00000000">
            <w:pPr>
              <w:pStyle w:val="a7"/>
            </w:pPr>
            <w:r>
              <w:t>таблетки, покрытые пленочной оболочкой</w:t>
            </w:r>
          </w:p>
        </w:tc>
      </w:tr>
      <w:tr w:rsidR="00000000" w14:paraId="44D21C69" w14:textId="77777777">
        <w:tblPrEx>
          <w:tblCellMar>
            <w:top w:w="0" w:type="dxa"/>
            <w:bottom w:w="0" w:type="dxa"/>
          </w:tblCellMar>
        </w:tblPrEx>
        <w:tc>
          <w:tcPr>
            <w:tcW w:w="1120" w:type="dxa"/>
            <w:tcBorders>
              <w:top w:val="nil"/>
              <w:left w:val="nil"/>
              <w:bottom w:val="nil"/>
              <w:right w:val="nil"/>
            </w:tcBorders>
          </w:tcPr>
          <w:p w14:paraId="7F52508C" w14:textId="77777777" w:rsidR="00000000" w:rsidRDefault="00000000">
            <w:pPr>
              <w:pStyle w:val="a7"/>
            </w:pPr>
          </w:p>
        </w:tc>
        <w:tc>
          <w:tcPr>
            <w:tcW w:w="4976" w:type="dxa"/>
            <w:tcBorders>
              <w:top w:val="nil"/>
              <w:left w:val="nil"/>
              <w:bottom w:val="nil"/>
              <w:right w:val="nil"/>
            </w:tcBorders>
          </w:tcPr>
          <w:p w14:paraId="13E9146E" w14:textId="77777777" w:rsidR="00000000" w:rsidRDefault="00000000">
            <w:pPr>
              <w:pStyle w:val="a7"/>
            </w:pPr>
          </w:p>
        </w:tc>
        <w:tc>
          <w:tcPr>
            <w:tcW w:w="2551" w:type="dxa"/>
            <w:tcBorders>
              <w:top w:val="nil"/>
              <w:left w:val="nil"/>
              <w:bottom w:val="nil"/>
              <w:right w:val="nil"/>
            </w:tcBorders>
          </w:tcPr>
          <w:p w14:paraId="6FC18651" w14:textId="77777777" w:rsidR="00000000" w:rsidRDefault="00000000">
            <w:pPr>
              <w:pStyle w:val="a7"/>
              <w:jc w:val="center"/>
            </w:pPr>
            <w:r>
              <w:t>даклатасвир</w:t>
            </w:r>
          </w:p>
        </w:tc>
        <w:tc>
          <w:tcPr>
            <w:tcW w:w="5812" w:type="dxa"/>
            <w:tcBorders>
              <w:top w:val="nil"/>
              <w:left w:val="nil"/>
              <w:bottom w:val="nil"/>
              <w:right w:val="nil"/>
            </w:tcBorders>
          </w:tcPr>
          <w:p w14:paraId="6E4AC0C4" w14:textId="77777777" w:rsidR="00000000" w:rsidRDefault="00000000">
            <w:pPr>
              <w:pStyle w:val="a7"/>
            </w:pPr>
            <w:r>
              <w:t>таблетки, покрытые пленочной оболочкой</w:t>
            </w:r>
          </w:p>
        </w:tc>
      </w:tr>
      <w:tr w:rsidR="00000000" w14:paraId="5A49CB65" w14:textId="77777777">
        <w:tblPrEx>
          <w:tblCellMar>
            <w:top w:w="0" w:type="dxa"/>
            <w:bottom w:w="0" w:type="dxa"/>
          </w:tblCellMar>
        </w:tblPrEx>
        <w:tc>
          <w:tcPr>
            <w:tcW w:w="1120" w:type="dxa"/>
            <w:tcBorders>
              <w:top w:val="nil"/>
              <w:left w:val="nil"/>
              <w:bottom w:val="nil"/>
              <w:right w:val="nil"/>
            </w:tcBorders>
          </w:tcPr>
          <w:p w14:paraId="4B98AFB3" w14:textId="77777777" w:rsidR="00000000" w:rsidRDefault="00000000">
            <w:pPr>
              <w:pStyle w:val="a7"/>
            </w:pPr>
          </w:p>
        </w:tc>
        <w:tc>
          <w:tcPr>
            <w:tcW w:w="4976" w:type="dxa"/>
            <w:tcBorders>
              <w:top w:val="nil"/>
              <w:left w:val="nil"/>
              <w:bottom w:val="nil"/>
              <w:right w:val="nil"/>
            </w:tcBorders>
          </w:tcPr>
          <w:p w14:paraId="3B9951C6" w14:textId="77777777" w:rsidR="00000000" w:rsidRDefault="00000000">
            <w:pPr>
              <w:pStyle w:val="a7"/>
            </w:pPr>
          </w:p>
        </w:tc>
        <w:tc>
          <w:tcPr>
            <w:tcW w:w="2551" w:type="dxa"/>
            <w:tcBorders>
              <w:top w:val="nil"/>
              <w:left w:val="nil"/>
              <w:bottom w:val="nil"/>
              <w:right w:val="nil"/>
            </w:tcBorders>
          </w:tcPr>
          <w:p w14:paraId="03E2FA6A" w14:textId="77777777" w:rsidR="00000000" w:rsidRDefault="00000000">
            <w:pPr>
              <w:pStyle w:val="a7"/>
              <w:jc w:val="center"/>
            </w:pPr>
            <w:r>
              <w:t>дасабувир; омбитасвир + паритапревир + ритонавир</w:t>
            </w:r>
          </w:p>
        </w:tc>
        <w:tc>
          <w:tcPr>
            <w:tcW w:w="5812" w:type="dxa"/>
            <w:tcBorders>
              <w:top w:val="nil"/>
              <w:left w:val="nil"/>
              <w:bottom w:val="nil"/>
              <w:right w:val="nil"/>
            </w:tcBorders>
          </w:tcPr>
          <w:p w14:paraId="35AD740C" w14:textId="77777777" w:rsidR="00000000" w:rsidRDefault="00000000">
            <w:pPr>
              <w:pStyle w:val="a7"/>
            </w:pPr>
            <w:r>
              <w:t>таблеток набор</w:t>
            </w:r>
          </w:p>
        </w:tc>
      </w:tr>
      <w:tr w:rsidR="00000000" w14:paraId="10D523D2" w14:textId="77777777">
        <w:tblPrEx>
          <w:tblCellMar>
            <w:top w:w="0" w:type="dxa"/>
            <w:bottom w:w="0" w:type="dxa"/>
          </w:tblCellMar>
        </w:tblPrEx>
        <w:tc>
          <w:tcPr>
            <w:tcW w:w="1120" w:type="dxa"/>
            <w:tcBorders>
              <w:top w:val="nil"/>
              <w:left w:val="nil"/>
              <w:bottom w:val="nil"/>
              <w:right w:val="nil"/>
            </w:tcBorders>
          </w:tcPr>
          <w:p w14:paraId="5C0CD621" w14:textId="77777777" w:rsidR="00000000" w:rsidRDefault="00000000">
            <w:pPr>
              <w:pStyle w:val="a7"/>
            </w:pPr>
          </w:p>
        </w:tc>
        <w:tc>
          <w:tcPr>
            <w:tcW w:w="4976" w:type="dxa"/>
            <w:tcBorders>
              <w:top w:val="nil"/>
              <w:left w:val="nil"/>
              <w:bottom w:val="nil"/>
              <w:right w:val="nil"/>
            </w:tcBorders>
          </w:tcPr>
          <w:p w14:paraId="737F942A" w14:textId="77777777" w:rsidR="00000000" w:rsidRDefault="00000000">
            <w:pPr>
              <w:pStyle w:val="a7"/>
            </w:pPr>
          </w:p>
        </w:tc>
        <w:tc>
          <w:tcPr>
            <w:tcW w:w="2551" w:type="dxa"/>
            <w:tcBorders>
              <w:top w:val="nil"/>
              <w:left w:val="nil"/>
              <w:bottom w:val="nil"/>
              <w:right w:val="nil"/>
            </w:tcBorders>
          </w:tcPr>
          <w:p w14:paraId="006409D8" w14:textId="77777777" w:rsidR="00000000" w:rsidRDefault="00000000">
            <w:pPr>
              <w:pStyle w:val="a7"/>
              <w:jc w:val="center"/>
            </w:pPr>
            <w:r>
              <w:t>рибавирин</w:t>
            </w:r>
          </w:p>
        </w:tc>
        <w:tc>
          <w:tcPr>
            <w:tcW w:w="5812" w:type="dxa"/>
            <w:tcBorders>
              <w:top w:val="nil"/>
              <w:left w:val="nil"/>
              <w:bottom w:val="nil"/>
              <w:right w:val="nil"/>
            </w:tcBorders>
          </w:tcPr>
          <w:p w14:paraId="18DA5D3E" w14:textId="77777777" w:rsidR="00000000" w:rsidRDefault="00000000">
            <w:pPr>
              <w:pStyle w:val="a7"/>
            </w:pPr>
            <w:r>
              <w:t>капсулы;</w:t>
            </w:r>
          </w:p>
          <w:p w14:paraId="0C37C8BA" w14:textId="77777777" w:rsidR="00000000" w:rsidRDefault="00000000">
            <w:pPr>
              <w:pStyle w:val="a7"/>
            </w:pPr>
            <w:r>
              <w:t>концентрат для приготовления раствора для инфузий;</w:t>
            </w:r>
          </w:p>
          <w:p w14:paraId="531C4810" w14:textId="77777777" w:rsidR="00000000" w:rsidRDefault="00000000">
            <w:pPr>
              <w:pStyle w:val="a7"/>
            </w:pPr>
            <w:r>
              <w:t>лиофилизат для приготовления суспензии для приема внутрь;</w:t>
            </w:r>
          </w:p>
          <w:p w14:paraId="7F057E8F" w14:textId="77777777" w:rsidR="00000000" w:rsidRDefault="00000000">
            <w:pPr>
              <w:pStyle w:val="a7"/>
            </w:pPr>
            <w:r>
              <w:t>таблетки</w:t>
            </w:r>
          </w:p>
        </w:tc>
      </w:tr>
      <w:tr w:rsidR="00000000" w14:paraId="3E17BEE0" w14:textId="77777777">
        <w:tblPrEx>
          <w:tblCellMar>
            <w:top w:w="0" w:type="dxa"/>
            <w:bottom w:w="0" w:type="dxa"/>
          </w:tblCellMar>
        </w:tblPrEx>
        <w:tc>
          <w:tcPr>
            <w:tcW w:w="1120" w:type="dxa"/>
            <w:tcBorders>
              <w:top w:val="nil"/>
              <w:left w:val="nil"/>
              <w:bottom w:val="nil"/>
              <w:right w:val="nil"/>
            </w:tcBorders>
          </w:tcPr>
          <w:p w14:paraId="5BCBEA1B" w14:textId="77777777" w:rsidR="00000000" w:rsidRDefault="00000000">
            <w:pPr>
              <w:pStyle w:val="a7"/>
            </w:pPr>
          </w:p>
        </w:tc>
        <w:tc>
          <w:tcPr>
            <w:tcW w:w="4976" w:type="dxa"/>
            <w:tcBorders>
              <w:top w:val="nil"/>
              <w:left w:val="nil"/>
              <w:bottom w:val="nil"/>
              <w:right w:val="nil"/>
            </w:tcBorders>
          </w:tcPr>
          <w:p w14:paraId="38E0FE34" w14:textId="77777777" w:rsidR="00000000" w:rsidRDefault="00000000">
            <w:pPr>
              <w:pStyle w:val="a7"/>
            </w:pPr>
          </w:p>
        </w:tc>
        <w:tc>
          <w:tcPr>
            <w:tcW w:w="2551" w:type="dxa"/>
            <w:tcBorders>
              <w:top w:val="nil"/>
              <w:left w:val="nil"/>
              <w:bottom w:val="nil"/>
              <w:right w:val="nil"/>
            </w:tcBorders>
          </w:tcPr>
          <w:p w14:paraId="2A84D60D" w14:textId="77777777" w:rsidR="00000000" w:rsidRDefault="00000000">
            <w:pPr>
              <w:pStyle w:val="a7"/>
            </w:pPr>
          </w:p>
        </w:tc>
        <w:tc>
          <w:tcPr>
            <w:tcW w:w="5812" w:type="dxa"/>
            <w:tcBorders>
              <w:top w:val="nil"/>
              <w:left w:val="nil"/>
              <w:bottom w:val="nil"/>
              <w:right w:val="nil"/>
            </w:tcBorders>
          </w:tcPr>
          <w:p w14:paraId="45147D4D" w14:textId="77777777" w:rsidR="00000000" w:rsidRDefault="00000000">
            <w:pPr>
              <w:pStyle w:val="a7"/>
            </w:pPr>
          </w:p>
        </w:tc>
      </w:tr>
      <w:tr w:rsidR="00000000" w14:paraId="3EE0B4F8" w14:textId="77777777">
        <w:tblPrEx>
          <w:tblCellMar>
            <w:top w:w="0" w:type="dxa"/>
            <w:bottom w:w="0" w:type="dxa"/>
          </w:tblCellMar>
        </w:tblPrEx>
        <w:tc>
          <w:tcPr>
            <w:tcW w:w="1120" w:type="dxa"/>
            <w:tcBorders>
              <w:top w:val="nil"/>
              <w:left w:val="nil"/>
              <w:bottom w:val="nil"/>
              <w:right w:val="nil"/>
            </w:tcBorders>
          </w:tcPr>
          <w:p w14:paraId="3002714A" w14:textId="77777777" w:rsidR="00000000" w:rsidRDefault="00000000">
            <w:pPr>
              <w:pStyle w:val="a7"/>
            </w:pPr>
          </w:p>
        </w:tc>
        <w:tc>
          <w:tcPr>
            <w:tcW w:w="4976" w:type="dxa"/>
            <w:tcBorders>
              <w:top w:val="nil"/>
              <w:left w:val="nil"/>
              <w:bottom w:val="nil"/>
              <w:right w:val="nil"/>
            </w:tcBorders>
          </w:tcPr>
          <w:p w14:paraId="68C0FC85" w14:textId="77777777" w:rsidR="00000000" w:rsidRDefault="00000000">
            <w:pPr>
              <w:pStyle w:val="a7"/>
            </w:pPr>
          </w:p>
        </w:tc>
        <w:tc>
          <w:tcPr>
            <w:tcW w:w="2551" w:type="dxa"/>
            <w:tcBorders>
              <w:top w:val="nil"/>
              <w:left w:val="nil"/>
              <w:bottom w:val="nil"/>
              <w:right w:val="nil"/>
            </w:tcBorders>
          </w:tcPr>
          <w:p w14:paraId="4EA475F3" w14:textId="77777777" w:rsidR="00000000" w:rsidRDefault="00000000">
            <w:pPr>
              <w:pStyle w:val="a7"/>
              <w:jc w:val="center"/>
            </w:pPr>
            <w:r>
              <w:t>софосбувир</w:t>
            </w:r>
          </w:p>
        </w:tc>
        <w:tc>
          <w:tcPr>
            <w:tcW w:w="5812" w:type="dxa"/>
            <w:tcBorders>
              <w:top w:val="nil"/>
              <w:left w:val="nil"/>
              <w:bottom w:val="nil"/>
              <w:right w:val="nil"/>
            </w:tcBorders>
          </w:tcPr>
          <w:p w14:paraId="164DB9E1" w14:textId="77777777" w:rsidR="00000000" w:rsidRDefault="00000000">
            <w:pPr>
              <w:pStyle w:val="a7"/>
            </w:pPr>
            <w:r>
              <w:t>таблетки, покрытые пленочной оболочкой</w:t>
            </w:r>
          </w:p>
        </w:tc>
      </w:tr>
      <w:tr w:rsidR="00000000" w14:paraId="3C03F0E1" w14:textId="77777777">
        <w:tblPrEx>
          <w:tblCellMar>
            <w:top w:w="0" w:type="dxa"/>
            <w:bottom w:w="0" w:type="dxa"/>
          </w:tblCellMar>
        </w:tblPrEx>
        <w:tc>
          <w:tcPr>
            <w:tcW w:w="1120" w:type="dxa"/>
            <w:tcBorders>
              <w:top w:val="nil"/>
              <w:left w:val="nil"/>
              <w:bottom w:val="nil"/>
              <w:right w:val="nil"/>
            </w:tcBorders>
          </w:tcPr>
          <w:p w14:paraId="4D8B6BD4" w14:textId="77777777" w:rsidR="00000000" w:rsidRDefault="00000000">
            <w:pPr>
              <w:pStyle w:val="a7"/>
              <w:jc w:val="center"/>
            </w:pPr>
            <w:r>
              <w:t>J05AR</w:t>
            </w:r>
          </w:p>
        </w:tc>
        <w:tc>
          <w:tcPr>
            <w:tcW w:w="4976" w:type="dxa"/>
            <w:tcBorders>
              <w:top w:val="nil"/>
              <w:left w:val="nil"/>
              <w:bottom w:val="nil"/>
              <w:right w:val="nil"/>
            </w:tcBorders>
          </w:tcPr>
          <w:p w14:paraId="78B486C5" w14:textId="77777777" w:rsidR="00000000" w:rsidRDefault="00000000">
            <w:pPr>
              <w:pStyle w:val="a7"/>
            </w:pPr>
            <w:r>
              <w:t>комбинированные противовирусные препараты для лечения ВИЧ-инфекции</w:t>
            </w:r>
          </w:p>
        </w:tc>
        <w:tc>
          <w:tcPr>
            <w:tcW w:w="2551" w:type="dxa"/>
            <w:tcBorders>
              <w:top w:val="nil"/>
              <w:left w:val="nil"/>
              <w:bottom w:val="nil"/>
              <w:right w:val="nil"/>
            </w:tcBorders>
          </w:tcPr>
          <w:p w14:paraId="40A31CD7" w14:textId="77777777" w:rsidR="00000000" w:rsidRDefault="00000000">
            <w:pPr>
              <w:pStyle w:val="a7"/>
              <w:jc w:val="center"/>
            </w:pPr>
            <w:r>
              <w:t>абакавир + ламивудин</w:t>
            </w:r>
          </w:p>
        </w:tc>
        <w:tc>
          <w:tcPr>
            <w:tcW w:w="5812" w:type="dxa"/>
            <w:tcBorders>
              <w:top w:val="nil"/>
              <w:left w:val="nil"/>
              <w:bottom w:val="nil"/>
              <w:right w:val="nil"/>
            </w:tcBorders>
          </w:tcPr>
          <w:p w14:paraId="4C9645E3" w14:textId="77777777" w:rsidR="00000000" w:rsidRDefault="00000000">
            <w:pPr>
              <w:pStyle w:val="a7"/>
            </w:pPr>
            <w:r>
              <w:t>таблетки, покрытые пленочной оболочкой</w:t>
            </w:r>
          </w:p>
        </w:tc>
      </w:tr>
      <w:tr w:rsidR="00000000" w14:paraId="08A5B78E" w14:textId="77777777">
        <w:tblPrEx>
          <w:tblCellMar>
            <w:top w:w="0" w:type="dxa"/>
            <w:bottom w:w="0" w:type="dxa"/>
          </w:tblCellMar>
        </w:tblPrEx>
        <w:tc>
          <w:tcPr>
            <w:tcW w:w="1120" w:type="dxa"/>
            <w:tcBorders>
              <w:top w:val="nil"/>
              <w:left w:val="nil"/>
              <w:bottom w:val="nil"/>
              <w:right w:val="nil"/>
            </w:tcBorders>
          </w:tcPr>
          <w:p w14:paraId="7E3CB24A" w14:textId="77777777" w:rsidR="00000000" w:rsidRDefault="00000000">
            <w:pPr>
              <w:pStyle w:val="a7"/>
            </w:pPr>
          </w:p>
        </w:tc>
        <w:tc>
          <w:tcPr>
            <w:tcW w:w="4976" w:type="dxa"/>
            <w:tcBorders>
              <w:top w:val="nil"/>
              <w:left w:val="nil"/>
              <w:bottom w:val="nil"/>
              <w:right w:val="nil"/>
            </w:tcBorders>
          </w:tcPr>
          <w:p w14:paraId="7990B6D1" w14:textId="77777777" w:rsidR="00000000" w:rsidRDefault="00000000">
            <w:pPr>
              <w:pStyle w:val="a7"/>
            </w:pPr>
          </w:p>
        </w:tc>
        <w:tc>
          <w:tcPr>
            <w:tcW w:w="2551" w:type="dxa"/>
            <w:tcBorders>
              <w:top w:val="nil"/>
              <w:left w:val="nil"/>
              <w:bottom w:val="nil"/>
              <w:right w:val="nil"/>
            </w:tcBorders>
          </w:tcPr>
          <w:p w14:paraId="3FC26C88" w14:textId="77777777" w:rsidR="00000000" w:rsidRDefault="00000000">
            <w:pPr>
              <w:pStyle w:val="a7"/>
              <w:jc w:val="center"/>
            </w:pPr>
            <w:r>
              <w:t>абакавир + зидовудин + ламивудин</w:t>
            </w:r>
          </w:p>
          <w:p w14:paraId="20CA79F2" w14:textId="77777777" w:rsidR="00000000" w:rsidRDefault="00000000">
            <w:pPr>
              <w:pStyle w:val="a7"/>
              <w:jc w:val="center"/>
            </w:pPr>
            <w:r>
              <w:t>биктегравир + тенофовир алафенамид+ эмтрицитабин</w:t>
            </w:r>
          </w:p>
          <w:p w14:paraId="12B4F8E8" w14:textId="77777777" w:rsidR="00000000" w:rsidRDefault="00000000">
            <w:pPr>
              <w:pStyle w:val="a7"/>
              <w:jc w:val="center"/>
            </w:pPr>
            <w:r>
              <w:t>доравирин + ламивудин +тенофовир</w:t>
            </w:r>
          </w:p>
        </w:tc>
        <w:tc>
          <w:tcPr>
            <w:tcW w:w="5812" w:type="dxa"/>
            <w:tcBorders>
              <w:top w:val="nil"/>
              <w:left w:val="nil"/>
              <w:bottom w:val="nil"/>
              <w:right w:val="nil"/>
            </w:tcBorders>
          </w:tcPr>
          <w:p w14:paraId="43BD9467" w14:textId="77777777" w:rsidR="00000000" w:rsidRDefault="00000000">
            <w:pPr>
              <w:pStyle w:val="a7"/>
            </w:pPr>
            <w:r>
              <w:t>таблетки, покрытые пленочной оболочкой</w:t>
            </w:r>
          </w:p>
          <w:p w14:paraId="5AF30F21" w14:textId="77777777" w:rsidR="00000000" w:rsidRDefault="00000000">
            <w:pPr>
              <w:pStyle w:val="a7"/>
            </w:pPr>
          </w:p>
          <w:p w14:paraId="39984B6A" w14:textId="77777777" w:rsidR="00000000" w:rsidRDefault="00000000">
            <w:pPr>
              <w:pStyle w:val="a7"/>
            </w:pPr>
            <w:r>
              <w:t>таблетки, покрытые пленочной оболочкой</w:t>
            </w:r>
          </w:p>
          <w:p w14:paraId="229206F6" w14:textId="77777777" w:rsidR="00000000" w:rsidRDefault="00000000">
            <w:pPr>
              <w:pStyle w:val="a7"/>
            </w:pPr>
          </w:p>
          <w:p w14:paraId="5721E2F5" w14:textId="77777777" w:rsidR="00000000" w:rsidRDefault="00000000">
            <w:pPr>
              <w:pStyle w:val="a7"/>
            </w:pPr>
          </w:p>
          <w:p w14:paraId="4A0CB7CE" w14:textId="77777777" w:rsidR="00000000" w:rsidRDefault="00000000">
            <w:pPr>
              <w:pStyle w:val="a7"/>
            </w:pPr>
          </w:p>
          <w:p w14:paraId="64F43BC4" w14:textId="77777777" w:rsidR="00000000" w:rsidRDefault="00000000">
            <w:pPr>
              <w:pStyle w:val="a7"/>
            </w:pPr>
            <w:r>
              <w:t>таблетки, покрытые пленочной оболочкой</w:t>
            </w:r>
          </w:p>
        </w:tc>
      </w:tr>
      <w:tr w:rsidR="00000000" w14:paraId="17F38B7F" w14:textId="77777777">
        <w:tblPrEx>
          <w:tblCellMar>
            <w:top w:w="0" w:type="dxa"/>
            <w:bottom w:w="0" w:type="dxa"/>
          </w:tblCellMar>
        </w:tblPrEx>
        <w:tc>
          <w:tcPr>
            <w:tcW w:w="1120" w:type="dxa"/>
            <w:tcBorders>
              <w:top w:val="nil"/>
              <w:left w:val="nil"/>
              <w:bottom w:val="nil"/>
              <w:right w:val="nil"/>
            </w:tcBorders>
          </w:tcPr>
          <w:p w14:paraId="587F84E5" w14:textId="77777777" w:rsidR="00000000" w:rsidRDefault="00000000">
            <w:pPr>
              <w:pStyle w:val="a7"/>
            </w:pPr>
          </w:p>
        </w:tc>
        <w:tc>
          <w:tcPr>
            <w:tcW w:w="4976" w:type="dxa"/>
            <w:tcBorders>
              <w:top w:val="nil"/>
              <w:left w:val="nil"/>
              <w:bottom w:val="nil"/>
              <w:right w:val="nil"/>
            </w:tcBorders>
          </w:tcPr>
          <w:p w14:paraId="2F1A3BE1" w14:textId="77777777" w:rsidR="00000000" w:rsidRDefault="00000000">
            <w:pPr>
              <w:pStyle w:val="a7"/>
            </w:pPr>
          </w:p>
        </w:tc>
        <w:tc>
          <w:tcPr>
            <w:tcW w:w="2551" w:type="dxa"/>
            <w:tcBorders>
              <w:top w:val="nil"/>
              <w:left w:val="nil"/>
              <w:bottom w:val="nil"/>
              <w:right w:val="nil"/>
            </w:tcBorders>
          </w:tcPr>
          <w:p w14:paraId="1C77F5CA" w14:textId="77777777" w:rsidR="00000000" w:rsidRDefault="00000000">
            <w:pPr>
              <w:pStyle w:val="a7"/>
              <w:jc w:val="center"/>
            </w:pPr>
            <w:r>
              <w:t>зидовудин + ламивудин</w:t>
            </w:r>
          </w:p>
          <w:p w14:paraId="411D1210" w14:textId="77777777" w:rsidR="00000000" w:rsidRDefault="00000000">
            <w:pPr>
              <w:pStyle w:val="a7"/>
              <w:jc w:val="center"/>
            </w:pPr>
            <w:r>
              <w:t>кобицистат+тенофовира алафенамид+элвитегравир+эмтрицитабин</w:t>
            </w:r>
          </w:p>
        </w:tc>
        <w:tc>
          <w:tcPr>
            <w:tcW w:w="5812" w:type="dxa"/>
            <w:tcBorders>
              <w:top w:val="nil"/>
              <w:left w:val="nil"/>
              <w:bottom w:val="nil"/>
              <w:right w:val="nil"/>
            </w:tcBorders>
          </w:tcPr>
          <w:p w14:paraId="134AB4D3" w14:textId="77777777" w:rsidR="00000000" w:rsidRDefault="00000000">
            <w:pPr>
              <w:pStyle w:val="a7"/>
            </w:pPr>
            <w:r>
              <w:t>таблетки, покрытые пленочной оболочкой</w:t>
            </w:r>
          </w:p>
          <w:p w14:paraId="3407C14B" w14:textId="77777777" w:rsidR="00000000" w:rsidRDefault="00000000">
            <w:pPr>
              <w:pStyle w:val="a7"/>
            </w:pPr>
          </w:p>
          <w:p w14:paraId="288F2E64" w14:textId="77777777" w:rsidR="00000000" w:rsidRDefault="00000000">
            <w:pPr>
              <w:pStyle w:val="a7"/>
            </w:pPr>
            <w:r>
              <w:t>таблетки, покрытые пленочной оболочкой</w:t>
            </w:r>
          </w:p>
        </w:tc>
      </w:tr>
      <w:tr w:rsidR="00000000" w14:paraId="370274E0" w14:textId="77777777">
        <w:tblPrEx>
          <w:tblCellMar>
            <w:top w:w="0" w:type="dxa"/>
            <w:bottom w:w="0" w:type="dxa"/>
          </w:tblCellMar>
        </w:tblPrEx>
        <w:tc>
          <w:tcPr>
            <w:tcW w:w="1120" w:type="dxa"/>
            <w:tcBorders>
              <w:top w:val="nil"/>
              <w:left w:val="nil"/>
              <w:bottom w:val="nil"/>
              <w:right w:val="nil"/>
            </w:tcBorders>
          </w:tcPr>
          <w:p w14:paraId="753B4074" w14:textId="77777777" w:rsidR="00000000" w:rsidRDefault="00000000">
            <w:pPr>
              <w:pStyle w:val="a7"/>
            </w:pPr>
          </w:p>
        </w:tc>
        <w:tc>
          <w:tcPr>
            <w:tcW w:w="4976" w:type="dxa"/>
            <w:tcBorders>
              <w:top w:val="nil"/>
              <w:left w:val="nil"/>
              <w:bottom w:val="nil"/>
              <w:right w:val="nil"/>
            </w:tcBorders>
          </w:tcPr>
          <w:p w14:paraId="7D24A09E" w14:textId="77777777" w:rsidR="00000000" w:rsidRDefault="00000000">
            <w:pPr>
              <w:pStyle w:val="a7"/>
            </w:pPr>
          </w:p>
        </w:tc>
        <w:tc>
          <w:tcPr>
            <w:tcW w:w="2551" w:type="dxa"/>
            <w:tcBorders>
              <w:top w:val="nil"/>
              <w:left w:val="nil"/>
              <w:bottom w:val="nil"/>
              <w:right w:val="nil"/>
            </w:tcBorders>
          </w:tcPr>
          <w:p w14:paraId="0132BE9F" w14:textId="77777777" w:rsidR="00000000" w:rsidRDefault="00000000">
            <w:pPr>
              <w:pStyle w:val="a7"/>
              <w:jc w:val="center"/>
            </w:pPr>
            <w:r>
              <w:t>лопинавир + ритонавир</w:t>
            </w:r>
          </w:p>
          <w:p w14:paraId="12C7788F" w14:textId="77777777" w:rsidR="00000000" w:rsidRDefault="00000000">
            <w:pPr>
              <w:pStyle w:val="a7"/>
              <w:jc w:val="center"/>
            </w:pPr>
            <w:r>
              <w:t>рилпивирин+тенофовир+эмтрицитабин</w:t>
            </w:r>
          </w:p>
        </w:tc>
        <w:tc>
          <w:tcPr>
            <w:tcW w:w="5812" w:type="dxa"/>
            <w:tcBorders>
              <w:top w:val="nil"/>
              <w:left w:val="nil"/>
              <w:bottom w:val="nil"/>
              <w:right w:val="nil"/>
            </w:tcBorders>
          </w:tcPr>
          <w:p w14:paraId="0968D288" w14:textId="77777777" w:rsidR="00000000" w:rsidRDefault="00000000">
            <w:pPr>
              <w:pStyle w:val="a7"/>
            </w:pPr>
            <w:r>
              <w:t>раствор для приема внутрь;</w:t>
            </w:r>
          </w:p>
          <w:p w14:paraId="15615C73" w14:textId="77777777" w:rsidR="00000000" w:rsidRDefault="00000000">
            <w:pPr>
              <w:pStyle w:val="a7"/>
            </w:pPr>
            <w:r>
              <w:t>таблетки, покрытые пленочной оболочкой</w:t>
            </w:r>
          </w:p>
          <w:p w14:paraId="532469FA" w14:textId="77777777" w:rsidR="00000000" w:rsidRDefault="00000000">
            <w:pPr>
              <w:pStyle w:val="a7"/>
            </w:pPr>
            <w:r>
              <w:t>таблетки, покрытые пленочной оболочкой</w:t>
            </w:r>
          </w:p>
        </w:tc>
      </w:tr>
      <w:tr w:rsidR="00000000" w14:paraId="26C2C805" w14:textId="77777777">
        <w:tblPrEx>
          <w:tblCellMar>
            <w:top w:w="0" w:type="dxa"/>
            <w:bottom w:w="0" w:type="dxa"/>
          </w:tblCellMar>
        </w:tblPrEx>
        <w:tc>
          <w:tcPr>
            <w:tcW w:w="1120" w:type="dxa"/>
            <w:tcBorders>
              <w:top w:val="nil"/>
              <w:left w:val="nil"/>
              <w:bottom w:val="nil"/>
              <w:right w:val="nil"/>
            </w:tcBorders>
          </w:tcPr>
          <w:p w14:paraId="744A7775" w14:textId="77777777" w:rsidR="00000000" w:rsidRDefault="00000000">
            <w:pPr>
              <w:pStyle w:val="a7"/>
              <w:jc w:val="center"/>
            </w:pPr>
            <w:r>
              <w:t>J05AX</w:t>
            </w:r>
          </w:p>
        </w:tc>
        <w:tc>
          <w:tcPr>
            <w:tcW w:w="4976" w:type="dxa"/>
            <w:tcBorders>
              <w:top w:val="nil"/>
              <w:left w:val="nil"/>
              <w:bottom w:val="nil"/>
              <w:right w:val="nil"/>
            </w:tcBorders>
          </w:tcPr>
          <w:p w14:paraId="67D5CBA6" w14:textId="77777777" w:rsidR="00000000" w:rsidRDefault="00000000">
            <w:pPr>
              <w:pStyle w:val="a7"/>
            </w:pPr>
            <w:r>
              <w:t>прочие противовирусные препараты</w:t>
            </w:r>
          </w:p>
        </w:tc>
        <w:tc>
          <w:tcPr>
            <w:tcW w:w="2551" w:type="dxa"/>
            <w:tcBorders>
              <w:top w:val="nil"/>
              <w:left w:val="nil"/>
              <w:bottom w:val="nil"/>
              <w:right w:val="nil"/>
            </w:tcBorders>
          </w:tcPr>
          <w:p w14:paraId="0FF27ACC" w14:textId="77777777" w:rsidR="00000000" w:rsidRDefault="00000000">
            <w:pPr>
              <w:pStyle w:val="a7"/>
              <w:jc w:val="center"/>
            </w:pPr>
            <w:r>
              <w:t>булевиртид</w:t>
            </w:r>
          </w:p>
          <w:p w14:paraId="645D8F44" w14:textId="77777777" w:rsidR="00000000" w:rsidRDefault="00000000">
            <w:pPr>
              <w:pStyle w:val="a7"/>
            </w:pPr>
          </w:p>
          <w:p w14:paraId="744E1584" w14:textId="77777777" w:rsidR="00000000" w:rsidRDefault="00000000">
            <w:pPr>
              <w:pStyle w:val="a7"/>
              <w:jc w:val="center"/>
            </w:pPr>
            <w:r>
              <w:t>гразопревир + элбасвир</w:t>
            </w:r>
          </w:p>
        </w:tc>
        <w:tc>
          <w:tcPr>
            <w:tcW w:w="5812" w:type="dxa"/>
            <w:tcBorders>
              <w:top w:val="nil"/>
              <w:left w:val="nil"/>
              <w:bottom w:val="nil"/>
              <w:right w:val="nil"/>
            </w:tcBorders>
          </w:tcPr>
          <w:p w14:paraId="729C65C8" w14:textId="77777777" w:rsidR="00000000" w:rsidRDefault="00000000">
            <w:pPr>
              <w:pStyle w:val="a7"/>
            </w:pPr>
            <w:r>
              <w:t>лиофилизат для приготовления раствора для подкожного введения</w:t>
            </w:r>
          </w:p>
          <w:p w14:paraId="74F99B2B" w14:textId="77777777" w:rsidR="00000000" w:rsidRDefault="00000000">
            <w:pPr>
              <w:pStyle w:val="a7"/>
            </w:pPr>
            <w:r>
              <w:t>таблетки, покрытые пленочной оболочкой</w:t>
            </w:r>
          </w:p>
        </w:tc>
      </w:tr>
      <w:tr w:rsidR="00000000" w14:paraId="14A75ABC" w14:textId="77777777">
        <w:tblPrEx>
          <w:tblCellMar>
            <w:top w:w="0" w:type="dxa"/>
            <w:bottom w:w="0" w:type="dxa"/>
          </w:tblCellMar>
        </w:tblPrEx>
        <w:tc>
          <w:tcPr>
            <w:tcW w:w="1120" w:type="dxa"/>
            <w:tcBorders>
              <w:top w:val="nil"/>
              <w:left w:val="nil"/>
              <w:bottom w:val="nil"/>
              <w:right w:val="nil"/>
            </w:tcBorders>
          </w:tcPr>
          <w:p w14:paraId="198023FD" w14:textId="77777777" w:rsidR="00000000" w:rsidRDefault="00000000">
            <w:pPr>
              <w:pStyle w:val="a7"/>
            </w:pPr>
          </w:p>
        </w:tc>
        <w:tc>
          <w:tcPr>
            <w:tcW w:w="4976" w:type="dxa"/>
            <w:tcBorders>
              <w:top w:val="nil"/>
              <w:left w:val="nil"/>
              <w:bottom w:val="nil"/>
              <w:right w:val="nil"/>
            </w:tcBorders>
          </w:tcPr>
          <w:p w14:paraId="63F14EEA" w14:textId="77777777" w:rsidR="00000000" w:rsidRDefault="00000000">
            <w:pPr>
              <w:pStyle w:val="a7"/>
            </w:pPr>
          </w:p>
        </w:tc>
        <w:tc>
          <w:tcPr>
            <w:tcW w:w="2551" w:type="dxa"/>
            <w:tcBorders>
              <w:top w:val="nil"/>
              <w:left w:val="nil"/>
              <w:bottom w:val="nil"/>
              <w:right w:val="nil"/>
            </w:tcBorders>
          </w:tcPr>
          <w:p w14:paraId="3B6D5514" w14:textId="77777777" w:rsidR="00000000" w:rsidRDefault="00000000">
            <w:pPr>
              <w:pStyle w:val="a7"/>
              <w:jc w:val="center"/>
            </w:pPr>
            <w:r>
              <w:t>долутегравир</w:t>
            </w:r>
          </w:p>
        </w:tc>
        <w:tc>
          <w:tcPr>
            <w:tcW w:w="5812" w:type="dxa"/>
            <w:tcBorders>
              <w:top w:val="nil"/>
              <w:left w:val="nil"/>
              <w:bottom w:val="nil"/>
              <w:right w:val="nil"/>
            </w:tcBorders>
          </w:tcPr>
          <w:p w14:paraId="6C65B395" w14:textId="77777777" w:rsidR="00000000" w:rsidRDefault="00000000">
            <w:pPr>
              <w:pStyle w:val="a7"/>
            </w:pPr>
            <w:r>
              <w:t>таблетки, покрытые пленочной оболочкой</w:t>
            </w:r>
          </w:p>
        </w:tc>
      </w:tr>
      <w:tr w:rsidR="00000000" w14:paraId="2C226278" w14:textId="77777777">
        <w:tblPrEx>
          <w:tblCellMar>
            <w:top w:w="0" w:type="dxa"/>
            <w:bottom w:w="0" w:type="dxa"/>
          </w:tblCellMar>
        </w:tblPrEx>
        <w:tc>
          <w:tcPr>
            <w:tcW w:w="1120" w:type="dxa"/>
            <w:tcBorders>
              <w:top w:val="nil"/>
              <w:left w:val="nil"/>
              <w:bottom w:val="nil"/>
              <w:right w:val="nil"/>
            </w:tcBorders>
          </w:tcPr>
          <w:p w14:paraId="73509EA8" w14:textId="77777777" w:rsidR="00000000" w:rsidRDefault="00000000">
            <w:pPr>
              <w:pStyle w:val="a7"/>
            </w:pPr>
          </w:p>
        </w:tc>
        <w:tc>
          <w:tcPr>
            <w:tcW w:w="4976" w:type="dxa"/>
            <w:tcBorders>
              <w:top w:val="nil"/>
              <w:left w:val="nil"/>
              <w:bottom w:val="nil"/>
              <w:right w:val="nil"/>
            </w:tcBorders>
          </w:tcPr>
          <w:p w14:paraId="76E3945B" w14:textId="77777777" w:rsidR="00000000" w:rsidRDefault="00000000">
            <w:pPr>
              <w:pStyle w:val="a7"/>
            </w:pPr>
          </w:p>
        </w:tc>
        <w:tc>
          <w:tcPr>
            <w:tcW w:w="2551" w:type="dxa"/>
            <w:tcBorders>
              <w:top w:val="nil"/>
              <w:left w:val="nil"/>
              <w:bottom w:val="nil"/>
              <w:right w:val="nil"/>
            </w:tcBorders>
          </w:tcPr>
          <w:p w14:paraId="13BF54AF" w14:textId="77777777" w:rsidR="00000000" w:rsidRDefault="00000000">
            <w:pPr>
              <w:pStyle w:val="a7"/>
              <w:jc w:val="center"/>
            </w:pPr>
            <w:r>
              <w:t>имидазолилэтанамид пентандиовой кислоты</w:t>
            </w:r>
          </w:p>
        </w:tc>
        <w:tc>
          <w:tcPr>
            <w:tcW w:w="5812" w:type="dxa"/>
            <w:tcBorders>
              <w:top w:val="nil"/>
              <w:left w:val="nil"/>
              <w:bottom w:val="nil"/>
              <w:right w:val="nil"/>
            </w:tcBorders>
          </w:tcPr>
          <w:p w14:paraId="2E206729" w14:textId="77777777" w:rsidR="00000000" w:rsidRDefault="00000000">
            <w:pPr>
              <w:pStyle w:val="a7"/>
            </w:pPr>
            <w:r>
              <w:t>капсулы</w:t>
            </w:r>
          </w:p>
        </w:tc>
      </w:tr>
      <w:tr w:rsidR="00000000" w14:paraId="29E68E21" w14:textId="77777777">
        <w:tblPrEx>
          <w:tblCellMar>
            <w:top w:w="0" w:type="dxa"/>
            <w:bottom w:w="0" w:type="dxa"/>
          </w:tblCellMar>
        </w:tblPrEx>
        <w:tc>
          <w:tcPr>
            <w:tcW w:w="1120" w:type="dxa"/>
            <w:tcBorders>
              <w:top w:val="nil"/>
              <w:left w:val="nil"/>
              <w:bottom w:val="nil"/>
              <w:right w:val="nil"/>
            </w:tcBorders>
          </w:tcPr>
          <w:p w14:paraId="3E284F84" w14:textId="77777777" w:rsidR="00000000" w:rsidRDefault="00000000">
            <w:pPr>
              <w:pStyle w:val="a7"/>
            </w:pPr>
          </w:p>
        </w:tc>
        <w:tc>
          <w:tcPr>
            <w:tcW w:w="4976" w:type="dxa"/>
            <w:tcBorders>
              <w:top w:val="nil"/>
              <w:left w:val="nil"/>
              <w:bottom w:val="nil"/>
              <w:right w:val="nil"/>
            </w:tcBorders>
          </w:tcPr>
          <w:p w14:paraId="2B7F3E17" w14:textId="77777777" w:rsidR="00000000" w:rsidRDefault="00000000">
            <w:pPr>
              <w:pStyle w:val="a7"/>
            </w:pPr>
          </w:p>
        </w:tc>
        <w:tc>
          <w:tcPr>
            <w:tcW w:w="2551" w:type="dxa"/>
            <w:tcBorders>
              <w:top w:val="nil"/>
              <w:left w:val="nil"/>
              <w:bottom w:val="nil"/>
              <w:right w:val="nil"/>
            </w:tcBorders>
          </w:tcPr>
          <w:p w14:paraId="4B7DC89A" w14:textId="77777777" w:rsidR="00000000" w:rsidRDefault="00000000">
            <w:pPr>
              <w:pStyle w:val="a7"/>
              <w:jc w:val="center"/>
            </w:pPr>
            <w:r>
              <w:t>кагоцел</w:t>
            </w:r>
          </w:p>
        </w:tc>
        <w:tc>
          <w:tcPr>
            <w:tcW w:w="5812" w:type="dxa"/>
            <w:tcBorders>
              <w:top w:val="nil"/>
              <w:left w:val="nil"/>
              <w:bottom w:val="nil"/>
              <w:right w:val="nil"/>
            </w:tcBorders>
          </w:tcPr>
          <w:p w14:paraId="3385AA64" w14:textId="77777777" w:rsidR="00000000" w:rsidRDefault="00000000">
            <w:pPr>
              <w:pStyle w:val="a7"/>
            </w:pPr>
            <w:r>
              <w:t>таблетки</w:t>
            </w:r>
          </w:p>
        </w:tc>
      </w:tr>
      <w:tr w:rsidR="00000000" w14:paraId="72496359" w14:textId="77777777">
        <w:tblPrEx>
          <w:tblCellMar>
            <w:top w:w="0" w:type="dxa"/>
            <w:bottom w:w="0" w:type="dxa"/>
          </w:tblCellMar>
        </w:tblPrEx>
        <w:tc>
          <w:tcPr>
            <w:tcW w:w="1120" w:type="dxa"/>
            <w:tcBorders>
              <w:top w:val="nil"/>
              <w:left w:val="nil"/>
              <w:bottom w:val="nil"/>
              <w:right w:val="nil"/>
            </w:tcBorders>
          </w:tcPr>
          <w:p w14:paraId="0CE74CA0" w14:textId="77777777" w:rsidR="00000000" w:rsidRDefault="00000000">
            <w:pPr>
              <w:pStyle w:val="a7"/>
            </w:pPr>
          </w:p>
        </w:tc>
        <w:tc>
          <w:tcPr>
            <w:tcW w:w="4976" w:type="dxa"/>
            <w:tcBorders>
              <w:top w:val="nil"/>
              <w:left w:val="nil"/>
              <w:bottom w:val="nil"/>
              <w:right w:val="nil"/>
            </w:tcBorders>
          </w:tcPr>
          <w:p w14:paraId="2073584A" w14:textId="77777777" w:rsidR="00000000" w:rsidRDefault="00000000">
            <w:pPr>
              <w:pStyle w:val="a7"/>
            </w:pPr>
          </w:p>
        </w:tc>
        <w:tc>
          <w:tcPr>
            <w:tcW w:w="2551" w:type="dxa"/>
            <w:tcBorders>
              <w:top w:val="nil"/>
              <w:left w:val="nil"/>
              <w:bottom w:val="nil"/>
              <w:right w:val="nil"/>
            </w:tcBorders>
          </w:tcPr>
          <w:p w14:paraId="040ED146" w14:textId="77777777" w:rsidR="00000000" w:rsidRDefault="00000000">
            <w:pPr>
              <w:pStyle w:val="a7"/>
              <w:jc w:val="center"/>
            </w:pPr>
            <w:r>
              <w:t>маравирок</w:t>
            </w:r>
          </w:p>
        </w:tc>
        <w:tc>
          <w:tcPr>
            <w:tcW w:w="5812" w:type="dxa"/>
            <w:tcBorders>
              <w:top w:val="nil"/>
              <w:left w:val="nil"/>
              <w:bottom w:val="nil"/>
              <w:right w:val="nil"/>
            </w:tcBorders>
          </w:tcPr>
          <w:p w14:paraId="477F1B5C" w14:textId="77777777" w:rsidR="00000000" w:rsidRDefault="00000000">
            <w:pPr>
              <w:pStyle w:val="a7"/>
            </w:pPr>
            <w:r>
              <w:t>таблетки, покрытые пленочной оболочкой</w:t>
            </w:r>
          </w:p>
        </w:tc>
      </w:tr>
      <w:tr w:rsidR="00000000" w14:paraId="507376E4" w14:textId="77777777">
        <w:tblPrEx>
          <w:tblCellMar>
            <w:top w:w="0" w:type="dxa"/>
            <w:bottom w:w="0" w:type="dxa"/>
          </w:tblCellMar>
        </w:tblPrEx>
        <w:tc>
          <w:tcPr>
            <w:tcW w:w="1120" w:type="dxa"/>
            <w:tcBorders>
              <w:top w:val="nil"/>
              <w:left w:val="nil"/>
              <w:bottom w:val="nil"/>
              <w:right w:val="nil"/>
            </w:tcBorders>
          </w:tcPr>
          <w:p w14:paraId="04753FC0" w14:textId="77777777" w:rsidR="00000000" w:rsidRDefault="00000000">
            <w:pPr>
              <w:pStyle w:val="a7"/>
            </w:pPr>
          </w:p>
        </w:tc>
        <w:tc>
          <w:tcPr>
            <w:tcW w:w="4976" w:type="dxa"/>
            <w:tcBorders>
              <w:top w:val="nil"/>
              <w:left w:val="nil"/>
              <w:bottom w:val="nil"/>
              <w:right w:val="nil"/>
            </w:tcBorders>
          </w:tcPr>
          <w:p w14:paraId="211B6A51" w14:textId="77777777" w:rsidR="00000000" w:rsidRDefault="00000000">
            <w:pPr>
              <w:pStyle w:val="a7"/>
            </w:pPr>
          </w:p>
        </w:tc>
        <w:tc>
          <w:tcPr>
            <w:tcW w:w="2551" w:type="dxa"/>
            <w:tcBorders>
              <w:top w:val="nil"/>
              <w:left w:val="nil"/>
              <w:bottom w:val="nil"/>
              <w:right w:val="nil"/>
            </w:tcBorders>
          </w:tcPr>
          <w:p w14:paraId="33CA566E" w14:textId="77777777" w:rsidR="00000000" w:rsidRDefault="00000000">
            <w:pPr>
              <w:pStyle w:val="a7"/>
              <w:jc w:val="center"/>
            </w:pPr>
            <w:r>
              <w:t>Ралтегравир</w:t>
            </w:r>
          </w:p>
          <w:p w14:paraId="74628BDB" w14:textId="77777777" w:rsidR="00000000" w:rsidRDefault="00000000">
            <w:pPr>
              <w:pStyle w:val="a7"/>
            </w:pPr>
          </w:p>
          <w:p w14:paraId="039C3EDB" w14:textId="77777777" w:rsidR="00000000" w:rsidRDefault="00000000">
            <w:pPr>
              <w:pStyle w:val="a7"/>
              <w:jc w:val="center"/>
            </w:pPr>
            <w:r>
              <w:t>ремдесивир</w:t>
            </w:r>
          </w:p>
        </w:tc>
        <w:tc>
          <w:tcPr>
            <w:tcW w:w="5812" w:type="dxa"/>
            <w:tcBorders>
              <w:top w:val="nil"/>
              <w:left w:val="nil"/>
              <w:bottom w:val="nil"/>
              <w:right w:val="nil"/>
            </w:tcBorders>
          </w:tcPr>
          <w:p w14:paraId="1C24196C" w14:textId="77777777" w:rsidR="00000000" w:rsidRDefault="00000000">
            <w:pPr>
              <w:pStyle w:val="a7"/>
            </w:pPr>
            <w:r>
              <w:t>таблетки жевательные;</w:t>
            </w:r>
          </w:p>
          <w:p w14:paraId="2FF0111D" w14:textId="77777777" w:rsidR="00000000" w:rsidRDefault="00000000">
            <w:pPr>
              <w:pStyle w:val="a7"/>
            </w:pPr>
            <w:r>
              <w:t>таблетки, покрытые пленочной оболочкой</w:t>
            </w:r>
          </w:p>
          <w:p w14:paraId="27CD46F3" w14:textId="77777777" w:rsidR="00000000" w:rsidRDefault="00000000">
            <w:pPr>
              <w:pStyle w:val="a7"/>
            </w:pPr>
            <w:r>
              <w:t>концентрат для приготовления раствора для инфузий;</w:t>
            </w:r>
          </w:p>
          <w:p w14:paraId="0927A1B6"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7252D7CC" w14:textId="77777777">
        <w:tblPrEx>
          <w:tblCellMar>
            <w:top w:w="0" w:type="dxa"/>
            <w:bottom w:w="0" w:type="dxa"/>
          </w:tblCellMar>
        </w:tblPrEx>
        <w:tc>
          <w:tcPr>
            <w:tcW w:w="1120" w:type="dxa"/>
            <w:tcBorders>
              <w:top w:val="nil"/>
              <w:left w:val="nil"/>
              <w:bottom w:val="nil"/>
              <w:right w:val="nil"/>
            </w:tcBorders>
          </w:tcPr>
          <w:p w14:paraId="78A4F65F" w14:textId="77777777" w:rsidR="00000000" w:rsidRDefault="00000000">
            <w:pPr>
              <w:pStyle w:val="a7"/>
            </w:pPr>
          </w:p>
        </w:tc>
        <w:tc>
          <w:tcPr>
            <w:tcW w:w="4976" w:type="dxa"/>
            <w:tcBorders>
              <w:top w:val="nil"/>
              <w:left w:val="nil"/>
              <w:bottom w:val="nil"/>
              <w:right w:val="nil"/>
            </w:tcBorders>
          </w:tcPr>
          <w:p w14:paraId="6B8C89C7" w14:textId="77777777" w:rsidR="00000000" w:rsidRDefault="00000000">
            <w:pPr>
              <w:pStyle w:val="a7"/>
            </w:pPr>
          </w:p>
        </w:tc>
        <w:tc>
          <w:tcPr>
            <w:tcW w:w="2551" w:type="dxa"/>
            <w:tcBorders>
              <w:top w:val="nil"/>
              <w:left w:val="nil"/>
              <w:bottom w:val="nil"/>
              <w:right w:val="nil"/>
            </w:tcBorders>
          </w:tcPr>
          <w:p w14:paraId="098E8D75" w14:textId="77777777" w:rsidR="00000000" w:rsidRDefault="00000000">
            <w:pPr>
              <w:pStyle w:val="a7"/>
              <w:jc w:val="center"/>
            </w:pPr>
            <w:r>
              <w:t>умифеновир</w:t>
            </w:r>
          </w:p>
        </w:tc>
        <w:tc>
          <w:tcPr>
            <w:tcW w:w="5812" w:type="dxa"/>
            <w:tcBorders>
              <w:top w:val="nil"/>
              <w:left w:val="nil"/>
              <w:bottom w:val="nil"/>
              <w:right w:val="nil"/>
            </w:tcBorders>
          </w:tcPr>
          <w:p w14:paraId="3CD58637" w14:textId="77777777" w:rsidR="00000000" w:rsidRDefault="00000000">
            <w:pPr>
              <w:pStyle w:val="a7"/>
            </w:pPr>
            <w:r>
              <w:t>капсулы;</w:t>
            </w:r>
          </w:p>
          <w:p w14:paraId="668AB51C" w14:textId="77777777" w:rsidR="00000000" w:rsidRDefault="00000000">
            <w:pPr>
              <w:pStyle w:val="a7"/>
            </w:pPr>
            <w:r>
              <w:t>таблетки, покрытые пленочной оболочкой</w:t>
            </w:r>
          </w:p>
        </w:tc>
      </w:tr>
      <w:tr w:rsidR="00000000" w14:paraId="4C00A19B" w14:textId="77777777">
        <w:tblPrEx>
          <w:tblCellMar>
            <w:top w:w="0" w:type="dxa"/>
            <w:bottom w:w="0" w:type="dxa"/>
          </w:tblCellMar>
        </w:tblPrEx>
        <w:tc>
          <w:tcPr>
            <w:tcW w:w="1120" w:type="dxa"/>
            <w:tcBorders>
              <w:top w:val="nil"/>
              <w:left w:val="nil"/>
              <w:bottom w:val="nil"/>
              <w:right w:val="nil"/>
            </w:tcBorders>
          </w:tcPr>
          <w:p w14:paraId="6F2DAB23" w14:textId="77777777" w:rsidR="00000000" w:rsidRDefault="00000000">
            <w:pPr>
              <w:pStyle w:val="a7"/>
            </w:pPr>
          </w:p>
        </w:tc>
        <w:tc>
          <w:tcPr>
            <w:tcW w:w="4976" w:type="dxa"/>
            <w:tcBorders>
              <w:top w:val="nil"/>
              <w:left w:val="nil"/>
              <w:bottom w:val="nil"/>
              <w:right w:val="nil"/>
            </w:tcBorders>
          </w:tcPr>
          <w:p w14:paraId="460B4BA2" w14:textId="77777777" w:rsidR="00000000" w:rsidRDefault="00000000">
            <w:pPr>
              <w:pStyle w:val="a7"/>
            </w:pPr>
          </w:p>
        </w:tc>
        <w:tc>
          <w:tcPr>
            <w:tcW w:w="2551" w:type="dxa"/>
            <w:tcBorders>
              <w:top w:val="nil"/>
              <w:left w:val="nil"/>
              <w:bottom w:val="nil"/>
              <w:right w:val="nil"/>
            </w:tcBorders>
          </w:tcPr>
          <w:p w14:paraId="3A6171AD" w14:textId="77777777" w:rsidR="00000000" w:rsidRDefault="00000000">
            <w:pPr>
              <w:pStyle w:val="a7"/>
              <w:jc w:val="center"/>
            </w:pPr>
            <w:r>
              <w:t>фавипиравир</w:t>
            </w:r>
          </w:p>
        </w:tc>
        <w:tc>
          <w:tcPr>
            <w:tcW w:w="5812" w:type="dxa"/>
            <w:tcBorders>
              <w:top w:val="nil"/>
              <w:left w:val="nil"/>
              <w:bottom w:val="nil"/>
              <w:right w:val="nil"/>
            </w:tcBorders>
          </w:tcPr>
          <w:p w14:paraId="4752BBEF" w14:textId="77777777" w:rsidR="00000000" w:rsidRDefault="00000000">
            <w:pPr>
              <w:pStyle w:val="a7"/>
            </w:pPr>
            <w:r>
              <w:t>таблетки, покрытые пленочной оболочкой</w:t>
            </w:r>
          </w:p>
        </w:tc>
      </w:tr>
      <w:tr w:rsidR="00000000" w14:paraId="40A6C378" w14:textId="77777777">
        <w:tblPrEx>
          <w:tblCellMar>
            <w:top w:w="0" w:type="dxa"/>
            <w:bottom w:w="0" w:type="dxa"/>
          </w:tblCellMar>
        </w:tblPrEx>
        <w:tc>
          <w:tcPr>
            <w:tcW w:w="1120" w:type="dxa"/>
            <w:tcBorders>
              <w:top w:val="nil"/>
              <w:left w:val="nil"/>
              <w:bottom w:val="nil"/>
              <w:right w:val="nil"/>
            </w:tcBorders>
          </w:tcPr>
          <w:p w14:paraId="4F4492B8" w14:textId="77777777" w:rsidR="00000000" w:rsidRDefault="00000000">
            <w:pPr>
              <w:pStyle w:val="a7"/>
              <w:jc w:val="center"/>
            </w:pPr>
            <w:r>
              <w:t>J06</w:t>
            </w:r>
          </w:p>
        </w:tc>
        <w:tc>
          <w:tcPr>
            <w:tcW w:w="4976" w:type="dxa"/>
            <w:tcBorders>
              <w:top w:val="nil"/>
              <w:left w:val="nil"/>
              <w:bottom w:val="nil"/>
              <w:right w:val="nil"/>
            </w:tcBorders>
          </w:tcPr>
          <w:p w14:paraId="14BD8DC3" w14:textId="77777777" w:rsidR="00000000" w:rsidRDefault="00000000">
            <w:pPr>
              <w:pStyle w:val="a7"/>
            </w:pPr>
            <w:r>
              <w:t>иммунные сыворотки и иммуноглобулины</w:t>
            </w:r>
          </w:p>
        </w:tc>
        <w:tc>
          <w:tcPr>
            <w:tcW w:w="2551" w:type="dxa"/>
            <w:tcBorders>
              <w:top w:val="nil"/>
              <w:left w:val="nil"/>
              <w:bottom w:val="nil"/>
              <w:right w:val="nil"/>
            </w:tcBorders>
          </w:tcPr>
          <w:p w14:paraId="46F4416A" w14:textId="77777777" w:rsidR="00000000" w:rsidRDefault="00000000">
            <w:pPr>
              <w:pStyle w:val="a7"/>
            </w:pPr>
          </w:p>
        </w:tc>
        <w:tc>
          <w:tcPr>
            <w:tcW w:w="5812" w:type="dxa"/>
            <w:tcBorders>
              <w:top w:val="nil"/>
              <w:left w:val="nil"/>
              <w:bottom w:val="nil"/>
              <w:right w:val="nil"/>
            </w:tcBorders>
          </w:tcPr>
          <w:p w14:paraId="237E559A" w14:textId="77777777" w:rsidR="00000000" w:rsidRDefault="00000000">
            <w:pPr>
              <w:pStyle w:val="a7"/>
            </w:pPr>
          </w:p>
        </w:tc>
      </w:tr>
      <w:tr w:rsidR="00000000" w14:paraId="18F18A38" w14:textId="77777777">
        <w:tblPrEx>
          <w:tblCellMar>
            <w:top w:w="0" w:type="dxa"/>
            <w:bottom w:w="0" w:type="dxa"/>
          </w:tblCellMar>
        </w:tblPrEx>
        <w:tc>
          <w:tcPr>
            <w:tcW w:w="1120" w:type="dxa"/>
            <w:tcBorders>
              <w:top w:val="nil"/>
              <w:left w:val="nil"/>
              <w:bottom w:val="nil"/>
              <w:right w:val="nil"/>
            </w:tcBorders>
          </w:tcPr>
          <w:p w14:paraId="58A5BA38" w14:textId="77777777" w:rsidR="00000000" w:rsidRDefault="00000000">
            <w:pPr>
              <w:pStyle w:val="a7"/>
              <w:jc w:val="center"/>
            </w:pPr>
            <w:r>
              <w:t>J06A</w:t>
            </w:r>
          </w:p>
        </w:tc>
        <w:tc>
          <w:tcPr>
            <w:tcW w:w="4976" w:type="dxa"/>
            <w:tcBorders>
              <w:top w:val="nil"/>
              <w:left w:val="nil"/>
              <w:bottom w:val="nil"/>
              <w:right w:val="nil"/>
            </w:tcBorders>
          </w:tcPr>
          <w:p w14:paraId="68E5D833" w14:textId="77777777" w:rsidR="00000000" w:rsidRDefault="00000000">
            <w:pPr>
              <w:pStyle w:val="a7"/>
            </w:pPr>
            <w:r>
              <w:t>иммунные сыворотки</w:t>
            </w:r>
          </w:p>
        </w:tc>
        <w:tc>
          <w:tcPr>
            <w:tcW w:w="2551" w:type="dxa"/>
            <w:tcBorders>
              <w:top w:val="nil"/>
              <w:left w:val="nil"/>
              <w:bottom w:val="nil"/>
              <w:right w:val="nil"/>
            </w:tcBorders>
          </w:tcPr>
          <w:p w14:paraId="54A3FEE8" w14:textId="77777777" w:rsidR="00000000" w:rsidRDefault="00000000">
            <w:pPr>
              <w:pStyle w:val="a7"/>
            </w:pPr>
          </w:p>
        </w:tc>
        <w:tc>
          <w:tcPr>
            <w:tcW w:w="5812" w:type="dxa"/>
            <w:tcBorders>
              <w:top w:val="nil"/>
              <w:left w:val="nil"/>
              <w:bottom w:val="nil"/>
              <w:right w:val="nil"/>
            </w:tcBorders>
          </w:tcPr>
          <w:p w14:paraId="3276F714" w14:textId="77777777" w:rsidR="00000000" w:rsidRDefault="00000000">
            <w:pPr>
              <w:pStyle w:val="a7"/>
            </w:pPr>
          </w:p>
        </w:tc>
      </w:tr>
      <w:tr w:rsidR="00000000" w14:paraId="0E65665B" w14:textId="77777777">
        <w:tblPrEx>
          <w:tblCellMar>
            <w:top w:w="0" w:type="dxa"/>
            <w:bottom w:w="0" w:type="dxa"/>
          </w:tblCellMar>
        </w:tblPrEx>
        <w:tc>
          <w:tcPr>
            <w:tcW w:w="1120" w:type="dxa"/>
            <w:tcBorders>
              <w:top w:val="nil"/>
              <w:left w:val="nil"/>
              <w:bottom w:val="nil"/>
              <w:right w:val="nil"/>
            </w:tcBorders>
          </w:tcPr>
          <w:p w14:paraId="0550328E" w14:textId="77777777" w:rsidR="00000000" w:rsidRDefault="00000000">
            <w:pPr>
              <w:pStyle w:val="a7"/>
              <w:jc w:val="center"/>
            </w:pPr>
            <w:r>
              <w:t>J06AA</w:t>
            </w:r>
          </w:p>
        </w:tc>
        <w:tc>
          <w:tcPr>
            <w:tcW w:w="4976" w:type="dxa"/>
            <w:tcBorders>
              <w:top w:val="nil"/>
              <w:left w:val="nil"/>
              <w:bottom w:val="nil"/>
              <w:right w:val="nil"/>
            </w:tcBorders>
          </w:tcPr>
          <w:p w14:paraId="70B02B81" w14:textId="77777777" w:rsidR="00000000" w:rsidRDefault="00000000">
            <w:pPr>
              <w:pStyle w:val="a7"/>
            </w:pPr>
            <w:r>
              <w:t>иммунные сыворотки</w:t>
            </w:r>
          </w:p>
        </w:tc>
        <w:tc>
          <w:tcPr>
            <w:tcW w:w="2551" w:type="dxa"/>
            <w:tcBorders>
              <w:top w:val="nil"/>
              <w:left w:val="nil"/>
              <w:bottom w:val="nil"/>
              <w:right w:val="nil"/>
            </w:tcBorders>
          </w:tcPr>
          <w:p w14:paraId="3181DD5D" w14:textId="77777777" w:rsidR="00000000" w:rsidRDefault="00000000">
            <w:pPr>
              <w:pStyle w:val="a7"/>
              <w:jc w:val="center"/>
            </w:pPr>
            <w:r>
              <w:t>анатоксин дифтерийный</w:t>
            </w:r>
          </w:p>
        </w:tc>
        <w:tc>
          <w:tcPr>
            <w:tcW w:w="5812" w:type="dxa"/>
            <w:tcBorders>
              <w:top w:val="nil"/>
              <w:left w:val="nil"/>
              <w:bottom w:val="nil"/>
              <w:right w:val="nil"/>
            </w:tcBorders>
          </w:tcPr>
          <w:p w14:paraId="5E160908" w14:textId="77777777" w:rsidR="00000000" w:rsidRDefault="00000000">
            <w:pPr>
              <w:pStyle w:val="a7"/>
            </w:pPr>
          </w:p>
        </w:tc>
      </w:tr>
      <w:tr w:rsidR="00000000" w14:paraId="6DDCC619" w14:textId="77777777">
        <w:tblPrEx>
          <w:tblCellMar>
            <w:top w:w="0" w:type="dxa"/>
            <w:bottom w:w="0" w:type="dxa"/>
          </w:tblCellMar>
        </w:tblPrEx>
        <w:tc>
          <w:tcPr>
            <w:tcW w:w="1120" w:type="dxa"/>
            <w:tcBorders>
              <w:top w:val="nil"/>
              <w:left w:val="nil"/>
              <w:bottom w:val="nil"/>
              <w:right w:val="nil"/>
            </w:tcBorders>
          </w:tcPr>
          <w:p w14:paraId="63145A7E" w14:textId="77777777" w:rsidR="00000000" w:rsidRDefault="00000000">
            <w:pPr>
              <w:pStyle w:val="a7"/>
            </w:pPr>
          </w:p>
        </w:tc>
        <w:tc>
          <w:tcPr>
            <w:tcW w:w="4976" w:type="dxa"/>
            <w:tcBorders>
              <w:top w:val="nil"/>
              <w:left w:val="nil"/>
              <w:bottom w:val="nil"/>
              <w:right w:val="nil"/>
            </w:tcBorders>
          </w:tcPr>
          <w:p w14:paraId="1EE07EC6" w14:textId="77777777" w:rsidR="00000000" w:rsidRDefault="00000000">
            <w:pPr>
              <w:pStyle w:val="a7"/>
            </w:pPr>
          </w:p>
        </w:tc>
        <w:tc>
          <w:tcPr>
            <w:tcW w:w="2551" w:type="dxa"/>
            <w:tcBorders>
              <w:top w:val="nil"/>
              <w:left w:val="nil"/>
              <w:bottom w:val="nil"/>
              <w:right w:val="nil"/>
            </w:tcBorders>
          </w:tcPr>
          <w:p w14:paraId="256C3418" w14:textId="77777777" w:rsidR="00000000" w:rsidRDefault="00000000">
            <w:pPr>
              <w:pStyle w:val="a7"/>
              <w:jc w:val="center"/>
            </w:pPr>
            <w:r>
              <w:t>анатоксин дифтерийно-столбнячный</w:t>
            </w:r>
          </w:p>
        </w:tc>
        <w:tc>
          <w:tcPr>
            <w:tcW w:w="5812" w:type="dxa"/>
            <w:tcBorders>
              <w:top w:val="nil"/>
              <w:left w:val="nil"/>
              <w:bottom w:val="nil"/>
              <w:right w:val="nil"/>
            </w:tcBorders>
          </w:tcPr>
          <w:p w14:paraId="43173F1B" w14:textId="77777777" w:rsidR="00000000" w:rsidRDefault="00000000">
            <w:pPr>
              <w:pStyle w:val="a7"/>
            </w:pPr>
          </w:p>
        </w:tc>
      </w:tr>
      <w:tr w:rsidR="00000000" w14:paraId="1F5ABBDE" w14:textId="77777777">
        <w:tblPrEx>
          <w:tblCellMar>
            <w:top w:w="0" w:type="dxa"/>
            <w:bottom w:w="0" w:type="dxa"/>
          </w:tblCellMar>
        </w:tblPrEx>
        <w:tc>
          <w:tcPr>
            <w:tcW w:w="1120" w:type="dxa"/>
            <w:tcBorders>
              <w:top w:val="nil"/>
              <w:left w:val="nil"/>
              <w:bottom w:val="nil"/>
              <w:right w:val="nil"/>
            </w:tcBorders>
          </w:tcPr>
          <w:p w14:paraId="49A89E60" w14:textId="77777777" w:rsidR="00000000" w:rsidRDefault="00000000">
            <w:pPr>
              <w:pStyle w:val="a7"/>
            </w:pPr>
          </w:p>
        </w:tc>
        <w:tc>
          <w:tcPr>
            <w:tcW w:w="4976" w:type="dxa"/>
            <w:tcBorders>
              <w:top w:val="nil"/>
              <w:left w:val="nil"/>
              <w:bottom w:val="nil"/>
              <w:right w:val="nil"/>
            </w:tcBorders>
          </w:tcPr>
          <w:p w14:paraId="64D094ED" w14:textId="77777777" w:rsidR="00000000" w:rsidRDefault="00000000">
            <w:pPr>
              <w:pStyle w:val="a7"/>
            </w:pPr>
          </w:p>
        </w:tc>
        <w:tc>
          <w:tcPr>
            <w:tcW w:w="2551" w:type="dxa"/>
            <w:tcBorders>
              <w:top w:val="nil"/>
              <w:left w:val="nil"/>
              <w:bottom w:val="nil"/>
              <w:right w:val="nil"/>
            </w:tcBorders>
          </w:tcPr>
          <w:p w14:paraId="30EE2FF3" w14:textId="77777777" w:rsidR="00000000" w:rsidRDefault="00000000">
            <w:pPr>
              <w:pStyle w:val="a7"/>
              <w:jc w:val="center"/>
            </w:pPr>
            <w:r>
              <w:t>анатоксин столбнячный</w:t>
            </w:r>
          </w:p>
        </w:tc>
        <w:tc>
          <w:tcPr>
            <w:tcW w:w="5812" w:type="dxa"/>
            <w:tcBorders>
              <w:top w:val="nil"/>
              <w:left w:val="nil"/>
              <w:bottom w:val="nil"/>
              <w:right w:val="nil"/>
            </w:tcBorders>
          </w:tcPr>
          <w:p w14:paraId="3CB24DAD" w14:textId="77777777" w:rsidR="00000000" w:rsidRDefault="00000000">
            <w:pPr>
              <w:pStyle w:val="a7"/>
            </w:pPr>
          </w:p>
        </w:tc>
      </w:tr>
      <w:tr w:rsidR="00000000" w14:paraId="72F50A70" w14:textId="77777777">
        <w:tblPrEx>
          <w:tblCellMar>
            <w:top w:w="0" w:type="dxa"/>
            <w:bottom w:w="0" w:type="dxa"/>
          </w:tblCellMar>
        </w:tblPrEx>
        <w:tc>
          <w:tcPr>
            <w:tcW w:w="1120" w:type="dxa"/>
            <w:tcBorders>
              <w:top w:val="nil"/>
              <w:left w:val="nil"/>
              <w:bottom w:val="nil"/>
              <w:right w:val="nil"/>
            </w:tcBorders>
          </w:tcPr>
          <w:p w14:paraId="76E5FB34" w14:textId="77777777" w:rsidR="00000000" w:rsidRDefault="00000000">
            <w:pPr>
              <w:pStyle w:val="a7"/>
            </w:pPr>
          </w:p>
        </w:tc>
        <w:tc>
          <w:tcPr>
            <w:tcW w:w="4976" w:type="dxa"/>
            <w:tcBorders>
              <w:top w:val="nil"/>
              <w:left w:val="nil"/>
              <w:bottom w:val="nil"/>
              <w:right w:val="nil"/>
            </w:tcBorders>
          </w:tcPr>
          <w:p w14:paraId="6FE2E5A3" w14:textId="77777777" w:rsidR="00000000" w:rsidRDefault="00000000">
            <w:pPr>
              <w:pStyle w:val="a7"/>
            </w:pPr>
          </w:p>
        </w:tc>
        <w:tc>
          <w:tcPr>
            <w:tcW w:w="2551" w:type="dxa"/>
            <w:tcBorders>
              <w:top w:val="nil"/>
              <w:left w:val="nil"/>
              <w:bottom w:val="nil"/>
              <w:right w:val="nil"/>
            </w:tcBorders>
          </w:tcPr>
          <w:p w14:paraId="6E907FD8" w14:textId="77777777" w:rsidR="00000000" w:rsidRDefault="00000000">
            <w:pPr>
              <w:pStyle w:val="a7"/>
              <w:jc w:val="center"/>
            </w:pPr>
            <w:r>
              <w:t>антитоксин яда гадюки обыкновенной</w:t>
            </w:r>
          </w:p>
        </w:tc>
        <w:tc>
          <w:tcPr>
            <w:tcW w:w="5812" w:type="dxa"/>
            <w:tcBorders>
              <w:top w:val="nil"/>
              <w:left w:val="nil"/>
              <w:bottom w:val="nil"/>
              <w:right w:val="nil"/>
            </w:tcBorders>
          </w:tcPr>
          <w:p w14:paraId="38857562" w14:textId="77777777" w:rsidR="00000000" w:rsidRDefault="00000000">
            <w:pPr>
              <w:pStyle w:val="a7"/>
            </w:pPr>
          </w:p>
        </w:tc>
      </w:tr>
      <w:tr w:rsidR="00000000" w14:paraId="0E484A7D" w14:textId="77777777">
        <w:tblPrEx>
          <w:tblCellMar>
            <w:top w:w="0" w:type="dxa"/>
            <w:bottom w:w="0" w:type="dxa"/>
          </w:tblCellMar>
        </w:tblPrEx>
        <w:tc>
          <w:tcPr>
            <w:tcW w:w="1120" w:type="dxa"/>
            <w:tcBorders>
              <w:top w:val="nil"/>
              <w:left w:val="nil"/>
              <w:bottom w:val="nil"/>
              <w:right w:val="nil"/>
            </w:tcBorders>
          </w:tcPr>
          <w:p w14:paraId="3D9E62B9" w14:textId="77777777" w:rsidR="00000000" w:rsidRDefault="00000000">
            <w:pPr>
              <w:pStyle w:val="a7"/>
            </w:pPr>
          </w:p>
        </w:tc>
        <w:tc>
          <w:tcPr>
            <w:tcW w:w="4976" w:type="dxa"/>
            <w:tcBorders>
              <w:top w:val="nil"/>
              <w:left w:val="nil"/>
              <w:bottom w:val="nil"/>
              <w:right w:val="nil"/>
            </w:tcBorders>
          </w:tcPr>
          <w:p w14:paraId="003E2CC0" w14:textId="77777777" w:rsidR="00000000" w:rsidRDefault="00000000">
            <w:pPr>
              <w:pStyle w:val="a7"/>
            </w:pPr>
          </w:p>
        </w:tc>
        <w:tc>
          <w:tcPr>
            <w:tcW w:w="2551" w:type="dxa"/>
            <w:tcBorders>
              <w:top w:val="nil"/>
              <w:left w:val="nil"/>
              <w:bottom w:val="nil"/>
              <w:right w:val="nil"/>
            </w:tcBorders>
          </w:tcPr>
          <w:p w14:paraId="6C47778C" w14:textId="77777777" w:rsidR="00000000" w:rsidRDefault="00000000">
            <w:pPr>
              <w:pStyle w:val="a7"/>
              <w:jc w:val="center"/>
            </w:pPr>
            <w:r>
              <w:t>сыворотка противоботулиническая</w:t>
            </w:r>
          </w:p>
        </w:tc>
        <w:tc>
          <w:tcPr>
            <w:tcW w:w="5812" w:type="dxa"/>
            <w:tcBorders>
              <w:top w:val="nil"/>
              <w:left w:val="nil"/>
              <w:bottom w:val="nil"/>
              <w:right w:val="nil"/>
            </w:tcBorders>
          </w:tcPr>
          <w:p w14:paraId="0CC21FBD" w14:textId="77777777" w:rsidR="00000000" w:rsidRDefault="00000000">
            <w:pPr>
              <w:pStyle w:val="a7"/>
            </w:pPr>
          </w:p>
        </w:tc>
      </w:tr>
      <w:tr w:rsidR="00000000" w14:paraId="5BFDD276" w14:textId="77777777">
        <w:tblPrEx>
          <w:tblCellMar>
            <w:top w:w="0" w:type="dxa"/>
            <w:bottom w:w="0" w:type="dxa"/>
          </w:tblCellMar>
        </w:tblPrEx>
        <w:tc>
          <w:tcPr>
            <w:tcW w:w="1120" w:type="dxa"/>
            <w:tcBorders>
              <w:top w:val="nil"/>
              <w:left w:val="nil"/>
              <w:bottom w:val="nil"/>
              <w:right w:val="nil"/>
            </w:tcBorders>
          </w:tcPr>
          <w:p w14:paraId="065E5310" w14:textId="77777777" w:rsidR="00000000" w:rsidRDefault="00000000">
            <w:pPr>
              <w:pStyle w:val="a7"/>
            </w:pPr>
          </w:p>
        </w:tc>
        <w:tc>
          <w:tcPr>
            <w:tcW w:w="4976" w:type="dxa"/>
            <w:tcBorders>
              <w:top w:val="nil"/>
              <w:left w:val="nil"/>
              <w:bottom w:val="nil"/>
              <w:right w:val="nil"/>
            </w:tcBorders>
          </w:tcPr>
          <w:p w14:paraId="6BA54262" w14:textId="77777777" w:rsidR="00000000" w:rsidRDefault="00000000">
            <w:pPr>
              <w:pStyle w:val="a7"/>
            </w:pPr>
          </w:p>
        </w:tc>
        <w:tc>
          <w:tcPr>
            <w:tcW w:w="2551" w:type="dxa"/>
            <w:tcBorders>
              <w:top w:val="nil"/>
              <w:left w:val="nil"/>
              <w:bottom w:val="nil"/>
              <w:right w:val="nil"/>
            </w:tcBorders>
          </w:tcPr>
          <w:p w14:paraId="3DF0A4EF" w14:textId="77777777" w:rsidR="00000000" w:rsidRDefault="00000000">
            <w:pPr>
              <w:pStyle w:val="a7"/>
              <w:jc w:val="center"/>
            </w:pPr>
            <w:r>
              <w:t>сыворотка противогангренозная поливалентная очищенная концентрированная лошадиная жидкая</w:t>
            </w:r>
          </w:p>
        </w:tc>
        <w:tc>
          <w:tcPr>
            <w:tcW w:w="5812" w:type="dxa"/>
            <w:tcBorders>
              <w:top w:val="nil"/>
              <w:left w:val="nil"/>
              <w:bottom w:val="nil"/>
              <w:right w:val="nil"/>
            </w:tcBorders>
          </w:tcPr>
          <w:p w14:paraId="53F43E10" w14:textId="77777777" w:rsidR="00000000" w:rsidRDefault="00000000">
            <w:pPr>
              <w:pStyle w:val="a7"/>
            </w:pPr>
          </w:p>
        </w:tc>
      </w:tr>
      <w:tr w:rsidR="00000000" w14:paraId="7F43459C" w14:textId="77777777">
        <w:tblPrEx>
          <w:tblCellMar>
            <w:top w:w="0" w:type="dxa"/>
            <w:bottom w:w="0" w:type="dxa"/>
          </w:tblCellMar>
        </w:tblPrEx>
        <w:tc>
          <w:tcPr>
            <w:tcW w:w="1120" w:type="dxa"/>
            <w:tcBorders>
              <w:top w:val="nil"/>
              <w:left w:val="nil"/>
              <w:bottom w:val="nil"/>
              <w:right w:val="nil"/>
            </w:tcBorders>
          </w:tcPr>
          <w:p w14:paraId="337FF33A" w14:textId="77777777" w:rsidR="00000000" w:rsidRDefault="00000000">
            <w:pPr>
              <w:pStyle w:val="a7"/>
            </w:pPr>
          </w:p>
        </w:tc>
        <w:tc>
          <w:tcPr>
            <w:tcW w:w="4976" w:type="dxa"/>
            <w:tcBorders>
              <w:top w:val="nil"/>
              <w:left w:val="nil"/>
              <w:bottom w:val="nil"/>
              <w:right w:val="nil"/>
            </w:tcBorders>
          </w:tcPr>
          <w:p w14:paraId="4EA2C34C" w14:textId="77777777" w:rsidR="00000000" w:rsidRDefault="00000000">
            <w:pPr>
              <w:pStyle w:val="a7"/>
            </w:pPr>
          </w:p>
        </w:tc>
        <w:tc>
          <w:tcPr>
            <w:tcW w:w="2551" w:type="dxa"/>
            <w:tcBorders>
              <w:top w:val="nil"/>
              <w:left w:val="nil"/>
              <w:bottom w:val="nil"/>
              <w:right w:val="nil"/>
            </w:tcBorders>
          </w:tcPr>
          <w:p w14:paraId="552B2289" w14:textId="77777777" w:rsidR="00000000" w:rsidRDefault="00000000">
            <w:pPr>
              <w:pStyle w:val="a7"/>
              <w:jc w:val="center"/>
            </w:pPr>
            <w:r>
              <w:t>сыворотка противодифтерийная</w:t>
            </w:r>
          </w:p>
        </w:tc>
        <w:tc>
          <w:tcPr>
            <w:tcW w:w="5812" w:type="dxa"/>
            <w:tcBorders>
              <w:top w:val="nil"/>
              <w:left w:val="nil"/>
              <w:bottom w:val="nil"/>
              <w:right w:val="nil"/>
            </w:tcBorders>
          </w:tcPr>
          <w:p w14:paraId="72D8B922" w14:textId="77777777" w:rsidR="00000000" w:rsidRDefault="00000000">
            <w:pPr>
              <w:pStyle w:val="a7"/>
            </w:pPr>
          </w:p>
        </w:tc>
      </w:tr>
      <w:tr w:rsidR="00000000" w14:paraId="6FB87CF4" w14:textId="77777777">
        <w:tblPrEx>
          <w:tblCellMar>
            <w:top w:w="0" w:type="dxa"/>
            <w:bottom w:w="0" w:type="dxa"/>
          </w:tblCellMar>
        </w:tblPrEx>
        <w:tc>
          <w:tcPr>
            <w:tcW w:w="1120" w:type="dxa"/>
            <w:tcBorders>
              <w:top w:val="nil"/>
              <w:left w:val="nil"/>
              <w:bottom w:val="nil"/>
              <w:right w:val="nil"/>
            </w:tcBorders>
          </w:tcPr>
          <w:p w14:paraId="52D2600A" w14:textId="77777777" w:rsidR="00000000" w:rsidRDefault="00000000">
            <w:pPr>
              <w:pStyle w:val="a7"/>
            </w:pPr>
          </w:p>
        </w:tc>
        <w:tc>
          <w:tcPr>
            <w:tcW w:w="4976" w:type="dxa"/>
            <w:tcBorders>
              <w:top w:val="nil"/>
              <w:left w:val="nil"/>
              <w:bottom w:val="nil"/>
              <w:right w:val="nil"/>
            </w:tcBorders>
          </w:tcPr>
          <w:p w14:paraId="6BBB4EE6" w14:textId="77777777" w:rsidR="00000000" w:rsidRDefault="00000000">
            <w:pPr>
              <w:pStyle w:val="a7"/>
            </w:pPr>
          </w:p>
        </w:tc>
        <w:tc>
          <w:tcPr>
            <w:tcW w:w="2551" w:type="dxa"/>
            <w:tcBorders>
              <w:top w:val="nil"/>
              <w:left w:val="nil"/>
              <w:bottom w:val="nil"/>
              <w:right w:val="nil"/>
            </w:tcBorders>
          </w:tcPr>
          <w:p w14:paraId="0BCEC3A5" w14:textId="77777777" w:rsidR="00000000" w:rsidRDefault="00000000">
            <w:pPr>
              <w:pStyle w:val="a7"/>
              <w:jc w:val="center"/>
            </w:pPr>
            <w:r>
              <w:t>сыворотка противостолбнячная</w:t>
            </w:r>
          </w:p>
        </w:tc>
        <w:tc>
          <w:tcPr>
            <w:tcW w:w="5812" w:type="dxa"/>
            <w:tcBorders>
              <w:top w:val="nil"/>
              <w:left w:val="nil"/>
              <w:bottom w:val="nil"/>
              <w:right w:val="nil"/>
            </w:tcBorders>
          </w:tcPr>
          <w:p w14:paraId="16344E9C" w14:textId="77777777" w:rsidR="00000000" w:rsidRDefault="00000000">
            <w:pPr>
              <w:pStyle w:val="a7"/>
            </w:pPr>
          </w:p>
        </w:tc>
      </w:tr>
      <w:tr w:rsidR="00000000" w14:paraId="046E0BE8" w14:textId="77777777">
        <w:tblPrEx>
          <w:tblCellMar>
            <w:top w:w="0" w:type="dxa"/>
            <w:bottom w:w="0" w:type="dxa"/>
          </w:tblCellMar>
        </w:tblPrEx>
        <w:tc>
          <w:tcPr>
            <w:tcW w:w="1120" w:type="dxa"/>
            <w:tcBorders>
              <w:top w:val="nil"/>
              <w:left w:val="nil"/>
              <w:bottom w:val="nil"/>
              <w:right w:val="nil"/>
            </w:tcBorders>
          </w:tcPr>
          <w:p w14:paraId="139E8505" w14:textId="77777777" w:rsidR="00000000" w:rsidRDefault="00000000">
            <w:pPr>
              <w:pStyle w:val="a7"/>
              <w:jc w:val="center"/>
            </w:pPr>
            <w:r>
              <w:t>J06B</w:t>
            </w:r>
          </w:p>
        </w:tc>
        <w:tc>
          <w:tcPr>
            <w:tcW w:w="4976" w:type="dxa"/>
            <w:tcBorders>
              <w:top w:val="nil"/>
              <w:left w:val="nil"/>
              <w:bottom w:val="nil"/>
              <w:right w:val="nil"/>
            </w:tcBorders>
          </w:tcPr>
          <w:p w14:paraId="4361C557" w14:textId="77777777" w:rsidR="00000000" w:rsidRDefault="00000000">
            <w:pPr>
              <w:pStyle w:val="a7"/>
            </w:pPr>
            <w:r>
              <w:t>иммуноглобулины</w:t>
            </w:r>
          </w:p>
        </w:tc>
        <w:tc>
          <w:tcPr>
            <w:tcW w:w="2551" w:type="dxa"/>
            <w:tcBorders>
              <w:top w:val="nil"/>
              <w:left w:val="nil"/>
              <w:bottom w:val="nil"/>
              <w:right w:val="nil"/>
            </w:tcBorders>
          </w:tcPr>
          <w:p w14:paraId="18DC811C" w14:textId="77777777" w:rsidR="00000000" w:rsidRDefault="00000000">
            <w:pPr>
              <w:pStyle w:val="a7"/>
            </w:pPr>
          </w:p>
        </w:tc>
        <w:tc>
          <w:tcPr>
            <w:tcW w:w="5812" w:type="dxa"/>
            <w:tcBorders>
              <w:top w:val="nil"/>
              <w:left w:val="nil"/>
              <w:bottom w:val="nil"/>
              <w:right w:val="nil"/>
            </w:tcBorders>
          </w:tcPr>
          <w:p w14:paraId="5E51D53A" w14:textId="77777777" w:rsidR="00000000" w:rsidRDefault="00000000">
            <w:pPr>
              <w:pStyle w:val="a7"/>
            </w:pPr>
          </w:p>
        </w:tc>
      </w:tr>
      <w:tr w:rsidR="00000000" w14:paraId="7450F0A1" w14:textId="77777777">
        <w:tblPrEx>
          <w:tblCellMar>
            <w:top w:w="0" w:type="dxa"/>
            <w:bottom w:w="0" w:type="dxa"/>
          </w:tblCellMar>
        </w:tblPrEx>
        <w:tc>
          <w:tcPr>
            <w:tcW w:w="1120" w:type="dxa"/>
            <w:tcBorders>
              <w:top w:val="nil"/>
              <w:left w:val="nil"/>
              <w:bottom w:val="nil"/>
              <w:right w:val="nil"/>
            </w:tcBorders>
          </w:tcPr>
          <w:p w14:paraId="0CCB8419" w14:textId="77777777" w:rsidR="00000000" w:rsidRDefault="00000000">
            <w:pPr>
              <w:pStyle w:val="a7"/>
              <w:jc w:val="center"/>
            </w:pPr>
            <w:r>
              <w:t>J06BA</w:t>
            </w:r>
          </w:p>
        </w:tc>
        <w:tc>
          <w:tcPr>
            <w:tcW w:w="4976" w:type="dxa"/>
            <w:tcBorders>
              <w:top w:val="nil"/>
              <w:left w:val="nil"/>
              <w:bottom w:val="nil"/>
              <w:right w:val="nil"/>
            </w:tcBorders>
          </w:tcPr>
          <w:p w14:paraId="76976B20" w14:textId="77777777" w:rsidR="00000000" w:rsidRDefault="00000000">
            <w:pPr>
              <w:pStyle w:val="a7"/>
            </w:pPr>
            <w:r>
              <w:t>иммуноглобулины, нормальные человеческие</w:t>
            </w:r>
          </w:p>
        </w:tc>
        <w:tc>
          <w:tcPr>
            <w:tcW w:w="2551" w:type="dxa"/>
            <w:tcBorders>
              <w:top w:val="nil"/>
              <w:left w:val="nil"/>
              <w:bottom w:val="nil"/>
              <w:right w:val="nil"/>
            </w:tcBorders>
          </w:tcPr>
          <w:p w14:paraId="29F5A5BC" w14:textId="77777777" w:rsidR="00000000" w:rsidRDefault="00000000">
            <w:pPr>
              <w:pStyle w:val="a7"/>
              <w:jc w:val="center"/>
            </w:pPr>
            <w:r>
              <w:t>иммуноглобулин человека нормальный</w:t>
            </w:r>
          </w:p>
        </w:tc>
        <w:tc>
          <w:tcPr>
            <w:tcW w:w="5812" w:type="dxa"/>
            <w:tcBorders>
              <w:top w:val="nil"/>
              <w:left w:val="nil"/>
              <w:bottom w:val="nil"/>
              <w:right w:val="nil"/>
            </w:tcBorders>
          </w:tcPr>
          <w:p w14:paraId="4FE3E18E" w14:textId="77777777" w:rsidR="00000000" w:rsidRDefault="00000000">
            <w:pPr>
              <w:pStyle w:val="a7"/>
            </w:pPr>
          </w:p>
        </w:tc>
      </w:tr>
      <w:tr w:rsidR="00000000" w14:paraId="0705BE63" w14:textId="77777777">
        <w:tblPrEx>
          <w:tblCellMar>
            <w:top w:w="0" w:type="dxa"/>
            <w:bottom w:w="0" w:type="dxa"/>
          </w:tblCellMar>
        </w:tblPrEx>
        <w:tc>
          <w:tcPr>
            <w:tcW w:w="1120" w:type="dxa"/>
            <w:tcBorders>
              <w:top w:val="nil"/>
              <w:left w:val="nil"/>
              <w:bottom w:val="nil"/>
              <w:right w:val="nil"/>
            </w:tcBorders>
          </w:tcPr>
          <w:p w14:paraId="602C4DD7" w14:textId="77777777" w:rsidR="00000000" w:rsidRDefault="00000000">
            <w:pPr>
              <w:pStyle w:val="a7"/>
              <w:jc w:val="center"/>
            </w:pPr>
            <w:r>
              <w:t>J06BB</w:t>
            </w:r>
          </w:p>
        </w:tc>
        <w:tc>
          <w:tcPr>
            <w:tcW w:w="4976" w:type="dxa"/>
            <w:tcBorders>
              <w:top w:val="nil"/>
              <w:left w:val="nil"/>
              <w:bottom w:val="nil"/>
              <w:right w:val="nil"/>
            </w:tcBorders>
          </w:tcPr>
          <w:p w14:paraId="1EB32CF7" w14:textId="77777777" w:rsidR="00000000" w:rsidRDefault="00000000">
            <w:pPr>
              <w:pStyle w:val="a7"/>
            </w:pPr>
            <w:r>
              <w:t>специфические иммуноглобулины</w:t>
            </w:r>
          </w:p>
        </w:tc>
        <w:tc>
          <w:tcPr>
            <w:tcW w:w="2551" w:type="dxa"/>
            <w:tcBorders>
              <w:top w:val="nil"/>
              <w:left w:val="nil"/>
              <w:bottom w:val="nil"/>
              <w:right w:val="nil"/>
            </w:tcBorders>
          </w:tcPr>
          <w:p w14:paraId="5AD0BCDF" w14:textId="77777777" w:rsidR="00000000" w:rsidRDefault="00000000">
            <w:pPr>
              <w:pStyle w:val="a7"/>
              <w:jc w:val="center"/>
            </w:pPr>
            <w:r>
              <w:t>иммуноглобулин антирабический</w:t>
            </w:r>
          </w:p>
        </w:tc>
        <w:tc>
          <w:tcPr>
            <w:tcW w:w="5812" w:type="dxa"/>
            <w:tcBorders>
              <w:top w:val="nil"/>
              <w:left w:val="nil"/>
              <w:bottom w:val="nil"/>
              <w:right w:val="nil"/>
            </w:tcBorders>
          </w:tcPr>
          <w:p w14:paraId="14EA993F" w14:textId="77777777" w:rsidR="00000000" w:rsidRDefault="00000000">
            <w:pPr>
              <w:pStyle w:val="a7"/>
            </w:pPr>
          </w:p>
        </w:tc>
      </w:tr>
      <w:tr w:rsidR="00000000" w14:paraId="22347B32" w14:textId="77777777">
        <w:tblPrEx>
          <w:tblCellMar>
            <w:top w:w="0" w:type="dxa"/>
            <w:bottom w:w="0" w:type="dxa"/>
          </w:tblCellMar>
        </w:tblPrEx>
        <w:tc>
          <w:tcPr>
            <w:tcW w:w="1120" w:type="dxa"/>
            <w:tcBorders>
              <w:top w:val="nil"/>
              <w:left w:val="nil"/>
              <w:bottom w:val="nil"/>
              <w:right w:val="nil"/>
            </w:tcBorders>
          </w:tcPr>
          <w:p w14:paraId="02658DCC" w14:textId="77777777" w:rsidR="00000000" w:rsidRDefault="00000000">
            <w:pPr>
              <w:pStyle w:val="a7"/>
            </w:pPr>
          </w:p>
        </w:tc>
        <w:tc>
          <w:tcPr>
            <w:tcW w:w="4976" w:type="dxa"/>
            <w:tcBorders>
              <w:top w:val="nil"/>
              <w:left w:val="nil"/>
              <w:bottom w:val="nil"/>
              <w:right w:val="nil"/>
            </w:tcBorders>
          </w:tcPr>
          <w:p w14:paraId="0CFD7692" w14:textId="77777777" w:rsidR="00000000" w:rsidRDefault="00000000">
            <w:pPr>
              <w:pStyle w:val="a7"/>
            </w:pPr>
          </w:p>
        </w:tc>
        <w:tc>
          <w:tcPr>
            <w:tcW w:w="2551" w:type="dxa"/>
            <w:tcBorders>
              <w:top w:val="nil"/>
              <w:left w:val="nil"/>
              <w:bottom w:val="nil"/>
              <w:right w:val="nil"/>
            </w:tcBorders>
          </w:tcPr>
          <w:p w14:paraId="72BA8000" w14:textId="77777777" w:rsidR="00000000" w:rsidRDefault="00000000">
            <w:pPr>
              <w:pStyle w:val="a7"/>
              <w:jc w:val="center"/>
            </w:pPr>
            <w:r>
              <w:t>иммуноглобулин против клещевого энцефалита</w:t>
            </w:r>
          </w:p>
        </w:tc>
        <w:tc>
          <w:tcPr>
            <w:tcW w:w="5812" w:type="dxa"/>
            <w:tcBorders>
              <w:top w:val="nil"/>
              <w:left w:val="nil"/>
              <w:bottom w:val="nil"/>
              <w:right w:val="nil"/>
            </w:tcBorders>
          </w:tcPr>
          <w:p w14:paraId="77CD8356" w14:textId="77777777" w:rsidR="00000000" w:rsidRDefault="00000000">
            <w:pPr>
              <w:pStyle w:val="a7"/>
            </w:pPr>
          </w:p>
        </w:tc>
      </w:tr>
      <w:tr w:rsidR="00000000" w14:paraId="17F87CFB" w14:textId="77777777">
        <w:tblPrEx>
          <w:tblCellMar>
            <w:top w:w="0" w:type="dxa"/>
            <w:bottom w:w="0" w:type="dxa"/>
          </w:tblCellMar>
        </w:tblPrEx>
        <w:tc>
          <w:tcPr>
            <w:tcW w:w="1120" w:type="dxa"/>
            <w:tcBorders>
              <w:top w:val="nil"/>
              <w:left w:val="nil"/>
              <w:bottom w:val="nil"/>
              <w:right w:val="nil"/>
            </w:tcBorders>
          </w:tcPr>
          <w:p w14:paraId="5266F7DE" w14:textId="77777777" w:rsidR="00000000" w:rsidRDefault="00000000">
            <w:pPr>
              <w:pStyle w:val="a7"/>
            </w:pPr>
          </w:p>
        </w:tc>
        <w:tc>
          <w:tcPr>
            <w:tcW w:w="4976" w:type="dxa"/>
            <w:tcBorders>
              <w:top w:val="nil"/>
              <w:left w:val="nil"/>
              <w:bottom w:val="nil"/>
              <w:right w:val="nil"/>
            </w:tcBorders>
          </w:tcPr>
          <w:p w14:paraId="533FDD28" w14:textId="77777777" w:rsidR="00000000" w:rsidRDefault="00000000">
            <w:pPr>
              <w:pStyle w:val="a7"/>
            </w:pPr>
          </w:p>
        </w:tc>
        <w:tc>
          <w:tcPr>
            <w:tcW w:w="2551" w:type="dxa"/>
            <w:tcBorders>
              <w:top w:val="nil"/>
              <w:left w:val="nil"/>
              <w:bottom w:val="nil"/>
              <w:right w:val="nil"/>
            </w:tcBorders>
          </w:tcPr>
          <w:p w14:paraId="54143BBE" w14:textId="77777777" w:rsidR="00000000" w:rsidRDefault="00000000">
            <w:pPr>
              <w:pStyle w:val="a7"/>
              <w:jc w:val="center"/>
            </w:pPr>
            <w:r>
              <w:t>иммуноглобулин противостолбнячный человека</w:t>
            </w:r>
          </w:p>
        </w:tc>
        <w:tc>
          <w:tcPr>
            <w:tcW w:w="5812" w:type="dxa"/>
            <w:tcBorders>
              <w:top w:val="nil"/>
              <w:left w:val="nil"/>
              <w:bottom w:val="nil"/>
              <w:right w:val="nil"/>
            </w:tcBorders>
          </w:tcPr>
          <w:p w14:paraId="2744DDAA" w14:textId="77777777" w:rsidR="00000000" w:rsidRDefault="00000000">
            <w:pPr>
              <w:pStyle w:val="a7"/>
            </w:pPr>
          </w:p>
        </w:tc>
      </w:tr>
      <w:tr w:rsidR="00000000" w14:paraId="659EE201" w14:textId="77777777">
        <w:tblPrEx>
          <w:tblCellMar>
            <w:top w:w="0" w:type="dxa"/>
            <w:bottom w:w="0" w:type="dxa"/>
          </w:tblCellMar>
        </w:tblPrEx>
        <w:tc>
          <w:tcPr>
            <w:tcW w:w="1120" w:type="dxa"/>
            <w:tcBorders>
              <w:top w:val="nil"/>
              <w:left w:val="nil"/>
              <w:bottom w:val="nil"/>
              <w:right w:val="nil"/>
            </w:tcBorders>
          </w:tcPr>
          <w:p w14:paraId="32DF61D5" w14:textId="77777777" w:rsidR="00000000" w:rsidRDefault="00000000">
            <w:pPr>
              <w:pStyle w:val="a7"/>
            </w:pPr>
          </w:p>
        </w:tc>
        <w:tc>
          <w:tcPr>
            <w:tcW w:w="4976" w:type="dxa"/>
            <w:tcBorders>
              <w:top w:val="nil"/>
              <w:left w:val="nil"/>
              <w:bottom w:val="nil"/>
              <w:right w:val="nil"/>
            </w:tcBorders>
          </w:tcPr>
          <w:p w14:paraId="3EB8E825" w14:textId="77777777" w:rsidR="00000000" w:rsidRDefault="00000000">
            <w:pPr>
              <w:pStyle w:val="a7"/>
            </w:pPr>
          </w:p>
        </w:tc>
        <w:tc>
          <w:tcPr>
            <w:tcW w:w="2551" w:type="dxa"/>
            <w:tcBorders>
              <w:top w:val="nil"/>
              <w:left w:val="nil"/>
              <w:bottom w:val="nil"/>
              <w:right w:val="nil"/>
            </w:tcBorders>
          </w:tcPr>
          <w:p w14:paraId="56AE9D05" w14:textId="77777777" w:rsidR="00000000" w:rsidRDefault="00000000">
            <w:pPr>
              <w:pStyle w:val="a7"/>
              <w:jc w:val="center"/>
            </w:pPr>
            <w:r>
              <w:t>иммуноглобулин человека антирезус RHO(D)</w:t>
            </w:r>
          </w:p>
        </w:tc>
        <w:tc>
          <w:tcPr>
            <w:tcW w:w="5812" w:type="dxa"/>
            <w:tcBorders>
              <w:top w:val="nil"/>
              <w:left w:val="nil"/>
              <w:bottom w:val="nil"/>
              <w:right w:val="nil"/>
            </w:tcBorders>
          </w:tcPr>
          <w:p w14:paraId="03CAB0E5" w14:textId="77777777" w:rsidR="00000000" w:rsidRDefault="00000000">
            <w:pPr>
              <w:pStyle w:val="a7"/>
            </w:pPr>
            <w:r>
              <w:t>лиофилизат для приготовления раствора для внутримышечного введения;</w:t>
            </w:r>
          </w:p>
          <w:p w14:paraId="11F10022" w14:textId="77777777" w:rsidR="00000000" w:rsidRDefault="00000000">
            <w:pPr>
              <w:pStyle w:val="a7"/>
            </w:pPr>
            <w:r>
              <w:t>раствор для внутримышечного введения</w:t>
            </w:r>
          </w:p>
        </w:tc>
      </w:tr>
      <w:tr w:rsidR="00000000" w14:paraId="2363B494" w14:textId="77777777">
        <w:tblPrEx>
          <w:tblCellMar>
            <w:top w:w="0" w:type="dxa"/>
            <w:bottom w:w="0" w:type="dxa"/>
          </w:tblCellMar>
        </w:tblPrEx>
        <w:tc>
          <w:tcPr>
            <w:tcW w:w="1120" w:type="dxa"/>
            <w:tcBorders>
              <w:top w:val="nil"/>
              <w:left w:val="nil"/>
              <w:bottom w:val="nil"/>
              <w:right w:val="nil"/>
            </w:tcBorders>
          </w:tcPr>
          <w:p w14:paraId="1B512F69" w14:textId="77777777" w:rsidR="00000000" w:rsidRDefault="00000000">
            <w:pPr>
              <w:pStyle w:val="a7"/>
            </w:pPr>
          </w:p>
        </w:tc>
        <w:tc>
          <w:tcPr>
            <w:tcW w:w="4976" w:type="dxa"/>
            <w:tcBorders>
              <w:top w:val="nil"/>
              <w:left w:val="nil"/>
              <w:bottom w:val="nil"/>
              <w:right w:val="nil"/>
            </w:tcBorders>
          </w:tcPr>
          <w:p w14:paraId="149489F7" w14:textId="77777777" w:rsidR="00000000" w:rsidRDefault="00000000">
            <w:pPr>
              <w:pStyle w:val="a7"/>
            </w:pPr>
          </w:p>
        </w:tc>
        <w:tc>
          <w:tcPr>
            <w:tcW w:w="2551" w:type="dxa"/>
            <w:tcBorders>
              <w:top w:val="nil"/>
              <w:left w:val="nil"/>
              <w:bottom w:val="nil"/>
              <w:right w:val="nil"/>
            </w:tcBorders>
          </w:tcPr>
          <w:p w14:paraId="217D92C3" w14:textId="77777777" w:rsidR="00000000" w:rsidRDefault="00000000">
            <w:pPr>
              <w:pStyle w:val="a7"/>
              <w:jc w:val="center"/>
            </w:pPr>
            <w:r>
              <w:t>иммуноглобулин человека противостафилококковый</w:t>
            </w:r>
          </w:p>
        </w:tc>
        <w:tc>
          <w:tcPr>
            <w:tcW w:w="5812" w:type="dxa"/>
            <w:tcBorders>
              <w:top w:val="nil"/>
              <w:left w:val="nil"/>
              <w:bottom w:val="nil"/>
              <w:right w:val="nil"/>
            </w:tcBorders>
          </w:tcPr>
          <w:p w14:paraId="697407FF" w14:textId="77777777" w:rsidR="00000000" w:rsidRDefault="00000000">
            <w:pPr>
              <w:pStyle w:val="a7"/>
            </w:pPr>
          </w:p>
        </w:tc>
      </w:tr>
      <w:tr w:rsidR="00000000" w14:paraId="2B7E0A9C" w14:textId="77777777">
        <w:tblPrEx>
          <w:tblCellMar>
            <w:top w:w="0" w:type="dxa"/>
            <w:bottom w:w="0" w:type="dxa"/>
          </w:tblCellMar>
        </w:tblPrEx>
        <w:tc>
          <w:tcPr>
            <w:tcW w:w="1120" w:type="dxa"/>
            <w:tcBorders>
              <w:top w:val="nil"/>
              <w:left w:val="nil"/>
              <w:bottom w:val="nil"/>
              <w:right w:val="nil"/>
            </w:tcBorders>
          </w:tcPr>
          <w:p w14:paraId="43135DAB" w14:textId="77777777" w:rsidR="00000000" w:rsidRDefault="00000000">
            <w:pPr>
              <w:pStyle w:val="a7"/>
            </w:pPr>
          </w:p>
        </w:tc>
        <w:tc>
          <w:tcPr>
            <w:tcW w:w="4976" w:type="dxa"/>
            <w:tcBorders>
              <w:top w:val="nil"/>
              <w:left w:val="nil"/>
              <w:bottom w:val="nil"/>
              <w:right w:val="nil"/>
            </w:tcBorders>
          </w:tcPr>
          <w:p w14:paraId="58FD4309" w14:textId="77777777" w:rsidR="00000000" w:rsidRDefault="00000000">
            <w:pPr>
              <w:pStyle w:val="a7"/>
            </w:pPr>
          </w:p>
        </w:tc>
        <w:tc>
          <w:tcPr>
            <w:tcW w:w="2551" w:type="dxa"/>
            <w:tcBorders>
              <w:top w:val="nil"/>
              <w:left w:val="nil"/>
              <w:bottom w:val="nil"/>
              <w:right w:val="nil"/>
            </w:tcBorders>
          </w:tcPr>
          <w:p w14:paraId="070188EA" w14:textId="77777777" w:rsidR="00000000" w:rsidRDefault="00000000">
            <w:pPr>
              <w:pStyle w:val="a7"/>
              <w:jc w:val="center"/>
            </w:pPr>
            <w:r>
              <w:t>паливизумаб</w:t>
            </w:r>
          </w:p>
        </w:tc>
        <w:tc>
          <w:tcPr>
            <w:tcW w:w="5812" w:type="dxa"/>
            <w:tcBorders>
              <w:top w:val="nil"/>
              <w:left w:val="nil"/>
              <w:bottom w:val="nil"/>
              <w:right w:val="nil"/>
            </w:tcBorders>
          </w:tcPr>
          <w:p w14:paraId="60EE27E9" w14:textId="77777777" w:rsidR="00000000" w:rsidRDefault="00000000">
            <w:pPr>
              <w:pStyle w:val="a7"/>
            </w:pPr>
            <w:r>
              <w:t>раствор для внутримышечного введения</w:t>
            </w:r>
          </w:p>
        </w:tc>
      </w:tr>
      <w:tr w:rsidR="00000000" w14:paraId="610796FE" w14:textId="77777777">
        <w:tblPrEx>
          <w:tblCellMar>
            <w:top w:w="0" w:type="dxa"/>
            <w:bottom w:w="0" w:type="dxa"/>
          </w:tblCellMar>
        </w:tblPrEx>
        <w:tc>
          <w:tcPr>
            <w:tcW w:w="1120" w:type="dxa"/>
            <w:tcBorders>
              <w:top w:val="nil"/>
              <w:left w:val="nil"/>
              <w:bottom w:val="nil"/>
              <w:right w:val="nil"/>
            </w:tcBorders>
          </w:tcPr>
          <w:p w14:paraId="1D69CAE8" w14:textId="77777777" w:rsidR="00000000" w:rsidRDefault="00000000">
            <w:pPr>
              <w:pStyle w:val="a7"/>
              <w:jc w:val="center"/>
            </w:pPr>
            <w:r>
              <w:t>J07</w:t>
            </w:r>
          </w:p>
        </w:tc>
        <w:tc>
          <w:tcPr>
            <w:tcW w:w="4976" w:type="dxa"/>
            <w:tcBorders>
              <w:top w:val="nil"/>
              <w:left w:val="nil"/>
              <w:bottom w:val="nil"/>
              <w:right w:val="nil"/>
            </w:tcBorders>
          </w:tcPr>
          <w:p w14:paraId="7E99DDA6" w14:textId="77777777" w:rsidR="00000000" w:rsidRDefault="00000000">
            <w:pPr>
              <w:pStyle w:val="a7"/>
            </w:pPr>
            <w:r>
              <w:t>вакцины</w:t>
            </w:r>
          </w:p>
        </w:tc>
        <w:tc>
          <w:tcPr>
            <w:tcW w:w="2551" w:type="dxa"/>
            <w:tcBorders>
              <w:top w:val="nil"/>
              <w:left w:val="nil"/>
              <w:bottom w:val="nil"/>
              <w:right w:val="nil"/>
            </w:tcBorders>
          </w:tcPr>
          <w:p w14:paraId="6FD9326C" w14:textId="77777777" w:rsidR="00000000" w:rsidRDefault="00000000">
            <w:pPr>
              <w:pStyle w:val="a7"/>
              <w:jc w:val="center"/>
            </w:pPr>
            <w:r>
              <w:t xml:space="preserve">вакцины в соответствии с </w:t>
            </w:r>
            <w:hyperlink r:id="rId79" w:history="1">
              <w:r>
                <w:rPr>
                  <w:rStyle w:val="a4"/>
                </w:rPr>
                <w:t>национальным календарем профилактических прививок</w:t>
              </w:r>
            </w:hyperlink>
            <w:r>
              <w:t xml:space="preserve"> и календарем профилактических прививок по эпидемическим показаниям</w:t>
            </w:r>
          </w:p>
          <w:p w14:paraId="7A7042A8" w14:textId="77777777" w:rsidR="00000000" w:rsidRDefault="00000000">
            <w:pPr>
              <w:pStyle w:val="a7"/>
              <w:jc w:val="center"/>
            </w:pPr>
            <w:r>
              <w:t>вакцины для профилактики новой коронавирусной инфекции COVID-19</w:t>
            </w:r>
          </w:p>
        </w:tc>
        <w:tc>
          <w:tcPr>
            <w:tcW w:w="5812" w:type="dxa"/>
            <w:tcBorders>
              <w:top w:val="nil"/>
              <w:left w:val="nil"/>
              <w:bottom w:val="nil"/>
              <w:right w:val="nil"/>
            </w:tcBorders>
          </w:tcPr>
          <w:p w14:paraId="3FBA16C0" w14:textId="77777777" w:rsidR="00000000" w:rsidRDefault="00000000">
            <w:pPr>
              <w:pStyle w:val="a7"/>
            </w:pPr>
          </w:p>
        </w:tc>
      </w:tr>
      <w:tr w:rsidR="00000000" w14:paraId="47E527EC" w14:textId="77777777">
        <w:tblPrEx>
          <w:tblCellMar>
            <w:top w:w="0" w:type="dxa"/>
            <w:bottom w:w="0" w:type="dxa"/>
          </w:tblCellMar>
        </w:tblPrEx>
        <w:tc>
          <w:tcPr>
            <w:tcW w:w="1120" w:type="dxa"/>
            <w:tcBorders>
              <w:top w:val="nil"/>
              <w:left w:val="nil"/>
              <w:bottom w:val="nil"/>
              <w:right w:val="nil"/>
            </w:tcBorders>
          </w:tcPr>
          <w:p w14:paraId="7B3886E8" w14:textId="77777777" w:rsidR="00000000" w:rsidRDefault="00000000">
            <w:pPr>
              <w:pStyle w:val="a7"/>
              <w:jc w:val="center"/>
            </w:pPr>
            <w:r>
              <w:t>L</w:t>
            </w:r>
          </w:p>
        </w:tc>
        <w:tc>
          <w:tcPr>
            <w:tcW w:w="4976" w:type="dxa"/>
            <w:tcBorders>
              <w:top w:val="nil"/>
              <w:left w:val="nil"/>
              <w:bottom w:val="nil"/>
              <w:right w:val="nil"/>
            </w:tcBorders>
          </w:tcPr>
          <w:p w14:paraId="429C5D0E" w14:textId="77777777" w:rsidR="00000000" w:rsidRDefault="00000000">
            <w:pPr>
              <w:pStyle w:val="a7"/>
            </w:pPr>
            <w:r>
              <w:t>противоопухолевые препараты и иммуномодуляторы</w:t>
            </w:r>
          </w:p>
        </w:tc>
        <w:tc>
          <w:tcPr>
            <w:tcW w:w="2551" w:type="dxa"/>
            <w:tcBorders>
              <w:top w:val="nil"/>
              <w:left w:val="nil"/>
              <w:bottom w:val="nil"/>
              <w:right w:val="nil"/>
            </w:tcBorders>
          </w:tcPr>
          <w:p w14:paraId="03AAB5C9" w14:textId="77777777" w:rsidR="00000000" w:rsidRDefault="00000000">
            <w:pPr>
              <w:pStyle w:val="a7"/>
            </w:pPr>
          </w:p>
        </w:tc>
        <w:tc>
          <w:tcPr>
            <w:tcW w:w="5812" w:type="dxa"/>
            <w:tcBorders>
              <w:top w:val="nil"/>
              <w:left w:val="nil"/>
              <w:bottom w:val="nil"/>
              <w:right w:val="nil"/>
            </w:tcBorders>
          </w:tcPr>
          <w:p w14:paraId="470C8F60" w14:textId="77777777" w:rsidR="00000000" w:rsidRDefault="00000000">
            <w:pPr>
              <w:pStyle w:val="a7"/>
            </w:pPr>
          </w:p>
        </w:tc>
      </w:tr>
      <w:tr w:rsidR="00000000" w14:paraId="376A5727" w14:textId="77777777">
        <w:tblPrEx>
          <w:tblCellMar>
            <w:top w:w="0" w:type="dxa"/>
            <w:bottom w:w="0" w:type="dxa"/>
          </w:tblCellMar>
        </w:tblPrEx>
        <w:tc>
          <w:tcPr>
            <w:tcW w:w="1120" w:type="dxa"/>
            <w:tcBorders>
              <w:top w:val="nil"/>
              <w:left w:val="nil"/>
              <w:bottom w:val="nil"/>
              <w:right w:val="nil"/>
            </w:tcBorders>
          </w:tcPr>
          <w:p w14:paraId="3D395E9A" w14:textId="77777777" w:rsidR="00000000" w:rsidRDefault="00000000">
            <w:pPr>
              <w:pStyle w:val="a7"/>
              <w:jc w:val="center"/>
            </w:pPr>
            <w:r>
              <w:t>L01</w:t>
            </w:r>
          </w:p>
        </w:tc>
        <w:tc>
          <w:tcPr>
            <w:tcW w:w="4976" w:type="dxa"/>
            <w:tcBorders>
              <w:top w:val="nil"/>
              <w:left w:val="nil"/>
              <w:bottom w:val="nil"/>
              <w:right w:val="nil"/>
            </w:tcBorders>
          </w:tcPr>
          <w:p w14:paraId="5CEF19ED" w14:textId="77777777" w:rsidR="00000000" w:rsidRDefault="00000000">
            <w:pPr>
              <w:pStyle w:val="a7"/>
            </w:pPr>
            <w:r>
              <w:t>противоопухолевые препараты</w:t>
            </w:r>
          </w:p>
        </w:tc>
        <w:tc>
          <w:tcPr>
            <w:tcW w:w="2551" w:type="dxa"/>
            <w:tcBorders>
              <w:top w:val="nil"/>
              <w:left w:val="nil"/>
              <w:bottom w:val="nil"/>
              <w:right w:val="nil"/>
            </w:tcBorders>
          </w:tcPr>
          <w:p w14:paraId="5BC28D16" w14:textId="77777777" w:rsidR="00000000" w:rsidRDefault="00000000">
            <w:pPr>
              <w:pStyle w:val="a7"/>
            </w:pPr>
          </w:p>
        </w:tc>
        <w:tc>
          <w:tcPr>
            <w:tcW w:w="5812" w:type="dxa"/>
            <w:tcBorders>
              <w:top w:val="nil"/>
              <w:left w:val="nil"/>
              <w:bottom w:val="nil"/>
              <w:right w:val="nil"/>
            </w:tcBorders>
          </w:tcPr>
          <w:p w14:paraId="51AB65B9" w14:textId="77777777" w:rsidR="00000000" w:rsidRDefault="00000000">
            <w:pPr>
              <w:pStyle w:val="a7"/>
            </w:pPr>
          </w:p>
        </w:tc>
      </w:tr>
      <w:tr w:rsidR="00000000" w14:paraId="1EBA6942" w14:textId="77777777">
        <w:tblPrEx>
          <w:tblCellMar>
            <w:top w:w="0" w:type="dxa"/>
            <w:bottom w:w="0" w:type="dxa"/>
          </w:tblCellMar>
        </w:tblPrEx>
        <w:tc>
          <w:tcPr>
            <w:tcW w:w="1120" w:type="dxa"/>
            <w:tcBorders>
              <w:top w:val="nil"/>
              <w:left w:val="nil"/>
              <w:bottom w:val="nil"/>
              <w:right w:val="nil"/>
            </w:tcBorders>
          </w:tcPr>
          <w:p w14:paraId="059E510F" w14:textId="77777777" w:rsidR="00000000" w:rsidRDefault="00000000">
            <w:pPr>
              <w:pStyle w:val="a7"/>
              <w:jc w:val="center"/>
            </w:pPr>
            <w:r>
              <w:t>L01A</w:t>
            </w:r>
          </w:p>
        </w:tc>
        <w:tc>
          <w:tcPr>
            <w:tcW w:w="4976" w:type="dxa"/>
            <w:tcBorders>
              <w:top w:val="nil"/>
              <w:left w:val="nil"/>
              <w:bottom w:val="nil"/>
              <w:right w:val="nil"/>
            </w:tcBorders>
          </w:tcPr>
          <w:p w14:paraId="2598506B" w14:textId="77777777" w:rsidR="00000000" w:rsidRDefault="00000000">
            <w:pPr>
              <w:pStyle w:val="a7"/>
            </w:pPr>
            <w:r>
              <w:t>алкилирующие средства</w:t>
            </w:r>
          </w:p>
        </w:tc>
        <w:tc>
          <w:tcPr>
            <w:tcW w:w="2551" w:type="dxa"/>
            <w:tcBorders>
              <w:top w:val="nil"/>
              <w:left w:val="nil"/>
              <w:bottom w:val="nil"/>
              <w:right w:val="nil"/>
            </w:tcBorders>
          </w:tcPr>
          <w:p w14:paraId="5F51D38A" w14:textId="77777777" w:rsidR="00000000" w:rsidRDefault="00000000">
            <w:pPr>
              <w:pStyle w:val="a7"/>
            </w:pPr>
          </w:p>
        </w:tc>
        <w:tc>
          <w:tcPr>
            <w:tcW w:w="5812" w:type="dxa"/>
            <w:tcBorders>
              <w:top w:val="nil"/>
              <w:left w:val="nil"/>
              <w:bottom w:val="nil"/>
              <w:right w:val="nil"/>
            </w:tcBorders>
          </w:tcPr>
          <w:p w14:paraId="612D3796" w14:textId="77777777" w:rsidR="00000000" w:rsidRDefault="00000000">
            <w:pPr>
              <w:pStyle w:val="a7"/>
            </w:pPr>
          </w:p>
        </w:tc>
      </w:tr>
      <w:tr w:rsidR="00000000" w14:paraId="5CFADD31" w14:textId="77777777">
        <w:tblPrEx>
          <w:tblCellMar>
            <w:top w:w="0" w:type="dxa"/>
            <w:bottom w:w="0" w:type="dxa"/>
          </w:tblCellMar>
        </w:tblPrEx>
        <w:tc>
          <w:tcPr>
            <w:tcW w:w="1120" w:type="dxa"/>
            <w:tcBorders>
              <w:top w:val="nil"/>
              <w:left w:val="nil"/>
              <w:bottom w:val="nil"/>
              <w:right w:val="nil"/>
            </w:tcBorders>
          </w:tcPr>
          <w:p w14:paraId="7064D4CD" w14:textId="77777777" w:rsidR="00000000" w:rsidRDefault="00000000">
            <w:pPr>
              <w:pStyle w:val="a7"/>
              <w:jc w:val="center"/>
            </w:pPr>
            <w:r>
              <w:t>L01AA</w:t>
            </w:r>
          </w:p>
        </w:tc>
        <w:tc>
          <w:tcPr>
            <w:tcW w:w="4976" w:type="dxa"/>
            <w:tcBorders>
              <w:top w:val="nil"/>
              <w:left w:val="nil"/>
              <w:bottom w:val="nil"/>
              <w:right w:val="nil"/>
            </w:tcBorders>
          </w:tcPr>
          <w:p w14:paraId="6744B5C8" w14:textId="77777777" w:rsidR="00000000" w:rsidRDefault="00000000">
            <w:pPr>
              <w:pStyle w:val="a7"/>
            </w:pPr>
            <w:r>
              <w:t>аналоги азотистого иприта</w:t>
            </w:r>
          </w:p>
        </w:tc>
        <w:tc>
          <w:tcPr>
            <w:tcW w:w="2551" w:type="dxa"/>
            <w:tcBorders>
              <w:top w:val="nil"/>
              <w:left w:val="nil"/>
              <w:bottom w:val="nil"/>
              <w:right w:val="nil"/>
            </w:tcBorders>
          </w:tcPr>
          <w:p w14:paraId="51FE967E" w14:textId="77777777" w:rsidR="00000000" w:rsidRDefault="00000000">
            <w:pPr>
              <w:pStyle w:val="a7"/>
              <w:jc w:val="center"/>
            </w:pPr>
            <w:r>
              <w:t>бендамустин</w:t>
            </w:r>
          </w:p>
        </w:tc>
        <w:tc>
          <w:tcPr>
            <w:tcW w:w="5812" w:type="dxa"/>
            <w:tcBorders>
              <w:top w:val="nil"/>
              <w:left w:val="nil"/>
              <w:bottom w:val="nil"/>
              <w:right w:val="nil"/>
            </w:tcBorders>
          </w:tcPr>
          <w:p w14:paraId="2EE03BA3" w14:textId="77777777" w:rsidR="00000000" w:rsidRDefault="00000000">
            <w:pPr>
              <w:pStyle w:val="a7"/>
            </w:pPr>
            <w:r>
              <w:t>лиофилизат для приготовления концентрата для приготовления раствора для инфузий;</w:t>
            </w:r>
          </w:p>
          <w:p w14:paraId="6B5CAA36" w14:textId="77777777" w:rsidR="00000000" w:rsidRDefault="00000000">
            <w:pPr>
              <w:pStyle w:val="a7"/>
            </w:pPr>
            <w:r>
              <w:t>порошок для приготовления концентрата для приготовления раствора для инфузий</w:t>
            </w:r>
          </w:p>
        </w:tc>
      </w:tr>
      <w:tr w:rsidR="00000000" w14:paraId="42439735" w14:textId="77777777">
        <w:tblPrEx>
          <w:tblCellMar>
            <w:top w:w="0" w:type="dxa"/>
            <w:bottom w:w="0" w:type="dxa"/>
          </w:tblCellMar>
        </w:tblPrEx>
        <w:tc>
          <w:tcPr>
            <w:tcW w:w="1120" w:type="dxa"/>
            <w:tcBorders>
              <w:top w:val="nil"/>
              <w:left w:val="nil"/>
              <w:bottom w:val="nil"/>
              <w:right w:val="nil"/>
            </w:tcBorders>
          </w:tcPr>
          <w:p w14:paraId="1F047925" w14:textId="77777777" w:rsidR="00000000" w:rsidRDefault="00000000">
            <w:pPr>
              <w:pStyle w:val="a7"/>
            </w:pPr>
          </w:p>
        </w:tc>
        <w:tc>
          <w:tcPr>
            <w:tcW w:w="4976" w:type="dxa"/>
            <w:tcBorders>
              <w:top w:val="nil"/>
              <w:left w:val="nil"/>
              <w:bottom w:val="nil"/>
              <w:right w:val="nil"/>
            </w:tcBorders>
          </w:tcPr>
          <w:p w14:paraId="09A839D7" w14:textId="77777777" w:rsidR="00000000" w:rsidRDefault="00000000">
            <w:pPr>
              <w:pStyle w:val="a7"/>
            </w:pPr>
          </w:p>
        </w:tc>
        <w:tc>
          <w:tcPr>
            <w:tcW w:w="2551" w:type="dxa"/>
            <w:tcBorders>
              <w:top w:val="nil"/>
              <w:left w:val="nil"/>
              <w:bottom w:val="nil"/>
              <w:right w:val="nil"/>
            </w:tcBorders>
          </w:tcPr>
          <w:p w14:paraId="15BFA5D4" w14:textId="77777777" w:rsidR="00000000" w:rsidRDefault="00000000">
            <w:pPr>
              <w:pStyle w:val="a7"/>
              <w:jc w:val="center"/>
            </w:pPr>
            <w:r>
              <w:t>ифосфамид</w:t>
            </w:r>
          </w:p>
        </w:tc>
        <w:tc>
          <w:tcPr>
            <w:tcW w:w="5812" w:type="dxa"/>
            <w:tcBorders>
              <w:top w:val="nil"/>
              <w:left w:val="nil"/>
              <w:bottom w:val="nil"/>
              <w:right w:val="nil"/>
            </w:tcBorders>
          </w:tcPr>
          <w:p w14:paraId="74497CBF" w14:textId="77777777" w:rsidR="00000000" w:rsidRDefault="00000000">
            <w:pPr>
              <w:pStyle w:val="a7"/>
            </w:pPr>
            <w:r>
              <w:t>порошок для приготовления раствора для инъекций</w:t>
            </w:r>
          </w:p>
        </w:tc>
      </w:tr>
      <w:tr w:rsidR="00000000" w14:paraId="1BA692E3" w14:textId="77777777">
        <w:tblPrEx>
          <w:tblCellMar>
            <w:top w:w="0" w:type="dxa"/>
            <w:bottom w:w="0" w:type="dxa"/>
          </w:tblCellMar>
        </w:tblPrEx>
        <w:tc>
          <w:tcPr>
            <w:tcW w:w="1120" w:type="dxa"/>
            <w:tcBorders>
              <w:top w:val="nil"/>
              <w:left w:val="nil"/>
              <w:bottom w:val="nil"/>
              <w:right w:val="nil"/>
            </w:tcBorders>
          </w:tcPr>
          <w:p w14:paraId="360CB4C8" w14:textId="77777777" w:rsidR="00000000" w:rsidRDefault="00000000">
            <w:pPr>
              <w:pStyle w:val="a7"/>
            </w:pPr>
          </w:p>
        </w:tc>
        <w:tc>
          <w:tcPr>
            <w:tcW w:w="4976" w:type="dxa"/>
            <w:tcBorders>
              <w:top w:val="nil"/>
              <w:left w:val="nil"/>
              <w:bottom w:val="nil"/>
              <w:right w:val="nil"/>
            </w:tcBorders>
          </w:tcPr>
          <w:p w14:paraId="20801F0C" w14:textId="77777777" w:rsidR="00000000" w:rsidRDefault="00000000">
            <w:pPr>
              <w:pStyle w:val="a7"/>
            </w:pPr>
          </w:p>
        </w:tc>
        <w:tc>
          <w:tcPr>
            <w:tcW w:w="2551" w:type="dxa"/>
            <w:tcBorders>
              <w:top w:val="nil"/>
              <w:left w:val="nil"/>
              <w:bottom w:val="nil"/>
              <w:right w:val="nil"/>
            </w:tcBorders>
          </w:tcPr>
          <w:p w14:paraId="6E33C049" w14:textId="77777777" w:rsidR="00000000" w:rsidRDefault="00000000">
            <w:pPr>
              <w:pStyle w:val="a7"/>
              <w:jc w:val="center"/>
            </w:pPr>
            <w:r>
              <w:t>мелфалан</w:t>
            </w:r>
          </w:p>
        </w:tc>
        <w:tc>
          <w:tcPr>
            <w:tcW w:w="5812" w:type="dxa"/>
            <w:tcBorders>
              <w:top w:val="nil"/>
              <w:left w:val="nil"/>
              <w:bottom w:val="nil"/>
              <w:right w:val="nil"/>
            </w:tcBorders>
          </w:tcPr>
          <w:p w14:paraId="5264A1CF" w14:textId="77777777" w:rsidR="00000000" w:rsidRDefault="00000000">
            <w:pPr>
              <w:pStyle w:val="a7"/>
            </w:pPr>
            <w:r>
              <w:t>лиофилизат для приготовления раствора для внутрисосудистого введения;</w:t>
            </w:r>
          </w:p>
          <w:p w14:paraId="79A0749D" w14:textId="77777777" w:rsidR="00000000" w:rsidRDefault="00000000">
            <w:pPr>
              <w:pStyle w:val="a7"/>
            </w:pPr>
            <w:r>
              <w:t>таблетки, покрытые пленочной оболочкой</w:t>
            </w:r>
          </w:p>
        </w:tc>
      </w:tr>
      <w:tr w:rsidR="00000000" w14:paraId="604E069F" w14:textId="77777777">
        <w:tblPrEx>
          <w:tblCellMar>
            <w:top w:w="0" w:type="dxa"/>
            <w:bottom w:w="0" w:type="dxa"/>
          </w:tblCellMar>
        </w:tblPrEx>
        <w:tc>
          <w:tcPr>
            <w:tcW w:w="1120" w:type="dxa"/>
            <w:tcBorders>
              <w:top w:val="nil"/>
              <w:left w:val="nil"/>
              <w:bottom w:val="nil"/>
              <w:right w:val="nil"/>
            </w:tcBorders>
          </w:tcPr>
          <w:p w14:paraId="605DDF03" w14:textId="77777777" w:rsidR="00000000" w:rsidRDefault="00000000">
            <w:pPr>
              <w:pStyle w:val="a7"/>
            </w:pPr>
          </w:p>
        </w:tc>
        <w:tc>
          <w:tcPr>
            <w:tcW w:w="4976" w:type="dxa"/>
            <w:tcBorders>
              <w:top w:val="nil"/>
              <w:left w:val="nil"/>
              <w:bottom w:val="nil"/>
              <w:right w:val="nil"/>
            </w:tcBorders>
          </w:tcPr>
          <w:p w14:paraId="0C415A0C" w14:textId="77777777" w:rsidR="00000000" w:rsidRDefault="00000000">
            <w:pPr>
              <w:pStyle w:val="a7"/>
            </w:pPr>
          </w:p>
        </w:tc>
        <w:tc>
          <w:tcPr>
            <w:tcW w:w="2551" w:type="dxa"/>
            <w:tcBorders>
              <w:top w:val="nil"/>
              <w:left w:val="nil"/>
              <w:bottom w:val="nil"/>
              <w:right w:val="nil"/>
            </w:tcBorders>
          </w:tcPr>
          <w:p w14:paraId="42283DAD" w14:textId="77777777" w:rsidR="00000000" w:rsidRDefault="00000000">
            <w:pPr>
              <w:pStyle w:val="a7"/>
              <w:jc w:val="center"/>
            </w:pPr>
            <w:r>
              <w:t>хлорамбуцил</w:t>
            </w:r>
          </w:p>
        </w:tc>
        <w:tc>
          <w:tcPr>
            <w:tcW w:w="5812" w:type="dxa"/>
            <w:tcBorders>
              <w:top w:val="nil"/>
              <w:left w:val="nil"/>
              <w:bottom w:val="nil"/>
              <w:right w:val="nil"/>
            </w:tcBorders>
          </w:tcPr>
          <w:p w14:paraId="1CD2DBFC" w14:textId="77777777" w:rsidR="00000000" w:rsidRDefault="00000000">
            <w:pPr>
              <w:pStyle w:val="a7"/>
            </w:pPr>
            <w:r>
              <w:t>таблетки, покрытые пленочной оболочкой</w:t>
            </w:r>
          </w:p>
        </w:tc>
      </w:tr>
      <w:tr w:rsidR="00000000" w14:paraId="436B3969" w14:textId="77777777">
        <w:tblPrEx>
          <w:tblCellMar>
            <w:top w:w="0" w:type="dxa"/>
            <w:bottom w:w="0" w:type="dxa"/>
          </w:tblCellMar>
        </w:tblPrEx>
        <w:tc>
          <w:tcPr>
            <w:tcW w:w="1120" w:type="dxa"/>
            <w:tcBorders>
              <w:top w:val="nil"/>
              <w:left w:val="nil"/>
              <w:bottom w:val="nil"/>
              <w:right w:val="nil"/>
            </w:tcBorders>
          </w:tcPr>
          <w:p w14:paraId="2C60E4D2" w14:textId="77777777" w:rsidR="00000000" w:rsidRDefault="00000000">
            <w:pPr>
              <w:pStyle w:val="a7"/>
            </w:pPr>
          </w:p>
        </w:tc>
        <w:tc>
          <w:tcPr>
            <w:tcW w:w="4976" w:type="dxa"/>
            <w:tcBorders>
              <w:top w:val="nil"/>
              <w:left w:val="nil"/>
              <w:bottom w:val="nil"/>
              <w:right w:val="nil"/>
            </w:tcBorders>
          </w:tcPr>
          <w:p w14:paraId="1C3704B6" w14:textId="77777777" w:rsidR="00000000" w:rsidRDefault="00000000">
            <w:pPr>
              <w:pStyle w:val="a7"/>
            </w:pPr>
          </w:p>
        </w:tc>
        <w:tc>
          <w:tcPr>
            <w:tcW w:w="2551" w:type="dxa"/>
            <w:tcBorders>
              <w:top w:val="nil"/>
              <w:left w:val="nil"/>
              <w:bottom w:val="nil"/>
              <w:right w:val="nil"/>
            </w:tcBorders>
          </w:tcPr>
          <w:p w14:paraId="05BC8B58" w14:textId="77777777" w:rsidR="00000000" w:rsidRDefault="00000000">
            <w:pPr>
              <w:pStyle w:val="a7"/>
              <w:jc w:val="center"/>
            </w:pPr>
            <w:r>
              <w:t>циклофосфамид</w:t>
            </w:r>
          </w:p>
        </w:tc>
        <w:tc>
          <w:tcPr>
            <w:tcW w:w="5812" w:type="dxa"/>
            <w:tcBorders>
              <w:top w:val="nil"/>
              <w:left w:val="nil"/>
              <w:bottom w:val="nil"/>
              <w:right w:val="nil"/>
            </w:tcBorders>
          </w:tcPr>
          <w:p w14:paraId="2D3A5E8D" w14:textId="77777777" w:rsidR="00000000" w:rsidRDefault="00000000">
            <w:pPr>
              <w:pStyle w:val="a7"/>
            </w:pPr>
            <w:r>
              <w:t>лиофилизат для приготовления раствора для внутривенного и внутримышечного введения;</w:t>
            </w:r>
          </w:p>
          <w:p w14:paraId="334A07D0" w14:textId="77777777" w:rsidR="00000000" w:rsidRDefault="00000000">
            <w:pPr>
              <w:pStyle w:val="a7"/>
            </w:pPr>
            <w:r>
              <w:t>порошок для приготовления раствора для внутривенного введения;</w:t>
            </w:r>
          </w:p>
          <w:p w14:paraId="3A1A8011" w14:textId="77777777" w:rsidR="00000000" w:rsidRDefault="00000000">
            <w:pPr>
              <w:pStyle w:val="a7"/>
            </w:pPr>
            <w:r>
              <w:t>порошок для приготовления раствора для внутривенного и внутримышечного введения;</w:t>
            </w:r>
          </w:p>
          <w:p w14:paraId="25AFED49" w14:textId="77777777" w:rsidR="00000000" w:rsidRDefault="00000000">
            <w:pPr>
              <w:pStyle w:val="a7"/>
            </w:pPr>
            <w:r>
              <w:t>таблетки, покрытые оболочкой;</w:t>
            </w:r>
          </w:p>
          <w:p w14:paraId="692ECC94" w14:textId="77777777" w:rsidR="00000000" w:rsidRDefault="00000000">
            <w:pPr>
              <w:pStyle w:val="a7"/>
            </w:pPr>
            <w:r>
              <w:t>таблетки, покрытые сахарной оболочкой</w:t>
            </w:r>
          </w:p>
        </w:tc>
      </w:tr>
      <w:tr w:rsidR="00000000" w14:paraId="5049CD46" w14:textId="77777777">
        <w:tblPrEx>
          <w:tblCellMar>
            <w:top w:w="0" w:type="dxa"/>
            <w:bottom w:w="0" w:type="dxa"/>
          </w:tblCellMar>
        </w:tblPrEx>
        <w:tc>
          <w:tcPr>
            <w:tcW w:w="1120" w:type="dxa"/>
            <w:tcBorders>
              <w:top w:val="nil"/>
              <w:left w:val="nil"/>
              <w:bottom w:val="nil"/>
              <w:right w:val="nil"/>
            </w:tcBorders>
          </w:tcPr>
          <w:p w14:paraId="03863D5A" w14:textId="77777777" w:rsidR="00000000" w:rsidRDefault="00000000">
            <w:pPr>
              <w:pStyle w:val="a7"/>
              <w:jc w:val="center"/>
            </w:pPr>
            <w:r>
              <w:t>L01AB</w:t>
            </w:r>
          </w:p>
        </w:tc>
        <w:tc>
          <w:tcPr>
            <w:tcW w:w="4976" w:type="dxa"/>
            <w:tcBorders>
              <w:top w:val="nil"/>
              <w:left w:val="nil"/>
              <w:bottom w:val="nil"/>
              <w:right w:val="nil"/>
            </w:tcBorders>
          </w:tcPr>
          <w:p w14:paraId="4FEC4EC1" w14:textId="77777777" w:rsidR="00000000" w:rsidRDefault="00000000">
            <w:pPr>
              <w:pStyle w:val="a7"/>
            </w:pPr>
            <w:r>
              <w:t>алкилсульфонаты</w:t>
            </w:r>
          </w:p>
        </w:tc>
        <w:tc>
          <w:tcPr>
            <w:tcW w:w="2551" w:type="dxa"/>
            <w:tcBorders>
              <w:top w:val="nil"/>
              <w:left w:val="nil"/>
              <w:bottom w:val="nil"/>
              <w:right w:val="nil"/>
            </w:tcBorders>
          </w:tcPr>
          <w:p w14:paraId="379630A2" w14:textId="77777777" w:rsidR="00000000" w:rsidRDefault="00000000">
            <w:pPr>
              <w:pStyle w:val="a7"/>
              <w:jc w:val="center"/>
            </w:pPr>
            <w:r>
              <w:t>бусульфан</w:t>
            </w:r>
          </w:p>
        </w:tc>
        <w:tc>
          <w:tcPr>
            <w:tcW w:w="5812" w:type="dxa"/>
            <w:tcBorders>
              <w:top w:val="nil"/>
              <w:left w:val="nil"/>
              <w:bottom w:val="nil"/>
              <w:right w:val="nil"/>
            </w:tcBorders>
          </w:tcPr>
          <w:p w14:paraId="17D48D9F" w14:textId="77777777" w:rsidR="00000000" w:rsidRDefault="00000000">
            <w:pPr>
              <w:pStyle w:val="a7"/>
            </w:pPr>
            <w:r>
              <w:t>таблетки, покрытые оболочкой</w:t>
            </w:r>
          </w:p>
        </w:tc>
      </w:tr>
      <w:tr w:rsidR="00000000" w14:paraId="36C73333" w14:textId="77777777">
        <w:tblPrEx>
          <w:tblCellMar>
            <w:top w:w="0" w:type="dxa"/>
            <w:bottom w:w="0" w:type="dxa"/>
          </w:tblCellMar>
        </w:tblPrEx>
        <w:tc>
          <w:tcPr>
            <w:tcW w:w="1120" w:type="dxa"/>
            <w:tcBorders>
              <w:top w:val="nil"/>
              <w:left w:val="nil"/>
              <w:bottom w:val="nil"/>
              <w:right w:val="nil"/>
            </w:tcBorders>
          </w:tcPr>
          <w:p w14:paraId="3A54DF54" w14:textId="77777777" w:rsidR="00000000" w:rsidRDefault="00000000">
            <w:pPr>
              <w:pStyle w:val="a7"/>
              <w:jc w:val="center"/>
            </w:pPr>
            <w:r>
              <w:t>L01AD</w:t>
            </w:r>
          </w:p>
        </w:tc>
        <w:tc>
          <w:tcPr>
            <w:tcW w:w="4976" w:type="dxa"/>
            <w:tcBorders>
              <w:top w:val="nil"/>
              <w:left w:val="nil"/>
              <w:bottom w:val="nil"/>
              <w:right w:val="nil"/>
            </w:tcBorders>
          </w:tcPr>
          <w:p w14:paraId="65087EBE" w14:textId="77777777" w:rsidR="00000000" w:rsidRDefault="00000000">
            <w:pPr>
              <w:pStyle w:val="a7"/>
            </w:pPr>
            <w:r>
              <w:t>производные нитрозомочевины</w:t>
            </w:r>
          </w:p>
        </w:tc>
        <w:tc>
          <w:tcPr>
            <w:tcW w:w="2551" w:type="dxa"/>
            <w:tcBorders>
              <w:top w:val="nil"/>
              <w:left w:val="nil"/>
              <w:bottom w:val="nil"/>
              <w:right w:val="nil"/>
            </w:tcBorders>
          </w:tcPr>
          <w:p w14:paraId="11F32813" w14:textId="77777777" w:rsidR="00000000" w:rsidRDefault="00000000">
            <w:pPr>
              <w:pStyle w:val="a7"/>
            </w:pPr>
          </w:p>
        </w:tc>
        <w:tc>
          <w:tcPr>
            <w:tcW w:w="5812" w:type="dxa"/>
            <w:tcBorders>
              <w:top w:val="nil"/>
              <w:left w:val="nil"/>
              <w:bottom w:val="nil"/>
              <w:right w:val="nil"/>
            </w:tcBorders>
          </w:tcPr>
          <w:p w14:paraId="38552DB4" w14:textId="77777777" w:rsidR="00000000" w:rsidRDefault="00000000">
            <w:pPr>
              <w:pStyle w:val="a7"/>
            </w:pPr>
          </w:p>
        </w:tc>
      </w:tr>
      <w:tr w:rsidR="00000000" w14:paraId="307B89ED" w14:textId="77777777">
        <w:tblPrEx>
          <w:tblCellMar>
            <w:top w:w="0" w:type="dxa"/>
            <w:bottom w:w="0" w:type="dxa"/>
          </w:tblCellMar>
        </w:tblPrEx>
        <w:tc>
          <w:tcPr>
            <w:tcW w:w="1120" w:type="dxa"/>
            <w:tcBorders>
              <w:top w:val="nil"/>
              <w:left w:val="nil"/>
              <w:bottom w:val="nil"/>
              <w:right w:val="nil"/>
            </w:tcBorders>
          </w:tcPr>
          <w:p w14:paraId="1303F915" w14:textId="77777777" w:rsidR="00000000" w:rsidRDefault="00000000">
            <w:pPr>
              <w:pStyle w:val="a7"/>
            </w:pPr>
          </w:p>
        </w:tc>
        <w:tc>
          <w:tcPr>
            <w:tcW w:w="4976" w:type="dxa"/>
            <w:tcBorders>
              <w:top w:val="nil"/>
              <w:left w:val="nil"/>
              <w:bottom w:val="nil"/>
              <w:right w:val="nil"/>
            </w:tcBorders>
          </w:tcPr>
          <w:p w14:paraId="1A774E08" w14:textId="77777777" w:rsidR="00000000" w:rsidRDefault="00000000">
            <w:pPr>
              <w:pStyle w:val="a7"/>
            </w:pPr>
          </w:p>
        </w:tc>
        <w:tc>
          <w:tcPr>
            <w:tcW w:w="2551" w:type="dxa"/>
            <w:tcBorders>
              <w:top w:val="nil"/>
              <w:left w:val="nil"/>
              <w:bottom w:val="nil"/>
              <w:right w:val="nil"/>
            </w:tcBorders>
          </w:tcPr>
          <w:p w14:paraId="6DF9539B" w14:textId="77777777" w:rsidR="00000000" w:rsidRDefault="00000000">
            <w:pPr>
              <w:pStyle w:val="a7"/>
              <w:jc w:val="center"/>
            </w:pPr>
            <w:r>
              <w:t>ломустин</w:t>
            </w:r>
          </w:p>
        </w:tc>
        <w:tc>
          <w:tcPr>
            <w:tcW w:w="5812" w:type="dxa"/>
            <w:tcBorders>
              <w:top w:val="nil"/>
              <w:left w:val="nil"/>
              <w:bottom w:val="nil"/>
              <w:right w:val="nil"/>
            </w:tcBorders>
          </w:tcPr>
          <w:p w14:paraId="11096530" w14:textId="77777777" w:rsidR="00000000" w:rsidRDefault="00000000">
            <w:pPr>
              <w:pStyle w:val="a7"/>
            </w:pPr>
            <w:r>
              <w:t>капсулы</w:t>
            </w:r>
          </w:p>
        </w:tc>
      </w:tr>
      <w:tr w:rsidR="00000000" w14:paraId="10FFC59C" w14:textId="77777777">
        <w:tblPrEx>
          <w:tblCellMar>
            <w:top w:w="0" w:type="dxa"/>
            <w:bottom w:w="0" w:type="dxa"/>
          </w:tblCellMar>
        </w:tblPrEx>
        <w:tc>
          <w:tcPr>
            <w:tcW w:w="1120" w:type="dxa"/>
            <w:tcBorders>
              <w:top w:val="nil"/>
              <w:left w:val="nil"/>
              <w:bottom w:val="nil"/>
              <w:right w:val="nil"/>
            </w:tcBorders>
          </w:tcPr>
          <w:p w14:paraId="0E671860" w14:textId="77777777" w:rsidR="00000000" w:rsidRDefault="00000000">
            <w:pPr>
              <w:pStyle w:val="a7"/>
              <w:jc w:val="center"/>
            </w:pPr>
            <w:r>
              <w:t>L01AX</w:t>
            </w:r>
          </w:p>
        </w:tc>
        <w:tc>
          <w:tcPr>
            <w:tcW w:w="4976" w:type="dxa"/>
            <w:tcBorders>
              <w:top w:val="nil"/>
              <w:left w:val="nil"/>
              <w:bottom w:val="nil"/>
              <w:right w:val="nil"/>
            </w:tcBorders>
          </w:tcPr>
          <w:p w14:paraId="241ED519" w14:textId="77777777" w:rsidR="00000000" w:rsidRDefault="00000000">
            <w:pPr>
              <w:pStyle w:val="a7"/>
            </w:pPr>
            <w:r>
              <w:t>другие алкилирующие средства</w:t>
            </w:r>
          </w:p>
        </w:tc>
        <w:tc>
          <w:tcPr>
            <w:tcW w:w="2551" w:type="dxa"/>
            <w:tcBorders>
              <w:top w:val="nil"/>
              <w:left w:val="nil"/>
              <w:bottom w:val="nil"/>
              <w:right w:val="nil"/>
            </w:tcBorders>
          </w:tcPr>
          <w:p w14:paraId="4DE1D8BA" w14:textId="77777777" w:rsidR="00000000" w:rsidRDefault="00000000">
            <w:pPr>
              <w:pStyle w:val="a7"/>
              <w:jc w:val="center"/>
            </w:pPr>
            <w:r>
              <w:t>дакарбазин</w:t>
            </w:r>
          </w:p>
        </w:tc>
        <w:tc>
          <w:tcPr>
            <w:tcW w:w="5812" w:type="dxa"/>
            <w:tcBorders>
              <w:top w:val="nil"/>
              <w:left w:val="nil"/>
              <w:bottom w:val="nil"/>
              <w:right w:val="nil"/>
            </w:tcBorders>
          </w:tcPr>
          <w:p w14:paraId="6C443DB2" w14:textId="77777777" w:rsidR="00000000" w:rsidRDefault="00000000">
            <w:pPr>
              <w:pStyle w:val="a7"/>
            </w:pPr>
            <w:r>
              <w:t>лиофилизат для приготовления раствора для внутривенного введения</w:t>
            </w:r>
          </w:p>
        </w:tc>
      </w:tr>
      <w:tr w:rsidR="00000000" w14:paraId="64BDD370" w14:textId="77777777">
        <w:tblPrEx>
          <w:tblCellMar>
            <w:top w:w="0" w:type="dxa"/>
            <w:bottom w:w="0" w:type="dxa"/>
          </w:tblCellMar>
        </w:tblPrEx>
        <w:tc>
          <w:tcPr>
            <w:tcW w:w="1120" w:type="dxa"/>
            <w:tcBorders>
              <w:top w:val="nil"/>
              <w:left w:val="nil"/>
              <w:bottom w:val="nil"/>
              <w:right w:val="nil"/>
            </w:tcBorders>
          </w:tcPr>
          <w:p w14:paraId="3F4CB389" w14:textId="77777777" w:rsidR="00000000" w:rsidRDefault="00000000">
            <w:pPr>
              <w:pStyle w:val="a7"/>
            </w:pPr>
          </w:p>
        </w:tc>
        <w:tc>
          <w:tcPr>
            <w:tcW w:w="4976" w:type="dxa"/>
            <w:tcBorders>
              <w:top w:val="nil"/>
              <w:left w:val="nil"/>
              <w:bottom w:val="nil"/>
              <w:right w:val="nil"/>
            </w:tcBorders>
          </w:tcPr>
          <w:p w14:paraId="7C905BA5" w14:textId="77777777" w:rsidR="00000000" w:rsidRDefault="00000000">
            <w:pPr>
              <w:pStyle w:val="a7"/>
            </w:pPr>
          </w:p>
        </w:tc>
        <w:tc>
          <w:tcPr>
            <w:tcW w:w="2551" w:type="dxa"/>
            <w:tcBorders>
              <w:top w:val="nil"/>
              <w:left w:val="nil"/>
              <w:bottom w:val="nil"/>
              <w:right w:val="nil"/>
            </w:tcBorders>
          </w:tcPr>
          <w:p w14:paraId="4918B0B8" w14:textId="77777777" w:rsidR="00000000" w:rsidRDefault="00000000">
            <w:pPr>
              <w:pStyle w:val="a7"/>
              <w:jc w:val="center"/>
            </w:pPr>
            <w:r>
              <w:t>темозоломид</w:t>
            </w:r>
          </w:p>
        </w:tc>
        <w:tc>
          <w:tcPr>
            <w:tcW w:w="5812" w:type="dxa"/>
            <w:tcBorders>
              <w:top w:val="nil"/>
              <w:left w:val="nil"/>
              <w:bottom w:val="nil"/>
              <w:right w:val="nil"/>
            </w:tcBorders>
          </w:tcPr>
          <w:p w14:paraId="53404C59" w14:textId="77777777" w:rsidR="00000000" w:rsidRDefault="00000000">
            <w:pPr>
              <w:pStyle w:val="a7"/>
            </w:pPr>
            <w:r>
              <w:t>капсулы;</w:t>
            </w:r>
          </w:p>
        </w:tc>
      </w:tr>
      <w:tr w:rsidR="00000000" w14:paraId="63A9A3A9" w14:textId="77777777">
        <w:tblPrEx>
          <w:tblCellMar>
            <w:top w:w="0" w:type="dxa"/>
            <w:bottom w:w="0" w:type="dxa"/>
          </w:tblCellMar>
        </w:tblPrEx>
        <w:tc>
          <w:tcPr>
            <w:tcW w:w="1120" w:type="dxa"/>
            <w:tcBorders>
              <w:top w:val="nil"/>
              <w:left w:val="nil"/>
              <w:bottom w:val="nil"/>
              <w:right w:val="nil"/>
            </w:tcBorders>
          </w:tcPr>
          <w:p w14:paraId="6165591C" w14:textId="77777777" w:rsidR="00000000" w:rsidRDefault="00000000">
            <w:pPr>
              <w:pStyle w:val="a7"/>
              <w:jc w:val="center"/>
            </w:pPr>
            <w:r>
              <w:t>L01B</w:t>
            </w:r>
          </w:p>
        </w:tc>
        <w:tc>
          <w:tcPr>
            <w:tcW w:w="4976" w:type="dxa"/>
            <w:tcBorders>
              <w:top w:val="nil"/>
              <w:left w:val="nil"/>
              <w:bottom w:val="nil"/>
              <w:right w:val="nil"/>
            </w:tcBorders>
          </w:tcPr>
          <w:p w14:paraId="081876D2" w14:textId="77777777" w:rsidR="00000000" w:rsidRDefault="00000000">
            <w:pPr>
              <w:pStyle w:val="a7"/>
            </w:pPr>
            <w:r>
              <w:t>антиметаболиты</w:t>
            </w:r>
          </w:p>
        </w:tc>
        <w:tc>
          <w:tcPr>
            <w:tcW w:w="2551" w:type="dxa"/>
            <w:tcBorders>
              <w:top w:val="nil"/>
              <w:left w:val="nil"/>
              <w:bottom w:val="nil"/>
              <w:right w:val="nil"/>
            </w:tcBorders>
          </w:tcPr>
          <w:p w14:paraId="2D92FC21" w14:textId="77777777" w:rsidR="00000000" w:rsidRDefault="00000000">
            <w:pPr>
              <w:pStyle w:val="a7"/>
            </w:pPr>
          </w:p>
        </w:tc>
        <w:tc>
          <w:tcPr>
            <w:tcW w:w="5812" w:type="dxa"/>
            <w:tcBorders>
              <w:top w:val="nil"/>
              <w:left w:val="nil"/>
              <w:bottom w:val="nil"/>
              <w:right w:val="nil"/>
            </w:tcBorders>
          </w:tcPr>
          <w:p w14:paraId="7ADF4D69" w14:textId="77777777" w:rsidR="00000000" w:rsidRDefault="00000000">
            <w:pPr>
              <w:pStyle w:val="a7"/>
            </w:pPr>
          </w:p>
        </w:tc>
      </w:tr>
      <w:tr w:rsidR="00000000" w14:paraId="36DF4037" w14:textId="77777777">
        <w:tblPrEx>
          <w:tblCellMar>
            <w:top w:w="0" w:type="dxa"/>
            <w:bottom w:w="0" w:type="dxa"/>
          </w:tblCellMar>
        </w:tblPrEx>
        <w:tc>
          <w:tcPr>
            <w:tcW w:w="1120" w:type="dxa"/>
            <w:tcBorders>
              <w:top w:val="nil"/>
              <w:left w:val="nil"/>
              <w:bottom w:val="nil"/>
              <w:right w:val="nil"/>
            </w:tcBorders>
          </w:tcPr>
          <w:p w14:paraId="7DF88799" w14:textId="77777777" w:rsidR="00000000" w:rsidRDefault="00000000">
            <w:pPr>
              <w:pStyle w:val="a7"/>
              <w:jc w:val="center"/>
            </w:pPr>
            <w:r>
              <w:t>L01BA</w:t>
            </w:r>
          </w:p>
        </w:tc>
        <w:tc>
          <w:tcPr>
            <w:tcW w:w="4976" w:type="dxa"/>
            <w:tcBorders>
              <w:top w:val="nil"/>
              <w:left w:val="nil"/>
              <w:bottom w:val="nil"/>
              <w:right w:val="nil"/>
            </w:tcBorders>
          </w:tcPr>
          <w:p w14:paraId="4276E66D" w14:textId="77777777" w:rsidR="00000000" w:rsidRDefault="00000000">
            <w:pPr>
              <w:pStyle w:val="a7"/>
            </w:pPr>
            <w:r>
              <w:t>аналоги фолиевой кислоты</w:t>
            </w:r>
          </w:p>
        </w:tc>
        <w:tc>
          <w:tcPr>
            <w:tcW w:w="2551" w:type="dxa"/>
            <w:tcBorders>
              <w:top w:val="nil"/>
              <w:left w:val="nil"/>
              <w:bottom w:val="nil"/>
              <w:right w:val="nil"/>
            </w:tcBorders>
          </w:tcPr>
          <w:p w14:paraId="6672C886" w14:textId="77777777" w:rsidR="00000000" w:rsidRDefault="00000000">
            <w:pPr>
              <w:pStyle w:val="a7"/>
              <w:jc w:val="center"/>
            </w:pPr>
            <w:r>
              <w:t>метотрексат</w:t>
            </w:r>
          </w:p>
        </w:tc>
        <w:tc>
          <w:tcPr>
            <w:tcW w:w="5812" w:type="dxa"/>
            <w:tcBorders>
              <w:top w:val="nil"/>
              <w:left w:val="nil"/>
              <w:bottom w:val="nil"/>
              <w:right w:val="nil"/>
            </w:tcBorders>
          </w:tcPr>
          <w:p w14:paraId="5C83B038" w14:textId="77777777" w:rsidR="00000000" w:rsidRDefault="00000000">
            <w:pPr>
              <w:pStyle w:val="a7"/>
            </w:pPr>
            <w:r>
              <w:t>лиофилизат для приготовления раствора для инъекций;</w:t>
            </w:r>
          </w:p>
          <w:p w14:paraId="430C31A1" w14:textId="77777777" w:rsidR="00000000" w:rsidRDefault="00000000">
            <w:pPr>
              <w:pStyle w:val="a7"/>
            </w:pPr>
            <w:r>
              <w:t>раствор для инъекций;</w:t>
            </w:r>
          </w:p>
          <w:p w14:paraId="45D8CCCC" w14:textId="77777777" w:rsidR="00000000" w:rsidRDefault="00000000">
            <w:pPr>
              <w:pStyle w:val="a7"/>
            </w:pPr>
            <w:r>
              <w:t>раствор для подкожного введения;</w:t>
            </w:r>
          </w:p>
          <w:p w14:paraId="293589C0" w14:textId="77777777" w:rsidR="00000000" w:rsidRDefault="00000000">
            <w:pPr>
              <w:pStyle w:val="a7"/>
            </w:pPr>
            <w:r>
              <w:t>таблетки;</w:t>
            </w:r>
          </w:p>
          <w:p w14:paraId="05F243D9" w14:textId="77777777" w:rsidR="00000000" w:rsidRDefault="00000000">
            <w:pPr>
              <w:pStyle w:val="a7"/>
            </w:pPr>
            <w:r>
              <w:t>таблетки, покрытые оболочкой;</w:t>
            </w:r>
          </w:p>
          <w:p w14:paraId="3A219F0B" w14:textId="77777777" w:rsidR="00000000" w:rsidRDefault="00000000">
            <w:pPr>
              <w:pStyle w:val="a7"/>
            </w:pPr>
            <w:r>
              <w:t>таблетки, покрытые пленочной оболочкой</w:t>
            </w:r>
          </w:p>
        </w:tc>
      </w:tr>
      <w:tr w:rsidR="00000000" w14:paraId="7C9AD765" w14:textId="77777777">
        <w:tblPrEx>
          <w:tblCellMar>
            <w:top w:w="0" w:type="dxa"/>
            <w:bottom w:w="0" w:type="dxa"/>
          </w:tblCellMar>
        </w:tblPrEx>
        <w:tc>
          <w:tcPr>
            <w:tcW w:w="1120" w:type="dxa"/>
            <w:tcBorders>
              <w:top w:val="nil"/>
              <w:left w:val="nil"/>
              <w:bottom w:val="nil"/>
              <w:right w:val="nil"/>
            </w:tcBorders>
          </w:tcPr>
          <w:p w14:paraId="2DAF41F1" w14:textId="77777777" w:rsidR="00000000" w:rsidRDefault="00000000">
            <w:pPr>
              <w:pStyle w:val="a7"/>
              <w:jc w:val="center"/>
            </w:pPr>
            <w:r>
              <w:t>L01BB</w:t>
            </w:r>
          </w:p>
        </w:tc>
        <w:tc>
          <w:tcPr>
            <w:tcW w:w="4976" w:type="dxa"/>
            <w:tcBorders>
              <w:top w:val="nil"/>
              <w:left w:val="nil"/>
              <w:bottom w:val="nil"/>
              <w:right w:val="nil"/>
            </w:tcBorders>
          </w:tcPr>
          <w:p w14:paraId="37818ABA" w14:textId="77777777" w:rsidR="00000000" w:rsidRDefault="00000000">
            <w:pPr>
              <w:pStyle w:val="a7"/>
            </w:pPr>
            <w:r>
              <w:t>аналоги пурина</w:t>
            </w:r>
          </w:p>
        </w:tc>
        <w:tc>
          <w:tcPr>
            <w:tcW w:w="2551" w:type="dxa"/>
            <w:tcBorders>
              <w:top w:val="nil"/>
              <w:left w:val="nil"/>
              <w:bottom w:val="nil"/>
              <w:right w:val="nil"/>
            </w:tcBorders>
          </w:tcPr>
          <w:p w14:paraId="7FB3C2AE" w14:textId="77777777" w:rsidR="00000000" w:rsidRDefault="00000000">
            <w:pPr>
              <w:pStyle w:val="a7"/>
              <w:jc w:val="center"/>
            </w:pPr>
            <w:r>
              <w:t>меркаптопурин</w:t>
            </w:r>
          </w:p>
        </w:tc>
        <w:tc>
          <w:tcPr>
            <w:tcW w:w="5812" w:type="dxa"/>
            <w:tcBorders>
              <w:top w:val="nil"/>
              <w:left w:val="nil"/>
              <w:bottom w:val="nil"/>
              <w:right w:val="nil"/>
            </w:tcBorders>
          </w:tcPr>
          <w:p w14:paraId="2E40877F" w14:textId="77777777" w:rsidR="00000000" w:rsidRDefault="00000000">
            <w:pPr>
              <w:pStyle w:val="a7"/>
            </w:pPr>
            <w:r>
              <w:t>таблетки</w:t>
            </w:r>
          </w:p>
        </w:tc>
      </w:tr>
      <w:tr w:rsidR="00000000" w14:paraId="07F0BFE0" w14:textId="77777777">
        <w:tblPrEx>
          <w:tblCellMar>
            <w:top w:w="0" w:type="dxa"/>
            <w:bottom w:w="0" w:type="dxa"/>
          </w:tblCellMar>
        </w:tblPrEx>
        <w:tc>
          <w:tcPr>
            <w:tcW w:w="1120" w:type="dxa"/>
            <w:tcBorders>
              <w:top w:val="nil"/>
              <w:left w:val="nil"/>
              <w:bottom w:val="nil"/>
              <w:right w:val="nil"/>
            </w:tcBorders>
          </w:tcPr>
          <w:p w14:paraId="5B4629BD" w14:textId="77777777" w:rsidR="00000000" w:rsidRDefault="00000000">
            <w:pPr>
              <w:pStyle w:val="a7"/>
            </w:pPr>
          </w:p>
        </w:tc>
        <w:tc>
          <w:tcPr>
            <w:tcW w:w="4976" w:type="dxa"/>
            <w:tcBorders>
              <w:top w:val="nil"/>
              <w:left w:val="nil"/>
              <w:bottom w:val="nil"/>
              <w:right w:val="nil"/>
            </w:tcBorders>
          </w:tcPr>
          <w:p w14:paraId="2DBC0ECE" w14:textId="77777777" w:rsidR="00000000" w:rsidRDefault="00000000">
            <w:pPr>
              <w:pStyle w:val="a7"/>
            </w:pPr>
          </w:p>
        </w:tc>
        <w:tc>
          <w:tcPr>
            <w:tcW w:w="2551" w:type="dxa"/>
            <w:tcBorders>
              <w:top w:val="nil"/>
              <w:left w:val="nil"/>
              <w:bottom w:val="nil"/>
              <w:right w:val="nil"/>
            </w:tcBorders>
          </w:tcPr>
          <w:p w14:paraId="2290B1D4" w14:textId="77777777" w:rsidR="00000000" w:rsidRDefault="00000000">
            <w:pPr>
              <w:pStyle w:val="a7"/>
              <w:jc w:val="center"/>
            </w:pPr>
            <w:r>
              <w:t>флударабин</w:t>
            </w:r>
          </w:p>
        </w:tc>
        <w:tc>
          <w:tcPr>
            <w:tcW w:w="5812" w:type="dxa"/>
            <w:tcBorders>
              <w:top w:val="nil"/>
              <w:left w:val="nil"/>
              <w:bottom w:val="nil"/>
              <w:right w:val="nil"/>
            </w:tcBorders>
          </w:tcPr>
          <w:p w14:paraId="2402E650" w14:textId="77777777" w:rsidR="00000000" w:rsidRDefault="00000000">
            <w:pPr>
              <w:pStyle w:val="a7"/>
            </w:pPr>
            <w:r>
              <w:t>концентрат для приготовления раствора для внутривенного введения;</w:t>
            </w:r>
          </w:p>
          <w:p w14:paraId="1E4A4BCE" w14:textId="77777777" w:rsidR="00000000" w:rsidRDefault="00000000">
            <w:pPr>
              <w:pStyle w:val="a7"/>
            </w:pPr>
            <w:r>
              <w:t>лиофилизат для приготовления раствора для внутривенного введения;</w:t>
            </w:r>
          </w:p>
          <w:p w14:paraId="234ACEEB" w14:textId="77777777" w:rsidR="00000000" w:rsidRDefault="00000000">
            <w:pPr>
              <w:pStyle w:val="a7"/>
            </w:pPr>
            <w:r>
              <w:t>таблетки, покрытые пленочной оболочкой</w:t>
            </w:r>
          </w:p>
        </w:tc>
      </w:tr>
      <w:tr w:rsidR="00000000" w14:paraId="042A741F" w14:textId="77777777">
        <w:tblPrEx>
          <w:tblCellMar>
            <w:top w:w="0" w:type="dxa"/>
            <w:bottom w:w="0" w:type="dxa"/>
          </w:tblCellMar>
        </w:tblPrEx>
        <w:tc>
          <w:tcPr>
            <w:tcW w:w="1120" w:type="dxa"/>
            <w:tcBorders>
              <w:top w:val="nil"/>
              <w:left w:val="nil"/>
              <w:bottom w:val="nil"/>
              <w:right w:val="nil"/>
            </w:tcBorders>
          </w:tcPr>
          <w:p w14:paraId="39FDB830" w14:textId="77777777" w:rsidR="00000000" w:rsidRDefault="00000000">
            <w:pPr>
              <w:pStyle w:val="a7"/>
              <w:jc w:val="center"/>
            </w:pPr>
            <w:r>
              <w:t>L01BC</w:t>
            </w:r>
          </w:p>
        </w:tc>
        <w:tc>
          <w:tcPr>
            <w:tcW w:w="4976" w:type="dxa"/>
            <w:tcBorders>
              <w:top w:val="nil"/>
              <w:left w:val="nil"/>
              <w:bottom w:val="nil"/>
              <w:right w:val="nil"/>
            </w:tcBorders>
          </w:tcPr>
          <w:p w14:paraId="558FCBAC" w14:textId="77777777" w:rsidR="00000000" w:rsidRDefault="00000000">
            <w:pPr>
              <w:pStyle w:val="a7"/>
            </w:pPr>
            <w:r>
              <w:t>аналоги пиримидина</w:t>
            </w:r>
          </w:p>
        </w:tc>
        <w:tc>
          <w:tcPr>
            <w:tcW w:w="2551" w:type="dxa"/>
            <w:tcBorders>
              <w:top w:val="nil"/>
              <w:left w:val="nil"/>
              <w:bottom w:val="nil"/>
              <w:right w:val="nil"/>
            </w:tcBorders>
          </w:tcPr>
          <w:p w14:paraId="08857535" w14:textId="77777777" w:rsidR="00000000" w:rsidRDefault="00000000">
            <w:pPr>
              <w:pStyle w:val="a7"/>
              <w:jc w:val="center"/>
            </w:pPr>
            <w:r>
              <w:t>азацитидин</w:t>
            </w:r>
          </w:p>
        </w:tc>
        <w:tc>
          <w:tcPr>
            <w:tcW w:w="5812" w:type="dxa"/>
            <w:tcBorders>
              <w:top w:val="nil"/>
              <w:left w:val="nil"/>
              <w:bottom w:val="nil"/>
              <w:right w:val="nil"/>
            </w:tcBorders>
          </w:tcPr>
          <w:p w14:paraId="02EE1F11" w14:textId="77777777" w:rsidR="00000000" w:rsidRDefault="00000000">
            <w:pPr>
              <w:pStyle w:val="a7"/>
            </w:pPr>
            <w:r>
              <w:t>лиофилизат для приготовления суспензии для подкожного введения</w:t>
            </w:r>
          </w:p>
        </w:tc>
      </w:tr>
      <w:tr w:rsidR="00000000" w14:paraId="1EF9EA0F" w14:textId="77777777">
        <w:tblPrEx>
          <w:tblCellMar>
            <w:top w:w="0" w:type="dxa"/>
            <w:bottom w:w="0" w:type="dxa"/>
          </w:tblCellMar>
        </w:tblPrEx>
        <w:tc>
          <w:tcPr>
            <w:tcW w:w="1120" w:type="dxa"/>
            <w:tcBorders>
              <w:top w:val="nil"/>
              <w:left w:val="nil"/>
              <w:bottom w:val="nil"/>
              <w:right w:val="nil"/>
            </w:tcBorders>
          </w:tcPr>
          <w:p w14:paraId="6BB56B6E" w14:textId="77777777" w:rsidR="00000000" w:rsidRDefault="00000000">
            <w:pPr>
              <w:pStyle w:val="a7"/>
            </w:pPr>
          </w:p>
        </w:tc>
        <w:tc>
          <w:tcPr>
            <w:tcW w:w="4976" w:type="dxa"/>
            <w:tcBorders>
              <w:top w:val="nil"/>
              <w:left w:val="nil"/>
              <w:bottom w:val="nil"/>
              <w:right w:val="nil"/>
            </w:tcBorders>
          </w:tcPr>
          <w:p w14:paraId="29E74534" w14:textId="77777777" w:rsidR="00000000" w:rsidRDefault="00000000">
            <w:pPr>
              <w:pStyle w:val="a7"/>
            </w:pPr>
          </w:p>
        </w:tc>
        <w:tc>
          <w:tcPr>
            <w:tcW w:w="2551" w:type="dxa"/>
            <w:tcBorders>
              <w:top w:val="nil"/>
              <w:left w:val="nil"/>
              <w:bottom w:val="nil"/>
              <w:right w:val="nil"/>
            </w:tcBorders>
          </w:tcPr>
          <w:p w14:paraId="285695F6" w14:textId="77777777" w:rsidR="00000000" w:rsidRDefault="00000000">
            <w:pPr>
              <w:pStyle w:val="a7"/>
              <w:jc w:val="center"/>
            </w:pPr>
            <w:r>
              <w:t>капецитабин</w:t>
            </w:r>
          </w:p>
        </w:tc>
        <w:tc>
          <w:tcPr>
            <w:tcW w:w="5812" w:type="dxa"/>
            <w:tcBorders>
              <w:top w:val="nil"/>
              <w:left w:val="nil"/>
              <w:bottom w:val="nil"/>
              <w:right w:val="nil"/>
            </w:tcBorders>
          </w:tcPr>
          <w:p w14:paraId="1CC3CF71" w14:textId="77777777" w:rsidR="00000000" w:rsidRDefault="00000000">
            <w:pPr>
              <w:pStyle w:val="a7"/>
            </w:pPr>
            <w:r>
              <w:t>таблетки, покрытые пленочной оболочкой</w:t>
            </w:r>
          </w:p>
        </w:tc>
      </w:tr>
      <w:tr w:rsidR="00000000" w14:paraId="72614CB1" w14:textId="77777777">
        <w:tblPrEx>
          <w:tblCellMar>
            <w:top w:w="0" w:type="dxa"/>
            <w:bottom w:w="0" w:type="dxa"/>
          </w:tblCellMar>
        </w:tblPrEx>
        <w:tc>
          <w:tcPr>
            <w:tcW w:w="1120" w:type="dxa"/>
            <w:tcBorders>
              <w:top w:val="nil"/>
              <w:left w:val="nil"/>
              <w:bottom w:val="nil"/>
              <w:right w:val="nil"/>
            </w:tcBorders>
          </w:tcPr>
          <w:p w14:paraId="74950A47" w14:textId="77777777" w:rsidR="00000000" w:rsidRDefault="00000000">
            <w:pPr>
              <w:pStyle w:val="a7"/>
            </w:pPr>
          </w:p>
        </w:tc>
        <w:tc>
          <w:tcPr>
            <w:tcW w:w="4976" w:type="dxa"/>
            <w:tcBorders>
              <w:top w:val="nil"/>
              <w:left w:val="nil"/>
              <w:bottom w:val="nil"/>
              <w:right w:val="nil"/>
            </w:tcBorders>
          </w:tcPr>
          <w:p w14:paraId="14B834EA" w14:textId="77777777" w:rsidR="00000000" w:rsidRDefault="00000000">
            <w:pPr>
              <w:pStyle w:val="a7"/>
            </w:pPr>
          </w:p>
        </w:tc>
        <w:tc>
          <w:tcPr>
            <w:tcW w:w="2551" w:type="dxa"/>
            <w:tcBorders>
              <w:top w:val="nil"/>
              <w:left w:val="nil"/>
              <w:bottom w:val="nil"/>
              <w:right w:val="nil"/>
            </w:tcBorders>
          </w:tcPr>
          <w:p w14:paraId="79D2B6DE" w14:textId="77777777" w:rsidR="00000000" w:rsidRDefault="00000000">
            <w:pPr>
              <w:pStyle w:val="a7"/>
              <w:jc w:val="center"/>
            </w:pPr>
            <w:r>
              <w:t>фторурацил</w:t>
            </w:r>
          </w:p>
        </w:tc>
        <w:tc>
          <w:tcPr>
            <w:tcW w:w="5812" w:type="dxa"/>
            <w:tcBorders>
              <w:top w:val="nil"/>
              <w:left w:val="nil"/>
              <w:bottom w:val="nil"/>
              <w:right w:val="nil"/>
            </w:tcBorders>
          </w:tcPr>
          <w:p w14:paraId="23BE55E4" w14:textId="77777777" w:rsidR="00000000" w:rsidRDefault="00000000">
            <w:pPr>
              <w:pStyle w:val="a7"/>
            </w:pPr>
            <w:r>
              <w:t>раствор для внутрисосудистого введения;</w:t>
            </w:r>
          </w:p>
          <w:p w14:paraId="57F1CD64" w14:textId="77777777" w:rsidR="00000000" w:rsidRDefault="00000000">
            <w:pPr>
              <w:pStyle w:val="a7"/>
            </w:pPr>
            <w:r>
              <w:t>раствор для внутрисосудистого и внутриполостного введения</w:t>
            </w:r>
          </w:p>
        </w:tc>
      </w:tr>
      <w:tr w:rsidR="00000000" w14:paraId="75F4A596" w14:textId="77777777">
        <w:tblPrEx>
          <w:tblCellMar>
            <w:top w:w="0" w:type="dxa"/>
            <w:bottom w:w="0" w:type="dxa"/>
          </w:tblCellMar>
        </w:tblPrEx>
        <w:tc>
          <w:tcPr>
            <w:tcW w:w="1120" w:type="dxa"/>
            <w:tcBorders>
              <w:top w:val="nil"/>
              <w:left w:val="nil"/>
              <w:bottom w:val="nil"/>
              <w:right w:val="nil"/>
            </w:tcBorders>
          </w:tcPr>
          <w:p w14:paraId="19C81A90" w14:textId="77777777" w:rsidR="00000000" w:rsidRDefault="00000000">
            <w:pPr>
              <w:pStyle w:val="a7"/>
            </w:pPr>
          </w:p>
        </w:tc>
        <w:tc>
          <w:tcPr>
            <w:tcW w:w="4976" w:type="dxa"/>
            <w:tcBorders>
              <w:top w:val="nil"/>
              <w:left w:val="nil"/>
              <w:bottom w:val="nil"/>
              <w:right w:val="nil"/>
            </w:tcBorders>
          </w:tcPr>
          <w:p w14:paraId="2CAFCE52" w14:textId="77777777" w:rsidR="00000000" w:rsidRDefault="00000000">
            <w:pPr>
              <w:pStyle w:val="a7"/>
            </w:pPr>
          </w:p>
        </w:tc>
        <w:tc>
          <w:tcPr>
            <w:tcW w:w="2551" w:type="dxa"/>
            <w:tcBorders>
              <w:top w:val="nil"/>
              <w:left w:val="nil"/>
              <w:bottom w:val="nil"/>
              <w:right w:val="nil"/>
            </w:tcBorders>
          </w:tcPr>
          <w:p w14:paraId="6F8AE89E" w14:textId="77777777" w:rsidR="00000000" w:rsidRDefault="00000000">
            <w:pPr>
              <w:pStyle w:val="a7"/>
              <w:jc w:val="center"/>
            </w:pPr>
            <w:r>
              <w:t>цитарабин</w:t>
            </w:r>
          </w:p>
        </w:tc>
        <w:tc>
          <w:tcPr>
            <w:tcW w:w="5812" w:type="dxa"/>
            <w:tcBorders>
              <w:top w:val="nil"/>
              <w:left w:val="nil"/>
              <w:bottom w:val="nil"/>
              <w:right w:val="nil"/>
            </w:tcBorders>
          </w:tcPr>
          <w:p w14:paraId="3F0AE484" w14:textId="77777777" w:rsidR="00000000" w:rsidRDefault="00000000">
            <w:pPr>
              <w:pStyle w:val="a7"/>
            </w:pPr>
            <w:r>
              <w:t>лиофилизат для приготовления раствора для инъекций;</w:t>
            </w:r>
          </w:p>
          <w:p w14:paraId="1FED842E" w14:textId="77777777" w:rsidR="00000000" w:rsidRDefault="00000000">
            <w:pPr>
              <w:pStyle w:val="a7"/>
            </w:pPr>
            <w:r>
              <w:t>раствор для инъекций</w:t>
            </w:r>
          </w:p>
        </w:tc>
      </w:tr>
      <w:tr w:rsidR="00000000" w14:paraId="030BE6EF" w14:textId="77777777">
        <w:tblPrEx>
          <w:tblCellMar>
            <w:top w:w="0" w:type="dxa"/>
            <w:bottom w:w="0" w:type="dxa"/>
          </w:tblCellMar>
        </w:tblPrEx>
        <w:tc>
          <w:tcPr>
            <w:tcW w:w="1120" w:type="dxa"/>
            <w:tcBorders>
              <w:top w:val="nil"/>
              <w:left w:val="nil"/>
              <w:bottom w:val="nil"/>
              <w:right w:val="nil"/>
            </w:tcBorders>
          </w:tcPr>
          <w:p w14:paraId="45815345" w14:textId="77777777" w:rsidR="00000000" w:rsidRDefault="00000000">
            <w:pPr>
              <w:pStyle w:val="a7"/>
              <w:jc w:val="center"/>
            </w:pPr>
            <w:r>
              <w:t>L01C</w:t>
            </w:r>
          </w:p>
        </w:tc>
        <w:tc>
          <w:tcPr>
            <w:tcW w:w="4976" w:type="dxa"/>
            <w:tcBorders>
              <w:top w:val="nil"/>
              <w:left w:val="nil"/>
              <w:bottom w:val="nil"/>
              <w:right w:val="nil"/>
            </w:tcBorders>
          </w:tcPr>
          <w:p w14:paraId="0D644793" w14:textId="77777777" w:rsidR="00000000" w:rsidRDefault="00000000">
            <w:pPr>
              <w:pStyle w:val="a7"/>
            </w:pPr>
            <w:r>
              <w:t>алкалоиды растительного происхождения и другие природные вещества</w:t>
            </w:r>
          </w:p>
        </w:tc>
        <w:tc>
          <w:tcPr>
            <w:tcW w:w="2551" w:type="dxa"/>
            <w:tcBorders>
              <w:top w:val="nil"/>
              <w:left w:val="nil"/>
              <w:bottom w:val="nil"/>
              <w:right w:val="nil"/>
            </w:tcBorders>
          </w:tcPr>
          <w:p w14:paraId="5B1A8D25" w14:textId="77777777" w:rsidR="00000000" w:rsidRDefault="00000000">
            <w:pPr>
              <w:pStyle w:val="a7"/>
            </w:pPr>
          </w:p>
        </w:tc>
        <w:tc>
          <w:tcPr>
            <w:tcW w:w="5812" w:type="dxa"/>
            <w:tcBorders>
              <w:top w:val="nil"/>
              <w:left w:val="nil"/>
              <w:bottom w:val="nil"/>
              <w:right w:val="nil"/>
            </w:tcBorders>
          </w:tcPr>
          <w:p w14:paraId="24A5ADDE" w14:textId="77777777" w:rsidR="00000000" w:rsidRDefault="00000000">
            <w:pPr>
              <w:pStyle w:val="a7"/>
            </w:pPr>
          </w:p>
        </w:tc>
      </w:tr>
      <w:tr w:rsidR="00000000" w14:paraId="1998639A" w14:textId="77777777">
        <w:tblPrEx>
          <w:tblCellMar>
            <w:top w:w="0" w:type="dxa"/>
            <w:bottom w:w="0" w:type="dxa"/>
          </w:tblCellMar>
        </w:tblPrEx>
        <w:tc>
          <w:tcPr>
            <w:tcW w:w="1120" w:type="dxa"/>
            <w:tcBorders>
              <w:top w:val="nil"/>
              <w:left w:val="nil"/>
              <w:bottom w:val="nil"/>
              <w:right w:val="nil"/>
            </w:tcBorders>
          </w:tcPr>
          <w:p w14:paraId="7AA704A9" w14:textId="77777777" w:rsidR="00000000" w:rsidRDefault="00000000">
            <w:pPr>
              <w:pStyle w:val="a7"/>
              <w:jc w:val="center"/>
            </w:pPr>
            <w:r>
              <w:t>L01CA</w:t>
            </w:r>
          </w:p>
        </w:tc>
        <w:tc>
          <w:tcPr>
            <w:tcW w:w="4976" w:type="dxa"/>
            <w:tcBorders>
              <w:top w:val="nil"/>
              <w:left w:val="nil"/>
              <w:bottom w:val="nil"/>
              <w:right w:val="nil"/>
            </w:tcBorders>
          </w:tcPr>
          <w:p w14:paraId="746ABD2E" w14:textId="77777777" w:rsidR="00000000" w:rsidRDefault="00000000">
            <w:pPr>
              <w:pStyle w:val="a7"/>
            </w:pPr>
            <w:r>
              <w:t>алкалоиды барвинка и их аналоги</w:t>
            </w:r>
          </w:p>
        </w:tc>
        <w:tc>
          <w:tcPr>
            <w:tcW w:w="2551" w:type="dxa"/>
            <w:tcBorders>
              <w:top w:val="nil"/>
              <w:left w:val="nil"/>
              <w:bottom w:val="nil"/>
              <w:right w:val="nil"/>
            </w:tcBorders>
          </w:tcPr>
          <w:p w14:paraId="3DE8934F" w14:textId="77777777" w:rsidR="00000000" w:rsidRDefault="00000000">
            <w:pPr>
              <w:pStyle w:val="a7"/>
              <w:jc w:val="center"/>
            </w:pPr>
            <w:r>
              <w:t>винбластин</w:t>
            </w:r>
          </w:p>
        </w:tc>
        <w:tc>
          <w:tcPr>
            <w:tcW w:w="5812" w:type="dxa"/>
            <w:tcBorders>
              <w:top w:val="nil"/>
              <w:left w:val="nil"/>
              <w:bottom w:val="nil"/>
              <w:right w:val="nil"/>
            </w:tcBorders>
          </w:tcPr>
          <w:p w14:paraId="1E681272" w14:textId="77777777" w:rsidR="00000000" w:rsidRDefault="00000000">
            <w:pPr>
              <w:pStyle w:val="a7"/>
            </w:pPr>
            <w:r>
              <w:t>лиофилизат для приготовления раствора для внутривенного введения</w:t>
            </w:r>
          </w:p>
        </w:tc>
      </w:tr>
      <w:tr w:rsidR="00000000" w14:paraId="384C6A38" w14:textId="77777777">
        <w:tblPrEx>
          <w:tblCellMar>
            <w:top w:w="0" w:type="dxa"/>
            <w:bottom w:w="0" w:type="dxa"/>
          </w:tblCellMar>
        </w:tblPrEx>
        <w:tc>
          <w:tcPr>
            <w:tcW w:w="1120" w:type="dxa"/>
            <w:tcBorders>
              <w:top w:val="nil"/>
              <w:left w:val="nil"/>
              <w:bottom w:val="nil"/>
              <w:right w:val="nil"/>
            </w:tcBorders>
          </w:tcPr>
          <w:p w14:paraId="0631C9AA" w14:textId="77777777" w:rsidR="00000000" w:rsidRDefault="00000000">
            <w:pPr>
              <w:pStyle w:val="a7"/>
            </w:pPr>
          </w:p>
        </w:tc>
        <w:tc>
          <w:tcPr>
            <w:tcW w:w="4976" w:type="dxa"/>
            <w:tcBorders>
              <w:top w:val="nil"/>
              <w:left w:val="nil"/>
              <w:bottom w:val="nil"/>
              <w:right w:val="nil"/>
            </w:tcBorders>
          </w:tcPr>
          <w:p w14:paraId="3F123382" w14:textId="77777777" w:rsidR="00000000" w:rsidRDefault="00000000">
            <w:pPr>
              <w:pStyle w:val="a7"/>
            </w:pPr>
          </w:p>
        </w:tc>
        <w:tc>
          <w:tcPr>
            <w:tcW w:w="2551" w:type="dxa"/>
            <w:tcBorders>
              <w:top w:val="nil"/>
              <w:left w:val="nil"/>
              <w:bottom w:val="nil"/>
              <w:right w:val="nil"/>
            </w:tcBorders>
          </w:tcPr>
          <w:p w14:paraId="384ED745" w14:textId="77777777" w:rsidR="00000000" w:rsidRDefault="00000000">
            <w:pPr>
              <w:pStyle w:val="a7"/>
              <w:jc w:val="center"/>
            </w:pPr>
            <w:r>
              <w:t>винкристин</w:t>
            </w:r>
          </w:p>
        </w:tc>
        <w:tc>
          <w:tcPr>
            <w:tcW w:w="5812" w:type="dxa"/>
            <w:tcBorders>
              <w:top w:val="nil"/>
              <w:left w:val="nil"/>
              <w:bottom w:val="nil"/>
              <w:right w:val="nil"/>
            </w:tcBorders>
          </w:tcPr>
          <w:p w14:paraId="43A55220" w14:textId="77777777" w:rsidR="00000000" w:rsidRDefault="00000000">
            <w:pPr>
              <w:pStyle w:val="a7"/>
            </w:pPr>
            <w:r>
              <w:t>раствор для внутривенного введения</w:t>
            </w:r>
          </w:p>
        </w:tc>
      </w:tr>
      <w:tr w:rsidR="00000000" w14:paraId="4BE63EB9" w14:textId="77777777">
        <w:tblPrEx>
          <w:tblCellMar>
            <w:top w:w="0" w:type="dxa"/>
            <w:bottom w:w="0" w:type="dxa"/>
          </w:tblCellMar>
        </w:tblPrEx>
        <w:tc>
          <w:tcPr>
            <w:tcW w:w="1120" w:type="dxa"/>
            <w:tcBorders>
              <w:top w:val="nil"/>
              <w:left w:val="nil"/>
              <w:bottom w:val="nil"/>
              <w:right w:val="nil"/>
            </w:tcBorders>
          </w:tcPr>
          <w:p w14:paraId="6693C2F4" w14:textId="77777777" w:rsidR="00000000" w:rsidRDefault="00000000">
            <w:pPr>
              <w:pStyle w:val="a7"/>
            </w:pPr>
          </w:p>
        </w:tc>
        <w:tc>
          <w:tcPr>
            <w:tcW w:w="4976" w:type="dxa"/>
            <w:tcBorders>
              <w:top w:val="nil"/>
              <w:left w:val="nil"/>
              <w:bottom w:val="nil"/>
              <w:right w:val="nil"/>
            </w:tcBorders>
          </w:tcPr>
          <w:p w14:paraId="4DAAF7F6" w14:textId="77777777" w:rsidR="00000000" w:rsidRDefault="00000000">
            <w:pPr>
              <w:pStyle w:val="a7"/>
            </w:pPr>
          </w:p>
        </w:tc>
        <w:tc>
          <w:tcPr>
            <w:tcW w:w="2551" w:type="dxa"/>
            <w:tcBorders>
              <w:top w:val="nil"/>
              <w:left w:val="nil"/>
              <w:bottom w:val="nil"/>
              <w:right w:val="nil"/>
            </w:tcBorders>
          </w:tcPr>
          <w:p w14:paraId="32F772BB" w14:textId="77777777" w:rsidR="00000000" w:rsidRDefault="00000000">
            <w:pPr>
              <w:pStyle w:val="a7"/>
              <w:jc w:val="center"/>
            </w:pPr>
            <w:r>
              <w:t>винорелбин</w:t>
            </w:r>
          </w:p>
        </w:tc>
        <w:tc>
          <w:tcPr>
            <w:tcW w:w="5812" w:type="dxa"/>
            <w:tcBorders>
              <w:top w:val="nil"/>
              <w:left w:val="nil"/>
              <w:bottom w:val="nil"/>
              <w:right w:val="nil"/>
            </w:tcBorders>
          </w:tcPr>
          <w:p w14:paraId="59F94C05" w14:textId="77777777" w:rsidR="00000000" w:rsidRDefault="00000000">
            <w:pPr>
              <w:pStyle w:val="a7"/>
            </w:pPr>
            <w:r>
              <w:t>капсулы;</w:t>
            </w:r>
          </w:p>
        </w:tc>
      </w:tr>
      <w:tr w:rsidR="00000000" w14:paraId="0968A138" w14:textId="77777777">
        <w:tblPrEx>
          <w:tblCellMar>
            <w:top w:w="0" w:type="dxa"/>
            <w:bottom w:w="0" w:type="dxa"/>
          </w:tblCellMar>
        </w:tblPrEx>
        <w:tc>
          <w:tcPr>
            <w:tcW w:w="1120" w:type="dxa"/>
            <w:tcBorders>
              <w:top w:val="nil"/>
              <w:left w:val="nil"/>
              <w:bottom w:val="nil"/>
              <w:right w:val="nil"/>
            </w:tcBorders>
          </w:tcPr>
          <w:p w14:paraId="5B01100E" w14:textId="77777777" w:rsidR="00000000" w:rsidRDefault="00000000">
            <w:pPr>
              <w:pStyle w:val="a7"/>
              <w:jc w:val="center"/>
            </w:pPr>
            <w:r>
              <w:t>L01CB</w:t>
            </w:r>
          </w:p>
        </w:tc>
        <w:tc>
          <w:tcPr>
            <w:tcW w:w="4976" w:type="dxa"/>
            <w:tcBorders>
              <w:top w:val="nil"/>
              <w:left w:val="nil"/>
              <w:bottom w:val="nil"/>
              <w:right w:val="nil"/>
            </w:tcBorders>
          </w:tcPr>
          <w:p w14:paraId="52D1C28D" w14:textId="77777777" w:rsidR="00000000" w:rsidRDefault="00000000">
            <w:pPr>
              <w:pStyle w:val="a7"/>
            </w:pPr>
            <w:r>
              <w:t>производные подофиллотоксина</w:t>
            </w:r>
          </w:p>
        </w:tc>
        <w:tc>
          <w:tcPr>
            <w:tcW w:w="2551" w:type="dxa"/>
            <w:tcBorders>
              <w:top w:val="nil"/>
              <w:left w:val="nil"/>
              <w:bottom w:val="nil"/>
              <w:right w:val="nil"/>
            </w:tcBorders>
          </w:tcPr>
          <w:p w14:paraId="5421706A" w14:textId="77777777" w:rsidR="00000000" w:rsidRDefault="00000000">
            <w:pPr>
              <w:pStyle w:val="a7"/>
              <w:jc w:val="center"/>
            </w:pPr>
            <w:r>
              <w:t>этопозид</w:t>
            </w:r>
          </w:p>
        </w:tc>
        <w:tc>
          <w:tcPr>
            <w:tcW w:w="5812" w:type="dxa"/>
            <w:tcBorders>
              <w:top w:val="nil"/>
              <w:left w:val="nil"/>
              <w:bottom w:val="nil"/>
              <w:right w:val="nil"/>
            </w:tcBorders>
          </w:tcPr>
          <w:p w14:paraId="21E28081" w14:textId="77777777" w:rsidR="00000000" w:rsidRDefault="00000000">
            <w:pPr>
              <w:pStyle w:val="a7"/>
            </w:pPr>
            <w:r>
              <w:t>капсулы;</w:t>
            </w:r>
          </w:p>
        </w:tc>
      </w:tr>
      <w:tr w:rsidR="00000000" w14:paraId="7E02D67C" w14:textId="77777777">
        <w:tblPrEx>
          <w:tblCellMar>
            <w:top w:w="0" w:type="dxa"/>
            <w:bottom w:w="0" w:type="dxa"/>
          </w:tblCellMar>
        </w:tblPrEx>
        <w:tc>
          <w:tcPr>
            <w:tcW w:w="1120" w:type="dxa"/>
            <w:tcBorders>
              <w:top w:val="nil"/>
              <w:left w:val="nil"/>
              <w:bottom w:val="nil"/>
              <w:right w:val="nil"/>
            </w:tcBorders>
          </w:tcPr>
          <w:p w14:paraId="0DFD9858" w14:textId="77777777" w:rsidR="00000000" w:rsidRDefault="00000000">
            <w:pPr>
              <w:pStyle w:val="a7"/>
              <w:jc w:val="center"/>
            </w:pPr>
            <w:r>
              <w:t>L01CD</w:t>
            </w:r>
          </w:p>
        </w:tc>
        <w:tc>
          <w:tcPr>
            <w:tcW w:w="4976" w:type="dxa"/>
            <w:tcBorders>
              <w:top w:val="nil"/>
              <w:left w:val="nil"/>
              <w:bottom w:val="nil"/>
              <w:right w:val="nil"/>
            </w:tcBorders>
          </w:tcPr>
          <w:p w14:paraId="54CA27E2" w14:textId="77777777" w:rsidR="00000000" w:rsidRDefault="00000000">
            <w:pPr>
              <w:pStyle w:val="a7"/>
            </w:pPr>
            <w:r>
              <w:t>таксаны</w:t>
            </w:r>
          </w:p>
        </w:tc>
        <w:tc>
          <w:tcPr>
            <w:tcW w:w="2551" w:type="dxa"/>
            <w:tcBorders>
              <w:top w:val="nil"/>
              <w:left w:val="nil"/>
              <w:bottom w:val="nil"/>
              <w:right w:val="nil"/>
            </w:tcBorders>
          </w:tcPr>
          <w:p w14:paraId="6A68E09E" w14:textId="77777777" w:rsidR="00000000" w:rsidRDefault="00000000">
            <w:pPr>
              <w:pStyle w:val="a7"/>
              <w:jc w:val="center"/>
            </w:pPr>
            <w:r>
              <w:t>доцетаксел</w:t>
            </w:r>
          </w:p>
        </w:tc>
        <w:tc>
          <w:tcPr>
            <w:tcW w:w="5812" w:type="dxa"/>
            <w:tcBorders>
              <w:top w:val="nil"/>
              <w:left w:val="nil"/>
              <w:bottom w:val="nil"/>
              <w:right w:val="nil"/>
            </w:tcBorders>
          </w:tcPr>
          <w:p w14:paraId="547DED3B" w14:textId="77777777" w:rsidR="00000000" w:rsidRDefault="00000000">
            <w:pPr>
              <w:pStyle w:val="a7"/>
            </w:pPr>
            <w:r>
              <w:t>концентрат для приготовления раствора для инфузий</w:t>
            </w:r>
          </w:p>
        </w:tc>
      </w:tr>
      <w:tr w:rsidR="00000000" w14:paraId="707989C2" w14:textId="77777777">
        <w:tblPrEx>
          <w:tblCellMar>
            <w:top w:w="0" w:type="dxa"/>
            <w:bottom w:w="0" w:type="dxa"/>
          </w:tblCellMar>
        </w:tblPrEx>
        <w:tc>
          <w:tcPr>
            <w:tcW w:w="1120" w:type="dxa"/>
            <w:tcBorders>
              <w:top w:val="nil"/>
              <w:left w:val="nil"/>
              <w:bottom w:val="nil"/>
              <w:right w:val="nil"/>
            </w:tcBorders>
          </w:tcPr>
          <w:p w14:paraId="4DEB3C05" w14:textId="77777777" w:rsidR="00000000" w:rsidRDefault="00000000">
            <w:pPr>
              <w:pStyle w:val="a7"/>
            </w:pPr>
          </w:p>
        </w:tc>
        <w:tc>
          <w:tcPr>
            <w:tcW w:w="4976" w:type="dxa"/>
            <w:tcBorders>
              <w:top w:val="nil"/>
              <w:left w:val="nil"/>
              <w:bottom w:val="nil"/>
              <w:right w:val="nil"/>
            </w:tcBorders>
          </w:tcPr>
          <w:p w14:paraId="546A7816" w14:textId="77777777" w:rsidR="00000000" w:rsidRDefault="00000000">
            <w:pPr>
              <w:pStyle w:val="a7"/>
            </w:pPr>
          </w:p>
        </w:tc>
        <w:tc>
          <w:tcPr>
            <w:tcW w:w="2551" w:type="dxa"/>
            <w:tcBorders>
              <w:top w:val="nil"/>
              <w:left w:val="nil"/>
              <w:bottom w:val="nil"/>
              <w:right w:val="nil"/>
            </w:tcBorders>
          </w:tcPr>
          <w:p w14:paraId="138DCFE4" w14:textId="77777777" w:rsidR="00000000" w:rsidRDefault="00000000">
            <w:pPr>
              <w:pStyle w:val="a7"/>
              <w:jc w:val="center"/>
            </w:pPr>
            <w:r>
              <w:t>кабазитаксел</w:t>
            </w:r>
          </w:p>
        </w:tc>
        <w:tc>
          <w:tcPr>
            <w:tcW w:w="5812" w:type="dxa"/>
            <w:tcBorders>
              <w:top w:val="nil"/>
              <w:left w:val="nil"/>
              <w:bottom w:val="nil"/>
              <w:right w:val="nil"/>
            </w:tcBorders>
          </w:tcPr>
          <w:p w14:paraId="426D26E2" w14:textId="77777777" w:rsidR="00000000" w:rsidRDefault="00000000">
            <w:pPr>
              <w:pStyle w:val="a7"/>
            </w:pPr>
            <w:r>
              <w:t>концентрат для приготовления раствора для инфузий</w:t>
            </w:r>
          </w:p>
        </w:tc>
      </w:tr>
      <w:tr w:rsidR="00000000" w14:paraId="68D8BF30" w14:textId="77777777">
        <w:tblPrEx>
          <w:tblCellMar>
            <w:top w:w="0" w:type="dxa"/>
            <w:bottom w:w="0" w:type="dxa"/>
          </w:tblCellMar>
        </w:tblPrEx>
        <w:tc>
          <w:tcPr>
            <w:tcW w:w="1120" w:type="dxa"/>
            <w:tcBorders>
              <w:top w:val="nil"/>
              <w:left w:val="nil"/>
              <w:bottom w:val="nil"/>
              <w:right w:val="nil"/>
            </w:tcBorders>
          </w:tcPr>
          <w:p w14:paraId="01A6D9A2" w14:textId="77777777" w:rsidR="00000000" w:rsidRDefault="00000000">
            <w:pPr>
              <w:pStyle w:val="a7"/>
            </w:pPr>
          </w:p>
        </w:tc>
        <w:tc>
          <w:tcPr>
            <w:tcW w:w="4976" w:type="dxa"/>
            <w:tcBorders>
              <w:top w:val="nil"/>
              <w:left w:val="nil"/>
              <w:bottom w:val="nil"/>
              <w:right w:val="nil"/>
            </w:tcBorders>
          </w:tcPr>
          <w:p w14:paraId="78F7BC98" w14:textId="77777777" w:rsidR="00000000" w:rsidRDefault="00000000">
            <w:pPr>
              <w:pStyle w:val="a7"/>
            </w:pPr>
          </w:p>
        </w:tc>
        <w:tc>
          <w:tcPr>
            <w:tcW w:w="2551" w:type="dxa"/>
            <w:tcBorders>
              <w:top w:val="nil"/>
              <w:left w:val="nil"/>
              <w:bottom w:val="nil"/>
              <w:right w:val="nil"/>
            </w:tcBorders>
          </w:tcPr>
          <w:p w14:paraId="530AFB85" w14:textId="77777777" w:rsidR="00000000" w:rsidRDefault="00000000">
            <w:pPr>
              <w:pStyle w:val="a7"/>
              <w:jc w:val="center"/>
            </w:pPr>
            <w:r>
              <w:t>паклитаксел</w:t>
            </w:r>
          </w:p>
        </w:tc>
        <w:tc>
          <w:tcPr>
            <w:tcW w:w="5812" w:type="dxa"/>
            <w:tcBorders>
              <w:top w:val="nil"/>
              <w:left w:val="nil"/>
              <w:bottom w:val="nil"/>
              <w:right w:val="nil"/>
            </w:tcBorders>
          </w:tcPr>
          <w:p w14:paraId="675FFCB3" w14:textId="77777777" w:rsidR="00000000" w:rsidRDefault="00000000">
            <w:pPr>
              <w:pStyle w:val="a7"/>
            </w:pPr>
            <w:r>
              <w:t>концентрат для приготовления раствора для инфузий;</w:t>
            </w:r>
          </w:p>
          <w:p w14:paraId="686E41A1" w14:textId="77777777" w:rsidR="00000000" w:rsidRDefault="00000000">
            <w:pPr>
              <w:pStyle w:val="a7"/>
            </w:pPr>
            <w:r>
              <w:t>лиофилизат для приготовления раствора для инфузий</w:t>
            </w:r>
          </w:p>
        </w:tc>
      </w:tr>
      <w:tr w:rsidR="00000000" w14:paraId="209CC800" w14:textId="77777777">
        <w:tblPrEx>
          <w:tblCellMar>
            <w:top w:w="0" w:type="dxa"/>
            <w:bottom w:w="0" w:type="dxa"/>
          </w:tblCellMar>
        </w:tblPrEx>
        <w:tc>
          <w:tcPr>
            <w:tcW w:w="1120" w:type="dxa"/>
            <w:tcBorders>
              <w:top w:val="nil"/>
              <w:left w:val="nil"/>
              <w:bottom w:val="nil"/>
              <w:right w:val="nil"/>
            </w:tcBorders>
          </w:tcPr>
          <w:p w14:paraId="5E2B7E62" w14:textId="77777777" w:rsidR="00000000" w:rsidRDefault="00000000">
            <w:pPr>
              <w:pStyle w:val="a7"/>
              <w:jc w:val="center"/>
            </w:pPr>
            <w:r>
              <w:t>L01D</w:t>
            </w:r>
          </w:p>
        </w:tc>
        <w:tc>
          <w:tcPr>
            <w:tcW w:w="4976" w:type="dxa"/>
            <w:tcBorders>
              <w:top w:val="nil"/>
              <w:left w:val="nil"/>
              <w:bottom w:val="nil"/>
              <w:right w:val="nil"/>
            </w:tcBorders>
          </w:tcPr>
          <w:p w14:paraId="459C6FA9" w14:textId="77777777" w:rsidR="00000000" w:rsidRDefault="00000000">
            <w:pPr>
              <w:pStyle w:val="a7"/>
            </w:pPr>
            <w:r>
              <w:t>противоопухолевые антибиотики и родственные соединения</w:t>
            </w:r>
          </w:p>
        </w:tc>
        <w:tc>
          <w:tcPr>
            <w:tcW w:w="2551" w:type="dxa"/>
            <w:tcBorders>
              <w:top w:val="nil"/>
              <w:left w:val="nil"/>
              <w:bottom w:val="nil"/>
              <w:right w:val="nil"/>
            </w:tcBorders>
          </w:tcPr>
          <w:p w14:paraId="1D747C1D" w14:textId="77777777" w:rsidR="00000000" w:rsidRDefault="00000000">
            <w:pPr>
              <w:pStyle w:val="a7"/>
            </w:pPr>
          </w:p>
        </w:tc>
        <w:tc>
          <w:tcPr>
            <w:tcW w:w="5812" w:type="dxa"/>
            <w:tcBorders>
              <w:top w:val="nil"/>
              <w:left w:val="nil"/>
              <w:bottom w:val="nil"/>
              <w:right w:val="nil"/>
            </w:tcBorders>
          </w:tcPr>
          <w:p w14:paraId="18CA3696" w14:textId="77777777" w:rsidR="00000000" w:rsidRDefault="00000000">
            <w:pPr>
              <w:pStyle w:val="a7"/>
            </w:pPr>
          </w:p>
        </w:tc>
      </w:tr>
      <w:tr w:rsidR="00000000" w14:paraId="5D68AB47" w14:textId="77777777">
        <w:tblPrEx>
          <w:tblCellMar>
            <w:top w:w="0" w:type="dxa"/>
            <w:bottom w:w="0" w:type="dxa"/>
          </w:tblCellMar>
        </w:tblPrEx>
        <w:tc>
          <w:tcPr>
            <w:tcW w:w="1120" w:type="dxa"/>
            <w:tcBorders>
              <w:top w:val="nil"/>
              <w:left w:val="nil"/>
              <w:bottom w:val="nil"/>
              <w:right w:val="nil"/>
            </w:tcBorders>
          </w:tcPr>
          <w:p w14:paraId="39B1619F" w14:textId="77777777" w:rsidR="00000000" w:rsidRDefault="00000000">
            <w:pPr>
              <w:pStyle w:val="a7"/>
              <w:jc w:val="center"/>
            </w:pPr>
            <w:r>
              <w:t>L01DB</w:t>
            </w:r>
          </w:p>
        </w:tc>
        <w:tc>
          <w:tcPr>
            <w:tcW w:w="4976" w:type="dxa"/>
            <w:tcBorders>
              <w:top w:val="nil"/>
              <w:left w:val="nil"/>
              <w:bottom w:val="nil"/>
              <w:right w:val="nil"/>
            </w:tcBorders>
          </w:tcPr>
          <w:p w14:paraId="64FADE63" w14:textId="77777777" w:rsidR="00000000" w:rsidRDefault="00000000">
            <w:pPr>
              <w:pStyle w:val="a7"/>
            </w:pPr>
            <w:r>
              <w:t>антрациклины и родственные соединения</w:t>
            </w:r>
          </w:p>
        </w:tc>
        <w:tc>
          <w:tcPr>
            <w:tcW w:w="2551" w:type="dxa"/>
            <w:tcBorders>
              <w:top w:val="nil"/>
              <w:left w:val="nil"/>
              <w:bottom w:val="nil"/>
              <w:right w:val="nil"/>
            </w:tcBorders>
          </w:tcPr>
          <w:p w14:paraId="07325CB3" w14:textId="77777777" w:rsidR="00000000" w:rsidRDefault="00000000">
            <w:pPr>
              <w:pStyle w:val="a7"/>
              <w:jc w:val="center"/>
            </w:pPr>
            <w:r>
              <w:t>даунорубицин</w:t>
            </w:r>
          </w:p>
        </w:tc>
        <w:tc>
          <w:tcPr>
            <w:tcW w:w="5812" w:type="dxa"/>
            <w:tcBorders>
              <w:top w:val="nil"/>
              <w:left w:val="nil"/>
              <w:bottom w:val="nil"/>
              <w:right w:val="nil"/>
            </w:tcBorders>
          </w:tcPr>
          <w:p w14:paraId="321B059C" w14:textId="77777777" w:rsidR="00000000" w:rsidRDefault="00000000">
            <w:pPr>
              <w:pStyle w:val="a7"/>
            </w:pPr>
            <w:r>
              <w:t>лиофилизат для приготовления раствора для внутривенного введения;</w:t>
            </w:r>
          </w:p>
          <w:p w14:paraId="51B30F8E" w14:textId="77777777" w:rsidR="00000000" w:rsidRDefault="00000000">
            <w:pPr>
              <w:pStyle w:val="a7"/>
            </w:pPr>
            <w:r>
              <w:t>раствор для внутривенного введения</w:t>
            </w:r>
          </w:p>
        </w:tc>
      </w:tr>
      <w:tr w:rsidR="00000000" w14:paraId="3DA49D0E" w14:textId="77777777">
        <w:tblPrEx>
          <w:tblCellMar>
            <w:top w:w="0" w:type="dxa"/>
            <w:bottom w:w="0" w:type="dxa"/>
          </w:tblCellMar>
        </w:tblPrEx>
        <w:tc>
          <w:tcPr>
            <w:tcW w:w="1120" w:type="dxa"/>
            <w:tcBorders>
              <w:top w:val="nil"/>
              <w:left w:val="nil"/>
              <w:bottom w:val="nil"/>
              <w:right w:val="nil"/>
            </w:tcBorders>
          </w:tcPr>
          <w:p w14:paraId="137FA3D4" w14:textId="77777777" w:rsidR="00000000" w:rsidRDefault="00000000">
            <w:pPr>
              <w:pStyle w:val="a7"/>
            </w:pPr>
          </w:p>
        </w:tc>
        <w:tc>
          <w:tcPr>
            <w:tcW w:w="4976" w:type="dxa"/>
            <w:tcBorders>
              <w:top w:val="nil"/>
              <w:left w:val="nil"/>
              <w:bottom w:val="nil"/>
              <w:right w:val="nil"/>
            </w:tcBorders>
          </w:tcPr>
          <w:p w14:paraId="22BCB81C" w14:textId="77777777" w:rsidR="00000000" w:rsidRDefault="00000000">
            <w:pPr>
              <w:pStyle w:val="a7"/>
            </w:pPr>
          </w:p>
        </w:tc>
        <w:tc>
          <w:tcPr>
            <w:tcW w:w="2551" w:type="dxa"/>
            <w:tcBorders>
              <w:top w:val="nil"/>
              <w:left w:val="nil"/>
              <w:bottom w:val="nil"/>
              <w:right w:val="nil"/>
            </w:tcBorders>
          </w:tcPr>
          <w:p w14:paraId="3CEFD793" w14:textId="77777777" w:rsidR="00000000" w:rsidRDefault="00000000">
            <w:pPr>
              <w:pStyle w:val="a7"/>
              <w:jc w:val="center"/>
            </w:pPr>
            <w:r>
              <w:t>доксорубицин</w:t>
            </w:r>
          </w:p>
        </w:tc>
        <w:tc>
          <w:tcPr>
            <w:tcW w:w="5812" w:type="dxa"/>
            <w:tcBorders>
              <w:top w:val="nil"/>
              <w:left w:val="nil"/>
              <w:bottom w:val="nil"/>
              <w:right w:val="nil"/>
            </w:tcBorders>
          </w:tcPr>
          <w:p w14:paraId="582DEE3B" w14:textId="77777777" w:rsidR="00000000" w:rsidRDefault="00000000">
            <w:pPr>
              <w:pStyle w:val="a7"/>
            </w:pPr>
            <w:r>
              <w:t>концентрат для приготовления раствора для внутрисосудистого и внутрипузырного введения;</w:t>
            </w:r>
          </w:p>
          <w:p w14:paraId="75192060" w14:textId="77777777" w:rsidR="00000000" w:rsidRDefault="00000000">
            <w:pPr>
              <w:pStyle w:val="a7"/>
            </w:pPr>
            <w:r>
              <w:t>концентрат для приготовления раствора для инфузий;</w:t>
            </w:r>
          </w:p>
          <w:p w14:paraId="5FFC05FF" w14:textId="77777777" w:rsidR="00000000" w:rsidRDefault="00000000">
            <w:pPr>
              <w:pStyle w:val="a7"/>
            </w:pPr>
            <w:r>
              <w:t>лиофилизат для приготовления раствора для внутрисосудистого и внутрипузырного введения;</w:t>
            </w:r>
          </w:p>
          <w:p w14:paraId="627F030B" w14:textId="77777777" w:rsidR="00000000" w:rsidRDefault="00000000">
            <w:pPr>
              <w:pStyle w:val="a7"/>
            </w:pPr>
            <w:r>
              <w:t>раствор для внутрисосудистого и внутрипузырного введения</w:t>
            </w:r>
          </w:p>
        </w:tc>
      </w:tr>
      <w:tr w:rsidR="00000000" w14:paraId="385BEFF7" w14:textId="77777777">
        <w:tblPrEx>
          <w:tblCellMar>
            <w:top w:w="0" w:type="dxa"/>
            <w:bottom w:w="0" w:type="dxa"/>
          </w:tblCellMar>
        </w:tblPrEx>
        <w:tc>
          <w:tcPr>
            <w:tcW w:w="1120" w:type="dxa"/>
            <w:tcBorders>
              <w:top w:val="nil"/>
              <w:left w:val="nil"/>
              <w:bottom w:val="nil"/>
              <w:right w:val="nil"/>
            </w:tcBorders>
          </w:tcPr>
          <w:p w14:paraId="6F29F6AD" w14:textId="77777777" w:rsidR="00000000" w:rsidRDefault="00000000">
            <w:pPr>
              <w:pStyle w:val="a7"/>
            </w:pPr>
          </w:p>
        </w:tc>
        <w:tc>
          <w:tcPr>
            <w:tcW w:w="4976" w:type="dxa"/>
            <w:tcBorders>
              <w:top w:val="nil"/>
              <w:left w:val="nil"/>
              <w:bottom w:val="nil"/>
              <w:right w:val="nil"/>
            </w:tcBorders>
          </w:tcPr>
          <w:p w14:paraId="37E94DD3" w14:textId="77777777" w:rsidR="00000000" w:rsidRDefault="00000000">
            <w:pPr>
              <w:pStyle w:val="a7"/>
            </w:pPr>
          </w:p>
        </w:tc>
        <w:tc>
          <w:tcPr>
            <w:tcW w:w="2551" w:type="dxa"/>
            <w:tcBorders>
              <w:top w:val="nil"/>
              <w:left w:val="nil"/>
              <w:bottom w:val="nil"/>
              <w:right w:val="nil"/>
            </w:tcBorders>
          </w:tcPr>
          <w:p w14:paraId="0C5B5E9D" w14:textId="77777777" w:rsidR="00000000" w:rsidRDefault="00000000">
            <w:pPr>
              <w:pStyle w:val="a7"/>
              <w:jc w:val="center"/>
            </w:pPr>
            <w:r>
              <w:t>идарубицин</w:t>
            </w:r>
          </w:p>
        </w:tc>
        <w:tc>
          <w:tcPr>
            <w:tcW w:w="5812" w:type="dxa"/>
            <w:tcBorders>
              <w:top w:val="nil"/>
              <w:left w:val="nil"/>
              <w:bottom w:val="nil"/>
              <w:right w:val="nil"/>
            </w:tcBorders>
          </w:tcPr>
          <w:p w14:paraId="2849610A" w14:textId="77777777" w:rsidR="00000000" w:rsidRDefault="00000000">
            <w:pPr>
              <w:pStyle w:val="a7"/>
            </w:pPr>
            <w:r>
              <w:t>лиофилизат для приготовления раствора для внутривенного введения;</w:t>
            </w:r>
          </w:p>
          <w:p w14:paraId="221C725C" w14:textId="77777777" w:rsidR="00000000" w:rsidRDefault="00000000">
            <w:pPr>
              <w:pStyle w:val="a7"/>
            </w:pPr>
            <w:r>
              <w:t>раствор для внутривенного введения</w:t>
            </w:r>
          </w:p>
        </w:tc>
      </w:tr>
      <w:tr w:rsidR="00000000" w14:paraId="16AB3F9E" w14:textId="77777777">
        <w:tblPrEx>
          <w:tblCellMar>
            <w:top w:w="0" w:type="dxa"/>
            <w:bottom w:w="0" w:type="dxa"/>
          </w:tblCellMar>
        </w:tblPrEx>
        <w:tc>
          <w:tcPr>
            <w:tcW w:w="1120" w:type="dxa"/>
            <w:tcBorders>
              <w:top w:val="nil"/>
              <w:left w:val="nil"/>
              <w:bottom w:val="nil"/>
              <w:right w:val="nil"/>
            </w:tcBorders>
          </w:tcPr>
          <w:p w14:paraId="3A11A794" w14:textId="77777777" w:rsidR="00000000" w:rsidRDefault="00000000">
            <w:pPr>
              <w:pStyle w:val="a7"/>
            </w:pPr>
          </w:p>
        </w:tc>
        <w:tc>
          <w:tcPr>
            <w:tcW w:w="4976" w:type="dxa"/>
            <w:tcBorders>
              <w:top w:val="nil"/>
              <w:left w:val="nil"/>
              <w:bottom w:val="nil"/>
              <w:right w:val="nil"/>
            </w:tcBorders>
          </w:tcPr>
          <w:p w14:paraId="5256B23B" w14:textId="77777777" w:rsidR="00000000" w:rsidRDefault="00000000">
            <w:pPr>
              <w:pStyle w:val="a7"/>
            </w:pPr>
          </w:p>
        </w:tc>
        <w:tc>
          <w:tcPr>
            <w:tcW w:w="2551" w:type="dxa"/>
            <w:tcBorders>
              <w:top w:val="nil"/>
              <w:left w:val="nil"/>
              <w:bottom w:val="nil"/>
              <w:right w:val="nil"/>
            </w:tcBorders>
          </w:tcPr>
          <w:p w14:paraId="630056A0" w14:textId="77777777" w:rsidR="00000000" w:rsidRDefault="00000000">
            <w:pPr>
              <w:pStyle w:val="a7"/>
              <w:jc w:val="center"/>
            </w:pPr>
            <w:r>
              <w:t>митоксантрон</w:t>
            </w:r>
          </w:p>
        </w:tc>
        <w:tc>
          <w:tcPr>
            <w:tcW w:w="5812" w:type="dxa"/>
            <w:tcBorders>
              <w:top w:val="nil"/>
              <w:left w:val="nil"/>
              <w:bottom w:val="nil"/>
              <w:right w:val="nil"/>
            </w:tcBorders>
          </w:tcPr>
          <w:p w14:paraId="1F08261F" w14:textId="77777777" w:rsidR="00000000" w:rsidRDefault="00000000">
            <w:pPr>
              <w:pStyle w:val="a7"/>
            </w:pPr>
            <w:r>
              <w:t>концентрат для приготовления раствора для инфузий;</w:t>
            </w:r>
          </w:p>
        </w:tc>
      </w:tr>
      <w:tr w:rsidR="00000000" w14:paraId="4D1D93FB" w14:textId="77777777">
        <w:tblPrEx>
          <w:tblCellMar>
            <w:top w:w="0" w:type="dxa"/>
            <w:bottom w:w="0" w:type="dxa"/>
          </w:tblCellMar>
        </w:tblPrEx>
        <w:tc>
          <w:tcPr>
            <w:tcW w:w="1120" w:type="dxa"/>
            <w:tcBorders>
              <w:top w:val="nil"/>
              <w:left w:val="nil"/>
              <w:bottom w:val="nil"/>
              <w:right w:val="nil"/>
            </w:tcBorders>
          </w:tcPr>
          <w:p w14:paraId="42B44765" w14:textId="77777777" w:rsidR="00000000" w:rsidRDefault="00000000">
            <w:pPr>
              <w:pStyle w:val="a7"/>
            </w:pPr>
          </w:p>
        </w:tc>
        <w:tc>
          <w:tcPr>
            <w:tcW w:w="4976" w:type="dxa"/>
            <w:tcBorders>
              <w:top w:val="nil"/>
              <w:left w:val="nil"/>
              <w:bottom w:val="nil"/>
              <w:right w:val="nil"/>
            </w:tcBorders>
          </w:tcPr>
          <w:p w14:paraId="1923D3F9" w14:textId="77777777" w:rsidR="00000000" w:rsidRDefault="00000000">
            <w:pPr>
              <w:pStyle w:val="a7"/>
            </w:pPr>
          </w:p>
        </w:tc>
        <w:tc>
          <w:tcPr>
            <w:tcW w:w="2551" w:type="dxa"/>
            <w:tcBorders>
              <w:top w:val="nil"/>
              <w:left w:val="nil"/>
              <w:bottom w:val="nil"/>
              <w:right w:val="nil"/>
            </w:tcBorders>
          </w:tcPr>
          <w:p w14:paraId="0E87A89D" w14:textId="77777777" w:rsidR="00000000" w:rsidRDefault="00000000">
            <w:pPr>
              <w:pStyle w:val="a7"/>
              <w:jc w:val="center"/>
            </w:pPr>
            <w:r>
              <w:t>эпирубицин</w:t>
            </w:r>
          </w:p>
        </w:tc>
        <w:tc>
          <w:tcPr>
            <w:tcW w:w="5812" w:type="dxa"/>
            <w:tcBorders>
              <w:top w:val="nil"/>
              <w:left w:val="nil"/>
              <w:bottom w:val="nil"/>
              <w:right w:val="nil"/>
            </w:tcBorders>
          </w:tcPr>
          <w:p w14:paraId="055C4882" w14:textId="77777777" w:rsidR="00000000" w:rsidRDefault="00000000">
            <w:pPr>
              <w:pStyle w:val="a7"/>
            </w:pPr>
            <w:r>
              <w:t>концентрат для приготовления раствора для внутрисосудистого и внутрипузырного введения;</w:t>
            </w:r>
          </w:p>
          <w:p w14:paraId="405662EA" w14:textId="77777777" w:rsidR="00000000" w:rsidRDefault="00000000">
            <w:pPr>
              <w:pStyle w:val="a7"/>
            </w:pPr>
            <w:r>
              <w:t>лиофилизат для приготовления раствора для внутрисосудистого и внутрипузырного введения</w:t>
            </w:r>
          </w:p>
        </w:tc>
      </w:tr>
      <w:tr w:rsidR="00000000" w14:paraId="67ECC153" w14:textId="77777777">
        <w:tblPrEx>
          <w:tblCellMar>
            <w:top w:w="0" w:type="dxa"/>
            <w:bottom w:w="0" w:type="dxa"/>
          </w:tblCellMar>
        </w:tblPrEx>
        <w:tc>
          <w:tcPr>
            <w:tcW w:w="1120" w:type="dxa"/>
            <w:tcBorders>
              <w:top w:val="nil"/>
              <w:left w:val="nil"/>
              <w:bottom w:val="nil"/>
              <w:right w:val="nil"/>
            </w:tcBorders>
          </w:tcPr>
          <w:p w14:paraId="02C2F062" w14:textId="77777777" w:rsidR="00000000" w:rsidRDefault="00000000">
            <w:pPr>
              <w:pStyle w:val="a7"/>
              <w:jc w:val="center"/>
            </w:pPr>
            <w:r>
              <w:t>L01DC</w:t>
            </w:r>
          </w:p>
        </w:tc>
        <w:tc>
          <w:tcPr>
            <w:tcW w:w="4976" w:type="dxa"/>
            <w:tcBorders>
              <w:top w:val="nil"/>
              <w:left w:val="nil"/>
              <w:bottom w:val="nil"/>
              <w:right w:val="nil"/>
            </w:tcBorders>
          </w:tcPr>
          <w:p w14:paraId="0B8C9E2C" w14:textId="77777777" w:rsidR="00000000" w:rsidRDefault="00000000">
            <w:pPr>
              <w:pStyle w:val="a7"/>
            </w:pPr>
            <w:r>
              <w:t>другие противоопухолевые антибиотики</w:t>
            </w:r>
          </w:p>
        </w:tc>
        <w:tc>
          <w:tcPr>
            <w:tcW w:w="2551" w:type="dxa"/>
            <w:tcBorders>
              <w:top w:val="nil"/>
              <w:left w:val="nil"/>
              <w:bottom w:val="nil"/>
              <w:right w:val="nil"/>
            </w:tcBorders>
          </w:tcPr>
          <w:p w14:paraId="2C9CA4CD" w14:textId="77777777" w:rsidR="00000000" w:rsidRDefault="00000000">
            <w:pPr>
              <w:pStyle w:val="a7"/>
              <w:jc w:val="center"/>
            </w:pPr>
            <w:r>
              <w:t>Блеомицин</w:t>
            </w:r>
          </w:p>
          <w:p w14:paraId="106B1A64" w14:textId="77777777" w:rsidR="00000000" w:rsidRDefault="00000000">
            <w:pPr>
              <w:pStyle w:val="a7"/>
            </w:pPr>
          </w:p>
          <w:p w14:paraId="77E03552" w14:textId="77777777" w:rsidR="00000000" w:rsidRDefault="00000000">
            <w:pPr>
              <w:pStyle w:val="a7"/>
              <w:jc w:val="center"/>
            </w:pPr>
            <w:r>
              <w:t>иксабепилон</w:t>
            </w:r>
          </w:p>
        </w:tc>
        <w:tc>
          <w:tcPr>
            <w:tcW w:w="5812" w:type="dxa"/>
            <w:tcBorders>
              <w:top w:val="nil"/>
              <w:left w:val="nil"/>
              <w:bottom w:val="nil"/>
              <w:right w:val="nil"/>
            </w:tcBorders>
          </w:tcPr>
          <w:p w14:paraId="6F6A7BD1" w14:textId="77777777" w:rsidR="00000000" w:rsidRDefault="00000000">
            <w:pPr>
              <w:pStyle w:val="a7"/>
            </w:pPr>
            <w:r>
              <w:t>лиофилизат для приготовления раствора для инъекций</w:t>
            </w:r>
          </w:p>
          <w:p w14:paraId="631CEE3F" w14:textId="77777777" w:rsidR="00000000" w:rsidRDefault="00000000">
            <w:pPr>
              <w:pStyle w:val="a7"/>
            </w:pPr>
            <w:r>
              <w:t>лиофилизат для приготовления раствора для инфузий</w:t>
            </w:r>
          </w:p>
        </w:tc>
      </w:tr>
      <w:tr w:rsidR="00000000" w14:paraId="6E6A4C99" w14:textId="77777777">
        <w:tblPrEx>
          <w:tblCellMar>
            <w:top w:w="0" w:type="dxa"/>
            <w:bottom w:w="0" w:type="dxa"/>
          </w:tblCellMar>
        </w:tblPrEx>
        <w:tc>
          <w:tcPr>
            <w:tcW w:w="1120" w:type="dxa"/>
            <w:tcBorders>
              <w:top w:val="nil"/>
              <w:left w:val="nil"/>
              <w:bottom w:val="nil"/>
              <w:right w:val="nil"/>
            </w:tcBorders>
          </w:tcPr>
          <w:p w14:paraId="00C17036" w14:textId="77777777" w:rsidR="00000000" w:rsidRDefault="00000000">
            <w:pPr>
              <w:pStyle w:val="a7"/>
            </w:pPr>
          </w:p>
        </w:tc>
        <w:tc>
          <w:tcPr>
            <w:tcW w:w="4976" w:type="dxa"/>
            <w:tcBorders>
              <w:top w:val="nil"/>
              <w:left w:val="nil"/>
              <w:bottom w:val="nil"/>
              <w:right w:val="nil"/>
            </w:tcBorders>
          </w:tcPr>
          <w:p w14:paraId="17FA800A" w14:textId="77777777" w:rsidR="00000000" w:rsidRDefault="00000000">
            <w:pPr>
              <w:pStyle w:val="a7"/>
            </w:pPr>
          </w:p>
        </w:tc>
        <w:tc>
          <w:tcPr>
            <w:tcW w:w="2551" w:type="dxa"/>
            <w:tcBorders>
              <w:top w:val="nil"/>
              <w:left w:val="nil"/>
              <w:bottom w:val="nil"/>
              <w:right w:val="nil"/>
            </w:tcBorders>
          </w:tcPr>
          <w:p w14:paraId="000ED0DC" w14:textId="77777777" w:rsidR="00000000" w:rsidRDefault="00000000">
            <w:pPr>
              <w:pStyle w:val="a7"/>
              <w:jc w:val="center"/>
            </w:pPr>
            <w:r>
              <w:t>митомицин</w:t>
            </w:r>
          </w:p>
        </w:tc>
        <w:tc>
          <w:tcPr>
            <w:tcW w:w="5812" w:type="dxa"/>
            <w:tcBorders>
              <w:top w:val="nil"/>
              <w:left w:val="nil"/>
              <w:bottom w:val="nil"/>
              <w:right w:val="nil"/>
            </w:tcBorders>
          </w:tcPr>
          <w:p w14:paraId="536F4301" w14:textId="77777777" w:rsidR="00000000" w:rsidRDefault="00000000">
            <w:pPr>
              <w:pStyle w:val="a7"/>
            </w:pPr>
            <w:r>
              <w:t>лиофилизат для приготовления раствора для инъекций;</w:t>
            </w:r>
          </w:p>
        </w:tc>
      </w:tr>
      <w:tr w:rsidR="00000000" w14:paraId="4DE727D2" w14:textId="77777777">
        <w:tblPrEx>
          <w:tblCellMar>
            <w:top w:w="0" w:type="dxa"/>
            <w:bottom w:w="0" w:type="dxa"/>
          </w:tblCellMar>
        </w:tblPrEx>
        <w:tc>
          <w:tcPr>
            <w:tcW w:w="1120" w:type="dxa"/>
            <w:tcBorders>
              <w:top w:val="nil"/>
              <w:left w:val="nil"/>
              <w:bottom w:val="nil"/>
              <w:right w:val="nil"/>
            </w:tcBorders>
          </w:tcPr>
          <w:p w14:paraId="7F098788" w14:textId="77777777" w:rsidR="00000000" w:rsidRDefault="00000000">
            <w:pPr>
              <w:pStyle w:val="a7"/>
              <w:jc w:val="center"/>
            </w:pPr>
            <w:r>
              <w:t>L01X</w:t>
            </w:r>
          </w:p>
        </w:tc>
        <w:tc>
          <w:tcPr>
            <w:tcW w:w="4976" w:type="dxa"/>
            <w:tcBorders>
              <w:top w:val="nil"/>
              <w:left w:val="nil"/>
              <w:bottom w:val="nil"/>
              <w:right w:val="nil"/>
            </w:tcBorders>
          </w:tcPr>
          <w:p w14:paraId="2BA179A6" w14:textId="77777777" w:rsidR="00000000" w:rsidRDefault="00000000">
            <w:pPr>
              <w:pStyle w:val="a7"/>
            </w:pPr>
            <w:r>
              <w:t>другие противоопухолевые препараты</w:t>
            </w:r>
          </w:p>
        </w:tc>
        <w:tc>
          <w:tcPr>
            <w:tcW w:w="2551" w:type="dxa"/>
            <w:tcBorders>
              <w:top w:val="nil"/>
              <w:left w:val="nil"/>
              <w:bottom w:val="nil"/>
              <w:right w:val="nil"/>
            </w:tcBorders>
          </w:tcPr>
          <w:p w14:paraId="6CC497EA" w14:textId="77777777" w:rsidR="00000000" w:rsidRDefault="00000000">
            <w:pPr>
              <w:pStyle w:val="a7"/>
            </w:pPr>
          </w:p>
        </w:tc>
        <w:tc>
          <w:tcPr>
            <w:tcW w:w="5812" w:type="dxa"/>
            <w:tcBorders>
              <w:top w:val="nil"/>
              <w:left w:val="nil"/>
              <w:bottom w:val="nil"/>
              <w:right w:val="nil"/>
            </w:tcBorders>
          </w:tcPr>
          <w:p w14:paraId="4D04D834" w14:textId="77777777" w:rsidR="00000000" w:rsidRDefault="00000000">
            <w:pPr>
              <w:pStyle w:val="a7"/>
            </w:pPr>
          </w:p>
        </w:tc>
      </w:tr>
      <w:tr w:rsidR="00000000" w14:paraId="12A39048" w14:textId="77777777">
        <w:tblPrEx>
          <w:tblCellMar>
            <w:top w:w="0" w:type="dxa"/>
            <w:bottom w:w="0" w:type="dxa"/>
          </w:tblCellMar>
        </w:tblPrEx>
        <w:tc>
          <w:tcPr>
            <w:tcW w:w="1120" w:type="dxa"/>
            <w:tcBorders>
              <w:top w:val="nil"/>
              <w:left w:val="nil"/>
              <w:bottom w:val="nil"/>
              <w:right w:val="nil"/>
            </w:tcBorders>
          </w:tcPr>
          <w:p w14:paraId="37EF7077" w14:textId="77777777" w:rsidR="00000000" w:rsidRDefault="00000000">
            <w:pPr>
              <w:pStyle w:val="a7"/>
              <w:jc w:val="center"/>
            </w:pPr>
            <w:r>
              <w:t>L01XA</w:t>
            </w:r>
          </w:p>
        </w:tc>
        <w:tc>
          <w:tcPr>
            <w:tcW w:w="4976" w:type="dxa"/>
            <w:tcBorders>
              <w:top w:val="nil"/>
              <w:left w:val="nil"/>
              <w:bottom w:val="nil"/>
              <w:right w:val="nil"/>
            </w:tcBorders>
          </w:tcPr>
          <w:p w14:paraId="77BA6283" w14:textId="77777777" w:rsidR="00000000" w:rsidRDefault="00000000">
            <w:pPr>
              <w:pStyle w:val="a7"/>
            </w:pPr>
            <w:r>
              <w:t>препараты платины</w:t>
            </w:r>
          </w:p>
        </w:tc>
        <w:tc>
          <w:tcPr>
            <w:tcW w:w="2551" w:type="dxa"/>
            <w:tcBorders>
              <w:top w:val="nil"/>
              <w:left w:val="nil"/>
              <w:bottom w:val="nil"/>
              <w:right w:val="nil"/>
            </w:tcBorders>
          </w:tcPr>
          <w:p w14:paraId="44624143" w14:textId="77777777" w:rsidR="00000000" w:rsidRDefault="00000000">
            <w:pPr>
              <w:pStyle w:val="a7"/>
            </w:pPr>
          </w:p>
        </w:tc>
        <w:tc>
          <w:tcPr>
            <w:tcW w:w="5812" w:type="dxa"/>
            <w:tcBorders>
              <w:top w:val="nil"/>
              <w:left w:val="nil"/>
              <w:bottom w:val="nil"/>
              <w:right w:val="nil"/>
            </w:tcBorders>
          </w:tcPr>
          <w:p w14:paraId="086E82FB" w14:textId="77777777" w:rsidR="00000000" w:rsidRDefault="00000000">
            <w:pPr>
              <w:pStyle w:val="a7"/>
            </w:pPr>
          </w:p>
        </w:tc>
      </w:tr>
      <w:tr w:rsidR="00000000" w14:paraId="166B0973" w14:textId="77777777">
        <w:tblPrEx>
          <w:tblCellMar>
            <w:top w:w="0" w:type="dxa"/>
            <w:bottom w:w="0" w:type="dxa"/>
          </w:tblCellMar>
        </w:tblPrEx>
        <w:tc>
          <w:tcPr>
            <w:tcW w:w="1120" w:type="dxa"/>
            <w:tcBorders>
              <w:top w:val="nil"/>
              <w:left w:val="nil"/>
              <w:bottom w:val="nil"/>
              <w:right w:val="nil"/>
            </w:tcBorders>
          </w:tcPr>
          <w:p w14:paraId="27E2DD5E" w14:textId="77777777" w:rsidR="00000000" w:rsidRDefault="00000000">
            <w:pPr>
              <w:pStyle w:val="a7"/>
            </w:pPr>
          </w:p>
        </w:tc>
        <w:tc>
          <w:tcPr>
            <w:tcW w:w="4976" w:type="dxa"/>
            <w:tcBorders>
              <w:top w:val="nil"/>
              <w:left w:val="nil"/>
              <w:bottom w:val="nil"/>
              <w:right w:val="nil"/>
            </w:tcBorders>
          </w:tcPr>
          <w:p w14:paraId="4553365D" w14:textId="77777777" w:rsidR="00000000" w:rsidRDefault="00000000">
            <w:pPr>
              <w:pStyle w:val="a7"/>
            </w:pPr>
          </w:p>
        </w:tc>
        <w:tc>
          <w:tcPr>
            <w:tcW w:w="2551" w:type="dxa"/>
            <w:tcBorders>
              <w:top w:val="nil"/>
              <w:left w:val="nil"/>
              <w:bottom w:val="nil"/>
              <w:right w:val="nil"/>
            </w:tcBorders>
          </w:tcPr>
          <w:p w14:paraId="2459781C" w14:textId="77777777" w:rsidR="00000000" w:rsidRDefault="00000000">
            <w:pPr>
              <w:pStyle w:val="a7"/>
            </w:pPr>
          </w:p>
        </w:tc>
        <w:tc>
          <w:tcPr>
            <w:tcW w:w="5812" w:type="dxa"/>
            <w:tcBorders>
              <w:top w:val="nil"/>
              <w:left w:val="nil"/>
              <w:bottom w:val="nil"/>
              <w:right w:val="nil"/>
            </w:tcBorders>
          </w:tcPr>
          <w:p w14:paraId="17619A59" w14:textId="77777777" w:rsidR="00000000" w:rsidRDefault="00000000">
            <w:pPr>
              <w:pStyle w:val="a7"/>
            </w:pPr>
          </w:p>
        </w:tc>
      </w:tr>
      <w:tr w:rsidR="00000000" w14:paraId="5DB8A8B0" w14:textId="77777777">
        <w:tblPrEx>
          <w:tblCellMar>
            <w:top w:w="0" w:type="dxa"/>
            <w:bottom w:w="0" w:type="dxa"/>
          </w:tblCellMar>
        </w:tblPrEx>
        <w:tc>
          <w:tcPr>
            <w:tcW w:w="1120" w:type="dxa"/>
            <w:tcBorders>
              <w:top w:val="nil"/>
              <w:left w:val="nil"/>
              <w:bottom w:val="nil"/>
              <w:right w:val="nil"/>
            </w:tcBorders>
          </w:tcPr>
          <w:p w14:paraId="23562E56" w14:textId="77777777" w:rsidR="00000000" w:rsidRDefault="00000000">
            <w:pPr>
              <w:pStyle w:val="a7"/>
            </w:pPr>
          </w:p>
        </w:tc>
        <w:tc>
          <w:tcPr>
            <w:tcW w:w="4976" w:type="dxa"/>
            <w:tcBorders>
              <w:top w:val="nil"/>
              <w:left w:val="nil"/>
              <w:bottom w:val="nil"/>
              <w:right w:val="nil"/>
            </w:tcBorders>
          </w:tcPr>
          <w:p w14:paraId="3C3C5D81" w14:textId="77777777" w:rsidR="00000000" w:rsidRDefault="00000000">
            <w:pPr>
              <w:pStyle w:val="a7"/>
            </w:pPr>
          </w:p>
        </w:tc>
        <w:tc>
          <w:tcPr>
            <w:tcW w:w="2551" w:type="dxa"/>
            <w:tcBorders>
              <w:top w:val="nil"/>
              <w:left w:val="nil"/>
              <w:bottom w:val="nil"/>
              <w:right w:val="nil"/>
            </w:tcBorders>
          </w:tcPr>
          <w:p w14:paraId="72DBE38B" w14:textId="77777777" w:rsidR="00000000" w:rsidRDefault="00000000">
            <w:pPr>
              <w:pStyle w:val="a7"/>
              <w:jc w:val="center"/>
            </w:pPr>
            <w:r>
              <w:t>цисплатин</w:t>
            </w:r>
          </w:p>
        </w:tc>
        <w:tc>
          <w:tcPr>
            <w:tcW w:w="5812" w:type="dxa"/>
            <w:tcBorders>
              <w:top w:val="nil"/>
              <w:left w:val="nil"/>
              <w:bottom w:val="nil"/>
              <w:right w:val="nil"/>
            </w:tcBorders>
          </w:tcPr>
          <w:p w14:paraId="78B548D9" w14:textId="77777777" w:rsidR="00000000" w:rsidRDefault="00000000">
            <w:pPr>
              <w:pStyle w:val="a7"/>
            </w:pPr>
            <w:r>
              <w:t>раствор для инъекций</w:t>
            </w:r>
          </w:p>
        </w:tc>
      </w:tr>
      <w:tr w:rsidR="00000000" w14:paraId="44FA7122" w14:textId="77777777">
        <w:tblPrEx>
          <w:tblCellMar>
            <w:top w:w="0" w:type="dxa"/>
            <w:bottom w:w="0" w:type="dxa"/>
          </w:tblCellMar>
        </w:tblPrEx>
        <w:tc>
          <w:tcPr>
            <w:tcW w:w="1120" w:type="dxa"/>
            <w:tcBorders>
              <w:top w:val="nil"/>
              <w:left w:val="nil"/>
              <w:bottom w:val="nil"/>
              <w:right w:val="nil"/>
            </w:tcBorders>
          </w:tcPr>
          <w:p w14:paraId="102C4B85" w14:textId="77777777" w:rsidR="00000000" w:rsidRDefault="00000000">
            <w:pPr>
              <w:pStyle w:val="a7"/>
              <w:jc w:val="center"/>
            </w:pPr>
            <w:r>
              <w:t>L01XB</w:t>
            </w:r>
          </w:p>
        </w:tc>
        <w:tc>
          <w:tcPr>
            <w:tcW w:w="4976" w:type="dxa"/>
            <w:tcBorders>
              <w:top w:val="nil"/>
              <w:left w:val="nil"/>
              <w:bottom w:val="nil"/>
              <w:right w:val="nil"/>
            </w:tcBorders>
          </w:tcPr>
          <w:p w14:paraId="0E59F028" w14:textId="77777777" w:rsidR="00000000" w:rsidRDefault="00000000">
            <w:pPr>
              <w:pStyle w:val="a7"/>
            </w:pPr>
            <w:r>
              <w:t>метилгидразины</w:t>
            </w:r>
          </w:p>
        </w:tc>
        <w:tc>
          <w:tcPr>
            <w:tcW w:w="2551" w:type="dxa"/>
            <w:tcBorders>
              <w:top w:val="nil"/>
              <w:left w:val="nil"/>
              <w:bottom w:val="nil"/>
              <w:right w:val="nil"/>
            </w:tcBorders>
          </w:tcPr>
          <w:p w14:paraId="2B5EE2E8" w14:textId="77777777" w:rsidR="00000000" w:rsidRDefault="00000000">
            <w:pPr>
              <w:pStyle w:val="a7"/>
              <w:jc w:val="center"/>
            </w:pPr>
            <w:r>
              <w:t>прокарбазин</w:t>
            </w:r>
          </w:p>
        </w:tc>
        <w:tc>
          <w:tcPr>
            <w:tcW w:w="5812" w:type="dxa"/>
            <w:tcBorders>
              <w:top w:val="nil"/>
              <w:left w:val="nil"/>
              <w:bottom w:val="nil"/>
              <w:right w:val="nil"/>
            </w:tcBorders>
          </w:tcPr>
          <w:p w14:paraId="7233B6D8" w14:textId="77777777" w:rsidR="00000000" w:rsidRDefault="00000000">
            <w:pPr>
              <w:pStyle w:val="a7"/>
            </w:pPr>
            <w:r>
              <w:t>капсулы</w:t>
            </w:r>
          </w:p>
        </w:tc>
      </w:tr>
      <w:tr w:rsidR="00000000" w14:paraId="07E885B8" w14:textId="77777777">
        <w:tblPrEx>
          <w:tblCellMar>
            <w:top w:w="0" w:type="dxa"/>
            <w:bottom w:w="0" w:type="dxa"/>
          </w:tblCellMar>
        </w:tblPrEx>
        <w:tc>
          <w:tcPr>
            <w:tcW w:w="1120" w:type="dxa"/>
            <w:tcBorders>
              <w:top w:val="nil"/>
              <w:left w:val="nil"/>
              <w:bottom w:val="nil"/>
              <w:right w:val="nil"/>
            </w:tcBorders>
          </w:tcPr>
          <w:p w14:paraId="56D2F825" w14:textId="77777777" w:rsidR="00000000" w:rsidRDefault="00000000">
            <w:pPr>
              <w:pStyle w:val="a7"/>
              <w:jc w:val="center"/>
            </w:pPr>
            <w:r>
              <w:t>L01XC</w:t>
            </w:r>
          </w:p>
        </w:tc>
        <w:tc>
          <w:tcPr>
            <w:tcW w:w="4976" w:type="dxa"/>
            <w:tcBorders>
              <w:top w:val="nil"/>
              <w:left w:val="nil"/>
              <w:bottom w:val="nil"/>
              <w:right w:val="nil"/>
            </w:tcBorders>
          </w:tcPr>
          <w:p w14:paraId="768698A0" w14:textId="77777777" w:rsidR="00000000" w:rsidRDefault="00000000">
            <w:pPr>
              <w:pStyle w:val="a7"/>
            </w:pPr>
            <w:r>
              <w:t>моноклональные антитела</w:t>
            </w:r>
          </w:p>
        </w:tc>
        <w:tc>
          <w:tcPr>
            <w:tcW w:w="2551" w:type="dxa"/>
            <w:tcBorders>
              <w:top w:val="nil"/>
              <w:left w:val="nil"/>
              <w:bottom w:val="nil"/>
              <w:right w:val="nil"/>
            </w:tcBorders>
          </w:tcPr>
          <w:p w14:paraId="249A35A0" w14:textId="77777777" w:rsidR="00000000" w:rsidRDefault="00000000">
            <w:pPr>
              <w:pStyle w:val="a7"/>
              <w:jc w:val="center"/>
            </w:pPr>
            <w:r>
              <w:t>авелумаб</w:t>
            </w:r>
          </w:p>
          <w:p w14:paraId="4B080C92" w14:textId="77777777" w:rsidR="00000000" w:rsidRDefault="00000000">
            <w:pPr>
              <w:pStyle w:val="a7"/>
              <w:jc w:val="center"/>
            </w:pPr>
            <w:r>
              <w:t>атезолизумаб</w:t>
            </w:r>
          </w:p>
        </w:tc>
        <w:tc>
          <w:tcPr>
            <w:tcW w:w="5812" w:type="dxa"/>
            <w:tcBorders>
              <w:top w:val="nil"/>
              <w:left w:val="nil"/>
              <w:bottom w:val="nil"/>
              <w:right w:val="nil"/>
            </w:tcBorders>
          </w:tcPr>
          <w:p w14:paraId="0ED727E4" w14:textId="77777777" w:rsidR="00000000" w:rsidRDefault="00000000">
            <w:pPr>
              <w:pStyle w:val="a7"/>
            </w:pPr>
            <w:r>
              <w:t>концентрат для приготовления раствора для инфузий</w:t>
            </w:r>
          </w:p>
          <w:p w14:paraId="6F220A0D" w14:textId="77777777" w:rsidR="00000000" w:rsidRDefault="00000000">
            <w:pPr>
              <w:pStyle w:val="a7"/>
            </w:pPr>
            <w:r>
              <w:t>концентрат для приготовления раствора для инфузий</w:t>
            </w:r>
          </w:p>
        </w:tc>
      </w:tr>
      <w:tr w:rsidR="00000000" w14:paraId="5697A656" w14:textId="77777777">
        <w:tblPrEx>
          <w:tblCellMar>
            <w:top w:w="0" w:type="dxa"/>
            <w:bottom w:w="0" w:type="dxa"/>
          </w:tblCellMar>
        </w:tblPrEx>
        <w:tc>
          <w:tcPr>
            <w:tcW w:w="1120" w:type="dxa"/>
            <w:tcBorders>
              <w:top w:val="nil"/>
              <w:left w:val="nil"/>
              <w:bottom w:val="nil"/>
              <w:right w:val="nil"/>
            </w:tcBorders>
          </w:tcPr>
          <w:p w14:paraId="7E5E9405" w14:textId="77777777" w:rsidR="00000000" w:rsidRDefault="00000000">
            <w:pPr>
              <w:pStyle w:val="a7"/>
            </w:pPr>
          </w:p>
        </w:tc>
        <w:tc>
          <w:tcPr>
            <w:tcW w:w="4976" w:type="dxa"/>
            <w:tcBorders>
              <w:top w:val="nil"/>
              <w:left w:val="nil"/>
              <w:bottom w:val="nil"/>
              <w:right w:val="nil"/>
            </w:tcBorders>
          </w:tcPr>
          <w:p w14:paraId="0D617C28" w14:textId="77777777" w:rsidR="00000000" w:rsidRDefault="00000000">
            <w:pPr>
              <w:pStyle w:val="a7"/>
            </w:pPr>
          </w:p>
        </w:tc>
        <w:tc>
          <w:tcPr>
            <w:tcW w:w="2551" w:type="dxa"/>
            <w:tcBorders>
              <w:top w:val="nil"/>
              <w:left w:val="nil"/>
              <w:bottom w:val="nil"/>
              <w:right w:val="nil"/>
            </w:tcBorders>
          </w:tcPr>
          <w:p w14:paraId="6FE4B337" w14:textId="77777777" w:rsidR="00000000" w:rsidRDefault="00000000">
            <w:pPr>
              <w:pStyle w:val="a7"/>
              <w:jc w:val="center"/>
            </w:pPr>
            <w:r>
              <w:t>бевацизумаб</w:t>
            </w:r>
          </w:p>
        </w:tc>
        <w:tc>
          <w:tcPr>
            <w:tcW w:w="5812" w:type="dxa"/>
            <w:tcBorders>
              <w:top w:val="nil"/>
              <w:left w:val="nil"/>
              <w:bottom w:val="nil"/>
              <w:right w:val="nil"/>
            </w:tcBorders>
          </w:tcPr>
          <w:p w14:paraId="33BC3706" w14:textId="77777777" w:rsidR="00000000" w:rsidRDefault="00000000">
            <w:pPr>
              <w:pStyle w:val="a7"/>
            </w:pPr>
            <w:r>
              <w:t>концентрат для приготовления раствора для инфузий</w:t>
            </w:r>
          </w:p>
        </w:tc>
      </w:tr>
      <w:tr w:rsidR="00000000" w14:paraId="4951A275" w14:textId="77777777">
        <w:tblPrEx>
          <w:tblCellMar>
            <w:top w:w="0" w:type="dxa"/>
            <w:bottom w:w="0" w:type="dxa"/>
          </w:tblCellMar>
        </w:tblPrEx>
        <w:tc>
          <w:tcPr>
            <w:tcW w:w="1120" w:type="dxa"/>
            <w:tcBorders>
              <w:top w:val="nil"/>
              <w:left w:val="nil"/>
              <w:bottom w:val="nil"/>
              <w:right w:val="nil"/>
            </w:tcBorders>
          </w:tcPr>
          <w:p w14:paraId="12D5242F" w14:textId="77777777" w:rsidR="00000000" w:rsidRDefault="00000000">
            <w:pPr>
              <w:pStyle w:val="a7"/>
            </w:pPr>
          </w:p>
        </w:tc>
        <w:tc>
          <w:tcPr>
            <w:tcW w:w="4976" w:type="dxa"/>
            <w:tcBorders>
              <w:top w:val="nil"/>
              <w:left w:val="nil"/>
              <w:bottom w:val="nil"/>
              <w:right w:val="nil"/>
            </w:tcBorders>
          </w:tcPr>
          <w:p w14:paraId="15D9EAFB" w14:textId="77777777" w:rsidR="00000000" w:rsidRDefault="00000000">
            <w:pPr>
              <w:pStyle w:val="a7"/>
            </w:pPr>
          </w:p>
        </w:tc>
        <w:tc>
          <w:tcPr>
            <w:tcW w:w="2551" w:type="dxa"/>
            <w:tcBorders>
              <w:top w:val="nil"/>
              <w:left w:val="nil"/>
              <w:bottom w:val="nil"/>
              <w:right w:val="nil"/>
            </w:tcBorders>
          </w:tcPr>
          <w:p w14:paraId="641852BB" w14:textId="77777777" w:rsidR="00000000" w:rsidRDefault="00000000">
            <w:pPr>
              <w:pStyle w:val="a7"/>
              <w:jc w:val="center"/>
            </w:pPr>
            <w:r>
              <w:t>блинатумомаб</w:t>
            </w:r>
          </w:p>
        </w:tc>
        <w:tc>
          <w:tcPr>
            <w:tcW w:w="5812" w:type="dxa"/>
            <w:tcBorders>
              <w:top w:val="nil"/>
              <w:left w:val="nil"/>
              <w:bottom w:val="nil"/>
              <w:right w:val="nil"/>
            </w:tcBorders>
          </w:tcPr>
          <w:p w14:paraId="142ACEF1" w14:textId="77777777" w:rsidR="00000000" w:rsidRDefault="00000000">
            <w:pPr>
              <w:pStyle w:val="a7"/>
            </w:pPr>
            <w:r>
              <w:t>порошок для приготовления концентрата для приготовления раствора для инфузий</w:t>
            </w:r>
          </w:p>
        </w:tc>
      </w:tr>
      <w:tr w:rsidR="00000000" w14:paraId="4200C931" w14:textId="77777777">
        <w:tblPrEx>
          <w:tblCellMar>
            <w:top w:w="0" w:type="dxa"/>
            <w:bottom w:w="0" w:type="dxa"/>
          </w:tblCellMar>
        </w:tblPrEx>
        <w:tc>
          <w:tcPr>
            <w:tcW w:w="1120" w:type="dxa"/>
            <w:tcBorders>
              <w:top w:val="nil"/>
              <w:left w:val="nil"/>
              <w:bottom w:val="nil"/>
              <w:right w:val="nil"/>
            </w:tcBorders>
          </w:tcPr>
          <w:p w14:paraId="5BD2311A" w14:textId="77777777" w:rsidR="00000000" w:rsidRDefault="00000000">
            <w:pPr>
              <w:pStyle w:val="a7"/>
            </w:pPr>
          </w:p>
        </w:tc>
        <w:tc>
          <w:tcPr>
            <w:tcW w:w="4976" w:type="dxa"/>
            <w:tcBorders>
              <w:top w:val="nil"/>
              <w:left w:val="nil"/>
              <w:bottom w:val="nil"/>
              <w:right w:val="nil"/>
            </w:tcBorders>
          </w:tcPr>
          <w:p w14:paraId="29B2A10B" w14:textId="77777777" w:rsidR="00000000" w:rsidRDefault="00000000">
            <w:pPr>
              <w:pStyle w:val="a7"/>
            </w:pPr>
          </w:p>
        </w:tc>
        <w:tc>
          <w:tcPr>
            <w:tcW w:w="2551" w:type="dxa"/>
            <w:tcBorders>
              <w:top w:val="nil"/>
              <w:left w:val="nil"/>
              <w:bottom w:val="nil"/>
              <w:right w:val="nil"/>
            </w:tcBorders>
          </w:tcPr>
          <w:p w14:paraId="44D8DA5E" w14:textId="77777777" w:rsidR="00000000" w:rsidRDefault="00000000">
            <w:pPr>
              <w:pStyle w:val="a7"/>
            </w:pPr>
            <w:r>
              <w:t>брентуксимаб ведотин</w:t>
            </w:r>
          </w:p>
        </w:tc>
        <w:tc>
          <w:tcPr>
            <w:tcW w:w="5812" w:type="dxa"/>
            <w:tcBorders>
              <w:top w:val="nil"/>
              <w:left w:val="nil"/>
              <w:bottom w:val="nil"/>
              <w:right w:val="nil"/>
            </w:tcBorders>
          </w:tcPr>
          <w:p w14:paraId="4E3E2AE7"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7A431A94" w14:textId="77777777">
        <w:tblPrEx>
          <w:tblCellMar>
            <w:top w:w="0" w:type="dxa"/>
            <w:bottom w:w="0" w:type="dxa"/>
          </w:tblCellMar>
        </w:tblPrEx>
        <w:tc>
          <w:tcPr>
            <w:tcW w:w="1120" w:type="dxa"/>
            <w:tcBorders>
              <w:top w:val="nil"/>
              <w:left w:val="nil"/>
              <w:bottom w:val="nil"/>
              <w:right w:val="nil"/>
            </w:tcBorders>
          </w:tcPr>
          <w:p w14:paraId="33333E82" w14:textId="77777777" w:rsidR="00000000" w:rsidRDefault="00000000">
            <w:pPr>
              <w:pStyle w:val="a7"/>
            </w:pPr>
          </w:p>
        </w:tc>
        <w:tc>
          <w:tcPr>
            <w:tcW w:w="4976" w:type="dxa"/>
            <w:tcBorders>
              <w:top w:val="nil"/>
              <w:left w:val="nil"/>
              <w:bottom w:val="nil"/>
              <w:right w:val="nil"/>
            </w:tcBorders>
          </w:tcPr>
          <w:p w14:paraId="4FF1D5AC" w14:textId="77777777" w:rsidR="00000000" w:rsidRDefault="00000000">
            <w:pPr>
              <w:pStyle w:val="a7"/>
            </w:pPr>
          </w:p>
        </w:tc>
        <w:tc>
          <w:tcPr>
            <w:tcW w:w="2551" w:type="dxa"/>
            <w:tcBorders>
              <w:top w:val="nil"/>
              <w:left w:val="nil"/>
              <w:bottom w:val="nil"/>
              <w:right w:val="nil"/>
            </w:tcBorders>
          </w:tcPr>
          <w:p w14:paraId="0B9EF62A" w14:textId="77777777" w:rsidR="00000000" w:rsidRDefault="00000000">
            <w:pPr>
              <w:pStyle w:val="a7"/>
              <w:jc w:val="center"/>
            </w:pPr>
            <w:r>
              <w:t>даратумумаб</w:t>
            </w:r>
          </w:p>
          <w:p w14:paraId="6C565217" w14:textId="77777777" w:rsidR="00000000" w:rsidRDefault="00000000">
            <w:pPr>
              <w:pStyle w:val="a7"/>
              <w:jc w:val="center"/>
            </w:pPr>
            <w:r>
              <w:t>дурвалумаб</w:t>
            </w:r>
          </w:p>
          <w:p w14:paraId="46983C55" w14:textId="77777777" w:rsidR="00000000" w:rsidRDefault="00000000">
            <w:pPr>
              <w:pStyle w:val="a7"/>
              <w:jc w:val="center"/>
            </w:pPr>
            <w:r>
              <w:t>изатуксимаб</w:t>
            </w:r>
          </w:p>
          <w:p w14:paraId="594F6C02" w14:textId="77777777" w:rsidR="00000000" w:rsidRDefault="00000000">
            <w:pPr>
              <w:pStyle w:val="a7"/>
              <w:jc w:val="center"/>
            </w:pPr>
            <w:r>
              <w:t>ипилимумаб</w:t>
            </w:r>
          </w:p>
          <w:p w14:paraId="56EF6E7A" w14:textId="77777777" w:rsidR="00000000" w:rsidRDefault="00000000">
            <w:pPr>
              <w:pStyle w:val="a7"/>
              <w:jc w:val="center"/>
            </w:pPr>
            <w:r>
              <w:t>ниволумаб</w:t>
            </w:r>
          </w:p>
          <w:p w14:paraId="3A6E31C9" w14:textId="77777777" w:rsidR="00000000" w:rsidRDefault="00000000">
            <w:pPr>
              <w:pStyle w:val="a7"/>
              <w:jc w:val="center"/>
            </w:pPr>
            <w:r>
              <w:t>обинутузумаб</w:t>
            </w:r>
          </w:p>
          <w:p w14:paraId="3078C257" w14:textId="77777777" w:rsidR="00000000" w:rsidRDefault="00000000">
            <w:pPr>
              <w:pStyle w:val="a7"/>
              <w:jc w:val="center"/>
            </w:pPr>
            <w:r>
              <w:t>панитумумаб</w:t>
            </w:r>
          </w:p>
          <w:p w14:paraId="23C440AD" w14:textId="77777777" w:rsidR="00000000" w:rsidRDefault="00000000">
            <w:pPr>
              <w:pStyle w:val="a7"/>
              <w:jc w:val="center"/>
            </w:pPr>
            <w:r>
              <w:t>пембролизумаб</w:t>
            </w:r>
          </w:p>
          <w:p w14:paraId="3AF1E1BF" w14:textId="77777777" w:rsidR="00000000" w:rsidRDefault="00000000">
            <w:pPr>
              <w:pStyle w:val="a7"/>
              <w:jc w:val="center"/>
            </w:pPr>
            <w:r>
              <w:t>пертузумаб</w:t>
            </w:r>
          </w:p>
          <w:p w14:paraId="6C6E3F5D" w14:textId="77777777" w:rsidR="00000000" w:rsidRDefault="00000000">
            <w:pPr>
              <w:pStyle w:val="a7"/>
              <w:jc w:val="center"/>
            </w:pPr>
            <w:r>
              <w:t>пролголимаб</w:t>
            </w:r>
          </w:p>
          <w:p w14:paraId="5C81D0F7" w14:textId="77777777" w:rsidR="00000000" w:rsidRDefault="00000000">
            <w:pPr>
              <w:pStyle w:val="a7"/>
              <w:jc w:val="center"/>
            </w:pPr>
            <w:r>
              <w:t>рамуцирумаб</w:t>
            </w:r>
          </w:p>
        </w:tc>
        <w:tc>
          <w:tcPr>
            <w:tcW w:w="5812" w:type="dxa"/>
            <w:tcBorders>
              <w:top w:val="nil"/>
              <w:left w:val="nil"/>
              <w:bottom w:val="nil"/>
              <w:right w:val="nil"/>
            </w:tcBorders>
          </w:tcPr>
          <w:p w14:paraId="7B3A6912" w14:textId="77777777" w:rsidR="00000000" w:rsidRDefault="00000000">
            <w:pPr>
              <w:pStyle w:val="a7"/>
            </w:pPr>
            <w:r>
              <w:t>концентрат для приготовления раствора для инфузий</w:t>
            </w:r>
          </w:p>
          <w:p w14:paraId="0ADDD379" w14:textId="77777777" w:rsidR="00000000" w:rsidRDefault="00000000">
            <w:pPr>
              <w:pStyle w:val="a7"/>
            </w:pPr>
            <w:r>
              <w:t>концентрат для приготовления раствора для инфузий</w:t>
            </w:r>
          </w:p>
          <w:p w14:paraId="7B068D37" w14:textId="77777777" w:rsidR="00000000" w:rsidRDefault="00000000">
            <w:pPr>
              <w:pStyle w:val="a7"/>
            </w:pPr>
            <w:r>
              <w:t>концентрат для приготовления раствора для инфузий</w:t>
            </w:r>
          </w:p>
          <w:p w14:paraId="45646307" w14:textId="77777777" w:rsidR="00000000" w:rsidRDefault="00000000">
            <w:pPr>
              <w:pStyle w:val="a7"/>
            </w:pPr>
            <w:r>
              <w:t>концентрат для приготовления раствора для инфузий</w:t>
            </w:r>
          </w:p>
          <w:p w14:paraId="3737DAAF" w14:textId="77777777" w:rsidR="00000000" w:rsidRDefault="00000000">
            <w:pPr>
              <w:pStyle w:val="a7"/>
            </w:pPr>
            <w:r>
              <w:t>концентрат для приготовления раствора для инфузий</w:t>
            </w:r>
          </w:p>
          <w:p w14:paraId="74CD4EED" w14:textId="77777777" w:rsidR="00000000" w:rsidRDefault="00000000">
            <w:pPr>
              <w:pStyle w:val="a7"/>
            </w:pPr>
            <w:r>
              <w:t>концентрат для приготовления раствора для инфузий</w:t>
            </w:r>
          </w:p>
          <w:p w14:paraId="0359D4C2" w14:textId="77777777" w:rsidR="00000000" w:rsidRDefault="00000000">
            <w:pPr>
              <w:pStyle w:val="a7"/>
            </w:pPr>
            <w:r>
              <w:t>концентрат для приготовления раствора для инфузий</w:t>
            </w:r>
          </w:p>
          <w:p w14:paraId="2843D74B" w14:textId="77777777" w:rsidR="00000000" w:rsidRDefault="00000000">
            <w:pPr>
              <w:pStyle w:val="a7"/>
            </w:pPr>
            <w:r>
              <w:t>концентрат для приготовления раствора для инфузий</w:t>
            </w:r>
          </w:p>
          <w:p w14:paraId="4DA7104B" w14:textId="77777777" w:rsidR="00000000" w:rsidRDefault="00000000">
            <w:pPr>
              <w:pStyle w:val="a7"/>
            </w:pPr>
            <w:r>
              <w:t>концентрат для приготовления раствора для инфузий</w:t>
            </w:r>
          </w:p>
          <w:p w14:paraId="1D28E1FE" w14:textId="77777777" w:rsidR="00000000" w:rsidRDefault="00000000">
            <w:pPr>
              <w:pStyle w:val="a7"/>
            </w:pPr>
            <w:r>
              <w:t>концентрат для приготовления раствора для инфузий</w:t>
            </w:r>
          </w:p>
          <w:p w14:paraId="44729175" w14:textId="77777777" w:rsidR="00000000" w:rsidRDefault="00000000">
            <w:pPr>
              <w:pStyle w:val="a7"/>
            </w:pPr>
            <w:r>
              <w:t>концентрат для приготовления раствора для инфузий</w:t>
            </w:r>
          </w:p>
        </w:tc>
      </w:tr>
      <w:tr w:rsidR="00000000" w14:paraId="5303EF36" w14:textId="77777777">
        <w:tblPrEx>
          <w:tblCellMar>
            <w:top w:w="0" w:type="dxa"/>
            <w:bottom w:w="0" w:type="dxa"/>
          </w:tblCellMar>
        </w:tblPrEx>
        <w:tc>
          <w:tcPr>
            <w:tcW w:w="1120" w:type="dxa"/>
            <w:tcBorders>
              <w:top w:val="nil"/>
              <w:left w:val="nil"/>
              <w:bottom w:val="nil"/>
              <w:right w:val="nil"/>
            </w:tcBorders>
          </w:tcPr>
          <w:p w14:paraId="7B5FA13D" w14:textId="77777777" w:rsidR="00000000" w:rsidRDefault="00000000">
            <w:pPr>
              <w:pStyle w:val="a7"/>
            </w:pPr>
          </w:p>
        </w:tc>
        <w:tc>
          <w:tcPr>
            <w:tcW w:w="4976" w:type="dxa"/>
            <w:tcBorders>
              <w:top w:val="nil"/>
              <w:left w:val="nil"/>
              <w:bottom w:val="nil"/>
              <w:right w:val="nil"/>
            </w:tcBorders>
          </w:tcPr>
          <w:p w14:paraId="1EB99C92" w14:textId="77777777" w:rsidR="00000000" w:rsidRDefault="00000000">
            <w:pPr>
              <w:pStyle w:val="a7"/>
            </w:pPr>
          </w:p>
        </w:tc>
        <w:tc>
          <w:tcPr>
            <w:tcW w:w="2551" w:type="dxa"/>
            <w:tcBorders>
              <w:top w:val="nil"/>
              <w:left w:val="nil"/>
              <w:bottom w:val="nil"/>
              <w:right w:val="nil"/>
            </w:tcBorders>
          </w:tcPr>
          <w:p w14:paraId="51B846CF" w14:textId="77777777" w:rsidR="00000000" w:rsidRDefault="00000000">
            <w:pPr>
              <w:pStyle w:val="a7"/>
              <w:jc w:val="center"/>
            </w:pPr>
            <w:r>
              <w:t>ритуксимаб</w:t>
            </w:r>
          </w:p>
        </w:tc>
        <w:tc>
          <w:tcPr>
            <w:tcW w:w="5812" w:type="dxa"/>
            <w:tcBorders>
              <w:top w:val="nil"/>
              <w:left w:val="nil"/>
              <w:bottom w:val="nil"/>
              <w:right w:val="nil"/>
            </w:tcBorders>
          </w:tcPr>
          <w:p w14:paraId="25814EC3" w14:textId="77777777" w:rsidR="00000000" w:rsidRDefault="00000000">
            <w:pPr>
              <w:pStyle w:val="a7"/>
            </w:pPr>
            <w:r>
              <w:t>концентрат для приготовления раствора для инфузий;</w:t>
            </w:r>
          </w:p>
          <w:p w14:paraId="6CB76754" w14:textId="77777777" w:rsidR="00000000" w:rsidRDefault="00000000">
            <w:pPr>
              <w:pStyle w:val="a7"/>
            </w:pPr>
            <w:r>
              <w:t>раствор для подкожного введения</w:t>
            </w:r>
          </w:p>
        </w:tc>
      </w:tr>
      <w:tr w:rsidR="00000000" w14:paraId="686768B0" w14:textId="77777777">
        <w:tblPrEx>
          <w:tblCellMar>
            <w:top w:w="0" w:type="dxa"/>
            <w:bottom w:w="0" w:type="dxa"/>
          </w:tblCellMar>
        </w:tblPrEx>
        <w:tc>
          <w:tcPr>
            <w:tcW w:w="1120" w:type="dxa"/>
            <w:tcBorders>
              <w:top w:val="nil"/>
              <w:left w:val="nil"/>
              <w:bottom w:val="nil"/>
              <w:right w:val="nil"/>
            </w:tcBorders>
          </w:tcPr>
          <w:p w14:paraId="58FCC175" w14:textId="77777777" w:rsidR="00000000" w:rsidRDefault="00000000">
            <w:pPr>
              <w:pStyle w:val="a7"/>
            </w:pPr>
          </w:p>
        </w:tc>
        <w:tc>
          <w:tcPr>
            <w:tcW w:w="4976" w:type="dxa"/>
            <w:tcBorders>
              <w:top w:val="nil"/>
              <w:left w:val="nil"/>
              <w:bottom w:val="nil"/>
              <w:right w:val="nil"/>
            </w:tcBorders>
          </w:tcPr>
          <w:p w14:paraId="73969359" w14:textId="77777777" w:rsidR="00000000" w:rsidRDefault="00000000">
            <w:pPr>
              <w:pStyle w:val="a7"/>
            </w:pPr>
          </w:p>
        </w:tc>
        <w:tc>
          <w:tcPr>
            <w:tcW w:w="2551" w:type="dxa"/>
            <w:tcBorders>
              <w:top w:val="nil"/>
              <w:left w:val="nil"/>
              <w:bottom w:val="nil"/>
              <w:right w:val="nil"/>
            </w:tcBorders>
          </w:tcPr>
          <w:p w14:paraId="729FA21C" w14:textId="77777777" w:rsidR="00000000" w:rsidRDefault="00000000">
            <w:pPr>
              <w:pStyle w:val="a7"/>
              <w:jc w:val="center"/>
            </w:pPr>
            <w:r>
              <w:t>трастузумаб</w:t>
            </w:r>
          </w:p>
          <w:p w14:paraId="711AF1D9" w14:textId="77777777" w:rsidR="00000000" w:rsidRDefault="00000000">
            <w:pPr>
              <w:pStyle w:val="a7"/>
            </w:pPr>
          </w:p>
          <w:p w14:paraId="31BCFE68" w14:textId="77777777" w:rsidR="00000000" w:rsidRDefault="00000000">
            <w:pPr>
              <w:pStyle w:val="a7"/>
            </w:pPr>
          </w:p>
          <w:p w14:paraId="3A7896E6" w14:textId="77777777" w:rsidR="00000000" w:rsidRDefault="00000000">
            <w:pPr>
              <w:pStyle w:val="a7"/>
              <w:jc w:val="center"/>
            </w:pPr>
            <w:r>
              <w:t>трастузумаб эмтанзин</w:t>
            </w:r>
          </w:p>
          <w:p w14:paraId="3F41DB75" w14:textId="77777777" w:rsidR="00000000" w:rsidRDefault="00000000">
            <w:pPr>
              <w:pStyle w:val="a7"/>
            </w:pPr>
          </w:p>
          <w:p w14:paraId="5C8CF28A" w14:textId="77777777" w:rsidR="00000000" w:rsidRDefault="00000000">
            <w:pPr>
              <w:pStyle w:val="a7"/>
              <w:jc w:val="center"/>
            </w:pPr>
            <w:r>
              <w:t>цетуксимаб</w:t>
            </w:r>
          </w:p>
          <w:p w14:paraId="26418C93" w14:textId="77777777" w:rsidR="00000000" w:rsidRDefault="00000000">
            <w:pPr>
              <w:pStyle w:val="a7"/>
              <w:jc w:val="center"/>
            </w:pPr>
            <w:r>
              <w:t>элотузумаб</w:t>
            </w:r>
          </w:p>
        </w:tc>
        <w:tc>
          <w:tcPr>
            <w:tcW w:w="5812" w:type="dxa"/>
            <w:tcBorders>
              <w:top w:val="nil"/>
              <w:left w:val="nil"/>
              <w:bottom w:val="nil"/>
              <w:right w:val="nil"/>
            </w:tcBorders>
          </w:tcPr>
          <w:p w14:paraId="3BBAA138" w14:textId="77777777" w:rsidR="00000000" w:rsidRDefault="00000000">
            <w:pPr>
              <w:pStyle w:val="a7"/>
            </w:pPr>
            <w:r>
              <w:t>лиофилизат для приготовления концентрата для приготовления раствора для инфузий;</w:t>
            </w:r>
          </w:p>
          <w:p w14:paraId="01C7B591" w14:textId="77777777" w:rsidR="00000000" w:rsidRDefault="00000000">
            <w:pPr>
              <w:pStyle w:val="a7"/>
            </w:pPr>
            <w:r>
              <w:t>раствор для подкожного введения</w:t>
            </w:r>
          </w:p>
          <w:p w14:paraId="658D3572" w14:textId="77777777" w:rsidR="00000000" w:rsidRDefault="00000000">
            <w:pPr>
              <w:pStyle w:val="a7"/>
            </w:pPr>
            <w:r>
              <w:t>лиофилизат для приготовления концентрата для приготовления раствора для инфузий</w:t>
            </w:r>
          </w:p>
          <w:p w14:paraId="754831FA" w14:textId="77777777" w:rsidR="00000000" w:rsidRDefault="00000000">
            <w:pPr>
              <w:pStyle w:val="a7"/>
            </w:pPr>
            <w:r>
              <w:t>раствор для инфузий</w:t>
            </w:r>
          </w:p>
          <w:p w14:paraId="6DB23350"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76CB2F6F" w14:textId="77777777">
        <w:tblPrEx>
          <w:tblCellMar>
            <w:top w:w="0" w:type="dxa"/>
            <w:bottom w:w="0" w:type="dxa"/>
          </w:tblCellMar>
        </w:tblPrEx>
        <w:tc>
          <w:tcPr>
            <w:tcW w:w="1120" w:type="dxa"/>
            <w:tcBorders>
              <w:top w:val="nil"/>
              <w:left w:val="nil"/>
              <w:bottom w:val="nil"/>
              <w:right w:val="nil"/>
            </w:tcBorders>
          </w:tcPr>
          <w:p w14:paraId="6228260A" w14:textId="77777777" w:rsidR="00000000" w:rsidRDefault="00000000">
            <w:pPr>
              <w:pStyle w:val="a7"/>
            </w:pPr>
            <w:r>
              <w:t>L01XE</w:t>
            </w:r>
          </w:p>
        </w:tc>
        <w:tc>
          <w:tcPr>
            <w:tcW w:w="4976" w:type="dxa"/>
            <w:tcBorders>
              <w:top w:val="nil"/>
              <w:left w:val="nil"/>
              <w:bottom w:val="nil"/>
              <w:right w:val="nil"/>
            </w:tcBorders>
          </w:tcPr>
          <w:p w14:paraId="3948425F" w14:textId="77777777" w:rsidR="00000000" w:rsidRDefault="00000000">
            <w:pPr>
              <w:pStyle w:val="a7"/>
            </w:pPr>
            <w:r>
              <w:t>ингибиторы протеинкиназы</w:t>
            </w:r>
          </w:p>
        </w:tc>
        <w:tc>
          <w:tcPr>
            <w:tcW w:w="2551" w:type="dxa"/>
            <w:tcBorders>
              <w:top w:val="nil"/>
              <w:left w:val="nil"/>
              <w:bottom w:val="nil"/>
              <w:right w:val="nil"/>
            </w:tcBorders>
          </w:tcPr>
          <w:p w14:paraId="24271034" w14:textId="77777777" w:rsidR="00000000" w:rsidRDefault="00000000">
            <w:pPr>
              <w:pStyle w:val="a7"/>
              <w:jc w:val="center"/>
            </w:pPr>
            <w:r>
              <w:t>абемациклиб</w:t>
            </w:r>
          </w:p>
          <w:p w14:paraId="09A55EA1" w14:textId="77777777" w:rsidR="00000000" w:rsidRDefault="00000000">
            <w:pPr>
              <w:pStyle w:val="a7"/>
              <w:jc w:val="center"/>
            </w:pPr>
            <w:r>
              <w:t>акалабрутиниб</w:t>
            </w:r>
          </w:p>
        </w:tc>
        <w:tc>
          <w:tcPr>
            <w:tcW w:w="5812" w:type="dxa"/>
            <w:tcBorders>
              <w:top w:val="nil"/>
              <w:left w:val="nil"/>
              <w:bottom w:val="nil"/>
              <w:right w:val="nil"/>
            </w:tcBorders>
          </w:tcPr>
          <w:p w14:paraId="282C01C2" w14:textId="77777777" w:rsidR="00000000" w:rsidRDefault="00000000">
            <w:pPr>
              <w:pStyle w:val="a7"/>
            </w:pPr>
            <w:r>
              <w:t>таблетки, покрытые пленочной оболочкой</w:t>
            </w:r>
          </w:p>
          <w:p w14:paraId="3B4C3CF4" w14:textId="77777777" w:rsidR="00000000" w:rsidRDefault="00000000">
            <w:pPr>
              <w:pStyle w:val="a7"/>
            </w:pPr>
            <w:r>
              <w:t>капсулы</w:t>
            </w:r>
          </w:p>
        </w:tc>
      </w:tr>
      <w:tr w:rsidR="00000000" w14:paraId="2ED39190" w14:textId="77777777">
        <w:tblPrEx>
          <w:tblCellMar>
            <w:top w:w="0" w:type="dxa"/>
            <w:bottom w:w="0" w:type="dxa"/>
          </w:tblCellMar>
        </w:tblPrEx>
        <w:tc>
          <w:tcPr>
            <w:tcW w:w="1120" w:type="dxa"/>
            <w:tcBorders>
              <w:top w:val="nil"/>
              <w:left w:val="nil"/>
              <w:bottom w:val="nil"/>
              <w:right w:val="nil"/>
            </w:tcBorders>
          </w:tcPr>
          <w:p w14:paraId="6BE7AA82" w14:textId="77777777" w:rsidR="00000000" w:rsidRDefault="00000000">
            <w:pPr>
              <w:pStyle w:val="a7"/>
            </w:pPr>
          </w:p>
        </w:tc>
        <w:tc>
          <w:tcPr>
            <w:tcW w:w="4976" w:type="dxa"/>
            <w:tcBorders>
              <w:top w:val="nil"/>
              <w:left w:val="nil"/>
              <w:bottom w:val="nil"/>
              <w:right w:val="nil"/>
            </w:tcBorders>
          </w:tcPr>
          <w:p w14:paraId="318540BA" w14:textId="77777777" w:rsidR="00000000" w:rsidRDefault="00000000">
            <w:pPr>
              <w:pStyle w:val="a7"/>
            </w:pPr>
          </w:p>
        </w:tc>
        <w:tc>
          <w:tcPr>
            <w:tcW w:w="2551" w:type="dxa"/>
            <w:tcBorders>
              <w:top w:val="nil"/>
              <w:left w:val="nil"/>
              <w:bottom w:val="nil"/>
              <w:right w:val="nil"/>
            </w:tcBorders>
          </w:tcPr>
          <w:p w14:paraId="6010F104" w14:textId="77777777" w:rsidR="00000000" w:rsidRDefault="00000000">
            <w:pPr>
              <w:pStyle w:val="a7"/>
              <w:jc w:val="center"/>
            </w:pPr>
            <w:r>
              <w:t>акситиниб</w:t>
            </w:r>
          </w:p>
        </w:tc>
        <w:tc>
          <w:tcPr>
            <w:tcW w:w="5812" w:type="dxa"/>
            <w:tcBorders>
              <w:top w:val="nil"/>
              <w:left w:val="nil"/>
              <w:bottom w:val="nil"/>
              <w:right w:val="nil"/>
            </w:tcBorders>
          </w:tcPr>
          <w:p w14:paraId="04FB114E" w14:textId="77777777" w:rsidR="00000000" w:rsidRDefault="00000000">
            <w:pPr>
              <w:pStyle w:val="a7"/>
            </w:pPr>
            <w:r>
              <w:t>таблетки, покрытые пленочной оболочкой</w:t>
            </w:r>
          </w:p>
        </w:tc>
      </w:tr>
      <w:tr w:rsidR="00000000" w14:paraId="26F062A2" w14:textId="77777777">
        <w:tblPrEx>
          <w:tblCellMar>
            <w:top w:w="0" w:type="dxa"/>
            <w:bottom w:w="0" w:type="dxa"/>
          </w:tblCellMar>
        </w:tblPrEx>
        <w:tc>
          <w:tcPr>
            <w:tcW w:w="1120" w:type="dxa"/>
            <w:tcBorders>
              <w:top w:val="nil"/>
              <w:left w:val="nil"/>
              <w:bottom w:val="nil"/>
              <w:right w:val="nil"/>
            </w:tcBorders>
          </w:tcPr>
          <w:p w14:paraId="05840BF2" w14:textId="77777777" w:rsidR="00000000" w:rsidRDefault="00000000">
            <w:pPr>
              <w:pStyle w:val="a7"/>
            </w:pPr>
          </w:p>
        </w:tc>
        <w:tc>
          <w:tcPr>
            <w:tcW w:w="4976" w:type="dxa"/>
            <w:tcBorders>
              <w:top w:val="nil"/>
              <w:left w:val="nil"/>
              <w:bottom w:val="nil"/>
              <w:right w:val="nil"/>
            </w:tcBorders>
          </w:tcPr>
          <w:p w14:paraId="35CAF318" w14:textId="77777777" w:rsidR="00000000" w:rsidRDefault="00000000">
            <w:pPr>
              <w:pStyle w:val="a7"/>
            </w:pPr>
          </w:p>
        </w:tc>
        <w:tc>
          <w:tcPr>
            <w:tcW w:w="2551" w:type="dxa"/>
            <w:tcBorders>
              <w:top w:val="nil"/>
              <w:left w:val="nil"/>
              <w:bottom w:val="nil"/>
              <w:right w:val="nil"/>
            </w:tcBorders>
          </w:tcPr>
          <w:p w14:paraId="45DCB1B1" w14:textId="77777777" w:rsidR="00000000" w:rsidRDefault="00000000">
            <w:pPr>
              <w:pStyle w:val="a7"/>
              <w:jc w:val="center"/>
            </w:pPr>
            <w:r>
              <w:t>алектиниб</w:t>
            </w:r>
          </w:p>
        </w:tc>
        <w:tc>
          <w:tcPr>
            <w:tcW w:w="5812" w:type="dxa"/>
            <w:tcBorders>
              <w:top w:val="nil"/>
              <w:left w:val="nil"/>
              <w:bottom w:val="nil"/>
              <w:right w:val="nil"/>
            </w:tcBorders>
          </w:tcPr>
          <w:p w14:paraId="3E99A233" w14:textId="77777777" w:rsidR="00000000" w:rsidRDefault="00000000">
            <w:pPr>
              <w:pStyle w:val="a7"/>
            </w:pPr>
            <w:r>
              <w:t>капсулы</w:t>
            </w:r>
          </w:p>
        </w:tc>
      </w:tr>
      <w:tr w:rsidR="00000000" w14:paraId="73ED6DFD" w14:textId="77777777">
        <w:tblPrEx>
          <w:tblCellMar>
            <w:top w:w="0" w:type="dxa"/>
            <w:bottom w:w="0" w:type="dxa"/>
          </w:tblCellMar>
        </w:tblPrEx>
        <w:tc>
          <w:tcPr>
            <w:tcW w:w="1120" w:type="dxa"/>
            <w:tcBorders>
              <w:top w:val="nil"/>
              <w:left w:val="nil"/>
              <w:bottom w:val="nil"/>
              <w:right w:val="nil"/>
            </w:tcBorders>
          </w:tcPr>
          <w:p w14:paraId="6F04AE1A" w14:textId="77777777" w:rsidR="00000000" w:rsidRDefault="00000000">
            <w:pPr>
              <w:pStyle w:val="a7"/>
            </w:pPr>
          </w:p>
        </w:tc>
        <w:tc>
          <w:tcPr>
            <w:tcW w:w="4976" w:type="dxa"/>
            <w:tcBorders>
              <w:top w:val="nil"/>
              <w:left w:val="nil"/>
              <w:bottom w:val="nil"/>
              <w:right w:val="nil"/>
            </w:tcBorders>
          </w:tcPr>
          <w:p w14:paraId="2197FFB4" w14:textId="77777777" w:rsidR="00000000" w:rsidRDefault="00000000">
            <w:pPr>
              <w:pStyle w:val="a7"/>
            </w:pPr>
          </w:p>
        </w:tc>
        <w:tc>
          <w:tcPr>
            <w:tcW w:w="2551" w:type="dxa"/>
            <w:tcBorders>
              <w:top w:val="nil"/>
              <w:left w:val="nil"/>
              <w:bottom w:val="nil"/>
              <w:right w:val="nil"/>
            </w:tcBorders>
          </w:tcPr>
          <w:p w14:paraId="5F39515D" w14:textId="77777777" w:rsidR="00000000" w:rsidRDefault="00000000">
            <w:pPr>
              <w:pStyle w:val="a7"/>
              <w:jc w:val="center"/>
            </w:pPr>
            <w:r>
              <w:t>афатиниб</w:t>
            </w:r>
          </w:p>
        </w:tc>
        <w:tc>
          <w:tcPr>
            <w:tcW w:w="5812" w:type="dxa"/>
            <w:tcBorders>
              <w:top w:val="nil"/>
              <w:left w:val="nil"/>
              <w:bottom w:val="nil"/>
              <w:right w:val="nil"/>
            </w:tcBorders>
          </w:tcPr>
          <w:p w14:paraId="34F346BC" w14:textId="77777777" w:rsidR="00000000" w:rsidRDefault="00000000">
            <w:pPr>
              <w:pStyle w:val="a7"/>
            </w:pPr>
            <w:r>
              <w:t>таблетки, покрытые пленочной оболочкой</w:t>
            </w:r>
          </w:p>
        </w:tc>
      </w:tr>
      <w:tr w:rsidR="00000000" w14:paraId="21C9291F" w14:textId="77777777">
        <w:tblPrEx>
          <w:tblCellMar>
            <w:top w:w="0" w:type="dxa"/>
            <w:bottom w:w="0" w:type="dxa"/>
          </w:tblCellMar>
        </w:tblPrEx>
        <w:tc>
          <w:tcPr>
            <w:tcW w:w="1120" w:type="dxa"/>
            <w:tcBorders>
              <w:top w:val="nil"/>
              <w:left w:val="nil"/>
              <w:bottom w:val="nil"/>
              <w:right w:val="nil"/>
            </w:tcBorders>
          </w:tcPr>
          <w:p w14:paraId="76A17EFD" w14:textId="77777777" w:rsidR="00000000" w:rsidRDefault="00000000">
            <w:pPr>
              <w:pStyle w:val="a7"/>
            </w:pPr>
          </w:p>
        </w:tc>
        <w:tc>
          <w:tcPr>
            <w:tcW w:w="4976" w:type="dxa"/>
            <w:tcBorders>
              <w:top w:val="nil"/>
              <w:left w:val="nil"/>
              <w:bottom w:val="nil"/>
              <w:right w:val="nil"/>
            </w:tcBorders>
          </w:tcPr>
          <w:p w14:paraId="2C91A852" w14:textId="77777777" w:rsidR="00000000" w:rsidRDefault="00000000">
            <w:pPr>
              <w:pStyle w:val="a7"/>
            </w:pPr>
          </w:p>
        </w:tc>
        <w:tc>
          <w:tcPr>
            <w:tcW w:w="2551" w:type="dxa"/>
            <w:tcBorders>
              <w:top w:val="nil"/>
              <w:left w:val="nil"/>
              <w:bottom w:val="nil"/>
              <w:right w:val="nil"/>
            </w:tcBorders>
          </w:tcPr>
          <w:p w14:paraId="6AF327BB" w14:textId="77777777" w:rsidR="00000000" w:rsidRDefault="00000000">
            <w:pPr>
              <w:pStyle w:val="a7"/>
              <w:jc w:val="center"/>
            </w:pPr>
            <w:r>
              <w:t>бозутиниб</w:t>
            </w:r>
          </w:p>
        </w:tc>
        <w:tc>
          <w:tcPr>
            <w:tcW w:w="5812" w:type="dxa"/>
            <w:tcBorders>
              <w:top w:val="nil"/>
              <w:left w:val="nil"/>
              <w:bottom w:val="nil"/>
              <w:right w:val="nil"/>
            </w:tcBorders>
          </w:tcPr>
          <w:p w14:paraId="0D4817E3" w14:textId="77777777" w:rsidR="00000000" w:rsidRDefault="00000000">
            <w:pPr>
              <w:pStyle w:val="a7"/>
            </w:pPr>
            <w:r>
              <w:t>таблетки, покрытые пленочной оболочкой</w:t>
            </w:r>
          </w:p>
        </w:tc>
      </w:tr>
      <w:tr w:rsidR="00000000" w14:paraId="1576D66D" w14:textId="77777777">
        <w:tblPrEx>
          <w:tblCellMar>
            <w:top w:w="0" w:type="dxa"/>
            <w:bottom w:w="0" w:type="dxa"/>
          </w:tblCellMar>
        </w:tblPrEx>
        <w:tc>
          <w:tcPr>
            <w:tcW w:w="1120" w:type="dxa"/>
            <w:tcBorders>
              <w:top w:val="nil"/>
              <w:left w:val="nil"/>
              <w:bottom w:val="nil"/>
              <w:right w:val="nil"/>
            </w:tcBorders>
          </w:tcPr>
          <w:p w14:paraId="3D3B52F1" w14:textId="77777777" w:rsidR="00000000" w:rsidRDefault="00000000">
            <w:pPr>
              <w:pStyle w:val="a7"/>
            </w:pPr>
          </w:p>
        </w:tc>
        <w:tc>
          <w:tcPr>
            <w:tcW w:w="4976" w:type="dxa"/>
            <w:tcBorders>
              <w:top w:val="nil"/>
              <w:left w:val="nil"/>
              <w:bottom w:val="nil"/>
              <w:right w:val="nil"/>
            </w:tcBorders>
          </w:tcPr>
          <w:p w14:paraId="27E9C8BC" w14:textId="77777777" w:rsidR="00000000" w:rsidRDefault="00000000">
            <w:pPr>
              <w:pStyle w:val="a7"/>
            </w:pPr>
          </w:p>
        </w:tc>
        <w:tc>
          <w:tcPr>
            <w:tcW w:w="2551" w:type="dxa"/>
            <w:tcBorders>
              <w:top w:val="nil"/>
              <w:left w:val="nil"/>
              <w:bottom w:val="nil"/>
              <w:right w:val="nil"/>
            </w:tcBorders>
          </w:tcPr>
          <w:p w14:paraId="4EC69E53" w14:textId="77777777" w:rsidR="00000000" w:rsidRDefault="00000000">
            <w:pPr>
              <w:pStyle w:val="a7"/>
              <w:jc w:val="center"/>
            </w:pPr>
            <w:r>
              <w:t>вандетаниб</w:t>
            </w:r>
          </w:p>
        </w:tc>
        <w:tc>
          <w:tcPr>
            <w:tcW w:w="5812" w:type="dxa"/>
            <w:tcBorders>
              <w:top w:val="nil"/>
              <w:left w:val="nil"/>
              <w:bottom w:val="nil"/>
              <w:right w:val="nil"/>
            </w:tcBorders>
          </w:tcPr>
          <w:p w14:paraId="34B4C1AD" w14:textId="77777777" w:rsidR="00000000" w:rsidRDefault="00000000">
            <w:pPr>
              <w:pStyle w:val="a7"/>
            </w:pPr>
            <w:r>
              <w:t>таблетки, покрытые пленочной оболочкой</w:t>
            </w:r>
          </w:p>
        </w:tc>
      </w:tr>
      <w:tr w:rsidR="00000000" w14:paraId="6E8DBC80" w14:textId="77777777">
        <w:tblPrEx>
          <w:tblCellMar>
            <w:top w:w="0" w:type="dxa"/>
            <w:bottom w:w="0" w:type="dxa"/>
          </w:tblCellMar>
        </w:tblPrEx>
        <w:tc>
          <w:tcPr>
            <w:tcW w:w="1120" w:type="dxa"/>
            <w:tcBorders>
              <w:top w:val="nil"/>
              <w:left w:val="nil"/>
              <w:bottom w:val="nil"/>
              <w:right w:val="nil"/>
            </w:tcBorders>
          </w:tcPr>
          <w:p w14:paraId="0B0CDF81" w14:textId="77777777" w:rsidR="00000000" w:rsidRDefault="00000000">
            <w:pPr>
              <w:pStyle w:val="a7"/>
            </w:pPr>
          </w:p>
        </w:tc>
        <w:tc>
          <w:tcPr>
            <w:tcW w:w="4976" w:type="dxa"/>
            <w:tcBorders>
              <w:top w:val="nil"/>
              <w:left w:val="nil"/>
              <w:bottom w:val="nil"/>
              <w:right w:val="nil"/>
            </w:tcBorders>
          </w:tcPr>
          <w:p w14:paraId="07E70B6B" w14:textId="77777777" w:rsidR="00000000" w:rsidRDefault="00000000">
            <w:pPr>
              <w:pStyle w:val="a7"/>
            </w:pPr>
          </w:p>
        </w:tc>
        <w:tc>
          <w:tcPr>
            <w:tcW w:w="2551" w:type="dxa"/>
            <w:tcBorders>
              <w:top w:val="nil"/>
              <w:left w:val="nil"/>
              <w:bottom w:val="nil"/>
              <w:right w:val="nil"/>
            </w:tcBorders>
          </w:tcPr>
          <w:p w14:paraId="45ADBA26" w14:textId="77777777" w:rsidR="00000000" w:rsidRDefault="00000000">
            <w:pPr>
              <w:pStyle w:val="a7"/>
              <w:jc w:val="center"/>
            </w:pPr>
            <w:r>
              <w:t>вемурафениб</w:t>
            </w:r>
          </w:p>
        </w:tc>
        <w:tc>
          <w:tcPr>
            <w:tcW w:w="5812" w:type="dxa"/>
            <w:tcBorders>
              <w:top w:val="nil"/>
              <w:left w:val="nil"/>
              <w:bottom w:val="nil"/>
              <w:right w:val="nil"/>
            </w:tcBorders>
          </w:tcPr>
          <w:p w14:paraId="34CB1913" w14:textId="77777777" w:rsidR="00000000" w:rsidRDefault="00000000">
            <w:pPr>
              <w:pStyle w:val="a7"/>
            </w:pPr>
            <w:r>
              <w:t>таблетки, покрытые пленочной оболочкой</w:t>
            </w:r>
          </w:p>
        </w:tc>
      </w:tr>
      <w:tr w:rsidR="00000000" w14:paraId="6A8BF3AD" w14:textId="77777777">
        <w:tblPrEx>
          <w:tblCellMar>
            <w:top w:w="0" w:type="dxa"/>
            <w:bottom w:w="0" w:type="dxa"/>
          </w:tblCellMar>
        </w:tblPrEx>
        <w:tc>
          <w:tcPr>
            <w:tcW w:w="1120" w:type="dxa"/>
            <w:tcBorders>
              <w:top w:val="nil"/>
              <w:left w:val="nil"/>
              <w:bottom w:val="nil"/>
              <w:right w:val="nil"/>
            </w:tcBorders>
          </w:tcPr>
          <w:p w14:paraId="4E856918" w14:textId="77777777" w:rsidR="00000000" w:rsidRDefault="00000000">
            <w:pPr>
              <w:pStyle w:val="a7"/>
            </w:pPr>
          </w:p>
        </w:tc>
        <w:tc>
          <w:tcPr>
            <w:tcW w:w="4976" w:type="dxa"/>
            <w:tcBorders>
              <w:top w:val="nil"/>
              <w:left w:val="nil"/>
              <w:bottom w:val="nil"/>
              <w:right w:val="nil"/>
            </w:tcBorders>
          </w:tcPr>
          <w:p w14:paraId="6F1D9B74" w14:textId="77777777" w:rsidR="00000000" w:rsidRDefault="00000000">
            <w:pPr>
              <w:pStyle w:val="a7"/>
            </w:pPr>
          </w:p>
        </w:tc>
        <w:tc>
          <w:tcPr>
            <w:tcW w:w="2551" w:type="dxa"/>
            <w:tcBorders>
              <w:top w:val="nil"/>
              <w:left w:val="nil"/>
              <w:bottom w:val="nil"/>
              <w:right w:val="nil"/>
            </w:tcBorders>
          </w:tcPr>
          <w:p w14:paraId="5DE193E5" w14:textId="77777777" w:rsidR="00000000" w:rsidRDefault="00000000">
            <w:pPr>
              <w:pStyle w:val="a7"/>
              <w:jc w:val="center"/>
            </w:pPr>
            <w:r>
              <w:t>гефитиниб</w:t>
            </w:r>
          </w:p>
        </w:tc>
        <w:tc>
          <w:tcPr>
            <w:tcW w:w="5812" w:type="dxa"/>
            <w:tcBorders>
              <w:top w:val="nil"/>
              <w:left w:val="nil"/>
              <w:bottom w:val="nil"/>
              <w:right w:val="nil"/>
            </w:tcBorders>
          </w:tcPr>
          <w:p w14:paraId="31F3A19E" w14:textId="77777777" w:rsidR="00000000" w:rsidRDefault="00000000">
            <w:pPr>
              <w:pStyle w:val="a7"/>
            </w:pPr>
            <w:r>
              <w:t>таблетки, покрытые пленочной оболочкой</w:t>
            </w:r>
          </w:p>
        </w:tc>
      </w:tr>
      <w:tr w:rsidR="00000000" w14:paraId="3246EB28" w14:textId="77777777">
        <w:tblPrEx>
          <w:tblCellMar>
            <w:top w:w="0" w:type="dxa"/>
            <w:bottom w:w="0" w:type="dxa"/>
          </w:tblCellMar>
        </w:tblPrEx>
        <w:tc>
          <w:tcPr>
            <w:tcW w:w="1120" w:type="dxa"/>
            <w:tcBorders>
              <w:top w:val="nil"/>
              <w:left w:val="nil"/>
              <w:bottom w:val="nil"/>
              <w:right w:val="nil"/>
            </w:tcBorders>
          </w:tcPr>
          <w:p w14:paraId="1610266A" w14:textId="77777777" w:rsidR="00000000" w:rsidRDefault="00000000">
            <w:pPr>
              <w:pStyle w:val="a7"/>
            </w:pPr>
          </w:p>
        </w:tc>
        <w:tc>
          <w:tcPr>
            <w:tcW w:w="4976" w:type="dxa"/>
            <w:tcBorders>
              <w:top w:val="nil"/>
              <w:left w:val="nil"/>
              <w:bottom w:val="nil"/>
              <w:right w:val="nil"/>
            </w:tcBorders>
          </w:tcPr>
          <w:p w14:paraId="049E7FF0" w14:textId="77777777" w:rsidR="00000000" w:rsidRDefault="00000000">
            <w:pPr>
              <w:pStyle w:val="a7"/>
            </w:pPr>
          </w:p>
        </w:tc>
        <w:tc>
          <w:tcPr>
            <w:tcW w:w="2551" w:type="dxa"/>
            <w:tcBorders>
              <w:top w:val="nil"/>
              <w:left w:val="nil"/>
              <w:bottom w:val="nil"/>
              <w:right w:val="nil"/>
            </w:tcBorders>
          </w:tcPr>
          <w:p w14:paraId="4F9EBBFB" w14:textId="77777777" w:rsidR="00000000" w:rsidRDefault="00000000">
            <w:pPr>
              <w:pStyle w:val="a7"/>
              <w:jc w:val="center"/>
            </w:pPr>
            <w:r>
              <w:t>дабрафениб</w:t>
            </w:r>
          </w:p>
        </w:tc>
        <w:tc>
          <w:tcPr>
            <w:tcW w:w="5812" w:type="dxa"/>
            <w:tcBorders>
              <w:top w:val="nil"/>
              <w:left w:val="nil"/>
              <w:bottom w:val="nil"/>
              <w:right w:val="nil"/>
            </w:tcBorders>
          </w:tcPr>
          <w:p w14:paraId="179E62F4" w14:textId="77777777" w:rsidR="00000000" w:rsidRDefault="00000000">
            <w:pPr>
              <w:pStyle w:val="a7"/>
            </w:pPr>
            <w:r>
              <w:t>капсулы</w:t>
            </w:r>
          </w:p>
        </w:tc>
      </w:tr>
      <w:tr w:rsidR="00000000" w14:paraId="3FFB1880" w14:textId="77777777">
        <w:tblPrEx>
          <w:tblCellMar>
            <w:top w:w="0" w:type="dxa"/>
            <w:bottom w:w="0" w:type="dxa"/>
          </w:tblCellMar>
        </w:tblPrEx>
        <w:tc>
          <w:tcPr>
            <w:tcW w:w="1120" w:type="dxa"/>
            <w:tcBorders>
              <w:top w:val="nil"/>
              <w:left w:val="nil"/>
              <w:bottom w:val="nil"/>
              <w:right w:val="nil"/>
            </w:tcBorders>
          </w:tcPr>
          <w:p w14:paraId="65B82011" w14:textId="77777777" w:rsidR="00000000" w:rsidRDefault="00000000">
            <w:pPr>
              <w:pStyle w:val="a7"/>
            </w:pPr>
          </w:p>
        </w:tc>
        <w:tc>
          <w:tcPr>
            <w:tcW w:w="4976" w:type="dxa"/>
            <w:tcBorders>
              <w:top w:val="nil"/>
              <w:left w:val="nil"/>
              <w:bottom w:val="nil"/>
              <w:right w:val="nil"/>
            </w:tcBorders>
          </w:tcPr>
          <w:p w14:paraId="63B31167" w14:textId="77777777" w:rsidR="00000000" w:rsidRDefault="00000000">
            <w:pPr>
              <w:pStyle w:val="a7"/>
            </w:pPr>
          </w:p>
        </w:tc>
        <w:tc>
          <w:tcPr>
            <w:tcW w:w="2551" w:type="dxa"/>
            <w:tcBorders>
              <w:top w:val="nil"/>
              <w:left w:val="nil"/>
              <w:bottom w:val="nil"/>
              <w:right w:val="nil"/>
            </w:tcBorders>
          </w:tcPr>
          <w:p w14:paraId="67AF8577" w14:textId="77777777" w:rsidR="00000000" w:rsidRDefault="00000000">
            <w:pPr>
              <w:pStyle w:val="a7"/>
              <w:jc w:val="center"/>
            </w:pPr>
            <w:r>
              <w:t>дазатиниб</w:t>
            </w:r>
          </w:p>
        </w:tc>
        <w:tc>
          <w:tcPr>
            <w:tcW w:w="5812" w:type="dxa"/>
            <w:tcBorders>
              <w:top w:val="nil"/>
              <w:left w:val="nil"/>
              <w:bottom w:val="nil"/>
              <w:right w:val="nil"/>
            </w:tcBorders>
          </w:tcPr>
          <w:p w14:paraId="53A01965" w14:textId="77777777" w:rsidR="00000000" w:rsidRDefault="00000000">
            <w:pPr>
              <w:pStyle w:val="a7"/>
            </w:pPr>
            <w:r>
              <w:t>таблетки, покрытые пленочной оболочкой</w:t>
            </w:r>
          </w:p>
        </w:tc>
      </w:tr>
      <w:tr w:rsidR="00000000" w14:paraId="39415E36" w14:textId="77777777">
        <w:tblPrEx>
          <w:tblCellMar>
            <w:top w:w="0" w:type="dxa"/>
            <w:bottom w:w="0" w:type="dxa"/>
          </w:tblCellMar>
        </w:tblPrEx>
        <w:tc>
          <w:tcPr>
            <w:tcW w:w="1120" w:type="dxa"/>
            <w:tcBorders>
              <w:top w:val="nil"/>
              <w:left w:val="nil"/>
              <w:bottom w:val="nil"/>
              <w:right w:val="nil"/>
            </w:tcBorders>
          </w:tcPr>
          <w:p w14:paraId="1EE7B40E" w14:textId="77777777" w:rsidR="00000000" w:rsidRDefault="00000000">
            <w:pPr>
              <w:pStyle w:val="a7"/>
            </w:pPr>
          </w:p>
        </w:tc>
        <w:tc>
          <w:tcPr>
            <w:tcW w:w="4976" w:type="dxa"/>
            <w:tcBorders>
              <w:top w:val="nil"/>
              <w:left w:val="nil"/>
              <w:bottom w:val="nil"/>
              <w:right w:val="nil"/>
            </w:tcBorders>
          </w:tcPr>
          <w:p w14:paraId="39F3307D" w14:textId="77777777" w:rsidR="00000000" w:rsidRDefault="00000000">
            <w:pPr>
              <w:pStyle w:val="a7"/>
            </w:pPr>
          </w:p>
        </w:tc>
        <w:tc>
          <w:tcPr>
            <w:tcW w:w="2551" w:type="dxa"/>
            <w:tcBorders>
              <w:top w:val="nil"/>
              <w:left w:val="nil"/>
              <w:bottom w:val="nil"/>
              <w:right w:val="nil"/>
            </w:tcBorders>
          </w:tcPr>
          <w:p w14:paraId="4197F61D" w14:textId="77777777" w:rsidR="00000000" w:rsidRDefault="00000000">
            <w:pPr>
              <w:pStyle w:val="a7"/>
              <w:jc w:val="center"/>
            </w:pPr>
            <w:r>
              <w:t>ибрутиниб</w:t>
            </w:r>
          </w:p>
        </w:tc>
        <w:tc>
          <w:tcPr>
            <w:tcW w:w="5812" w:type="dxa"/>
            <w:tcBorders>
              <w:top w:val="nil"/>
              <w:left w:val="nil"/>
              <w:bottom w:val="nil"/>
              <w:right w:val="nil"/>
            </w:tcBorders>
          </w:tcPr>
          <w:p w14:paraId="7DC9940B" w14:textId="77777777" w:rsidR="00000000" w:rsidRDefault="00000000">
            <w:pPr>
              <w:pStyle w:val="a7"/>
            </w:pPr>
            <w:r>
              <w:t>капсулы</w:t>
            </w:r>
          </w:p>
        </w:tc>
      </w:tr>
      <w:tr w:rsidR="00000000" w14:paraId="156D016C" w14:textId="77777777">
        <w:tblPrEx>
          <w:tblCellMar>
            <w:top w:w="0" w:type="dxa"/>
            <w:bottom w:w="0" w:type="dxa"/>
          </w:tblCellMar>
        </w:tblPrEx>
        <w:tc>
          <w:tcPr>
            <w:tcW w:w="1120" w:type="dxa"/>
            <w:tcBorders>
              <w:top w:val="nil"/>
              <w:left w:val="nil"/>
              <w:bottom w:val="nil"/>
              <w:right w:val="nil"/>
            </w:tcBorders>
          </w:tcPr>
          <w:p w14:paraId="1BC80CF8" w14:textId="77777777" w:rsidR="00000000" w:rsidRDefault="00000000">
            <w:pPr>
              <w:pStyle w:val="a7"/>
            </w:pPr>
          </w:p>
        </w:tc>
        <w:tc>
          <w:tcPr>
            <w:tcW w:w="4976" w:type="dxa"/>
            <w:tcBorders>
              <w:top w:val="nil"/>
              <w:left w:val="nil"/>
              <w:bottom w:val="nil"/>
              <w:right w:val="nil"/>
            </w:tcBorders>
          </w:tcPr>
          <w:p w14:paraId="64A64748" w14:textId="77777777" w:rsidR="00000000" w:rsidRDefault="00000000">
            <w:pPr>
              <w:pStyle w:val="a7"/>
            </w:pPr>
          </w:p>
        </w:tc>
        <w:tc>
          <w:tcPr>
            <w:tcW w:w="2551" w:type="dxa"/>
            <w:tcBorders>
              <w:top w:val="nil"/>
              <w:left w:val="nil"/>
              <w:bottom w:val="nil"/>
              <w:right w:val="nil"/>
            </w:tcBorders>
          </w:tcPr>
          <w:p w14:paraId="5A09700B" w14:textId="77777777" w:rsidR="00000000" w:rsidRDefault="00000000">
            <w:pPr>
              <w:pStyle w:val="a7"/>
              <w:jc w:val="center"/>
            </w:pPr>
            <w:r>
              <w:t>иматиниб</w:t>
            </w:r>
          </w:p>
        </w:tc>
        <w:tc>
          <w:tcPr>
            <w:tcW w:w="5812" w:type="dxa"/>
            <w:tcBorders>
              <w:top w:val="nil"/>
              <w:left w:val="nil"/>
              <w:bottom w:val="nil"/>
              <w:right w:val="nil"/>
            </w:tcBorders>
          </w:tcPr>
          <w:p w14:paraId="371C3C80" w14:textId="77777777" w:rsidR="00000000" w:rsidRDefault="00000000">
            <w:pPr>
              <w:pStyle w:val="a7"/>
            </w:pPr>
            <w:r>
              <w:t>капсулы;</w:t>
            </w:r>
          </w:p>
          <w:p w14:paraId="5149C08F" w14:textId="77777777" w:rsidR="00000000" w:rsidRDefault="00000000">
            <w:pPr>
              <w:pStyle w:val="a7"/>
            </w:pPr>
            <w:r>
              <w:t>таблетки, покрытые пленочной оболочкой</w:t>
            </w:r>
          </w:p>
        </w:tc>
      </w:tr>
      <w:tr w:rsidR="00000000" w14:paraId="505C4BF7" w14:textId="77777777">
        <w:tblPrEx>
          <w:tblCellMar>
            <w:top w:w="0" w:type="dxa"/>
            <w:bottom w:w="0" w:type="dxa"/>
          </w:tblCellMar>
        </w:tblPrEx>
        <w:tc>
          <w:tcPr>
            <w:tcW w:w="1120" w:type="dxa"/>
            <w:tcBorders>
              <w:top w:val="nil"/>
              <w:left w:val="nil"/>
              <w:bottom w:val="nil"/>
              <w:right w:val="nil"/>
            </w:tcBorders>
          </w:tcPr>
          <w:p w14:paraId="11DC4D0D" w14:textId="77777777" w:rsidR="00000000" w:rsidRDefault="00000000">
            <w:pPr>
              <w:pStyle w:val="a7"/>
            </w:pPr>
          </w:p>
        </w:tc>
        <w:tc>
          <w:tcPr>
            <w:tcW w:w="4976" w:type="dxa"/>
            <w:tcBorders>
              <w:top w:val="nil"/>
              <w:left w:val="nil"/>
              <w:bottom w:val="nil"/>
              <w:right w:val="nil"/>
            </w:tcBorders>
          </w:tcPr>
          <w:p w14:paraId="4B84A3C5" w14:textId="77777777" w:rsidR="00000000" w:rsidRDefault="00000000">
            <w:pPr>
              <w:pStyle w:val="a7"/>
            </w:pPr>
          </w:p>
        </w:tc>
        <w:tc>
          <w:tcPr>
            <w:tcW w:w="2551" w:type="dxa"/>
            <w:tcBorders>
              <w:top w:val="nil"/>
              <w:left w:val="nil"/>
              <w:bottom w:val="nil"/>
              <w:right w:val="nil"/>
            </w:tcBorders>
          </w:tcPr>
          <w:p w14:paraId="3A8B9150" w14:textId="77777777" w:rsidR="00000000" w:rsidRDefault="00000000">
            <w:pPr>
              <w:pStyle w:val="a7"/>
              <w:jc w:val="center"/>
            </w:pPr>
            <w:r>
              <w:t>кабозантиниб</w:t>
            </w:r>
          </w:p>
        </w:tc>
        <w:tc>
          <w:tcPr>
            <w:tcW w:w="5812" w:type="dxa"/>
            <w:tcBorders>
              <w:top w:val="nil"/>
              <w:left w:val="nil"/>
              <w:bottom w:val="nil"/>
              <w:right w:val="nil"/>
            </w:tcBorders>
          </w:tcPr>
          <w:p w14:paraId="17526E40" w14:textId="77777777" w:rsidR="00000000" w:rsidRDefault="00000000">
            <w:pPr>
              <w:pStyle w:val="a7"/>
            </w:pPr>
            <w:r>
              <w:t>таблетки, покрытые пленочной оболочкой</w:t>
            </w:r>
          </w:p>
        </w:tc>
      </w:tr>
      <w:tr w:rsidR="00000000" w14:paraId="14EA1736" w14:textId="77777777">
        <w:tblPrEx>
          <w:tblCellMar>
            <w:top w:w="0" w:type="dxa"/>
            <w:bottom w:w="0" w:type="dxa"/>
          </w:tblCellMar>
        </w:tblPrEx>
        <w:tc>
          <w:tcPr>
            <w:tcW w:w="1120" w:type="dxa"/>
            <w:tcBorders>
              <w:top w:val="nil"/>
              <w:left w:val="nil"/>
              <w:bottom w:val="nil"/>
              <w:right w:val="nil"/>
            </w:tcBorders>
          </w:tcPr>
          <w:p w14:paraId="7FDB1DD7" w14:textId="77777777" w:rsidR="00000000" w:rsidRDefault="00000000">
            <w:pPr>
              <w:pStyle w:val="a7"/>
            </w:pPr>
          </w:p>
        </w:tc>
        <w:tc>
          <w:tcPr>
            <w:tcW w:w="4976" w:type="dxa"/>
            <w:tcBorders>
              <w:top w:val="nil"/>
              <w:left w:val="nil"/>
              <w:bottom w:val="nil"/>
              <w:right w:val="nil"/>
            </w:tcBorders>
          </w:tcPr>
          <w:p w14:paraId="1414BC84" w14:textId="77777777" w:rsidR="00000000" w:rsidRDefault="00000000">
            <w:pPr>
              <w:pStyle w:val="a7"/>
            </w:pPr>
          </w:p>
        </w:tc>
        <w:tc>
          <w:tcPr>
            <w:tcW w:w="2551" w:type="dxa"/>
            <w:tcBorders>
              <w:top w:val="nil"/>
              <w:left w:val="nil"/>
              <w:bottom w:val="nil"/>
              <w:right w:val="nil"/>
            </w:tcBorders>
          </w:tcPr>
          <w:p w14:paraId="7A90CDB8" w14:textId="77777777" w:rsidR="00000000" w:rsidRDefault="00000000">
            <w:pPr>
              <w:pStyle w:val="a7"/>
              <w:jc w:val="center"/>
            </w:pPr>
            <w:r>
              <w:t>кобиметиниб</w:t>
            </w:r>
          </w:p>
        </w:tc>
        <w:tc>
          <w:tcPr>
            <w:tcW w:w="5812" w:type="dxa"/>
            <w:tcBorders>
              <w:top w:val="nil"/>
              <w:left w:val="nil"/>
              <w:bottom w:val="nil"/>
              <w:right w:val="nil"/>
            </w:tcBorders>
          </w:tcPr>
          <w:p w14:paraId="20310DC6" w14:textId="77777777" w:rsidR="00000000" w:rsidRDefault="00000000">
            <w:pPr>
              <w:pStyle w:val="a7"/>
            </w:pPr>
            <w:r>
              <w:t>таблетки, покрытые пленочной оболочкой</w:t>
            </w:r>
          </w:p>
        </w:tc>
      </w:tr>
      <w:tr w:rsidR="00000000" w14:paraId="0A96088C" w14:textId="77777777">
        <w:tblPrEx>
          <w:tblCellMar>
            <w:top w:w="0" w:type="dxa"/>
            <w:bottom w:w="0" w:type="dxa"/>
          </w:tblCellMar>
        </w:tblPrEx>
        <w:tc>
          <w:tcPr>
            <w:tcW w:w="1120" w:type="dxa"/>
            <w:tcBorders>
              <w:top w:val="nil"/>
              <w:left w:val="nil"/>
              <w:bottom w:val="nil"/>
              <w:right w:val="nil"/>
            </w:tcBorders>
          </w:tcPr>
          <w:p w14:paraId="73892185" w14:textId="77777777" w:rsidR="00000000" w:rsidRDefault="00000000">
            <w:pPr>
              <w:pStyle w:val="a7"/>
            </w:pPr>
          </w:p>
        </w:tc>
        <w:tc>
          <w:tcPr>
            <w:tcW w:w="4976" w:type="dxa"/>
            <w:tcBorders>
              <w:top w:val="nil"/>
              <w:left w:val="nil"/>
              <w:bottom w:val="nil"/>
              <w:right w:val="nil"/>
            </w:tcBorders>
          </w:tcPr>
          <w:p w14:paraId="6ED7E047" w14:textId="77777777" w:rsidR="00000000" w:rsidRDefault="00000000">
            <w:pPr>
              <w:pStyle w:val="a7"/>
            </w:pPr>
          </w:p>
        </w:tc>
        <w:tc>
          <w:tcPr>
            <w:tcW w:w="2551" w:type="dxa"/>
            <w:tcBorders>
              <w:top w:val="nil"/>
              <w:left w:val="nil"/>
              <w:bottom w:val="nil"/>
              <w:right w:val="nil"/>
            </w:tcBorders>
          </w:tcPr>
          <w:p w14:paraId="6AC3F276" w14:textId="77777777" w:rsidR="00000000" w:rsidRDefault="00000000">
            <w:pPr>
              <w:pStyle w:val="a7"/>
              <w:jc w:val="center"/>
            </w:pPr>
            <w:r>
              <w:t>кризотиниб</w:t>
            </w:r>
          </w:p>
        </w:tc>
        <w:tc>
          <w:tcPr>
            <w:tcW w:w="5812" w:type="dxa"/>
            <w:tcBorders>
              <w:top w:val="nil"/>
              <w:left w:val="nil"/>
              <w:bottom w:val="nil"/>
              <w:right w:val="nil"/>
            </w:tcBorders>
          </w:tcPr>
          <w:p w14:paraId="7A397DA4" w14:textId="77777777" w:rsidR="00000000" w:rsidRDefault="00000000">
            <w:pPr>
              <w:pStyle w:val="a7"/>
            </w:pPr>
            <w:r>
              <w:t>капсулы</w:t>
            </w:r>
          </w:p>
        </w:tc>
      </w:tr>
      <w:tr w:rsidR="00000000" w14:paraId="4E80E279" w14:textId="77777777">
        <w:tblPrEx>
          <w:tblCellMar>
            <w:top w:w="0" w:type="dxa"/>
            <w:bottom w:w="0" w:type="dxa"/>
          </w:tblCellMar>
        </w:tblPrEx>
        <w:tc>
          <w:tcPr>
            <w:tcW w:w="1120" w:type="dxa"/>
            <w:tcBorders>
              <w:top w:val="nil"/>
              <w:left w:val="nil"/>
              <w:bottom w:val="nil"/>
              <w:right w:val="nil"/>
            </w:tcBorders>
          </w:tcPr>
          <w:p w14:paraId="38D2A206" w14:textId="77777777" w:rsidR="00000000" w:rsidRDefault="00000000">
            <w:pPr>
              <w:pStyle w:val="a7"/>
            </w:pPr>
          </w:p>
        </w:tc>
        <w:tc>
          <w:tcPr>
            <w:tcW w:w="4976" w:type="dxa"/>
            <w:tcBorders>
              <w:top w:val="nil"/>
              <w:left w:val="nil"/>
              <w:bottom w:val="nil"/>
              <w:right w:val="nil"/>
            </w:tcBorders>
          </w:tcPr>
          <w:p w14:paraId="039E9EBE" w14:textId="77777777" w:rsidR="00000000" w:rsidRDefault="00000000">
            <w:pPr>
              <w:pStyle w:val="a7"/>
            </w:pPr>
          </w:p>
        </w:tc>
        <w:tc>
          <w:tcPr>
            <w:tcW w:w="2551" w:type="dxa"/>
            <w:tcBorders>
              <w:top w:val="nil"/>
              <w:left w:val="nil"/>
              <w:bottom w:val="nil"/>
              <w:right w:val="nil"/>
            </w:tcBorders>
          </w:tcPr>
          <w:p w14:paraId="773C9B56" w14:textId="77777777" w:rsidR="00000000" w:rsidRDefault="00000000">
            <w:pPr>
              <w:pStyle w:val="a7"/>
              <w:jc w:val="center"/>
            </w:pPr>
            <w:r>
              <w:t>лапатиниб</w:t>
            </w:r>
          </w:p>
        </w:tc>
        <w:tc>
          <w:tcPr>
            <w:tcW w:w="5812" w:type="dxa"/>
            <w:tcBorders>
              <w:top w:val="nil"/>
              <w:left w:val="nil"/>
              <w:bottom w:val="nil"/>
              <w:right w:val="nil"/>
            </w:tcBorders>
          </w:tcPr>
          <w:p w14:paraId="6B203AE9" w14:textId="77777777" w:rsidR="00000000" w:rsidRDefault="00000000">
            <w:pPr>
              <w:pStyle w:val="a7"/>
            </w:pPr>
            <w:r>
              <w:t>таблетки, покрытые пленочной оболочкой</w:t>
            </w:r>
          </w:p>
        </w:tc>
      </w:tr>
      <w:tr w:rsidR="00000000" w14:paraId="32FB1E13" w14:textId="77777777">
        <w:tblPrEx>
          <w:tblCellMar>
            <w:top w:w="0" w:type="dxa"/>
            <w:bottom w:w="0" w:type="dxa"/>
          </w:tblCellMar>
        </w:tblPrEx>
        <w:tc>
          <w:tcPr>
            <w:tcW w:w="1120" w:type="dxa"/>
            <w:tcBorders>
              <w:top w:val="nil"/>
              <w:left w:val="nil"/>
              <w:bottom w:val="nil"/>
              <w:right w:val="nil"/>
            </w:tcBorders>
          </w:tcPr>
          <w:p w14:paraId="417D101A" w14:textId="77777777" w:rsidR="00000000" w:rsidRDefault="00000000">
            <w:pPr>
              <w:pStyle w:val="a7"/>
            </w:pPr>
          </w:p>
        </w:tc>
        <w:tc>
          <w:tcPr>
            <w:tcW w:w="4976" w:type="dxa"/>
            <w:tcBorders>
              <w:top w:val="nil"/>
              <w:left w:val="nil"/>
              <w:bottom w:val="nil"/>
              <w:right w:val="nil"/>
            </w:tcBorders>
          </w:tcPr>
          <w:p w14:paraId="75DF8E9B" w14:textId="77777777" w:rsidR="00000000" w:rsidRDefault="00000000">
            <w:pPr>
              <w:pStyle w:val="a7"/>
            </w:pPr>
          </w:p>
        </w:tc>
        <w:tc>
          <w:tcPr>
            <w:tcW w:w="2551" w:type="dxa"/>
            <w:tcBorders>
              <w:top w:val="nil"/>
              <w:left w:val="nil"/>
              <w:bottom w:val="nil"/>
              <w:right w:val="nil"/>
            </w:tcBorders>
          </w:tcPr>
          <w:p w14:paraId="1C6ED65C" w14:textId="77777777" w:rsidR="00000000" w:rsidRDefault="00000000">
            <w:pPr>
              <w:pStyle w:val="a7"/>
              <w:jc w:val="center"/>
            </w:pPr>
            <w:r>
              <w:t>ленватиниб</w:t>
            </w:r>
          </w:p>
        </w:tc>
        <w:tc>
          <w:tcPr>
            <w:tcW w:w="5812" w:type="dxa"/>
            <w:tcBorders>
              <w:top w:val="nil"/>
              <w:left w:val="nil"/>
              <w:bottom w:val="nil"/>
              <w:right w:val="nil"/>
            </w:tcBorders>
          </w:tcPr>
          <w:p w14:paraId="6322393F" w14:textId="77777777" w:rsidR="00000000" w:rsidRDefault="00000000">
            <w:pPr>
              <w:pStyle w:val="a7"/>
            </w:pPr>
            <w:r>
              <w:t>капсулы</w:t>
            </w:r>
          </w:p>
        </w:tc>
      </w:tr>
      <w:tr w:rsidR="00000000" w14:paraId="77BB254E" w14:textId="77777777">
        <w:tblPrEx>
          <w:tblCellMar>
            <w:top w:w="0" w:type="dxa"/>
            <w:bottom w:w="0" w:type="dxa"/>
          </w:tblCellMar>
        </w:tblPrEx>
        <w:tc>
          <w:tcPr>
            <w:tcW w:w="1120" w:type="dxa"/>
            <w:tcBorders>
              <w:top w:val="nil"/>
              <w:left w:val="nil"/>
              <w:bottom w:val="nil"/>
              <w:right w:val="nil"/>
            </w:tcBorders>
          </w:tcPr>
          <w:p w14:paraId="66BD7FDD" w14:textId="77777777" w:rsidR="00000000" w:rsidRDefault="00000000">
            <w:pPr>
              <w:pStyle w:val="a7"/>
            </w:pPr>
          </w:p>
        </w:tc>
        <w:tc>
          <w:tcPr>
            <w:tcW w:w="4976" w:type="dxa"/>
            <w:tcBorders>
              <w:top w:val="nil"/>
              <w:left w:val="nil"/>
              <w:bottom w:val="nil"/>
              <w:right w:val="nil"/>
            </w:tcBorders>
          </w:tcPr>
          <w:p w14:paraId="0EDF2DA3" w14:textId="77777777" w:rsidR="00000000" w:rsidRDefault="00000000">
            <w:pPr>
              <w:pStyle w:val="a7"/>
            </w:pPr>
          </w:p>
        </w:tc>
        <w:tc>
          <w:tcPr>
            <w:tcW w:w="2551" w:type="dxa"/>
            <w:tcBorders>
              <w:top w:val="nil"/>
              <w:left w:val="nil"/>
              <w:bottom w:val="nil"/>
              <w:right w:val="nil"/>
            </w:tcBorders>
          </w:tcPr>
          <w:p w14:paraId="22E66C5B" w14:textId="77777777" w:rsidR="00000000" w:rsidRDefault="00000000">
            <w:pPr>
              <w:pStyle w:val="a7"/>
              <w:jc w:val="center"/>
            </w:pPr>
            <w:r>
              <w:t>мидостаурин</w:t>
            </w:r>
          </w:p>
        </w:tc>
        <w:tc>
          <w:tcPr>
            <w:tcW w:w="5812" w:type="dxa"/>
            <w:tcBorders>
              <w:top w:val="nil"/>
              <w:left w:val="nil"/>
              <w:bottom w:val="nil"/>
              <w:right w:val="nil"/>
            </w:tcBorders>
          </w:tcPr>
          <w:p w14:paraId="7CD7A3FD" w14:textId="77777777" w:rsidR="00000000" w:rsidRDefault="00000000">
            <w:pPr>
              <w:pStyle w:val="a7"/>
            </w:pPr>
            <w:r>
              <w:t>капсулы</w:t>
            </w:r>
          </w:p>
        </w:tc>
      </w:tr>
      <w:tr w:rsidR="00000000" w14:paraId="60ECB32F" w14:textId="77777777">
        <w:tblPrEx>
          <w:tblCellMar>
            <w:top w:w="0" w:type="dxa"/>
            <w:bottom w:w="0" w:type="dxa"/>
          </w:tblCellMar>
        </w:tblPrEx>
        <w:tc>
          <w:tcPr>
            <w:tcW w:w="1120" w:type="dxa"/>
            <w:tcBorders>
              <w:top w:val="nil"/>
              <w:left w:val="nil"/>
              <w:bottom w:val="nil"/>
              <w:right w:val="nil"/>
            </w:tcBorders>
          </w:tcPr>
          <w:p w14:paraId="6193200A" w14:textId="77777777" w:rsidR="00000000" w:rsidRDefault="00000000">
            <w:pPr>
              <w:pStyle w:val="a7"/>
            </w:pPr>
          </w:p>
        </w:tc>
        <w:tc>
          <w:tcPr>
            <w:tcW w:w="4976" w:type="dxa"/>
            <w:tcBorders>
              <w:top w:val="nil"/>
              <w:left w:val="nil"/>
              <w:bottom w:val="nil"/>
              <w:right w:val="nil"/>
            </w:tcBorders>
          </w:tcPr>
          <w:p w14:paraId="6440FF77" w14:textId="77777777" w:rsidR="00000000" w:rsidRDefault="00000000">
            <w:pPr>
              <w:pStyle w:val="a7"/>
            </w:pPr>
          </w:p>
        </w:tc>
        <w:tc>
          <w:tcPr>
            <w:tcW w:w="2551" w:type="dxa"/>
            <w:tcBorders>
              <w:top w:val="nil"/>
              <w:left w:val="nil"/>
              <w:bottom w:val="nil"/>
              <w:right w:val="nil"/>
            </w:tcBorders>
          </w:tcPr>
          <w:p w14:paraId="2C955E49" w14:textId="77777777" w:rsidR="00000000" w:rsidRDefault="00000000">
            <w:pPr>
              <w:pStyle w:val="a7"/>
              <w:jc w:val="center"/>
            </w:pPr>
            <w:r>
              <w:t>нилотиниб</w:t>
            </w:r>
          </w:p>
        </w:tc>
        <w:tc>
          <w:tcPr>
            <w:tcW w:w="5812" w:type="dxa"/>
            <w:tcBorders>
              <w:top w:val="nil"/>
              <w:left w:val="nil"/>
              <w:bottom w:val="nil"/>
              <w:right w:val="nil"/>
            </w:tcBorders>
          </w:tcPr>
          <w:p w14:paraId="794ED921" w14:textId="77777777" w:rsidR="00000000" w:rsidRDefault="00000000">
            <w:pPr>
              <w:pStyle w:val="a7"/>
            </w:pPr>
            <w:r>
              <w:t>капсулы</w:t>
            </w:r>
          </w:p>
        </w:tc>
      </w:tr>
      <w:tr w:rsidR="00000000" w14:paraId="290B6522" w14:textId="77777777">
        <w:tblPrEx>
          <w:tblCellMar>
            <w:top w:w="0" w:type="dxa"/>
            <w:bottom w:w="0" w:type="dxa"/>
          </w:tblCellMar>
        </w:tblPrEx>
        <w:tc>
          <w:tcPr>
            <w:tcW w:w="1120" w:type="dxa"/>
            <w:tcBorders>
              <w:top w:val="nil"/>
              <w:left w:val="nil"/>
              <w:bottom w:val="nil"/>
              <w:right w:val="nil"/>
            </w:tcBorders>
          </w:tcPr>
          <w:p w14:paraId="73A2F700" w14:textId="77777777" w:rsidR="00000000" w:rsidRDefault="00000000">
            <w:pPr>
              <w:pStyle w:val="a7"/>
            </w:pPr>
          </w:p>
        </w:tc>
        <w:tc>
          <w:tcPr>
            <w:tcW w:w="4976" w:type="dxa"/>
            <w:tcBorders>
              <w:top w:val="nil"/>
              <w:left w:val="nil"/>
              <w:bottom w:val="nil"/>
              <w:right w:val="nil"/>
            </w:tcBorders>
          </w:tcPr>
          <w:p w14:paraId="4DEAAE8A" w14:textId="77777777" w:rsidR="00000000" w:rsidRDefault="00000000">
            <w:pPr>
              <w:pStyle w:val="a7"/>
            </w:pPr>
          </w:p>
        </w:tc>
        <w:tc>
          <w:tcPr>
            <w:tcW w:w="2551" w:type="dxa"/>
            <w:tcBorders>
              <w:top w:val="nil"/>
              <w:left w:val="nil"/>
              <w:bottom w:val="nil"/>
              <w:right w:val="nil"/>
            </w:tcBorders>
          </w:tcPr>
          <w:p w14:paraId="3F36C192" w14:textId="77777777" w:rsidR="00000000" w:rsidRDefault="00000000">
            <w:pPr>
              <w:pStyle w:val="a7"/>
              <w:jc w:val="center"/>
            </w:pPr>
            <w:r>
              <w:t>нинтеданиб</w:t>
            </w:r>
          </w:p>
        </w:tc>
        <w:tc>
          <w:tcPr>
            <w:tcW w:w="5812" w:type="dxa"/>
            <w:tcBorders>
              <w:top w:val="nil"/>
              <w:left w:val="nil"/>
              <w:bottom w:val="nil"/>
              <w:right w:val="nil"/>
            </w:tcBorders>
          </w:tcPr>
          <w:p w14:paraId="32ACC4EC" w14:textId="77777777" w:rsidR="00000000" w:rsidRDefault="00000000">
            <w:pPr>
              <w:pStyle w:val="a7"/>
            </w:pPr>
            <w:r>
              <w:t>капсулы мягкие</w:t>
            </w:r>
          </w:p>
        </w:tc>
      </w:tr>
      <w:tr w:rsidR="00000000" w14:paraId="5E7E0624" w14:textId="77777777">
        <w:tblPrEx>
          <w:tblCellMar>
            <w:top w:w="0" w:type="dxa"/>
            <w:bottom w:w="0" w:type="dxa"/>
          </w:tblCellMar>
        </w:tblPrEx>
        <w:tc>
          <w:tcPr>
            <w:tcW w:w="1120" w:type="dxa"/>
            <w:tcBorders>
              <w:top w:val="nil"/>
              <w:left w:val="nil"/>
              <w:bottom w:val="nil"/>
              <w:right w:val="nil"/>
            </w:tcBorders>
          </w:tcPr>
          <w:p w14:paraId="35338332" w14:textId="77777777" w:rsidR="00000000" w:rsidRDefault="00000000">
            <w:pPr>
              <w:pStyle w:val="a7"/>
            </w:pPr>
          </w:p>
        </w:tc>
        <w:tc>
          <w:tcPr>
            <w:tcW w:w="4976" w:type="dxa"/>
            <w:tcBorders>
              <w:top w:val="nil"/>
              <w:left w:val="nil"/>
              <w:bottom w:val="nil"/>
              <w:right w:val="nil"/>
            </w:tcBorders>
          </w:tcPr>
          <w:p w14:paraId="143CF7B3" w14:textId="77777777" w:rsidR="00000000" w:rsidRDefault="00000000">
            <w:pPr>
              <w:pStyle w:val="a7"/>
            </w:pPr>
          </w:p>
        </w:tc>
        <w:tc>
          <w:tcPr>
            <w:tcW w:w="2551" w:type="dxa"/>
            <w:tcBorders>
              <w:top w:val="nil"/>
              <w:left w:val="nil"/>
              <w:bottom w:val="nil"/>
              <w:right w:val="nil"/>
            </w:tcBorders>
          </w:tcPr>
          <w:p w14:paraId="01F73C0A" w14:textId="77777777" w:rsidR="00000000" w:rsidRDefault="00000000">
            <w:pPr>
              <w:pStyle w:val="a7"/>
              <w:jc w:val="center"/>
            </w:pPr>
            <w:r>
              <w:t>осимертиниб</w:t>
            </w:r>
          </w:p>
        </w:tc>
        <w:tc>
          <w:tcPr>
            <w:tcW w:w="5812" w:type="dxa"/>
            <w:tcBorders>
              <w:top w:val="nil"/>
              <w:left w:val="nil"/>
              <w:bottom w:val="nil"/>
              <w:right w:val="nil"/>
            </w:tcBorders>
          </w:tcPr>
          <w:p w14:paraId="04C6ECFB" w14:textId="77777777" w:rsidR="00000000" w:rsidRDefault="00000000">
            <w:pPr>
              <w:pStyle w:val="a7"/>
            </w:pPr>
            <w:r>
              <w:t>таблетки, покрытые пленочной оболочкой</w:t>
            </w:r>
          </w:p>
        </w:tc>
      </w:tr>
      <w:tr w:rsidR="00000000" w14:paraId="734899E2" w14:textId="77777777">
        <w:tblPrEx>
          <w:tblCellMar>
            <w:top w:w="0" w:type="dxa"/>
            <w:bottom w:w="0" w:type="dxa"/>
          </w:tblCellMar>
        </w:tblPrEx>
        <w:tc>
          <w:tcPr>
            <w:tcW w:w="1120" w:type="dxa"/>
            <w:tcBorders>
              <w:top w:val="nil"/>
              <w:left w:val="nil"/>
              <w:bottom w:val="nil"/>
              <w:right w:val="nil"/>
            </w:tcBorders>
          </w:tcPr>
          <w:p w14:paraId="23BE8350" w14:textId="77777777" w:rsidR="00000000" w:rsidRDefault="00000000">
            <w:pPr>
              <w:pStyle w:val="a7"/>
            </w:pPr>
          </w:p>
        </w:tc>
        <w:tc>
          <w:tcPr>
            <w:tcW w:w="4976" w:type="dxa"/>
            <w:tcBorders>
              <w:top w:val="nil"/>
              <w:left w:val="nil"/>
              <w:bottom w:val="nil"/>
              <w:right w:val="nil"/>
            </w:tcBorders>
          </w:tcPr>
          <w:p w14:paraId="5EC0625C" w14:textId="77777777" w:rsidR="00000000" w:rsidRDefault="00000000">
            <w:pPr>
              <w:pStyle w:val="a7"/>
            </w:pPr>
          </w:p>
        </w:tc>
        <w:tc>
          <w:tcPr>
            <w:tcW w:w="2551" w:type="dxa"/>
            <w:tcBorders>
              <w:top w:val="nil"/>
              <w:left w:val="nil"/>
              <w:bottom w:val="nil"/>
              <w:right w:val="nil"/>
            </w:tcBorders>
          </w:tcPr>
          <w:p w14:paraId="158A5C82" w14:textId="77777777" w:rsidR="00000000" w:rsidRDefault="00000000">
            <w:pPr>
              <w:pStyle w:val="a7"/>
              <w:jc w:val="center"/>
            </w:pPr>
            <w:r>
              <w:t>пазопаниб</w:t>
            </w:r>
          </w:p>
        </w:tc>
        <w:tc>
          <w:tcPr>
            <w:tcW w:w="5812" w:type="dxa"/>
            <w:tcBorders>
              <w:top w:val="nil"/>
              <w:left w:val="nil"/>
              <w:bottom w:val="nil"/>
              <w:right w:val="nil"/>
            </w:tcBorders>
          </w:tcPr>
          <w:p w14:paraId="780BAF14" w14:textId="77777777" w:rsidR="00000000" w:rsidRDefault="00000000">
            <w:pPr>
              <w:pStyle w:val="a7"/>
            </w:pPr>
            <w:r>
              <w:t>таблетки, покрытые пленочной оболочкой</w:t>
            </w:r>
          </w:p>
        </w:tc>
      </w:tr>
      <w:tr w:rsidR="00000000" w14:paraId="78C58CC6" w14:textId="77777777">
        <w:tblPrEx>
          <w:tblCellMar>
            <w:top w:w="0" w:type="dxa"/>
            <w:bottom w:w="0" w:type="dxa"/>
          </w:tblCellMar>
        </w:tblPrEx>
        <w:tc>
          <w:tcPr>
            <w:tcW w:w="1120" w:type="dxa"/>
            <w:tcBorders>
              <w:top w:val="nil"/>
              <w:left w:val="nil"/>
              <w:bottom w:val="nil"/>
              <w:right w:val="nil"/>
            </w:tcBorders>
          </w:tcPr>
          <w:p w14:paraId="43446A9D" w14:textId="77777777" w:rsidR="00000000" w:rsidRDefault="00000000">
            <w:pPr>
              <w:pStyle w:val="a7"/>
            </w:pPr>
          </w:p>
        </w:tc>
        <w:tc>
          <w:tcPr>
            <w:tcW w:w="4976" w:type="dxa"/>
            <w:tcBorders>
              <w:top w:val="nil"/>
              <w:left w:val="nil"/>
              <w:bottom w:val="nil"/>
              <w:right w:val="nil"/>
            </w:tcBorders>
          </w:tcPr>
          <w:p w14:paraId="32BAD816" w14:textId="77777777" w:rsidR="00000000" w:rsidRDefault="00000000">
            <w:pPr>
              <w:pStyle w:val="a7"/>
            </w:pPr>
          </w:p>
        </w:tc>
        <w:tc>
          <w:tcPr>
            <w:tcW w:w="2551" w:type="dxa"/>
            <w:tcBorders>
              <w:top w:val="nil"/>
              <w:left w:val="nil"/>
              <w:bottom w:val="nil"/>
              <w:right w:val="nil"/>
            </w:tcBorders>
          </w:tcPr>
          <w:p w14:paraId="45008FAB" w14:textId="77777777" w:rsidR="00000000" w:rsidRDefault="00000000">
            <w:pPr>
              <w:pStyle w:val="a7"/>
              <w:jc w:val="center"/>
            </w:pPr>
            <w:r>
              <w:t>палбоциклиб</w:t>
            </w:r>
          </w:p>
        </w:tc>
        <w:tc>
          <w:tcPr>
            <w:tcW w:w="5812" w:type="dxa"/>
            <w:tcBorders>
              <w:top w:val="nil"/>
              <w:left w:val="nil"/>
              <w:bottom w:val="nil"/>
              <w:right w:val="nil"/>
            </w:tcBorders>
          </w:tcPr>
          <w:p w14:paraId="41947E7E" w14:textId="77777777" w:rsidR="00000000" w:rsidRDefault="00000000">
            <w:pPr>
              <w:pStyle w:val="a7"/>
            </w:pPr>
            <w:r>
              <w:t>капсулы</w:t>
            </w:r>
          </w:p>
        </w:tc>
      </w:tr>
      <w:tr w:rsidR="00000000" w14:paraId="53F1405B" w14:textId="77777777">
        <w:tblPrEx>
          <w:tblCellMar>
            <w:top w:w="0" w:type="dxa"/>
            <w:bottom w:w="0" w:type="dxa"/>
          </w:tblCellMar>
        </w:tblPrEx>
        <w:tc>
          <w:tcPr>
            <w:tcW w:w="1120" w:type="dxa"/>
            <w:tcBorders>
              <w:top w:val="nil"/>
              <w:left w:val="nil"/>
              <w:bottom w:val="nil"/>
              <w:right w:val="nil"/>
            </w:tcBorders>
          </w:tcPr>
          <w:p w14:paraId="4DB68270" w14:textId="77777777" w:rsidR="00000000" w:rsidRDefault="00000000">
            <w:pPr>
              <w:pStyle w:val="a7"/>
            </w:pPr>
          </w:p>
        </w:tc>
        <w:tc>
          <w:tcPr>
            <w:tcW w:w="4976" w:type="dxa"/>
            <w:tcBorders>
              <w:top w:val="nil"/>
              <w:left w:val="nil"/>
              <w:bottom w:val="nil"/>
              <w:right w:val="nil"/>
            </w:tcBorders>
          </w:tcPr>
          <w:p w14:paraId="6DB6DBED" w14:textId="77777777" w:rsidR="00000000" w:rsidRDefault="00000000">
            <w:pPr>
              <w:pStyle w:val="a7"/>
            </w:pPr>
          </w:p>
        </w:tc>
        <w:tc>
          <w:tcPr>
            <w:tcW w:w="2551" w:type="dxa"/>
            <w:tcBorders>
              <w:top w:val="nil"/>
              <w:left w:val="nil"/>
              <w:bottom w:val="nil"/>
              <w:right w:val="nil"/>
            </w:tcBorders>
          </w:tcPr>
          <w:p w14:paraId="1B1FF9C1" w14:textId="77777777" w:rsidR="00000000" w:rsidRDefault="00000000">
            <w:pPr>
              <w:pStyle w:val="a7"/>
              <w:jc w:val="center"/>
            </w:pPr>
            <w:r>
              <w:t>регорафениб</w:t>
            </w:r>
          </w:p>
        </w:tc>
        <w:tc>
          <w:tcPr>
            <w:tcW w:w="5812" w:type="dxa"/>
            <w:tcBorders>
              <w:top w:val="nil"/>
              <w:left w:val="nil"/>
              <w:bottom w:val="nil"/>
              <w:right w:val="nil"/>
            </w:tcBorders>
          </w:tcPr>
          <w:p w14:paraId="34BD0EE5" w14:textId="77777777" w:rsidR="00000000" w:rsidRDefault="00000000">
            <w:pPr>
              <w:pStyle w:val="a7"/>
            </w:pPr>
            <w:r>
              <w:t>таблетки, покрытые пленочной оболочкой</w:t>
            </w:r>
          </w:p>
        </w:tc>
      </w:tr>
      <w:tr w:rsidR="00000000" w14:paraId="6F4EAF40" w14:textId="77777777">
        <w:tblPrEx>
          <w:tblCellMar>
            <w:top w:w="0" w:type="dxa"/>
            <w:bottom w:w="0" w:type="dxa"/>
          </w:tblCellMar>
        </w:tblPrEx>
        <w:tc>
          <w:tcPr>
            <w:tcW w:w="1120" w:type="dxa"/>
            <w:tcBorders>
              <w:top w:val="nil"/>
              <w:left w:val="nil"/>
              <w:bottom w:val="nil"/>
              <w:right w:val="nil"/>
            </w:tcBorders>
          </w:tcPr>
          <w:p w14:paraId="693EC2BD" w14:textId="77777777" w:rsidR="00000000" w:rsidRDefault="00000000">
            <w:pPr>
              <w:pStyle w:val="a7"/>
            </w:pPr>
          </w:p>
        </w:tc>
        <w:tc>
          <w:tcPr>
            <w:tcW w:w="4976" w:type="dxa"/>
            <w:tcBorders>
              <w:top w:val="nil"/>
              <w:left w:val="nil"/>
              <w:bottom w:val="nil"/>
              <w:right w:val="nil"/>
            </w:tcBorders>
          </w:tcPr>
          <w:p w14:paraId="27C1CB24" w14:textId="77777777" w:rsidR="00000000" w:rsidRDefault="00000000">
            <w:pPr>
              <w:pStyle w:val="a7"/>
            </w:pPr>
          </w:p>
        </w:tc>
        <w:tc>
          <w:tcPr>
            <w:tcW w:w="2551" w:type="dxa"/>
            <w:tcBorders>
              <w:top w:val="nil"/>
              <w:left w:val="nil"/>
              <w:bottom w:val="nil"/>
              <w:right w:val="nil"/>
            </w:tcBorders>
          </w:tcPr>
          <w:p w14:paraId="509AEEEE" w14:textId="77777777" w:rsidR="00000000" w:rsidRDefault="00000000">
            <w:pPr>
              <w:pStyle w:val="a7"/>
              <w:jc w:val="center"/>
            </w:pPr>
            <w:r>
              <w:t>рибоциклиб</w:t>
            </w:r>
          </w:p>
        </w:tc>
        <w:tc>
          <w:tcPr>
            <w:tcW w:w="5812" w:type="dxa"/>
            <w:tcBorders>
              <w:top w:val="nil"/>
              <w:left w:val="nil"/>
              <w:bottom w:val="nil"/>
              <w:right w:val="nil"/>
            </w:tcBorders>
          </w:tcPr>
          <w:p w14:paraId="62CD0BE8" w14:textId="77777777" w:rsidR="00000000" w:rsidRDefault="00000000">
            <w:pPr>
              <w:pStyle w:val="a7"/>
            </w:pPr>
            <w:r>
              <w:t>таблетки, покрытые пленочной оболочкой</w:t>
            </w:r>
          </w:p>
        </w:tc>
      </w:tr>
      <w:tr w:rsidR="00000000" w14:paraId="3F436E10" w14:textId="77777777">
        <w:tblPrEx>
          <w:tblCellMar>
            <w:top w:w="0" w:type="dxa"/>
            <w:bottom w:w="0" w:type="dxa"/>
          </w:tblCellMar>
        </w:tblPrEx>
        <w:tc>
          <w:tcPr>
            <w:tcW w:w="1120" w:type="dxa"/>
            <w:tcBorders>
              <w:top w:val="nil"/>
              <w:left w:val="nil"/>
              <w:bottom w:val="nil"/>
              <w:right w:val="nil"/>
            </w:tcBorders>
          </w:tcPr>
          <w:p w14:paraId="38A620A3" w14:textId="77777777" w:rsidR="00000000" w:rsidRDefault="00000000">
            <w:pPr>
              <w:pStyle w:val="a7"/>
            </w:pPr>
          </w:p>
        </w:tc>
        <w:tc>
          <w:tcPr>
            <w:tcW w:w="4976" w:type="dxa"/>
            <w:tcBorders>
              <w:top w:val="nil"/>
              <w:left w:val="nil"/>
              <w:bottom w:val="nil"/>
              <w:right w:val="nil"/>
            </w:tcBorders>
          </w:tcPr>
          <w:p w14:paraId="583EE6C1" w14:textId="77777777" w:rsidR="00000000" w:rsidRDefault="00000000">
            <w:pPr>
              <w:pStyle w:val="a7"/>
            </w:pPr>
          </w:p>
        </w:tc>
        <w:tc>
          <w:tcPr>
            <w:tcW w:w="2551" w:type="dxa"/>
            <w:tcBorders>
              <w:top w:val="nil"/>
              <w:left w:val="nil"/>
              <w:bottom w:val="nil"/>
              <w:right w:val="nil"/>
            </w:tcBorders>
          </w:tcPr>
          <w:p w14:paraId="00275648" w14:textId="77777777" w:rsidR="00000000" w:rsidRDefault="00000000">
            <w:pPr>
              <w:pStyle w:val="a7"/>
              <w:jc w:val="center"/>
            </w:pPr>
            <w:r>
              <w:t>руксолитиниб</w:t>
            </w:r>
          </w:p>
        </w:tc>
        <w:tc>
          <w:tcPr>
            <w:tcW w:w="5812" w:type="dxa"/>
            <w:tcBorders>
              <w:top w:val="nil"/>
              <w:left w:val="nil"/>
              <w:bottom w:val="nil"/>
              <w:right w:val="nil"/>
            </w:tcBorders>
          </w:tcPr>
          <w:p w14:paraId="0025A54F" w14:textId="77777777" w:rsidR="00000000" w:rsidRDefault="00000000">
            <w:pPr>
              <w:pStyle w:val="a7"/>
            </w:pPr>
            <w:r>
              <w:t>таблетки</w:t>
            </w:r>
          </w:p>
        </w:tc>
      </w:tr>
      <w:tr w:rsidR="00000000" w14:paraId="5C5D1D3A" w14:textId="77777777">
        <w:tblPrEx>
          <w:tblCellMar>
            <w:top w:w="0" w:type="dxa"/>
            <w:bottom w:w="0" w:type="dxa"/>
          </w:tblCellMar>
        </w:tblPrEx>
        <w:tc>
          <w:tcPr>
            <w:tcW w:w="1120" w:type="dxa"/>
            <w:tcBorders>
              <w:top w:val="nil"/>
              <w:left w:val="nil"/>
              <w:bottom w:val="nil"/>
              <w:right w:val="nil"/>
            </w:tcBorders>
          </w:tcPr>
          <w:p w14:paraId="18E24407" w14:textId="77777777" w:rsidR="00000000" w:rsidRDefault="00000000">
            <w:pPr>
              <w:pStyle w:val="a7"/>
            </w:pPr>
          </w:p>
        </w:tc>
        <w:tc>
          <w:tcPr>
            <w:tcW w:w="4976" w:type="dxa"/>
            <w:tcBorders>
              <w:top w:val="nil"/>
              <w:left w:val="nil"/>
              <w:bottom w:val="nil"/>
              <w:right w:val="nil"/>
            </w:tcBorders>
          </w:tcPr>
          <w:p w14:paraId="3B5887CD" w14:textId="77777777" w:rsidR="00000000" w:rsidRDefault="00000000">
            <w:pPr>
              <w:pStyle w:val="a7"/>
            </w:pPr>
          </w:p>
        </w:tc>
        <w:tc>
          <w:tcPr>
            <w:tcW w:w="2551" w:type="dxa"/>
            <w:tcBorders>
              <w:top w:val="nil"/>
              <w:left w:val="nil"/>
              <w:bottom w:val="nil"/>
              <w:right w:val="nil"/>
            </w:tcBorders>
          </w:tcPr>
          <w:p w14:paraId="4E5E9358" w14:textId="77777777" w:rsidR="00000000" w:rsidRDefault="00000000">
            <w:pPr>
              <w:pStyle w:val="a7"/>
              <w:jc w:val="center"/>
            </w:pPr>
            <w:r>
              <w:t>сорафениб</w:t>
            </w:r>
          </w:p>
        </w:tc>
        <w:tc>
          <w:tcPr>
            <w:tcW w:w="5812" w:type="dxa"/>
            <w:tcBorders>
              <w:top w:val="nil"/>
              <w:left w:val="nil"/>
              <w:bottom w:val="nil"/>
              <w:right w:val="nil"/>
            </w:tcBorders>
          </w:tcPr>
          <w:p w14:paraId="1D4788F0" w14:textId="77777777" w:rsidR="00000000" w:rsidRDefault="00000000">
            <w:pPr>
              <w:pStyle w:val="a7"/>
            </w:pPr>
            <w:r>
              <w:t>таблетки, покрытые пленочной оболочкой</w:t>
            </w:r>
          </w:p>
        </w:tc>
      </w:tr>
      <w:tr w:rsidR="00000000" w14:paraId="4FA6C1FA" w14:textId="77777777">
        <w:tblPrEx>
          <w:tblCellMar>
            <w:top w:w="0" w:type="dxa"/>
            <w:bottom w:w="0" w:type="dxa"/>
          </w:tblCellMar>
        </w:tblPrEx>
        <w:tc>
          <w:tcPr>
            <w:tcW w:w="1120" w:type="dxa"/>
            <w:tcBorders>
              <w:top w:val="nil"/>
              <w:left w:val="nil"/>
              <w:bottom w:val="nil"/>
              <w:right w:val="nil"/>
            </w:tcBorders>
          </w:tcPr>
          <w:p w14:paraId="7B372331" w14:textId="77777777" w:rsidR="00000000" w:rsidRDefault="00000000">
            <w:pPr>
              <w:pStyle w:val="a7"/>
            </w:pPr>
          </w:p>
        </w:tc>
        <w:tc>
          <w:tcPr>
            <w:tcW w:w="4976" w:type="dxa"/>
            <w:tcBorders>
              <w:top w:val="nil"/>
              <w:left w:val="nil"/>
              <w:bottom w:val="nil"/>
              <w:right w:val="nil"/>
            </w:tcBorders>
          </w:tcPr>
          <w:p w14:paraId="0D4E08F0" w14:textId="77777777" w:rsidR="00000000" w:rsidRDefault="00000000">
            <w:pPr>
              <w:pStyle w:val="a7"/>
            </w:pPr>
          </w:p>
        </w:tc>
        <w:tc>
          <w:tcPr>
            <w:tcW w:w="2551" w:type="dxa"/>
            <w:tcBorders>
              <w:top w:val="nil"/>
              <w:left w:val="nil"/>
              <w:bottom w:val="nil"/>
              <w:right w:val="nil"/>
            </w:tcBorders>
          </w:tcPr>
          <w:p w14:paraId="05B995AA" w14:textId="77777777" w:rsidR="00000000" w:rsidRDefault="00000000">
            <w:pPr>
              <w:pStyle w:val="a7"/>
              <w:jc w:val="center"/>
            </w:pPr>
            <w:r>
              <w:t>сунитиниб</w:t>
            </w:r>
          </w:p>
        </w:tc>
        <w:tc>
          <w:tcPr>
            <w:tcW w:w="5812" w:type="dxa"/>
            <w:tcBorders>
              <w:top w:val="nil"/>
              <w:left w:val="nil"/>
              <w:bottom w:val="nil"/>
              <w:right w:val="nil"/>
            </w:tcBorders>
          </w:tcPr>
          <w:p w14:paraId="3BAF5042" w14:textId="77777777" w:rsidR="00000000" w:rsidRDefault="00000000">
            <w:pPr>
              <w:pStyle w:val="a7"/>
            </w:pPr>
            <w:r>
              <w:t>капсулы</w:t>
            </w:r>
          </w:p>
        </w:tc>
      </w:tr>
      <w:tr w:rsidR="00000000" w14:paraId="5FDEB046" w14:textId="77777777">
        <w:tblPrEx>
          <w:tblCellMar>
            <w:top w:w="0" w:type="dxa"/>
            <w:bottom w:w="0" w:type="dxa"/>
          </w:tblCellMar>
        </w:tblPrEx>
        <w:tc>
          <w:tcPr>
            <w:tcW w:w="1120" w:type="dxa"/>
            <w:tcBorders>
              <w:top w:val="nil"/>
              <w:left w:val="nil"/>
              <w:bottom w:val="nil"/>
              <w:right w:val="nil"/>
            </w:tcBorders>
          </w:tcPr>
          <w:p w14:paraId="4B6C7108" w14:textId="77777777" w:rsidR="00000000" w:rsidRDefault="00000000">
            <w:pPr>
              <w:pStyle w:val="a7"/>
            </w:pPr>
          </w:p>
        </w:tc>
        <w:tc>
          <w:tcPr>
            <w:tcW w:w="4976" w:type="dxa"/>
            <w:tcBorders>
              <w:top w:val="nil"/>
              <w:left w:val="nil"/>
              <w:bottom w:val="nil"/>
              <w:right w:val="nil"/>
            </w:tcBorders>
          </w:tcPr>
          <w:p w14:paraId="1A391840" w14:textId="77777777" w:rsidR="00000000" w:rsidRDefault="00000000">
            <w:pPr>
              <w:pStyle w:val="a7"/>
            </w:pPr>
          </w:p>
        </w:tc>
        <w:tc>
          <w:tcPr>
            <w:tcW w:w="2551" w:type="dxa"/>
            <w:tcBorders>
              <w:top w:val="nil"/>
              <w:left w:val="nil"/>
              <w:bottom w:val="nil"/>
              <w:right w:val="nil"/>
            </w:tcBorders>
          </w:tcPr>
          <w:p w14:paraId="1B6408A6" w14:textId="77777777" w:rsidR="00000000" w:rsidRDefault="00000000">
            <w:pPr>
              <w:pStyle w:val="a7"/>
              <w:jc w:val="center"/>
            </w:pPr>
            <w:r>
              <w:t>траметиниб</w:t>
            </w:r>
          </w:p>
        </w:tc>
        <w:tc>
          <w:tcPr>
            <w:tcW w:w="5812" w:type="dxa"/>
            <w:tcBorders>
              <w:top w:val="nil"/>
              <w:left w:val="nil"/>
              <w:bottom w:val="nil"/>
              <w:right w:val="nil"/>
            </w:tcBorders>
          </w:tcPr>
          <w:p w14:paraId="67AC8106" w14:textId="77777777" w:rsidR="00000000" w:rsidRDefault="00000000">
            <w:pPr>
              <w:pStyle w:val="a7"/>
            </w:pPr>
            <w:r>
              <w:t>таблетки, покрытые пленочной оболочкой</w:t>
            </w:r>
          </w:p>
        </w:tc>
      </w:tr>
      <w:tr w:rsidR="00000000" w14:paraId="235EFD5F" w14:textId="77777777">
        <w:tblPrEx>
          <w:tblCellMar>
            <w:top w:w="0" w:type="dxa"/>
            <w:bottom w:w="0" w:type="dxa"/>
          </w:tblCellMar>
        </w:tblPrEx>
        <w:tc>
          <w:tcPr>
            <w:tcW w:w="1120" w:type="dxa"/>
            <w:tcBorders>
              <w:top w:val="nil"/>
              <w:left w:val="nil"/>
              <w:bottom w:val="nil"/>
              <w:right w:val="nil"/>
            </w:tcBorders>
          </w:tcPr>
          <w:p w14:paraId="7D1D5940" w14:textId="77777777" w:rsidR="00000000" w:rsidRDefault="00000000">
            <w:pPr>
              <w:pStyle w:val="a7"/>
            </w:pPr>
          </w:p>
        </w:tc>
        <w:tc>
          <w:tcPr>
            <w:tcW w:w="4976" w:type="dxa"/>
            <w:tcBorders>
              <w:top w:val="nil"/>
              <w:left w:val="nil"/>
              <w:bottom w:val="nil"/>
              <w:right w:val="nil"/>
            </w:tcBorders>
          </w:tcPr>
          <w:p w14:paraId="69F5D4B3" w14:textId="77777777" w:rsidR="00000000" w:rsidRDefault="00000000">
            <w:pPr>
              <w:pStyle w:val="a7"/>
            </w:pPr>
          </w:p>
        </w:tc>
        <w:tc>
          <w:tcPr>
            <w:tcW w:w="2551" w:type="dxa"/>
            <w:tcBorders>
              <w:top w:val="nil"/>
              <w:left w:val="nil"/>
              <w:bottom w:val="nil"/>
              <w:right w:val="nil"/>
            </w:tcBorders>
          </w:tcPr>
          <w:p w14:paraId="16EDB8F6" w14:textId="77777777" w:rsidR="00000000" w:rsidRDefault="00000000">
            <w:pPr>
              <w:pStyle w:val="a7"/>
              <w:jc w:val="center"/>
            </w:pPr>
            <w:r>
              <w:t>церитиниб</w:t>
            </w:r>
          </w:p>
        </w:tc>
        <w:tc>
          <w:tcPr>
            <w:tcW w:w="5812" w:type="dxa"/>
            <w:tcBorders>
              <w:top w:val="nil"/>
              <w:left w:val="nil"/>
              <w:bottom w:val="nil"/>
              <w:right w:val="nil"/>
            </w:tcBorders>
          </w:tcPr>
          <w:p w14:paraId="38DD785B" w14:textId="77777777" w:rsidR="00000000" w:rsidRDefault="00000000">
            <w:pPr>
              <w:pStyle w:val="a7"/>
            </w:pPr>
            <w:r>
              <w:t>капсулы</w:t>
            </w:r>
          </w:p>
        </w:tc>
      </w:tr>
      <w:tr w:rsidR="00000000" w14:paraId="3CA12550" w14:textId="77777777">
        <w:tblPrEx>
          <w:tblCellMar>
            <w:top w:w="0" w:type="dxa"/>
            <w:bottom w:w="0" w:type="dxa"/>
          </w:tblCellMar>
        </w:tblPrEx>
        <w:tc>
          <w:tcPr>
            <w:tcW w:w="1120" w:type="dxa"/>
            <w:tcBorders>
              <w:top w:val="nil"/>
              <w:left w:val="nil"/>
              <w:bottom w:val="nil"/>
              <w:right w:val="nil"/>
            </w:tcBorders>
          </w:tcPr>
          <w:p w14:paraId="0E2AF5D7" w14:textId="77777777" w:rsidR="00000000" w:rsidRDefault="00000000">
            <w:pPr>
              <w:pStyle w:val="a7"/>
            </w:pPr>
          </w:p>
        </w:tc>
        <w:tc>
          <w:tcPr>
            <w:tcW w:w="4976" w:type="dxa"/>
            <w:tcBorders>
              <w:top w:val="nil"/>
              <w:left w:val="nil"/>
              <w:bottom w:val="nil"/>
              <w:right w:val="nil"/>
            </w:tcBorders>
          </w:tcPr>
          <w:p w14:paraId="2125E1CB" w14:textId="77777777" w:rsidR="00000000" w:rsidRDefault="00000000">
            <w:pPr>
              <w:pStyle w:val="a7"/>
            </w:pPr>
          </w:p>
        </w:tc>
        <w:tc>
          <w:tcPr>
            <w:tcW w:w="2551" w:type="dxa"/>
            <w:tcBorders>
              <w:top w:val="nil"/>
              <w:left w:val="nil"/>
              <w:bottom w:val="nil"/>
              <w:right w:val="nil"/>
            </w:tcBorders>
          </w:tcPr>
          <w:p w14:paraId="4553F46C" w14:textId="77777777" w:rsidR="00000000" w:rsidRDefault="00000000">
            <w:pPr>
              <w:pStyle w:val="a7"/>
              <w:jc w:val="center"/>
            </w:pPr>
            <w:r>
              <w:t>эрлотиниб</w:t>
            </w:r>
          </w:p>
        </w:tc>
        <w:tc>
          <w:tcPr>
            <w:tcW w:w="5812" w:type="dxa"/>
            <w:tcBorders>
              <w:top w:val="nil"/>
              <w:left w:val="nil"/>
              <w:bottom w:val="nil"/>
              <w:right w:val="nil"/>
            </w:tcBorders>
          </w:tcPr>
          <w:p w14:paraId="40D4BE9B" w14:textId="77777777" w:rsidR="00000000" w:rsidRDefault="00000000">
            <w:pPr>
              <w:pStyle w:val="a7"/>
            </w:pPr>
            <w:r>
              <w:t>таблетки, покрытые пленочной оболочкой</w:t>
            </w:r>
          </w:p>
        </w:tc>
      </w:tr>
      <w:tr w:rsidR="00000000" w14:paraId="5D0E033E" w14:textId="77777777">
        <w:tblPrEx>
          <w:tblCellMar>
            <w:top w:w="0" w:type="dxa"/>
            <w:bottom w:w="0" w:type="dxa"/>
          </w:tblCellMar>
        </w:tblPrEx>
        <w:tc>
          <w:tcPr>
            <w:tcW w:w="1120" w:type="dxa"/>
            <w:tcBorders>
              <w:top w:val="nil"/>
              <w:left w:val="nil"/>
              <w:bottom w:val="nil"/>
              <w:right w:val="nil"/>
            </w:tcBorders>
          </w:tcPr>
          <w:p w14:paraId="0D214236" w14:textId="77777777" w:rsidR="00000000" w:rsidRDefault="00000000">
            <w:pPr>
              <w:pStyle w:val="a7"/>
              <w:jc w:val="center"/>
            </w:pPr>
            <w:r>
              <w:t>L01XX</w:t>
            </w:r>
          </w:p>
        </w:tc>
        <w:tc>
          <w:tcPr>
            <w:tcW w:w="4976" w:type="dxa"/>
            <w:tcBorders>
              <w:top w:val="nil"/>
              <w:left w:val="nil"/>
              <w:bottom w:val="nil"/>
              <w:right w:val="nil"/>
            </w:tcBorders>
          </w:tcPr>
          <w:p w14:paraId="4FF5C46B" w14:textId="77777777" w:rsidR="00000000" w:rsidRDefault="00000000">
            <w:pPr>
              <w:pStyle w:val="a7"/>
            </w:pPr>
            <w:r>
              <w:t>прочие противоопухолевые препараты</w:t>
            </w:r>
          </w:p>
        </w:tc>
        <w:tc>
          <w:tcPr>
            <w:tcW w:w="2551" w:type="dxa"/>
            <w:tcBorders>
              <w:top w:val="nil"/>
              <w:left w:val="nil"/>
              <w:bottom w:val="nil"/>
              <w:right w:val="nil"/>
            </w:tcBorders>
          </w:tcPr>
          <w:p w14:paraId="227D1C8F" w14:textId="77777777" w:rsidR="00000000" w:rsidRDefault="00000000">
            <w:pPr>
              <w:pStyle w:val="a7"/>
              <w:jc w:val="center"/>
            </w:pPr>
            <w:r>
              <w:t>аспарагиназа</w:t>
            </w:r>
          </w:p>
        </w:tc>
        <w:tc>
          <w:tcPr>
            <w:tcW w:w="5812" w:type="dxa"/>
            <w:tcBorders>
              <w:top w:val="nil"/>
              <w:left w:val="nil"/>
              <w:bottom w:val="nil"/>
              <w:right w:val="nil"/>
            </w:tcBorders>
          </w:tcPr>
          <w:p w14:paraId="34BD4BB4" w14:textId="77777777" w:rsidR="00000000" w:rsidRDefault="00000000">
            <w:pPr>
              <w:pStyle w:val="a7"/>
            </w:pPr>
            <w:r>
              <w:t>лиофилизат для приготовления раствора для внутривенного и внутримышечного введения</w:t>
            </w:r>
          </w:p>
        </w:tc>
      </w:tr>
      <w:tr w:rsidR="00000000" w14:paraId="08BFF153" w14:textId="77777777">
        <w:tblPrEx>
          <w:tblCellMar>
            <w:top w:w="0" w:type="dxa"/>
            <w:bottom w:w="0" w:type="dxa"/>
          </w:tblCellMar>
        </w:tblPrEx>
        <w:tc>
          <w:tcPr>
            <w:tcW w:w="1120" w:type="dxa"/>
            <w:tcBorders>
              <w:top w:val="nil"/>
              <w:left w:val="nil"/>
              <w:bottom w:val="nil"/>
              <w:right w:val="nil"/>
            </w:tcBorders>
          </w:tcPr>
          <w:p w14:paraId="7D9F4CF8" w14:textId="77777777" w:rsidR="00000000" w:rsidRDefault="00000000">
            <w:pPr>
              <w:pStyle w:val="a7"/>
            </w:pPr>
          </w:p>
        </w:tc>
        <w:tc>
          <w:tcPr>
            <w:tcW w:w="4976" w:type="dxa"/>
            <w:tcBorders>
              <w:top w:val="nil"/>
              <w:left w:val="nil"/>
              <w:bottom w:val="nil"/>
              <w:right w:val="nil"/>
            </w:tcBorders>
          </w:tcPr>
          <w:p w14:paraId="6358B210" w14:textId="77777777" w:rsidR="00000000" w:rsidRDefault="00000000">
            <w:pPr>
              <w:pStyle w:val="a7"/>
            </w:pPr>
          </w:p>
        </w:tc>
        <w:tc>
          <w:tcPr>
            <w:tcW w:w="2551" w:type="dxa"/>
            <w:tcBorders>
              <w:top w:val="nil"/>
              <w:left w:val="nil"/>
              <w:bottom w:val="nil"/>
              <w:right w:val="nil"/>
            </w:tcBorders>
          </w:tcPr>
          <w:p w14:paraId="5CB40646" w14:textId="77777777" w:rsidR="00000000" w:rsidRDefault="00000000">
            <w:pPr>
              <w:pStyle w:val="a7"/>
              <w:jc w:val="center"/>
            </w:pPr>
            <w:r>
              <w:t>афлиберцепт</w:t>
            </w:r>
          </w:p>
        </w:tc>
        <w:tc>
          <w:tcPr>
            <w:tcW w:w="5812" w:type="dxa"/>
            <w:tcBorders>
              <w:top w:val="nil"/>
              <w:left w:val="nil"/>
              <w:bottom w:val="nil"/>
              <w:right w:val="nil"/>
            </w:tcBorders>
          </w:tcPr>
          <w:p w14:paraId="01618BF1" w14:textId="77777777" w:rsidR="00000000" w:rsidRDefault="00000000">
            <w:pPr>
              <w:pStyle w:val="a7"/>
            </w:pPr>
            <w:r>
              <w:t>концентрат для приготовления раствора для инфузий;</w:t>
            </w:r>
          </w:p>
          <w:p w14:paraId="16424E3B" w14:textId="77777777" w:rsidR="00000000" w:rsidRDefault="00000000">
            <w:pPr>
              <w:pStyle w:val="a7"/>
            </w:pPr>
            <w:r>
              <w:t>раствор для внутриглазного введения</w:t>
            </w:r>
          </w:p>
        </w:tc>
      </w:tr>
      <w:tr w:rsidR="00000000" w14:paraId="0D9F41B5" w14:textId="77777777">
        <w:tblPrEx>
          <w:tblCellMar>
            <w:top w:w="0" w:type="dxa"/>
            <w:bottom w:w="0" w:type="dxa"/>
          </w:tblCellMar>
        </w:tblPrEx>
        <w:tc>
          <w:tcPr>
            <w:tcW w:w="1120" w:type="dxa"/>
            <w:tcBorders>
              <w:top w:val="nil"/>
              <w:left w:val="nil"/>
              <w:bottom w:val="nil"/>
              <w:right w:val="nil"/>
            </w:tcBorders>
          </w:tcPr>
          <w:p w14:paraId="4699AB7F" w14:textId="77777777" w:rsidR="00000000" w:rsidRDefault="00000000">
            <w:pPr>
              <w:pStyle w:val="a7"/>
            </w:pPr>
          </w:p>
        </w:tc>
        <w:tc>
          <w:tcPr>
            <w:tcW w:w="4976" w:type="dxa"/>
            <w:tcBorders>
              <w:top w:val="nil"/>
              <w:left w:val="nil"/>
              <w:bottom w:val="nil"/>
              <w:right w:val="nil"/>
            </w:tcBorders>
          </w:tcPr>
          <w:p w14:paraId="1054FB06" w14:textId="77777777" w:rsidR="00000000" w:rsidRDefault="00000000">
            <w:pPr>
              <w:pStyle w:val="a7"/>
            </w:pPr>
          </w:p>
        </w:tc>
        <w:tc>
          <w:tcPr>
            <w:tcW w:w="2551" w:type="dxa"/>
            <w:tcBorders>
              <w:top w:val="nil"/>
              <w:left w:val="nil"/>
              <w:bottom w:val="nil"/>
              <w:right w:val="nil"/>
            </w:tcBorders>
          </w:tcPr>
          <w:p w14:paraId="272EC2BD" w14:textId="77777777" w:rsidR="00000000" w:rsidRDefault="00000000">
            <w:pPr>
              <w:pStyle w:val="a7"/>
              <w:jc w:val="center"/>
            </w:pPr>
            <w:r>
              <w:t>бортезомиб</w:t>
            </w:r>
          </w:p>
        </w:tc>
        <w:tc>
          <w:tcPr>
            <w:tcW w:w="5812" w:type="dxa"/>
            <w:tcBorders>
              <w:top w:val="nil"/>
              <w:left w:val="nil"/>
              <w:bottom w:val="nil"/>
              <w:right w:val="nil"/>
            </w:tcBorders>
          </w:tcPr>
          <w:p w14:paraId="47F190EB" w14:textId="77777777" w:rsidR="00000000" w:rsidRDefault="00000000">
            <w:pPr>
              <w:pStyle w:val="a7"/>
            </w:pPr>
            <w:r>
              <w:t>лиофилизат для приготовления раствора для внутривенного введения;</w:t>
            </w:r>
          </w:p>
          <w:p w14:paraId="1951736C" w14:textId="77777777" w:rsidR="00000000" w:rsidRDefault="00000000">
            <w:pPr>
              <w:pStyle w:val="a7"/>
            </w:pPr>
            <w:r>
              <w:t>лиофилизат для приготовления раствора для внутривенного и подкожного введения;</w:t>
            </w:r>
          </w:p>
          <w:p w14:paraId="64C5A6DC" w14:textId="77777777" w:rsidR="00000000" w:rsidRDefault="00000000">
            <w:pPr>
              <w:pStyle w:val="a7"/>
            </w:pPr>
            <w:r>
              <w:t>лиофилизат для приготовления раствора для подкожного введения</w:t>
            </w:r>
          </w:p>
        </w:tc>
      </w:tr>
      <w:tr w:rsidR="00000000" w14:paraId="0B7DF527" w14:textId="77777777">
        <w:tblPrEx>
          <w:tblCellMar>
            <w:top w:w="0" w:type="dxa"/>
            <w:bottom w:w="0" w:type="dxa"/>
          </w:tblCellMar>
        </w:tblPrEx>
        <w:tc>
          <w:tcPr>
            <w:tcW w:w="1120" w:type="dxa"/>
            <w:tcBorders>
              <w:top w:val="nil"/>
              <w:left w:val="nil"/>
              <w:bottom w:val="nil"/>
              <w:right w:val="nil"/>
            </w:tcBorders>
          </w:tcPr>
          <w:p w14:paraId="31A872EE" w14:textId="77777777" w:rsidR="00000000" w:rsidRDefault="00000000">
            <w:pPr>
              <w:pStyle w:val="a7"/>
            </w:pPr>
          </w:p>
        </w:tc>
        <w:tc>
          <w:tcPr>
            <w:tcW w:w="4976" w:type="dxa"/>
            <w:tcBorders>
              <w:top w:val="nil"/>
              <w:left w:val="nil"/>
              <w:bottom w:val="nil"/>
              <w:right w:val="nil"/>
            </w:tcBorders>
          </w:tcPr>
          <w:p w14:paraId="264DD474" w14:textId="77777777" w:rsidR="00000000" w:rsidRDefault="00000000">
            <w:pPr>
              <w:pStyle w:val="a7"/>
            </w:pPr>
          </w:p>
        </w:tc>
        <w:tc>
          <w:tcPr>
            <w:tcW w:w="2551" w:type="dxa"/>
            <w:tcBorders>
              <w:top w:val="nil"/>
              <w:left w:val="nil"/>
              <w:bottom w:val="nil"/>
              <w:right w:val="nil"/>
            </w:tcBorders>
          </w:tcPr>
          <w:p w14:paraId="12DC1E44" w14:textId="77777777" w:rsidR="00000000" w:rsidRDefault="00000000">
            <w:pPr>
              <w:pStyle w:val="a7"/>
              <w:jc w:val="center"/>
            </w:pPr>
            <w:r>
              <w:t>венетоклакс</w:t>
            </w:r>
          </w:p>
        </w:tc>
        <w:tc>
          <w:tcPr>
            <w:tcW w:w="5812" w:type="dxa"/>
            <w:tcBorders>
              <w:top w:val="nil"/>
              <w:left w:val="nil"/>
              <w:bottom w:val="nil"/>
              <w:right w:val="nil"/>
            </w:tcBorders>
          </w:tcPr>
          <w:p w14:paraId="2181CC0E" w14:textId="77777777" w:rsidR="00000000" w:rsidRDefault="00000000">
            <w:pPr>
              <w:pStyle w:val="a7"/>
            </w:pPr>
            <w:r>
              <w:t>таблетки, покрытые пленочной оболочкой</w:t>
            </w:r>
          </w:p>
        </w:tc>
      </w:tr>
      <w:tr w:rsidR="00000000" w14:paraId="0AF86B7D" w14:textId="77777777">
        <w:tblPrEx>
          <w:tblCellMar>
            <w:top w:w="0" w:type="dxa"/>
            <w:bottom w:w="0" w:type="dxa"/>
          </w:tblCellMar>
        </w:tblPrEx>
        <w:tc>
          <w:tcPr>
            <w:tcW w:w="1120" w:type="dxa"/>
            <w:tcBorders>
              <w:top w:val="nil"/>
              <w:left w:val="nil"/>
              <w:bottom w:val="nil"/>
              <w:right w:val="nil"/>
            </w:tcBorders>
          </w:tcPr>
          <w:p w14:paraId="7A329841" w14:textId="77777777" w:rsidR="00000000" w:rsidRDefault="00000000">
            <w:pPr>
              <w:pStyle w:val="a7"/>
            </w:pPr>
          </w:p>
        </w:tc>
        <w:tc>
          <w:tcPr>
            <w:tcW w:w="4976" w:type="dxa"/>
            <w:tcBorders>
              <w:top w:val="nil"/>
              <w:left w:val="nil"/>
              <w:bottom w:val="nil"/>
              <w:right w:val="nil"/>
            </w:tcBorders>
          </w:tcPr>
          <w:p w14:paraId="0207F392" w14:textId="77777777" w:rsidR="00000000" w:rsidRDefault="00000000">
            <w:pPr>
              <w:pStyle w:val="a7"/>
            </w:pPr>
          </w:p>
        </w:tc>
        <w:tc>
          <w:tcPr>
            <w:tcW w:w="2551" w:type="dxa"/>
            <w:tcBorders>
              <w:top w:val="nil"/>
              <w:left w:val="nil"/>
              <w:bottom w:val="nil"/>
              <w:right w:val="nil"/>
            </w:tcBorders>
          </w:tcPr>
          <w:p w14:paraId="0617E88E" w14:textId="77777777" w:rsidR="00000000" w:rsidRDefault="00000000">
            <w:pPr>
              <w:pStyle w:val="a7"/>
              <w:jc w:val="center"/>
            </w:pPr>
            <w:r>
              <w:t>висмодегиб</w:t>
            </w:r>
          </w:p>
        </w:tc>
        <w:tc>
          <w:tcPr>
            <w:tcW w:w="5812" w:type="dxa"/>
            <w:tcBorders>
              <w:top w:val="nil"/>
              <w:left w:val="nil"/>
              <w:bottom w:val="nil"/>
              <w:right w:val="nil"/>
            </w:tcBorders>
          </w:tcPr>
          <w:p w14:paraId="5E415220" w14:textId="77777777" w:rsidR="00000000" w:rsidRDefault="00000000">
            <w:pPr>
              <w:pStyle w:val="a7"/>
            </w:pPr>
            <w:r>
              <w:t>капсулы</w:t>
            </w:r>
          </w:p>
        </w:tc>
      </w:tr>
      <w:tr w:rsidR="00000000" w14:paraId="286676F4" w14:textId="77777777">
        <w:tblPrEx>
          <w:tblCellMar>
            <w:top w:w="0" w:type="dxa"/>
            <w:bottom w:w="0" w:type="dxa"/>
          </w:tblCellMar>
        </w:tblPrEx>
        <w:tc>
          <w:tcPr>
            <w:tcW w:w="1120" w:type="dxa"/>
            <w:tcBorders>
              <w:top w:val="nil"/>
              <w:left w:val="nil"/>
              <w:bottom w:val="nil"/>
              <w:right w:val="nil"/>
            </w:tcBorders>
          </w:tcPr>
          <w:p w14:paraId="774044BE" w14:textId="77777777" w:rsidR="00000000" w:rsidRDefault="00000000">
            <w:pPr>
              <w:pStyle w:val="a7"/>
            </w:pPr>
          </w:p>
        </w:tc>
        <w:tc>
          <w:tcPr>
            <w:tcW w:w="4976" w:type="dxa"/>
            <w:tcBorders>
              <w:top w:val="nil"/>
              <w:left w:val="nil"/>
              <w:bottom w:val="nil"/>
              <w:right w:val="nil"/>
            </w:tcBorders>
          </w:tcPr>
          <w:p w14:paraId="779A1EE9" w14:textId="77777777" w:rsidR="00000000" w:rsidRDefault="00000000">
            <w:pPr>
              <w:pStyle w:val="a7"/>
            </w:pPr>
          </w:p>
        </w:tc>
        <w:tc>
          <w:tcPr>
            <w:tcW w:w="2551" w:type="dxa"/>
            <w:tcBorders>
              <w:top w:val="nil"/>
              <w:left w:val="nil"/>
              <w:bottom w:val="nil"/>
              <w:right w:val="nil"/>
            </w:tcBorders>
          </w:tcPr>
          <w:p w14:paraId="6EA0D471" w14:textId="77777777" w:rsidR="00000000" w:rsidRDefault="00000000">
            <w:pPr>
              <w:pStyle w:val="a7"/>
              <w:jc w:val="center"/>
            </w:pPr>
            <w:r>
              <w:t>гидроксикарбамид</w:t>
            </w:r>
          </w:p>
        </w:tc>
        <w:tc>
          <w:tcPr>
            <w:tcW w:w="5812" w:type="dxa"/>
            <w:tcBorders>
              <w:top w:val="nil"/>
              <w:left w:val="nil"/>
              <w:bottom w:val="nil"/>
              <w:right w:val="nil"/>
            </w:tcBorders>
          </w:tcPr>
          <w:p w14:paraId="2B02E05F" w14:textId="77777777" w:rsidR="00000000" w:rsidRDefault="00000000">
            <w:pPr>
              <w:pStyle w:val="a7"/>
            </w:pPr>
            <w:r>
              <w:t>капсулы</w:t>
            </w:r>
          </w:p>
        </w:tc>
      </w:tr>
      <w:tr w:rsidR="00000000" w14:paraId="7FC61F77" w14:textId="77777777">
        <w:tblPrEx>
          <w:tblCellMar>
            <w:top w:w="0" w:type="dxa"/>
            <w:bottom w:w="0" w:type="dxa"/>
          </w:tblCellMar>
        </w:tblPrEx>
        <w:tc>
          <w:tcPr>
            <w:tcW w:w="1120" w:type="dxa"/>
            <w:tcBorders>
              <w:top w:val="nil"/>
              <w:left w:val="nil"/>
              <w:bottom w:val="nil"/>
              <w:right w:val="nil"/>
            </w:tcBorders>
          </w:tcPr>
          <w:p w14:paraId="7DEE2B54" w14:textId="77777777" w:rsidR="00000000" w:rsidRDefault="00000000">
            <w:pPr>
              <w:pStyle w:val="a7"/>
            </w:pPr>
          </w:p>
        </w:tc>
        <w:tc>
          <w:tcPr>
            <w:tcW w:w="4976" w:type="dxa"/>
            <w:tcBorders>
              <w:top w:val="nil"/>
              <w:left w:val="nil"/>
              <w:bottom w:val="nil"/>
              <w:right w:val="nil"/>
            </w:tcBorders>
          </w:tcPr>
          <w:p w14:paraId="35013AAA" w14:textId="77777777" w:rsidR="00000000" w:rsidRDefault="00000000">
            <w:pPr>
              <w:pStyle w:val="a7"/>
            </w:pPr>
          </w:p>
        </w:tc>
        <w:tc>
          <w:tcPr>
            <w:tcW w:w="2551" w:type="dxa"/>
            <w:tcBorders>
              <w:top w:val="nil"/>
              <w:left w:val="nil"/>
              <w:bottom w:val="nil"/>
              <w:right w:val="nil"/>
            </w:tcBorders>
          </w:tcPr>
          <w:p w14:paraId="0B345D0F" w14:textId="77777777" w:rsidR="00000000" w:rsidRDefault="00000000">
            <w:pPr>
              <w:pStyle w:val="a7"/>
              <w:jc w:val="center"/>
            </w:pPr>
            <w:r>
              <w:t>иксазомиб</w:t>
            </w:r>
          </w:p>
        </w:tc>
        <w:tc>
          <w:tcPr>
            <w:tcW w:w="5812" w:type="dxa"/>
            <w:tcBorders>
              <w:top w:val="nil"/>
              <w:left w:val="nil"/>
              <w:bottom w:val="nil"/>
              <w:right w:val="nil"/>
            </w:tcBorders>
          </w:tcPr>
          <w:p w14:paraId="72E2BEFF" w14:textId="77777777" w:rsidR="00000000" w:rsidRDefault="00000000">
            <w:pPr>
              <w:pStyle w:val="a7"/>
            </w:pPr>
            <w:r>
              <w:t>капсулы</w:t>
            </w:r>
          </w:p>
        </w:tc>
      </w:tr>
      <w:tr w:rsidR="00000000" w14:paraId="3694949E" w14:textId="77777777">
        <w:tblPrEx>
          <w:tblCellMar>
            <w:top w:w="0" w:type="dxa"/>
            <w:bottom w:w="0" w:type="dxa"/>
          </w:tblCellMar>
        </w:tblPrEx>
        <w:tc>
          <w:tcPr>
            <w:tcW w:w="1120" w:type="dxa"/>
            <w:tcBorders>
              <w:top w:val="nil"/>
              <w:left w:val="nil"/>
              <w:bottom w:val="nil"/>
              <w:right w:val="nil"/>
            </w:tcBorders>
          </w:tcPr>
          <w:p w14:paraId="6EB2088C" w14:textId="77777777" w:rsidR="00000000" w:rsidRDefault="00000000">
            <w:pPr>
              <w:pStyle w:val="a7"/>
            </w:pPr>
          </w:p>
        </w:tc>
        <w:tc>
          <w:tcPr>
            <w:tcW w:w="4976" w:type="dxa"/>
            <w:tcBorders>
              <w:top w:val="nil"/>
              <w:left w:val="nil"/>
              <w:bottom w:val="nil"/>
              <w:right w:val="nil"/>
            </w:tcBorders>
          </w:tcPr>
          <w:p w14:paraId="3EFEC77D" w14:textId="77777777" w:rsidR="00000000" w:rsidRDefault="00000000">
            <w:pPr>
              <w:pStyle w:val="a7"/>
            </w:pPr>
          </w:p>
        </w:tc>
        <w:tc>
          <w:tcPr>
            <w:tcW w:w="2551" w:type="dxa"/>
            <w:tcBorders>
              <w:top w:val="nil"/>
              <w:left w:val="nil"/>
              <w:bottom w:val="nil"/>
              <w:right w:val="nil"/>
            </w:tcBorders>
          </w:tcPr>
          <w:p w14:paraId="4F37DE27" w14:textId="77777777" w:rsidR="00000000" w:rsidRDefault="00000000">
            <w:pPr>
              <w:pStyle w:val="a7"/>
              <w:jc w:val="center"/>
            </w:pPr>
            <w:r>
              <w:t>иринотекан</w:t>
            </w:r>
          </w:p>
          <w:p w14:paraId="2D524C8B" w14:textId="77777777" w:rsidR="00000000" w:rsidRDefault="00000000">
            <w:pPr>
              <w:pStyle w:val="a7"/>
              <w:jc w:val="center"/>
            </w:pPr>
            <w:r>
              <w:t>карфилзомиб</w:t>
            </w:r>
          </w:p>
        </w:tc>
        <w:tc>
          <w:tcPr>
            <w:tcW w:w="5812" w:type="dxa"/>
            <w:tcBorders>
              <w:top w:val="nil"/>
              <w:left w:val="nil"/>
              <w:bottom w:val="nil"/>
              <w:right w:val="nil"/>
            </w:tcBorders>
          </w:tcPr>
          <w:p w14:paraId="494F4A2F" w14:textId="77777777" w:rsidR="00000000" w:rsidRDefault="00000000">
            <w:pPr>
              <w:pStyle w:val="a7"/>
            </w:pPr>
            <w:r>
              <w:t>концентрат для приготовления раствора для инфузий</w:t>
            </w:r>
          </w:p>
          <w:p w14:paraId="01DDD72D" w14:textId="77777777" w:rsidR="00000000" w:rsidRDefault="00000000">
            <w:pPr>
              <w:pStyle w:val="a7"/>
            </w:pPr>
            <w:r>
              <w:t>лиофилизат для приготовления раствора для инфузий</w:t>
            </w:r>
          </w:p>
        </w:tc>
      </w:tr>
      <w:tr w:rsidR="00000000" w14:paraId="24C6A4DE" w14:textId="77777777">
        <w:tblPrEx>
          <w:tblCellMar>
            <w:top w:w="0" w:type="dxa"/>
            <w:bottom w:w="0" w:type="dxa"/>
          </w:tblCellMar>
        </w:tblPrEx>
        <w:tc>
          <w:tcPr>
            <w:tcW w:w="1120" w:type="dxa"/>
            <w:tcBorders>
              <w:top w:val="nil"/>
              <w:left w:val="nil"/>
              <w:bottom w:val="nil"/>
              <w:right w:val="nil"/>
            </w:tcBorders>
          </w:tcPr>
          <w:p w14:paraId="7D163EE0" w14:textId="77777777" w:rsidR="00000000" w:rsidRDefault="00000000">
            <w:pPr>
              <w:pStyle w:val="a7"/>
            </w:pPr>
          </w:p>
        </w:tc>
        <w:tc>
          <w:tcPr>
            <w:tcW w:w="4976" w:type="dxa"/>
            <w:tcBorders>
              <w:top w:val="nil"/>
              <w:left w:val="nil"/>
              <w:bottom w:val="nil"/>
              <w:right w:val="nil"/>
            </w:tcBorders>
          </w:tcPr>
          <w:p w14:paraId="5977012C" w14:textId="77777777" w:rsidR="00000000" w:rsidRDefault="00000000">
            <w:pPr>
              <w:pStyle w:val="a7"/>
            </w:pPr>
          </w:p>
        </w:tc>
        <w:tc>
          <w:tcPr>
            <w:tcW w:w="2551" w:type="dxa"/>
            <w:tcBorders>
              <w:top w:val="nil"/>
              <w:left w:val="nil"/>
              <w:bottom w:val="nil"/>
              <w:right w:val="nil"/>
            </w:tcBorders>
          </w:tcPr>
          <w:p w14:paraId="4574E11B" w14:textId="77777777" w:rsidR="00000000" w:rsidRDefault="00000000">
            <w:pPr>
              <w:pStyle w:val="a7"/>
              <w:jc w:val="center"/>
            </w:pPr>
            <w:r>
              <w:t>митотан</w:t>
            </w:r>
          </w:p>
        </w:tc>
        <w:tc>
          <w:tcPr>
            <w:tcW w:w="5812" w:type="dxa"/>
            <w:tcBorders>
              <w:top w:val="nil"/>
              <w:left w:val="nil"/>
              <w:bottom w:val="nil"/>
              <w:right w:val="nil"/>
            </w:tcBorders>
          </w:tcPr>
          <w:p w14:paraId="2FECA6C5" w14:textId="77777777" w:rsidR="00000000" w:rsidRDefault="00000000">
            <w:pPr>
              <w:pStyle w:val="a7"/>
            </w:pPr>
            <w:r>
              <w:t>таблетки</w:t>
            </w:r>
          </w:p>
        </w:tc>
      </w:tr>
      <w:tr w:rsidR="00000000" w14:paraId="23655513" w14:textId="77777777">
        <w:tblPrEx>
          <w:tblCellMar>
            <w:top w:w="0" w:type="dxa"/>
            <w:bottom w:w="0" w:type="dxa"/>
          </w:tblCellMar>
        </w:tblPrEx>
        <w:tc>
          <w:tcPr>
            <w:tcW w:w="1120" w:type="dxa"/>
            <w:tcBorders>
              <w:top w:val="nil"/>
              <w:left w:val="nil"/>
              <w:bottom w:val="nil"/>
              <w:right w:val="nil"/>
            </w:tcBorders>
          </w:tcPr>
          <w:p w14:paraId="73AF8F32" w14:textId="77777777" w:rsidR="00000000" w:rsidRDefault="00000000">
            <w:pPr>
              <w:pStyle w:val="a7"/>
            </w:pPr>
          </w:p>
        </w:tc>
        <w:tc>
          <w:tcPr>
            <w:tcW w:w="4976" w:type="dxa"/>
            <w:tcBorders>
              <w:top w:val="nil"/>
              <w:left w:val="nil"/>
              <w:bottom w:val="nil"/>
              <w:right w:val="nil"/>
            </w:tcBorders>
          </w:tcPr>
          <w:p w14:paraId="311553FF" w14:textId="77777777" w:rsidR="00000000" w:rsidRDefault="00000000">
            <w:pPr>
              <w:pStyle w:val="a7"/>
            </w:pPr>
          </w:p>
        </w:tc>
        <w:tc>
          <w:tcPr>
            <w:tcW w:w="2551" w:type="dxa"/>
            <w:tcBorders>
              <w:top w:val="nil"/>
              <w:left w:val="nil"/>
              <w:bottom w:val="nil"/>
              <w:right w:val="nil"/>
            </w:tcBorders>
          </w:tcPr>
          <w:p w14:paraId="1A442798" w14:textId="77777777" w:rsidR="00000000" w:rsidRDefault="00000000">
            <w:pPr>
              <w:pStyle w:val="a7"/>
              <w:jc w:val="center"/>
            </w:pPr>
            <w:r>
              <w:t>олапариб</w:t>
            </w:r>
          </w:p>
          <w:p w14:paraId="43AFB069" w14:textId="77777777" w:rsidR="00000000" w:rsidRDefault="00000000">
            <w:pPr>
              <w:pStyle w:val="a7"/>
              <w:jc w:val="center"/>
            </w:pPr>
            <w:r>
              <w:t>талазопариб</w:t>
            </w:r>
          </w:p>
        </w:tc>
        <w:tc>
          <w:tcPr>
            <w:tcW w:w="5812" w:type="dxa"/>
            <w:tcBorders>
              <w:top w:val="nil"/>
              <w:left w:val="nil"/>
              <w:bottom w:val="nil"/>
              <w:right w:val="nil"/>
            </w:tcBorders>
          </w:tcPr>
          <w:p w14:paraId="460F7CD8" w14:textId="77777777" w:rsidR="00000000" w:rsidRDefault="00000000">
            <w:pPr>
              <w:pStyle w:val="a7"/>
            </w:pPr>
            <w:r>
              <w:t>таблетки, покрытые пленочной оболочкой</w:t>
            </w:r>
          </w:p>
          <w:p w14:paraId="5B3535FF" w14:textId="77777777" w:rsidR="00000000" w:rsidRDefault="00000000">
            <w:pPr>
              <w:pStyle w:val="a7"/>
            </w:pPr>
            <w:r>
              <w:t>капсулы</w:t>
            </w:r>
          </w:p>
        </w:tc>
      </w:tr>
      <w:tr w:rsidR="00000000" w14:paraId="79CE52AB" w14:textId="77777777">
        <w:tblPrEx>
          <w:tblCellMar>
            <w:top w:w="0" w:type="dxa"/>
            <w:bottom w:w="0" w:type="dxa"/>
          </w:tblCellMar>
        </w:tblPrEx>
        <w:tc>
          <w:tcPr>
            <w:tcW w:w="1120" w:type="dxa"/>
            <w:tcBorders>
              <w:top w:val="nil"/>
              <w:left w:val="nil"/>
              <w:bottom w:val="nil"/>
              <w:right w:val="nil"/>
            </w:tcBorders>
          </w:tcPr>
          <w:p w14:paraId="017D80CA" w14:textId="77777777" w:rsidR="00000000" w:rsidRDefault="00000000">
            <w:pPr>
              <w:pStyle w:val="a7"/>
            </w:pPr>
          </w:p>
        </w:tc>
        <w:tc>
          <w:tcPr>
            <w:tcW w:w="4976" w:type="dxa"/>
            <w:tcBorders>
              <w:top w:val="nil"/>
              <w:left w:val="nil"/>
              <w:bottom w:val="nil"/>
              <w:right w:val="nil"/>
            </w:tcBorders>
          </w:tcPr>
          <w:p w14:paraId="46C2726A" w14:textId="77777777" w:rsidR="00000000" w:rsidRDefault="00000000">
            <w:pPr>
              <w:pStyle w:val="a7"/>
            </w:pPr>
          </w:p>
        </w:tc>
        <w:tc>
          <w:tcPr>
            <w:tcW w:w="2551" w:type="dxa"/>
            <w:tcBorders>
              <w:top w:val="nil"/>
              <w:left w:val="nil"/>
              <w:bottom w:val="nil"/>
              <w:right w:val="nil"/>
            </w:tcBorders>
          </w:tcPr>
          <w:p w14:paraId="2CAC2CB8" w14:textId="77777777" w:rsidR="00000000" w:rsidRDefault="00000000">
            <w:pPr>
              <w:pStyle w:val="a7"/>
              <w:jc w:val="center"/>
            </w:pPr>
            <w:r>
              <w:t>третиноин</w:t>
            </w:r>
          </w:p>
        </w:tc>
        <w:tc>
          <w:tcPr>
            <w:tcW w:w="5812" w:type="dxa"/>
            <w:tcBorders>
              <w:top w:val="nil"/>
              <w:left w:val="nil"/>
              <w:bottom w:val="nil"/>
              <w:right w:val="nil"/>
            </w:tcBorders>
          </w:tcPr>
          <w:p w14:paraId="643C5679" w14:textId="77777777" w:rsidR="00000000" w:rsidRDefault="00000000">
            <w:pPr>
              <w:pStyle w:val="a7"/>
            </w:pPr>
            <w:r>
              <w:t>капсулы</w:t>
            </w:r>
          </w:p>
        </w:tc>
      </w:tr>
      <w:tr w:rsidR="00000000" w14:paraId="665F9F63" w14:textId="77777777">
        <w:tblPrEx>
          <w:tblCellMar>
            <w:top w:w="0" w:type="dxa"/>
            <w:bottom w:w="0" w:type="dxa"/>
          </w:tblCellMar>
        </w:tblPrEx>
        <w:tc>
          <w:tcPr>
            <w:tcW w:w="1120" w:type="dxa"/>
            <w:tcBorders>
              <w:top w:val="nil"/>
              <w:left w:val="nil"/>
              <w:bottom w:val="nil"/>
              <w:right w:val="nil"/>
            </w:tcBorders>
          </w:tcPr>
          <w:p w14:paraId="7B466DD7" w14:textId="77777777" w:rsidR="00000000" w:rsidRDefault="00000000">
            <w:pPr>
              <w:pStyle w:val="a7"/>
            </w:pPr>
          </w:p>
        </w:tc>
        <w:tc>
          <w:tcPr>
            <w:tcW w:w="4976" w:type="dxa"/>
            <w:tcBorders>
              <w:top w:val="nil"/>
              <w:left w:val="nil"/>
              <w:bottom w:val="nil"/>
              <w:right w:val="nil"/>
            </w:tcBorders>
          </w:tcPr>
          <w:p w14:paraId="57F0DDE5" w14:textId="77777777" w:rsidR="00000000" w:rsidRDefault="00000000">
            <w:pPr>
              <w:pStyle w:val="a7"/>
            </w:pPr>
          </w:p>
        </w:tc>
        <w:tc>
          <w:tcPr>
            <w:tcW w:w="2551" w:type="dxa"/>
            <w:tcBorders>
              <w:top w:val="nil"/>
              <w:left w:val="nil"/>
              <w:bottom w:val="nil"/>
              <w:right w:val="nil"/>
            </w:tcBorders>
          </w:tcPr>
          <w:p w14:paraId="4E7D7FB8" w14:textId="77777777" w:rsidR="00000000" w:rsidRDefault="00000000">
            <w:pPr>
              <w:pStyle w:val="a7"/>
              <w:jc w:val="center"/>
            </w:pPr>
            <w:r>
              <w:t>фактор некроза опухоли альфа-1</w:t>
            </w:r>
          </w:p>
          <w:p w14:paraId="3F999467" w14:textId="77777777" w:rsidR="00000000" w:rsidRDefault="00000000">
            <w:pPr>
              <w:pStyle w:val="a7"/>
              <w:jc w:val="center"/>
            </w:pPr>
            <w:r>
              <w:t>(тимозин рекомбинантный)</w:t>
            </w:r>
          </w:p>
        </w:tc>
        <w:tc>
          <w:tcPr>
            <w:tcW w:w="5812" w:type="dxa"/>
            <w:tcBorders>
              <w:top w:val="nil"/>
              <w:left w:val="nil"/>
              <w:bottom w:val="nil"/>
              <w:right w:val="nil"/>
            </w:tcBorders>
          </w:tcPr>
          <w:p w14:paraId="01DF161A" w14:textId="77777777" w:rsidR="00000000" w:rsidRDefault="00000000">
            <w:pPr>
              <w:pStyle w:val="a7"/>
            </w:pPr>
            <w:r>
              <w:t>лиофилизат для приготовления раствора для подкожного введения</w:t>
            </w:r>
          </w:p>
        </w:tc>
      </w:tr>
      <w:tr w:rsidR="00000000" w14:paraId="2F061E0F" w14:textId="77777777">
        <w:tblPrEx>
          <w:tblCellMar>
            <w:top w:w="0" w:type="dxa"/>
            <w:bottom w:w="0" w:type="dxa"/>
          </w:tblCellMar>
        </w:tblPrEx>
        <w:tc>
          <w:tcPr>
            <w:tcW w:w="1120" w:type="dxa"/>
            <w:tcBorders>
              <w:top w:val="nil"/>
              <w:left w:val="nil"/>
              <w:bottom w:val="nil"/>
              <w:right w:val="nil"/>
            </w:tcBorders>
          </w:tcPr>
          <w:p w14:paraId="7D727ECB" w14:textId="77777777" w:rsidR="00000000" w:rsidRDefault="00000000">
            <w:pPr>
              <w:pStyle w:val="a7"/>
            </w:pPr>
          </w:p>
        </w:tc>
        <w:tc>
          <w:tcPr>
            <w:tcW w:w="4976" w:type="dxa"/>
            <w:tcBorders>
              <w:top w:val="nil"/>
              <w:left w:val="nil"/>
              <w:bottom w:val="nil"/>
              <w:right w:val="nil"/>
            </w:tcBorders>
          </w:tcPr>
          <w:p w14:paraId="2C771CD2" w14:textId="77777777" w:rsidR="00000000" w:rsidRDefault="00000000">
            <w:pPr>
              <w:pStyle w:val="a7"/>
            </w:pPr>
          </w:p>
        </w:tc>
        <w:tc>
          <w:tcPr>
            <w:tcW w:w="2551" w:type="dxa"/>
            <w:tcBorders>
              <w:top w:val="nil"/>
              <w:left w:val="nil"/>
              <w:bottom w:val="nil"/>
              <w:right w:val="nil"/>
            </w:tcBorders>
          </w:tcPr>
          <w:p w14:paraId="70996D7E" w14:textId="77777777" w:rsidR="00000000" w:rsidRDefault="00000000">
            <w:pPr>
              <w:pStyle w:val="a7"/>
              <w:jc w:val="center"/>
            </w:pPr>
            <w:r>
              <w:t>эрибулин</w:t>
            </w:r>
          </w:p>
        </w:tc>
        <w:tc>
          <w:tcPr>
            <w:tcW w:w="5812" w:type="dxa"/>
            <w:tcBorders>
              <w:top w:val="nil"/>
              <w:left w:val="nil"/>
              <w:bottom w:val="nil"/>
              <w:right w:val="nil"/>
            </w:tcBorders>
          </w:tcPr>
          <w:p w14:paraId="490A665F" w14:textId="77777777" w:rsidR="00000000" w:rsidRDefault="00000000">
            <w:pPr>
              <w:pStyle w:val="a7"/>
            </w:pPr>
            <w:r>
              <w:t>раствор для внутривенного введения</w:t>
            </w:r>
          </w:p>
        </w:tc>
      </w:tr>
      <w:tr w:rsidR="00000000" w14:paraId="365BC02F" w14:textId="77777777">
        <w:tblPrEx>
          <w:tblCellMar>
            <w:top w:w="0" w:type="dxa"/>
            <w:bottom w:w="0" w:type="dxa"/>
          </w:tblCellMar>
        </w:tblPrEx>
        <w:tc>
          <w:tcPr>
            <w:tcW w:w="1120" w:type="dxa"/>
            <w:tcBorders>
              <w:top w:val="nil"/>
              <w:left w:val="nil"/>
              <w:bottom w:val="nil"/>
              <w:right w:val="nil"/>
            </w:tcBorders>
          </w:tcPr>
          <w:p w14:paraId="18BBED3C" w14:textId="77777777" w:rsidR="00000000" w:rsidRDefault="00000000">
            <w:pPr>
              <w:pStyle w:val="a7"/>
              <w:jc w:val="center"/>
            </w:pPr>
            <w:r>
              <w:t>L02</w:t>
            </w:r>
          </w:p>
        </w:tc>
        <w:tc>
          <w:tcPr>
            <w:tcW w:w="4976" w:type="dxa"/>
            <w:tcBorders>
              <w:top w:val="nil"/>
              <w:left w:val="nil"/>
              <w:bottom w:val="nil"/>
              <w:right w:val="nil"/>
            </w:tcBorders>
          </w:tcPr>
          <w:p w14:paraId="7C88CAB8" w14:textId="77777777" w:rsidR="00000000" w:rsidRDefault="00000000">
            <w:pPr>
              <w:pStyle w:val="a7"/>
            </w:pPr>
            <w:r>
              <w:t>противоопухолевые гормональные препараты</w:t>
            </w:r>
          </w:p>
        </w:tc>
        <w:tc>
          <w:tcPr>
            <w:tcW w:w="2551" w:type="dxa"/>
            <w:tcBorders>
              <w:top w:val="nil"/>
              <w:left w:val="nil"/>
              <w:bottom w:val="nil"/>
              <w:right w:val="nil"/>
            </w:tcBorders>
          </w:tcPr>
          <w:p w14:paraId="26D5F054" w14:textId="77777777" w:rsidR="00000000" w:rsidRDefault="00000000">
            <w:pPr>
              <w:pStyle w:val="a7"/>
            </w:pPr>
          </w:p>
        </w:tc>
        <w:tc>
          <w:tcPr>
            <w:tcW w:w="5812" w:type="dxa"/>
            <w:tcBorders>
              <w:top w:val="nil"/>
              <w:left w:val="nil"/>
              <w:bottom w:val="nil"/>
              <w:right w:val="nil"/>
            </w:tcBorders>
          </w:tcPr>
          <w:p w14:paraId="7871872D" w14:textId="77777777" w:rsidR="00000000" w:rsidRDefault="00000000">
            <w:pPr>
              <w:pStyle w:val="a7"/>
            </w:pPr>
          </w:p>
        </w:tc>
      </w:tr>
      <w:tr w:rsidR="00000000" w14:paraId="730EEFC0" w14:textId="77777777">
        <w:tblPrEx>
          <w:tblCellMar>
            <w:top w:w="0" w:type="dxa"/>
            <w:bottom w:w="0" w:type="dxa"/>
          </w:tblCellMar>
        </w:tblPrEx>
        <w:tc>
          <w:tcPr>
            <w:tcW w:w="1120" w:type="dxa"/>
            <w:tcBorders>
              <w:top w:val="nil"/>
              <w:left w:val="nil"/>
              <w:bottom w:val="nil"/>
              <w:right w:val="nil"/>
            </w:tcBorders>
          </w:tcPr>
          <w:p w14:paraId="78E8A835" w14:textId="77777777" w:rsidR="00000000" w:rsidRDefault="00000000">
            <w:pPr>
              <w:pStyle w:val="a7"/>
              <w:jc w:val="center"/>
            </w:pPr>
            <w:r>
              <w:t>L02A</w:t>
            </w:r>
          </w:p>
        </w:tc>
        <w:tc>
          <w:tcPr>
            <w:tcW w:w="4976" w:type="dxa"/>
            <w:tcBorders>
              <w:top w:val="nil"/>
              <w:left w:val="nil"/>
              <w:bottom w:val="nil"/>
              <w:right w:val="nil"/>
            </w:tcBorders>
          </w:tcPr>
          <w:p w14:paraId="1089F0FE" w14:textId="77777777" w:rsidR="00000000" w:rsidRDefault="00000000">
            <w:pPr>
              <w:pStyle w:val="a7"/>
            </w:pPr>
            <w:r>
              <w:t>гормоны и родственные соединения</w:t>
            </w:r>
          </w:p>
        </w:tc>
        <w:tc>
          <w:tcPr>
            <w:tcW w:w="2551" w:type="dxa"/>
            <w:tcBorders>
              <w:top w:val="nil"/>
              <w:left w:val="nil"/>
              <w:bottom w:val="nil"/>
              <w:right w:val="nil"/>
            </w:tcBorders>
          </w:tcPr>
          <w:p w14:paraId="16EEFDF1" w14:textId="77777777" w:rsidR="00000000" w:rsidRDefault="00000000">
            <w:pPr>
              <w:pStyle w:val="a7"/>
            </w:pPr>
          </w:p>
        </w:tc>
        <w:tc>
          <w:tcPr>
            <w:tcW w:w="5812" w:type="dxa"/>
            <w:tcBorders>
              <w:top w:val="nil"/>
              <w:left w:val="nil"/>
              <w:bottom w:val="nil"/>
              <w:right w:val="nil"/>
            </w:tcBorders>
          </w:tcPr>
          <w:p w14:paraId="6990CCD5" w14:textId="77777777" w:rsidR="00000000" w:rsidRDefault="00000000">
            <w:pPr>
              <w:pStyle w:val="a7"/>
            </w:pPr>
          </w:p>
        </w:tc>
      </w:tr>
      <w:tr w:rsidR="00000000" w14:paraId="6719048C" w14:textId="77777777">
        <w:tblPrEx>
          <w:tblCellMar>
            <w:top w:w="0" w:type="dxa"/>
            <w:bottom w:w="0" w:type="dxa"/>
          </w:tblCellMar>
        </w:tblPrEx>
        <w:tc>
          <w:tcPr>
            <w:tcW w:w="1120" w:type="dxa"/>
            <w:tcBorders>
              <w:top w:val="nil"/>
              <w:left w:val="nil"/>
              <w:bottom w:val="nil"/>
              <w:right w:val="nil"/>
            </w:tcBorders>
          </w:tcPr>
          <w:p w14:paraId="1F1099EE" w14:textId="77777777" w:rsidR="00000000" w:rsidRDefault="00000000">
            <w:pPr>
              <w:pStyle w:val="a7"/>
              <w:jc w:val="center"/>
            </w:pPr>
            <w:r>
              <w:t>L02AB</w:t>
            </w:r>
          </w:p>
        </w:tc>
        <w:tc>
          <w:tcPr>
            <w:tcW w:w="4976" w:type="dxa"/>
            <w:tcBorders>
              <w:top w:val="nil"/>
              <w:left w:val="nil"/>
              <w:bottom w:val="nil"/>
              <w:right w:val="nil"/>
            </w:tcBorders>
          </w:tcPr>
          <w:p w14:paraId="5AEDF8A1" w14:textId="77777777" w:rsidR="00000000" w:rsidRDefault="00000000">
            <w:pPr>
              <w:pStyle w:val="a7"/>
            </w:pPr>
            <w:r>
              <w:t>гестагены</w:t>
            </w:r>
          </w:p>
        </w:tc>
        <w:tc>
          <w:tcPr>
            <w:tcW w:w="2551" w:type="dxa"/>
            <w:tcBorders>
              <w:top w:val="nil"/>
              <w:left w:val="nil"/>
              <w:bottom w:val="nil"/>
              <w:right w:val="nil"/>
            </w:tcBorders>
          </w:tcPr>
          <w:p w14:paraId="76682907" w14:textId="77777777" w:rsidR="00000000" w:rsidRDefault="00000000">
            <w:pPr>
              <w:pStyle w:val="a7"/>
              <w:jc w:val="center"/>
            </w:pPr>
            <w:r>
              <w:t>медроксипрогестерон</w:t>
            </w:r>
          </w:p>
        </w:tc>
        <w:tc>
          <w:tcPr>
            <w:tcW w:w="5812" w:type="dxa"/>
            <w:tcBorders>
              <w:top w:val="nil"/>
              <w:left w:val="nil"/>
              <w:bottom w:val="nil"/>
              <w:right w:val="nil"/>
            </w:tcBorders>
          </w:tcPr>
          <w:p w14:paraId="14FAEB01" w14:textId="77777777" w:rsidR="00000000" w:rsidRDefault="00000000">
            <w:pPr>
              <w:pStyle w:val="a7"/>
            </w:pPr>
            <w:r>
              <w:t>суспензия для внутримышечного введения;</w:t>
            </w:r>
          </w:p>
          <w:p w14:paraId="791649C5" w14:textId="77777777" w:rsidR="00000000" w:rsidRDefault="00000000">
            <w:pPr>
              <w:pStyle w:val="a7"/>
            </w:pPr>
            <w:r>
              <w:t>таблетки</w:t>
            </w:r>
          </w:p>
        </w:tc>
      </w:tr>
      <w:tr w:rsidR="00000000" w14:paraId="1131E827" w14:textId="77777777">
        <w:tblPrEx>
          <w:tblCellMar>
            <w:top w:w="0" w:type="dxa"/>
            <w:bottom w:w="0" w:type="dxa"/>
          </w:tblCellMar>
        </w:tblPrEx>
        <w:tc>
          <w:tcPr>
            <w:tcW w:w="1120" w:type="dxa"/>
            <w:tcBorders>
              <w:top w:val="nil"/>
              <w:left w:val="nil"/>
              <w:bottom w:val="nil"/>
              <w:right w:val="nil"/>
            </w:tcBorders>
          </w:tcPr>
          <w:p w14:paraId="45D063F9" w14:textId="77777777" w:rsidR="00000000" w:rsidRDefault="00000000">
            <w:pPr>
              <w:pStyle w:val="a7"/>
              <w:jc w:val="center"/>
            </w:pPr>
            <w:r>
              <w:t>L02AE</w:t>
            </w:r>
          </w:p>
        </w:tc>
        <w:tc>
          <w:tcPr>
            <w:tcW w:w="4976" w:type="dxa"/>
            <w:tcBorders>
              <w:top w:val="nil"/>
              <w:left w:val="nil"/>
              <w:bottom w:val="nil"/>
              <w:right w:val="nil"/>
            </w:tcBorders>
          </w:tcPr>
          <w:p w14:paraId="66981D9F" w14:textId="77777777" w:rsidR="00000000" w:rsidRDefault="00000000">
            <w:pPr>
              <w:pStyle w:val="a7"/>
            </w:pPr>
            <w:r>
              <w:t>аналоги гонадотропин-рилизинг гормона</w:t>
            </w:r>
          </w:p>
        </w:tc>
        <w:tc>
          <w:tcPr>
            <w:tcW w:w="2551" w:type="dxa"/>
            <w:tcBorders>
              <w:top w:val="nil"/>
              <w:left w:val="nil"/>
              <w:bottom w:val="nil"/>
              <w:right w:val="nil"/>
            </w:tcBorders>
          </w:tcPr>
          <w:p w14:paraId="74B5589E" w14:textId="77777777" w:rsidR="00000000" w:rsidRDefault="00000000">
            <w:pPr>
              <w:pStyle w:val="a7"/>
              <w:jc w:val="center"/>
            </w:pPr>
            <w:r>
              <w:t>бусерелин</w:t>
            </w:r>
          </w:p>
        </w:tc>
        <w:tc>
          <w:tcPr>
            <w:tcW w:w="5812" w:type="dxa"/>
            <w:tcBorders>
              <w:top w:val="nil"/>
              <w:left w:val="nil"/>
              <w:bottom w:val="nil"/>
              <w:right w:val="nil"/>
            </w:tcBorders>
          </w:tcPr>
          <w:p w14:paraId="6C1588E7" w14:textId="77777777" w:rsidR="00000000" w:rsidRDefault="00000000">
            <w:pPr>
              <w:pStyle w:val="a7"/>
            </w:pPr>
            <w:r>
              <w:t>лиофилизат для приготовления суспензии для внутримышечного введения пролонгированного действия</w:t>
            </w:r>
          </w:p>
        </w:tc>
      </w:tr>
      <w:tr w:rsidR="00000000" w14:paraId="58C3D665" w14:textId="77777777">
        <w:tblPrEx>
          <w:tblCellMar>
            <w:top w:w="0" w:type="dxa"/>
            <w:bottom w:w="0" w:type="dxa"/>
          </w:tblCellMar>
        </w:tblPrEx>
        <w:tc>
          <w:tcPr>
            <w:tcW w:w="1120" w:type="dxa"/>
            <w:tcBorders>
              <w:top w:val="nil"/>
              <w:left w:val="nil"/>
              <w:bottom w:val="nil"/>
              <w:right w:val="nil"/>
            </w:tcBorders>
          </w:tcPr>
          <w:p w14:paraId="42A3D8BD" w14:textId="77777777" w:rsidR="00000000" w:rsidRDefault="00000000">
            <w:pPr>
              <w:pStyle w:val="a7"/>
            </w:pPr>
          </w:p>
        </w:tc>
        <w:tc>
          <w:tcPr>
            <w:tcW w:w="4976" w:type="dxa"/>
            <w:tcBorders>
              <w:top w:val="nil"/>
              <w:left w:val="nil"/>
              <w:bottom w:val="nil"/>
              <w:right w:val="nil"/>
            </w:tcBorders>
          </w:tcPr>
          <w:p w14:paraId="22BEA9D2" w14:textId="77777777" w:rsidR="00000000" w:rsidRDefault="00000000">
            <w:pPr>
              <w:pStyle w:val="a7"/>
            </w:pPr>
          </w:p>
        </w:tc>
        <w:tc>
          <w:tcPr>
            <w:tcW w:w="2551" w:type="dxa"/>
            <w:tcBorders>
              <w:top w:val="nil"/>
              <w:left w:val="nil"/>
              <w:bottom w:val="nil"/>
              <w:right w:val="nil"/>
            </w:tcBorders>
          </w:tcPr>
          <w:p w14:paraId="0785AAFE" w14:textId="77777777" w:rsidR="00000000" w:rsidRDefault="00000000">
            <w:pPr>
              <w:pStyle w:val="a7"/>
              <w:jc w:val="center"/>
            </w:pPr>
            <w:r>
              <w:t>гозерелин</w:t>
            </w:r>
          </w:p>
        </w:tc>
        <w:tc>
          <w:tcPr>
            <w:tcW w:w="5812" w:type="dxa"/>
            <w:tcBorders>
              <w:top w:val="nil"/>
              <w:left w:val="nil"/>
              <w:bottom w:val="nil"/>
              <w:right w:val="nil"/>
            </w:tcBorders>
          </w:tcPr>
          <w:p w14:paraId="2DFD939D" w14:textId="77777777" w:rsidR="00000000" w:rsidRDefault="00000000">
            <w:pPr>
              <w:pStyle w:val="a7"/>
            </w:pPr>
            <w:r>
              <w:t>имплантат;</w:t>
            </w:r>
          </w:p>
          <w:p w14:paraId="7414B07E" w14:textId="77777777" w:rsidR="00000000" w:rsidRDefault="00000000">
            <w:pPr>
              <w:pStyle w:val="a7"/>
            </w:pPr>
            <w:r>
              <w:t>капсула для подкожного введения пролонгированного действия</w:t>
            </w:r>
          </w:p>
        </w:tc>
      </w:tr>
      <w:tr w:rsidR="00000000" w14:paraId="43616A35" w14:textId="77777777">
        <w:tblPrEx>
          <w:tblCellMar>
            <w:top w:w="0" w:type="dxa"/>
            <w:bottom w:w="0" w:type="dxa"/>
          </w:tblCellMar>
        </w:tblPrEx>
        <w:tc>
          <w:tcPr>
            <w:tcW w:w="1120" w:type="dxa"/>
            <w:tcBorders>
              <w:top w:val="nil"/>
              <w:left w:val="nil"/>
              <w:bottom w:val="nil"/>
              <w:right w:val="nil"/>
            </w:tcBorders>
          </w:tcPr>
          <w:p w14:paraId="6C04CE02" w14:textId="77777777" w:rsidR="00000000" w:rsidRDefault="00000000">
            <w:pPr>
              <w:pStyle w:val="a7"/>
            </w:pPr>
          </w:p>
        </w:tc>
        <w:tc>
          <w:tcPr>
            <w:tcW w:w="4976" w:type="dxa"/>
            <w:tcBorders>
              <w:top w:val="nil"/>
              <w:left w:val="nil"/>
              <w:bottom w:val="nil"/>
              <w:right w:val="nil"/>
            </w:tcBorders>
          </w:tcPr>
          <w:p w14:paraId="0F602375" w14:textId="77777777" w:rsidR="00000000" w:rsidRDefault="00000000">
            <w:pPr>
              <w:pStyle w:val="a7"/>
            </w:pPr>
          </w:p>
        </w:tc>
        <w:tc>
          <w:tcPr>
            <w:tcW w:w="2551" w:type="dxa"/>
            <w:tcBorders>
              <w:top w:val="nil"/>
              <w:left w:val="nil"/>
              <w:bottom w:val="nil"/>
              <w:right w:val="nil"/>
            </w:tcBorders>
          </w:tcPr>
          <w:p w14:paraId="763CF560" w14:textId="77777777" w:rsidR="00000000" w:rsidRDefault="00000000">
            <w:pPr>
              <w:pStyle w:val="a7"/>
              <w:jc w:val="center"/>
            </w:pPr>
            <w:r>
              <w:t>лейпрорелин</w:t>
            </w:r>
          </w:p>
        </w:tc>
        <w:tc>
          <w:tcPr>
            <w:tcW w:w="5812" w:type="dxa"/>
            <w:tcBorders>
              <w:top w:val="nil"/>
              <w:left w:val="nil"/>
              <w:bottom w:val="nil"/>
              <w:right w:val="nil"/>
            </w:tcBorders>
          </w:tcPr>
          <w:p w14:paraId="1B9E54B8" w14:textId="77777777" w:rsidR="00000000" w:rsidRDefault="00000000">
            <w:pPr>
              <w:pStyle w:val="a7"/>
            </w:pPr>
            <w:r>
              <w:t>лиофилизат для приготовления раствора для подкожного введения;</w:t>
            </w:r>
          </w:p>
          <w:p w14:paraId="2424DF9A" w14:textId="77777777" w:rsidR="00000000" w:rsidRDefault="00000000">
            <w:pPr>
              <w:pStyle w:val="a7"/>
            </w:pPr>
            <w:r>
              <w:t>лиофилизат для приготовления суспензии для внутримышечного и подкожного введения пролонгированного действия;</w:t>
            </w:r>
          </w:p>
          <w:p w14:paraId="35A2D8BC" w14:textId="77777777" w:rsidR="00000000" w:rsidRDefault="00000000">
            <w:pPr>
              <w:pStyle w:val="a7"/>
            </w:pPr>
            <w:r>
              <w:t>лиофилизат для приготовления суспензии для внутримышечного и подкожного введения с пролонгированным высвобождением</w:t>
            </w:r>
          </w:p>
        </w:tc>
      </w:tr>
      <w:tr w:rsidR="00000000" w14:paraId="775887C5" w14:textId="77777777">
        <w:tblPrEx>
          <w:tblCellMar>
            <w:top w:w="0" w:type="dxa"/>
            <w:bottom w:w="0" w:type="dxa"/>
          </w:tblCellMar>
        </w:tblPrEx>
        <w:tc>
          <w:tcPr>
            <w:tcW w:w="1120" w:type="dxa"/>
            <w:tcBorders>
              <w:top w:val="nil"/>
              <w:left w:val="nil"/>
              <w:bottom w:val="nil"/>
              <w:right w:val="nil"/>
            </w:tcBorders>
          </w:tcPr>
          <w:p w14:paraId="0B3438CA" w14:textId="77777777" w:rsidR="00000000" w:rsidRDefault="00000000">
            <w:pPr>
              <w:pStyle w:val="a7"/>
            </w:pPr>
          </w:p>
        </w:tc>
        <w:tc>
          <w:tcPr>
            <w:tcW w:w="4976" w:type="dxa"/>
            <w:tcBorders>
              <w:top w:val="nil"/>
              <w:left w:val="nil"/>
              <w:bottom w:val="nil"/>
              <w:right w:val="nil"/>
            </w:tcBorders>
          </w:tcPr>
          <w:p w14:paraId="6D73666F" w14:textId="77777777" w:rsidR="00000000" w:rsidRDefault="00000000">
            <w:pPr>
              <w:pStyle w:val="a7"/>
            </w:pPr>
          </w:p>
        </w:tc>
        <w:tc>
          <w:tcPr>
            <w:tcW w:w="2551" w:type="dxa"/>
            <w:tcBorders>
              <w:top w:val="nil"/>
              <w:left w:val="nil"/>
              <w:bottom w:val="nil"/>
              <w:right w:val="nil"/>
            </w:tcBorders>
          </w:tcPr>
          <w:p w14:paraId="7F2DB458" w14:textId="77777777" w:rsidR="00000000" w:rsidRDefault="00000000">
            <w:pPr>
              <w:pStyle w:val="a7"/>
              <w:jc w:val="center"/>
            </w:pPr>
            <w:r>
              <w:t>трипторелин</w:t>
            </w:r>
          </w:p>
        </w:tc>
        <w:tc>
          <w:tcPr>
            <w:tcW w:w="5812" w:type="dxa"/>
            <w:tcBorders>
              <w:top w:val="nil"/>
              <w:left w:val="nil"/>
              <w:bottom w:val="nil"/>
              <w:right w:val="nil"/>
            </w:tcBorders>
          </w:tcPr>
          <w:p w14:paraId="176C9646" w14:textId="77777777" w:rsidR="00000000" w:rsidRDefault="00000000">
            <w:pPr>
              <w:pStyle w:val="a7"/>
            </w:pPr>
            <w:r>
              <w:t>лиофилизат для приготовления раствора для подкожного введения;</w:t>
            </w:r>
          </w:p>
          <w:p w14:paraId="3BCDAA1C" w14:textId="77777777" w:rsidR="00000000" w:rsidRDefault="00000000">
            <w:pPr>
              <w:pStyle w:val="a7"/>
            </w:pPr>
            <w:r>
              <w:t>лиофилизат для приготовления суспензии для внутримышечного введения пролонгированного действия;</w:t>
            </w:r>
          </w:p>
          <w:p w14:paraId="5C03D43B" w14:textId="77777777" w:rsidR="00000000" w:rsidRDefault="00000000">
            <w:pPr>
              <w:pStyle w:val="a7"/>
            </w:pPr>
            <w:r>
              <w:t>лиофилизат для приготовления суспензии для внутримышечного введения с пролонгированным высвобождением;</w:t>
            </w:r>
          </w:p>
          <w:p w14:paraId="19F1B008" w14:textId="77777777" w:rsidR="00000000" w:rsidRDefault="00000000">
            <w:pPr>
              <w:pStyle w:val="a7"/>
            </w:pPr>
            <w:r>
              <w:t>лиофилизат для приготовления суспензии для внутримышечного и подкожного введения пролонгированного действия;</w:t>
            </w:r>
          </w:p>
          <w:p w14:paraId="67FAD927" w14:textId="77777777" w:rsidR="00000000" w:rsidRDefault="00000000">
            <w:pPr>
              <w:pStyle w:val="a7"/>
            </w:pPr>
            <w:r>
              <w:t>порошок для приготовления суспензии для внутримышечного и подкожного введения пролонгированного действия;</w:t>
            </w:r>
          </w:p>
          <w:p w14:paraId="1D699A7E" w14:textId="77777777" w:rsidR="00000000" w:rsidRDefault="00000000">
            <w:pPr>
              <w:pStyle w:val="a7"/>
            </w:pPr>
            <w:r>
              <w:t>раствор для подкожного введения</w:t>
            </w:r>
          </w:p>
        </w:tc>
      </w:tr>
      <w:tr w:rsidR="00000000" w14:paraId="093C4FCE" w14:textId="77777777">
        <w:tblPrEx>
          <w:tblCellMar>
            <w:top w:w="0" w:type="dxa"/>
            <w:bottom w:w="0" w:type="dxa"/>
          </w:tblCellMar>
        </w:tblPrEx>
        <w:tc>
          <w:tcPr>
            <w:tcW w:w="1120" w:type="dxa"/>
            <w:tcBorders>
              <w:top w:val="nil"/>
              <w:left w:val="nil"/>
              <w:bottom w:val="nil"/>
              <w:right w:val="nil"/>
            </w:tcBorders>
          </w:tcPr>
          <w:p w14:paraId="1A5D9305" w14:textId="77777777" w:rsidR="00000000" w:rsidRDefault="00000000">
            <w:pPr>
              <w:pStyle w:val="a7"/>
              <w:jc w:val="center"/>
            </w:pPr>
            <w:r>
              <w:t>L02B</w:t>
            </w:r>
          </w:p>
        </w:tc>
        <w:tc>
          <w:tcPr>
            <w:tcW w:w="4976" w:type="dxa"/>
            <w:tcBorders>
              <w:top w:val="nil"/>
              <w:left w:val="nil"/>
              <w:bottom w:val="nil"/>
              <w:right w:val="nil"/>
            </w:tcBorders>
          </w:tcPr>
          <w:p w14:paraId="12DDE370" w14:textId="77777777" w:rsidR="00000000" w:rsidRDefault="00000000">
            <w:pPr>
              <w:pStyle w:val="a7"/>
            </w:pPr>
            <w:r>
              <w:t>антагонисты гормонов и родственные соединения</w:t>
            </w:r>
          </w:p>
        </w:tc>
        <w:tc>
          <w:tcPr>
            <w:tcW w:w="2551" w:type="dxa"/>
            <w:tcBorders>
              <w:top w:val="nil"/>
              <w:left w:val="nil"/>
              <w:bottom w:val="nil"/>
              <w:right w:val="nil"/>
            </w:tcBorders>
          </w:tcPr>
          <w:p w14:paraId="656AF123" w14:textId="77777777" w:rsidR="00000000" w:rsidRDefault="00000000">
            <w:pPr>
              <w:pStyle w:val="a7"/>
            </w:pPr>
          </w:p>
        </w:tc>
        <w:tc>
          <w:tcPr>
            <w:tcW w:w="5812" w:type="dxa"/>
            <w:tcBorders>
              <w:top w:val="nil"/>
              <w:left w:val="nil"/>
              <w:bottom w:val="nil"/>
              <w:right w:val="nil"/>
            </w:tcBorders>
          </w:tcPr>
          <w:p w14:paraId="52B1C76C" w14:textId="77777777" w:rsidR="00000000" w:rsidRDefault="00000000">
            <w:pPr>
              <w:pStyle w:val="a7"/>
            </w:pPr>
          </w:p>
        </w:tc>
      </w:tr>
      <w:tr w:rsidR="00000000" w14:paraId="0146E54D" w14:textId="77777777">
        <w:tblPrEx>
          <w:tblCellMar>
            <w:top w:w="0" w:type="dxa"/>
            <w:bottom w:w="0" w:type="dxa"/>
          </w:tblCellMar>
        </w:tblPrEx>
        <w:tc>
          <w:tcPr>
            <w:tcW w:w="1120" w:type="dxa"/>
            <w:tcBorders>
              <w:top w:val="nil"/>
              <w:left w:val="nil"/>
              <w:bottom w:val="nil"/>
              <w:right w:val="nil"/>
            </w:tcBorders>
          </w:tcPr>
          <w:p w14:paraId="69CE55F2" w14:textId="77777777" w:rsidR="00000000" w:rsidRDefault="00000000">
            <w:pPr>
              <w:pStyle w:val="a7"/>
              <w:jc w:val="center"/>
            </w:pPr>
            <w:r>
              <w:t>L02BA</w:t>
            </w:r>
          </w:p>
        </w:tc>
        <w:tc>
          <w:tcPr>
            <w:tcW w:w="4976" w:type="dxa"/>
            <w:tcBorders>
              <w:top w:val="nil"/>
              <w:left w:val="nil"/>
              <w:bottom w:val="nil"/>
              <w:right w:val="nil"/>
            </w:tcBorders>
          </w:tcPr>
          <w:p w14:paraId="2BC40307" w14:textId="77777777" w:rsidR="00000000" w:rsidRDefault="00000000">
            <w:pPr>
              <w:pStyle w:val="a7"/>
            </w:pPr>
            <w:r>
              <w:t>антиэстрогены</w:t>
            </w:r>
          </w:p>
        </w:tc>
        <w:tc>
          <w:tcPr>
            <w:tcW w:w="2551" w:type="dxa"/>
            <w:tcBorders>
              <w:top w:val="nil"/>
              <w:left w:val="nil"/>
              <w:bottom w:val="nil"/>
              <w:right w:val="nil"/>
            </w:tcBorders>
          </w:tcPr>
          <w:p w14:paraId="19B4DC6B" w14:textId="77777777" w:rsidR="00000000" w:rsidRDefault="00000000">
            <w:pPr>
              <w:pStyle w:val="a7"/>
              <w:jc w:val="center"/>
            </w:pPr>
            <w:r>
              <w:t>тамоксифен</w:t>
            </w:r>
          </w:p>
        </w:tc>
        <w:tc>
          <w:tcPr>
            <w:tcW w:w="5812" w:type="dxa"/>
            <w:tcBorders>
              <w:top w:val="nil"/>
              <w:left w:val="nil"/>
              <w:bottom w:val="nil"/>
              <w:right w:val="nil"/>
            </w:tcBorders>
          </w:tcPr>
          <w:p w14:paraId="4A78A32D" w14:textId="77777777" w:rsidR="00000000" w:rsidRDefault="00000000">
            <w:pPr>
              <w:pStyle w:val="a7"/>
            </w:pPr>
            <w:r>
              <w:t>таблетки;</w:t>
            </w:r>
          </w:p>
          <w:p w14:paraId="1118D8EE" w14:textId="77777777" w:rsidR="00000000" w:rsidRDefault="00000000">
            <w:pPr>
              <w:pStyle w:val="a7"/>
            </w:pPr>
            <w:r>
              <w:t>таблетки, покрытые пленочной оболочкой</w:t>
            </w:r>
          </w:p>
        </w:tc>
      </w:tr>
      <w:tr w:rsidR="00000000" w14:paraId="0349C62B" w14:textId="77777777">
        <w:tblPrEx>
          <w:tblCellMar>
            <w:top w:w="0" w:type="dxa"/>
            <w:bottom w:w="0" w:type="dxa"/>
          </w:tblCellMar>
        </w:tblPrEx>
        <w:tc>
          <w:tcPr>
            <w:tcW w:w="1120" w:type="dxa"/>
            <w:tcBorders>
              <w:top w:val="nil"/>
              <w:left w:val="nil"/>
              <w:bottom w:val="nil"/>
              <w:right w:val="nil"/>
            </w:tcBorders>
          </w:tcPr>
          <w:p w14:paraId="17D76F5A" w14:textId="77777777" w:rsidR="00000000" w:rsidRDefault="00000000">
            <w:pPr>
              <w:pStyle w:val="a7"/>
            </w:pPr>
          </w:p>
        </w:tc>
        <w:tc>
          <w:tcPr>
            <w:tcW w:w="4976" w:type="dxa"/>
            <w:tcBorders>
              <w:top w:val="nil"/>
              <w:left w:val="nil"/>
              <w:bottom w:val="nil"/>
              <w:right w:val="nil"/>
            </w:tcBorders>
          </w:tcPr>
          <w:p w14:paraId="3ED781E6" w14:textId="77777777" w:rsidR="00000000" w:rsidRDefault="00000000">
            <w:pPr>
              <w:pStyle w:val="a7"/>
            </w:pPr>
          </w:p>
        </w:tc>
        <w:tc>
          <w:tcPr>
            <w:tcW w:w="2551" w:type="dxa"/>
            <w:tcBorders>
              <w:top w:val="nil"/>
              <w:left w:val="nil"/>
              <w:bottom w:val="nil"/>
              <w:right w:val="nil"/>
            </w:tcBorders>
          </w:tcPr>
          <w:p w14:paraId="6C9F2E5B" w14:textId="77777777" w:rsidR="00000000" w:rsidRDefault="00000000">
            <w:pPr>
              <w:pStyle w:val="a7"/>
              <w:jc w:val="center"/>
            </w:pPr>
            <w:r>
              <w:t>фулвестрант</w:t>
            </w:r>
          </w:p>
        </w:tc>
        <w:tc>
          <w:tcPr>
            <w:tcW w:w="5812" w:type="dxa"/>
            <w:tcBorders>
              <w:top w:val="nil"/>
              <w:left w:val="nil"/>
              <w:bottom w:val="nil"/>
              <w:right w:val="nil"/>
            </w:tcBorders>
          </w:tcPr>
          <w:p w14:paraId="31C23A77" w14:textId="77777777" w:rsidR="00000000" w:rsidRDefault="00000000">
            <w:pPr>
              <w:pStyle w:val="a7"/>
            </w:pPr>
            <w:r>
              <w:t>раствор для внутримышечного введения</w:t>
            </w:r>
          </w:p>
        </w:tc>
      </w:tr>
      <w:tr w:rsidR="00000000" w14:paraId="5843ACBD" w14:textId="77777777">
        <w:tblPrEx>
          <w:tblCellMar>
            <w:top w:w="0" w:type="dxa"/>
            <w:bottom w:w="0" w:type="dxa"/>
          </w:tblCellMar>
        </w:tblPrEx>
        <w:tc>
          <w:tcPr>
            <w:tcW w:w="1120" w:type="dxa"/>
            <w:tcBorders>
              <w:top w:val="nil"/>
              <w:left w:val="nil"/>
              <w:bottom w:val="nil"/>
              <w:right w:val="nil"/>
            </w:tcBorders>
          </w:tcPr>
          <w:p w14:paraId="4044186B" w14:textId="77777777" w:rsidR="00000000" w:rsidRDefault="00000000">
            <w:pPr>
              <w:pStyle w:val="a7"/>
              <w:jc w:val="center"/>
            </w:pPr>
            <w:r>
              <w:t>L02BB</w:t>
            </w:r>
          </w:p>
        </w:tc>
        <w:tc>
          <w:tcPr>
            <w:tcW w:w="4976" w:type="dxa"/>
            <w:tcBorders>
              <w:top w:val="nil"/>
              <w:left w:val="nil"/>
              <w:bottom w:val="nil"/>
              <w:right w:val="nil"/>
            </w:tcBorders>
          </w:tcPr>
          <w:p w14:paraId="0F698E94" w14:textId="77777777" w:rsidR="00000000" w:rsidRDefault="00000000">
            <w:pPr>
              <w:pStyle w:val="a7"/>
            </w:pPr>
            <w:r>
              <w:t>антиандрогены</w:t>
            </w:r>
          </w:p>
        </w:tc>
        <w:tc>
          <w:tcPr>
            <w:tcW w:w="2551" w:type="dxa"/>
            <w:tcBorders>
              <w:top w:val="nil"/>
              <w:left w:val="nil"/>
              <w:bottom w:val="nil"/>
              <w:right w:val="nil"/>
            </w:tcBorders>
          </w:tcPr>
          <w:p w14:paraId="5F8F75BE" w14:textId="77777777" w:rsidR="00000000" w:rsidRDefault="00000000">
            <w:pPr>
              <w:pStyle w:val="a7"/>
              <w:jc w:val="center"/>
            </w:pPr>
            <w:r>
              <w:t>бикалутамид</w:t>
            </w:r>
          </w:p>
        </w:tc>
        <w:tc>
          <w:tcPr>
            <w:tcW w:w="5812" w:type="dxa"/>
            <w:tcBorders>
              <w:top w:val="nil"/>
              <w:left w:val="nil"/>
              <w:bottom w:val="nil"/>
              <w:right w:val="nil"/>
            </w:tcBorders>
          </w:tcPr>
          <w:p w14:paraId="1DA4D9C9" w14:textId="77777777" w:rsidR="00000000" w:rsidRDefault="00000000">
            <w:pPr>
              <w:pStyle w:val="a7"/>
            </w:pPr>
            <w:r>
              <w:t>таблетки, покрытые пленочной оболочкой</w:t>
            </w:r>
          </w:p>
        </w:tc>
      </w:tr>
      <w:tr w:rsidR="00000000" w14:paraId="26479508" w14:textId="77777777">
        <w:tblPrEx>
          <w:tblCellMar>
            <w:top w:w="0" w:type="dxa"/>
            <w:bottom w:w="0" w:type="dxa"/>
          </w:tblCellMar>
        </w:tblPrEx>
        <w:tc>
          <w:tcPr>
            <w:tcW w:w="1120" w:type="dxa"/>
            <w:tcBorders>
              <w:top w:val="nil"/>
              <w:left w:val="nil"/>
              <w:bottom w:val="nil"/>
              <w:right w:val="nil"/>
            </w:tcBorders>
          </w:tcPr>
          <w:p w14:paraId="3746BBC2" w14:textId="77777777" w:rsidR="00000000" w:rsidRDefault="00000000">
            <w:pPr>
              <w:pStyle w:val="a7"/>
            </w:pPr>
          </w:p>
        </w:tc>
        <w:tc>
          <w:tcPr>
            <w:tcW w:w="4976" w:type="dxa"/>
            <w:tcBorders>
              <w:top w:val="nil"/>
              <w:left w:val="nil"/>
              <w:bottom w:val="nil"/>
              <w:right w:val="nil"/>
            </w:tcBorders>
          </w:tcPr>
          <w:p w14:paraId="2F9DC6F0" w14:textId="77777777" w:rsidR="00000000" w:rsidRDefault="00000000">
            <w:pPr>
              <w:pStyle w:val="a7"/>
            </w:pPr>
          </w:p>
        </w:tc>
        <w:tc>
          <w:tcPr>
            <w:tcW w:w="2551" w:type="dxa"/>
            <w:tcBorders>
              <w:top w:val="nil"/>
              <w:left w:val="nil"/>
              <w:bottom w:val="nil"/>
              <w:right w:val="nil"/>
            </w:tcBorders>
          </w:tcPr>
          <w:p w14:paraId="52E5A746" w14:textId="77777777" w:rsidR="00000000" w:rsidRDefault="00000000">
            <w:pPr>
              <w:pStyle w:val="a7"/>
              <w:jc w:val="center"/>
            </w:pPr>
            <w:r>
              <w:t>апалутамид</w:t>
            </w:r>
          </w:p>
        </w:tc>
        <w:tc>
          <w:tcPr>
            <w:tcW w:w="5812" w:type="dxa"/>
            <w:tcBorders>
              <w:top w:val="nil"/>
              <w:left w:val="nil"/>
              <w:bottom w:val="nil"/>
              <w:right w:val="nil"/>
            </w:tcBorders>
          </w:tcPr>
          <w:p w14:paraId="4F4F0A36" w14:textId="77777777" w:rsidR="00000000" w:rsidRDefault="00000000">
            <w:pPr>
              <w:pStyle w:val="a7"/>
            </w:pPr>
            <w:r>
              <w:t>таблетки, покрытые пленочной оболочкой</w:t>
            </w:r>
          </w:p>
        </w:tc>
      </w:tr>
      <w:tr w:rsidR="00000000" w14:paraId="011C41EB" w14:textId="77777777">
        <w:tblPrEx>
          <w:tblCellMar>
            <w:top w:w="0" w:type="dxa"/>
            <w:bottom w:w="0" w:type="dxa"/>
          </w:tblCellMar>
        </w:tblPrEx>
        <w:tc>
          <w:tcPr>
            <w:tcW w:w="1120" w:type="dxa"/>
            <w:tcBorders>
              <w:top w:val="nil"/>
              <w:left w:val="nil"/>
              <w:bottom w:val="nil"/>
              <w:right w:val="nil"/>
            </w:tcBorders>
          </w:tcPr>
          <w:p w14:paraId="232D1E76" w14:textId="77777777" w:rsidR="00000000" w:rsidRDefault="00000000">
            <w:pPr>
              <w:pStyle w:val="a7"/>
            </w:pPr>
          </w:p>
        </w:tc>
        <w:tc>
          <w:tcPr>
            <w:tcW w:w="4976" w:type="dxa"/>
            <w:tcBorders>
              <w:top w:val="nil"/>
              <w:left w:val="nil"/>
              <w:bottom w:val="nil"/>
              <w:right w:val="nil"/>
            </w:tcBorders>
          </w:tcPr>
          <w:p w14:paraId="14F66472" w14:textId="77777777" w:rsidR="00000000" w:rsidRDefault="00000000">
            <w:pPr>
              <w:pStyle w:val="a7"/>
            </w:pPr>
          </w:p>
        </w:tc>
        <w:tc>
          <w:tcPr>
            <w:tcW w:w="2551" w:type="dxa"/>
            <w:tcBorders>
              <w:top w:val="nil"/>
              <w:left w:val="nil"/>
              <w:bottom w:val="nil"/>
              <w:right w:val="nil"/>
            </w:tcBorders>
          </w:tcPr>
          <w:p w14:paraId="4B781925" w14:textId="77777777" w:rsidR="00000000" w:rsidRDefault="00000000">
            <w:pPr>
              <w:pStyle w:val="a7"/>
              <w:jc w:val="center"/>
            </w:pPr>
            <w:r>
              <w:t>флутамид</w:t>
            </w:r>
          </w:p>
        </w:tc>
        <w:tc>
          <w:tcPr>
            <w:tcW w:w="5812" w:type="dxa"/>
            <w:tcBorders>
              <w:top w:val="nil"/>
              <w:left w:val="nil"/>
              <w:bottom w:val="nil"/>
              <w:right w:val="nil"/>
            </w:tcBorders>
          </w:tcPr>
          <w:p w14:paraId="59696EF7" w14:textId="77777777" w:rsidR="00000000" w:rsidRDefault="00000000">
            <w:pPr>
              <w:pStyle w:val="a7"/>
            </w:pPr>
            <w:r>
              <w:t>таблетки;</w:t>
            </w:r>
          </w:p>
          <w:p w14:paraId="3CD2E15B" w14:textId="77777777" w:rsidR="00000000" w:rsidRDefault="00000000">
            <w:pPr>
              <w:pStyle w:val="a7"/>
            </w:pPr>
            <w:r>
              <w:t>таблетки, покрытые пленочной оболочкой</w:t>
            </w:r>
          </w:p>
        </w:tc>
      </w:tr>
      <w:tr w:rsidR="00000000" w14:paraId="414E5C13" w14:textId="77777777">
        <w:tblPrEx>
          <w:tblCellMar>
            <w:top w:w="0" w:type="dxa"/>
            <w:bottom w:w="0" w:type="dxa"/>
          </w:tblCellMar>
        </w:tblPrEx>
        <w:tc>
          <w:tcPr>
            <w:tcW w:w="1120" w:type="dxa"/>
            <w:tcBorders>
              <w:top w:val="nil"/>
              <w:left w:val="nil"/>
              <w:bottom w:val="nil"/>
              <w:right w:val="nil"/>
            </w:tcBorders>
          </w:tcPr>
          <w:p w14:paraId="34199064" w14:textId="77777777" w:rsidR="00000000" w:rsidRDefault="00000000">
            <w:pPr>
              <w:pStyle w:val="a7"/>
            </w:pPr>
          </w:p>
        </w:tc>
        <w:tc>
          <w:tcPr>
            <w:tcW w:w="4976" w:type="dxa"/>
            <w:tcBorders>
              <w:top w:val="nil"/>
              <w:left w:val="nil"/>
              <w:bottom w:val="nil"/>
              <w:right w:val="nil"/>
            </w:tcBorders>
          </w:tcPr>
          <w:p w14:paraId="53C512C3" w14:textId="77777777" w:rsidR="00000000" w:rsidRDefault="00000000">
            <w:pPr>
              <w:pStyle w:val="a7"/>
            </w:pPr>
          </w:p>
        </w:tc>
        <w:tc>
          <w:tcPr>
            <w:tcW w:w="2551" w:type="dxa"/>
            <w:tcBorders>
              <w:top w:val="nil"/>
              <w:left w:val="nil"/>
              <w:bottom w:val="nil"/>
              <w:right w:val="nil"/>
            </w:tcBorders>
          </w:tcPr>
          <w:p w14:paraId="4A6D9E4A" w14:textId="77777777" w:rsidR="00000000" w:rsidRDefault="00000000">
            <w:pPr>
              <w:pStyle w:val="a7"/>
              <w:jc w:val="center"/>
            </w:pPr>
            <w:r>
              <w:t>энзалутамид</w:t>
            </w:r>
          </w:p>
        </w:tc>
        <w:tc>
          <w:tcPr>
            <w:tcW w:w="5812" w:type="dxa"/>
            <w:tcBorders>
              <w:top w:val="nil"/>
              <w:left w:val="nil"/>
              <w:bottom w:val="nil"/>
              <w:right w:val="nil"/>
            </w:tcBorders>
          </w:tcPr>
          <w:p w14:paraId="6A5E5E23" w14:textId="77777777" w:rsidR="00000000" w:rsidRDefault="00000000">
            <w:pPr>
              <w:pStyle w:val="a7"/>
            </w:pPr>
            <w:r>
              <w:t>капсулы</w:t>
            </w:r>
          </w:p>
        </w:tc>
      </w:tr>
      <w:tr w:rsidR="00000000" w14:paraId="36E9897F" w14:textId="77777777">
        <w:tblPrEx>
          <w:tblCellMar>
            <w:top w:w="0" w:type="dxa"/>
            <w:bottom w:w="0" w:type="dxa"/>
          </w:tblCellMar>
        </w:tblPrEx>
        <w:tc>
          <w:tcPr>
            <w:tcW w:w="1120" w:type="dxa"/>
            <w:tcBorders>
              <w:top w:val="nil"/>
              <w:left w:val="nil"/>
              <w:bottom w:val="nil"/>
              <w:right w:val="nil"/>
            </w:tcBorders>
          </w:tcPr>
          <w:p w14:paraId="762F2C4D" w14:textId="77777777" w:rsidR="00000000" w:rsidRDefault="00000000">
            <w:pPr>
              <w:pStyle w:val="a7"/>
              <w:jc w:val="center"/>
            </w:pPr>
            <w:r>
              <w:t>L02BG</w:t>
            </w:r>
          </w:p>
        </w:tc>
        <w:tc>
          <w:tcPr>
            <w:tcW w:w="4976" w:type="dxa"/>
            <w:tcBorders>
              <w:top w:val="nil"/>
              <w:left w:val="nil"/>
              <w:bottom w:val="nil"/>
              <w:right w:val="nil"/>
            </w:tcBorders>
          </w:tcPr>
          <w:p w14:paraId="0AC3794A" w14:textId="77777777" w:rsidR="00000000" w:rsidRDefault="00000000">
            <w:pPr>
              <w:pStyle w:val="a7"/>
            </w:pPr>
            <w:r>
              <w:t>ингибиторы ароматазы</w:t>
            </w:r>
          </w:p>
        </w:tc>
        <w:tc>
          <w:tcPr>
            <w:tcW w:w="2551" w:type="dxa"/>
            <w:tcBorders>
              <w:top w:val="nil"/>
              <w:left w:val="nil"/>
              <w:bottom w:val="nil"/>
              <w:right w:val="nil"/>
            </w:tcBorders>
          </w:tcPr>
          <w:p w14:paraId="0810D458" w14:textId="77777777" w:rsidR="00000000" w:rsidRDefault="00000000">
            <w:pPr>
              <w:pStyle w:val="a7"/>
              <w:jc w:val="center"/>
            </w:pPr>
            <w:r>
              <w:t>анастрозол</w:t>
            </w:r>
          </w:p>
        </w:tc>
        <w:tc>
          <w:tcPr>
            <w:tcW w:w="5812" w:type="dxa"/>
            <w:tcBorders>
              <w:top w:val="nil"/>
              <w:left w:val="nil"/>
              <w:bottom w:val="nil"/>
              <w:right w:val="nil"/>
            </w:tcBorders>
          </w:tcPr>
          <w:p w14:paraId="08AED9E3" w14:textId="77777777" w:rsidR="00000000" w:rsidRDefault="00000000">
            <w:pPr>
              <w:pStyle w:val="a7"/>
            </w:pPr>
            <w:r>
              <w:t>таблетки, покрытые пленочной оболочкой</w:t>
            </w:r>
          </w:p>
        </w:tc>
      </w:tr>
      <w:tr w:rsidR="00000000" w14:paraId="4F2CE875" w14:textId="77777777">
        <w:tblPrEx>
          <w:tblCellMar>
            <w:top w:w="0" w:type="dxa"/>
            <w:bottom w:w="0" w:type="dxa"/>
          </w:tblCellMar>
        </w:tblPrEx>
        <w:tc>
          <w:tcPr>
            <w:tcW w:w="1120" w:type="dxa"/>
            <w:tcBorders>
              <w:top w:val="nil"/>
              <w:left w:val="nil"/>
              <w:bottom w:val="nil"/>
              <w:right w:val="nil"/>
            </w:tcBorders>
          </w:tcPr>
          <w:p w14:paraId="384C912C" w14:textId="77777777" w:rsidR="00000000" w:rsidRDefault="00000000">
            <w:pPr>
              <w:pStyle w:val="a7"/>
              <w:jc w:val="center"/>
            </w:pPr>
            <w:r>
              <w:t>L02BX</w:t>
            </w:r>
          </w:p>
        </w:tc>
        <w:tc>
          <w:tcPr>
            <w:tcW w:w="4976" w:type="dxa"/>
            <w:tcBorders>
              <w:top w:val="nil"/>
              <w:left w:val="nil"/>
              <w:bottom w:val="nil"/>
              <w:right w:val="nil"/>
            </w:tcBorders>
          </w:tcPr>
          <w:p w14:paraId="6C6A1C20" w14:textId="77777777" w:rsidR="00000000" w:rsidRDefault="00000000">
            <w:pPr>
              <w:pStyle w:val="a7"/>
            </w:pPr>
            <w:r>
              <w:t>другие антагонисты гормонов и родственные соединения</w:t>
            </w:r>
          </w:p>
        </w:tc>
        <w:tc>
          <w:tcPr>
            <w:tcW w:w="2551" w:type="dxa"/>
            <w:tcBorders>
              <w:top w:val="nil"/>
              <w:left w:val="nil"/>
              <w:bottom w:val="nil"/>
              <w:right w:val="nil"/>
            </w:tcBorders>
          </w:tcPr>
          <w:p w14:paraId="3DC5DAFB" w14:textId="77777777" w:rsidR="00000000" w:rsidRDefault="00000000">
            <w:pPr>
              <w:pStyle w:val="a7"/>
              <w:jc w:val="center"/>
            </w:pPr>
            <w:r>
              <w:t>абиратерон</w:t>
            </w:r>
          </w:p>
        </w:tc>
        <w:tc>
          <w:tcPr>
            <w:tcW w:w="5812" w:type="dxa"/>
            <w:tcBorders>
              <w:top w:val="nil"/>
              <w:left w:val="nil"/>
              <w:bottom w:val="nil"/>
              <w:right w:val="nil"/>
            </w:tcBorders>
          </w:tcPr>
          <w:p w14:paraId="6A6EA3A0" w14:textId="77777777" w:rsidR="00000000" w:rsidRDefault="00000000">
            <w:pPr>
              <w:pStyle w:val="a7"/>
            </w:pPr>
            <w:r>
              <w:t>таблетки;</w:t>
            </w:r>
          </w:p>
          <w:p w14:paraId="3188262A" w14:textId="77777777" w:rsidR="00000000" w:rsidRDefault="00000000">
            <w:pPr>
              <w:pStyle w:val="a7"/>
            </w:pPr>
            <w:r>
              <w:t>таблетки, покрытые пленочной оболочкой</w:t>
            </w:r>
          </w:p>
        </w:tc>
      </w:tr>
      <w:tr w:rsidR="00000000" w14:paraId="17C44270" w14:textId="77777777">
        <w:tblPrEx>
          <w:tblCellMar>
            <w:top w:w="0" w:type="dxa"/>
            <w:bottom w:w="0" w:type="dxa"/>
          </w:tblCellMar>
        </w:tblPrEx>
        <w:tc>
          <w:tcPr>
            <w:tcW w:w="1120" w:type="dxa"/>
            <w:tcBorders>
              <w:top w:val="nil"/>
              <w:left w:val="nil"/>
              <w:bottom w:val="nil"/>
              <w:right w:val="nil"/>
            </w:tcBorders>
          </w:tcPr>
          <w:p w14:paraId="08DEAA1F" w14:textId="77777777" w:rsidR="00000000" w:rsidRDefault="00000000">
            <w:pPr>
              <w:pStyle w:val="a7"/>
            </w:pPr>
          </w:p>
        </w:tc>
        <w:tc>
          <w:tcPr>
            <w:tcW w:w="4976" w:type="dxa"/>
            <w:tcBorders>
              <w:top w:val="nil"/>
              <w:left w:val="nil"/>
              <w:bottom w:val="nil"/>
              <w:right w:val="nil"/>
            </w:tcBorders>
          </w:tcPr>
          <w:p w14:paraId="61312407" w14:textId="77777777" w:rsidR="00000000" w:rsidRDefault="00000000">
            <w:pPr>
              <w:pStyle w:val="a7"/>
            </w:pPr>
          </w:p>
        </w:tc>
        <w:tc>
          <w:tcPr>
            <w:tcW w:w="2551" w:type="dxa"/>
            <w:tcBorders>
              <w:top w:val="nil"/>
              <w:left w:val="nil"/>
              <w:bottom w:val="nil"/>
              <w:right w:val="nil"/>
            </w:tcBorders>
          </w:tcPr>
          <w:p w14:paraId="3540064C" w14:textId="77777777" w:rsidR="00000000" w:rsidRDefault="00000000">
            <w:pPr>
              <w:pStyle w:val="a7"/>
              <w:jc w:val="center"/>
            </w:pPr>
            <w:r>
              <w:t>дегареликс</w:t>
            </w:r>
          </w:p>
        </w:tc>
        <w:tc>
          <w:tcPr>
            <w:tcW w:w="5812" w:type="dxa"/>
            <w:tcBorders>
              <w:top w:val="nil"/>
              <w:left w:val="nil"/>
              <w:bottom w:val="nil"/>
              <w:right w:val="nil"/>
            </w:tcBorders>
          </w:tcPr>
          <w:p w14:paraId="743E5EB5" w14:textId="77777777" w:rsidR="00000000" w:rsidRDefault="00000000">
            <w:pPr>
              <w:pStyle w:val="a7"/>
            </w:pPr>
            <w:r>
              <w:t>лиофилизат для приготовления раствора для подкожного введения</w:t>
            </w:r>
          </w:p>
        </w:tc>
      </w:tr>
      <w:tr w:rsidR="00000000" w14:paraId="78305C37" w14:textId="77777777">
        <w:tblPrEx>
          <w:tblCellMar>
            <w:top w:w="0" w:type="dxa"/>
            <w:bottom w:w="0" w:type="dxa"/>
          </w:tblCellMar>
        </w:tblPrEx>
        <w:tc>
          <w:tcPr>
            <w:tcW w:w="1120" w:type="dxa"/>
            <w:tcBorders>
              <w:top w:val="nil"/>
              <w:left w:val="nil"/>
              <w:bottom w:val="nil"/>
              <w:right w:val="nil"/>
            </w:tcBorders>
          </w:tcPr>
          <w:p w14:paraId="5F357FC1" w14:textId="77777777" w:rsidR="00000000" w:rsidRDefault="00000000">
            <w:pPr>
              <w:pStyle w:val="a7"/>
              <w:jc w:val="center"/>
            </w:pPr>
            <w:r>
              <w:t>L03</w:t>
            </w:r>
          </w:p>
        </w:tc>
        <w:tc>
          <w:tcPr>
            <w:tcW w:w="4976" w:type="dxa"/>
            <w:tcBorders>
              <w:top w:val="nil"/>
              <w:left w:val="nil"/>
              <w:bottom w:val="nil"/>
              <w:right w:val="nil"/>
            </w:tcBorders>
          </w:tcPr>
          <w:p w14:paraId="2272EA61" w14:textId="77777777" w:rsidR="00000000" w:rsidRDefault="00000000">
            <w:pPr>
              <w:pStyle w:val="a7"/>
            </w:pPr>
            <w:r>
              <w:t>иммуностимуляторы</w:t>
            </w:r>
          </w:p>
        </w:tc>
        <w:tc>
          <w:tcPr>
            <w:tcW w:w="2551" w:type="dxa"/>
            <w:tcBorders>
              <w:top w:val="nil"/>
              <w:left w:val="nil"/>
              <w:bottom w:val="nil"/>
              <w:right w:val="nil"/>
            </w:tcBorders>
          </w:tcPr>
          <w:p w14:paraId="2D9647DB" w14:textId="77777777" w:rsidR="00000000" w:rsidRDefault="00000000">
            <w:pPr>
              <w:pStyle w:val="a7"/>
            </w:pPr>
          </w:p>
        </w:tc>
        <w:tc>
          <w:tcPr>
            <w:tcW w:w="5812" w:type="dxa"/>
            <w:tcBorders>
              <w:top w:val="nil"/>
              <w:left w:val="nil"/>
              <w:bottom w:val="nil"/>
              <w:right w:val="nil"/>
            </w:tcBorders>
          </w:tcPr>
          <w:p w14:paraId="794F745F" w14:textId="77777777" w:rsidR="00000000" w:rsidRDefault="00000000">
            <w:pPr>
              <w:pStyle w:val="a7"/>
            </w:pPr>
          </w:p>
        </w:tc>
      </w:tr>
      <w:tr w:rsidR="00000000" w14:paraId="5CC9C5A6" w14:textId="77777777">
        <w:tblPrEx>
          <w:tblCellMar>
            <w:top w:w="0" w:type="dxa"/>
            <w:bottom w:w="0" w:type="dxa"/>
          </w:tblCellMar>
        </w:tblPrEx>
        <w:tc>
          <w:tcPr>
            <w:tcW w:w="1120" w:type="dxa"/>
            <w:tcBorders>
              <w:top w:val="nil"/>
              <w:left w:val="nil"/>
              <w:bottom w:val="nil"/>
              <w:right w:val="nil"/>
            </w:tcBorders>
          </w:tcPr>
          <w:p w14:paraId="724EA5FC" w14:textId="77777777" w:rsidR="00000000" w:rsidRDefault="00000000">
            <w:pPr>
              <w:pStyle w:val="a7"/>
              <w:jc w:val="center"/>
            </w:pPr>
            <w:r>
              <w:t>L03A</w:t>
            </w:r>
          </w:p>
        </w:tc>
        <w:tc>
          <w:tcPr>
            <w:tcW w:w="4976" w:type="dxa"/>
            <w:tcBorders>
              <w:top w:val="nil"/>
              <w:left w:val="nil"/>
              <w:bottom w:val="nil"/>
              <w:right w:val="nil"/>
            </w:tcBorders>
          </w:tcPr>
          <w:p w14:paraId="4E42A610" w14:textId="77777777" w:rsidR="00000000" w:rsidRDefault="00000000">
            <w:pPr>
              <w:pStyle w:val="a7"/>
            </w:pPr>
            <w:r>
              <w:t>иммуностимуляторы</w:t>
            </w:r>
          </w:p>
        </w:tc>
        <w:tc>
          <w:tcPr>
            <w:tcW w:w="2551" w:type="dxa"/>
            <w:tcBorders>
              <w:top w:val="nil"/>
              <w:left w:val="nil"/>
              <w:bottom w:val="nil"/>
              <w:right w:val="nil"/>
            </w:tcBorders>
          </w:tcPr>
          <w:p w14:paraId="6DE994D8" w14:textId="77777777" w:rsidR="00000000" w:rsidRDefault="00000000">
            <w:pPr>
              <w:pStyle w:val="a7"/>
            </w:pPr>
          </w:p>
        </w:tc>
        <w:tc>
          <w:tcPr>
            <w:tcW w:w="5812" w:type="dxa"/>
            <w:tcBorders>
              <w:top w:val="nil"/>
              <w:left w:val="nil"/>
              <w:bottom w:val="nil"/>
              <w:right w:val="nil"/>
            </w:tcBorders>
          </w:tcPr>
          <w:p w14:paraId="350004ED" w14:textId="77777777" w:rsidR="00000000" w:rsidRDefault="00000000">
            <w:pPr>
              <w:pStyle w:val="a7"/>
            </w:pPr>
          </w:p>
        </w:tc>
      </w:tr>
      <w:tr w:rsidR="00000000" w14:paraId="2E834F39" w14:textId="77777777">
        <w:tblPrEx>
          <w:tblCellMar>
            <w:top w:w="0" w:type="dxa"/>
            <w:bottom w:w="0" w:type="dxa"/>
          </w:tblCellMar>
        </w:tblPrEx>
        <w:tc>
          <w:tcPr>
            <w:tcW w:w="1120" w:type="dxa"/>
            <w:tcBorders>
              <w:top w:val="nil"/>
              <w:left w:val="nil"/>
              <w:bottom w:val="nil"/>
              <w:right w:val="nil"/>
            </w:tcBorders>
          </w:tcPr>
          <w:p w14:paraId="43B04B12" w14:textId="77777777" w:rsidR="00000000" w:rsidRDefault="00000000">
            <w:pPr>
              <w:pStyle w:val="a7"/>
              <w:jc w:val="center"/>
            </w:pPr>
            <w:r>
              <w:t>L03AA</w:t>
            </w:r>
          </w:p>
        </w:tc>
        <w:tc>
          <w:tcPr>
            <w:tcW w:w="4976" w:type="dxa"/>
            <w:tcBorders>
              <w:top w:val="nil"/>
              <w:left w:val="nil"/>
              <w:bottom w:val="nil"/>
              <w:right w:val="nil"/>
            </w:tcBorders>
          </w:tcPr>
          <w:p w14:paraId="5D3CBC3E" w14:textId="77777777" w:rsidR="00000000" w:rsidRDefault="00000000">
            <w:pPr>
              <w:pStyle w:val="a7"/>
            </w:pPr>
            <w:r>
              <w:t>колониестимулирующие факторы</w:t>
            </w:r>
          </w:p>
        </w:tc>
        <w:tc>
          <w:tcPr>
            <w:tcW w:w="2551" w:type="dxa"/>
            <w:tcBorders>
              <w:top w:val="nil"/>
              <w:left w:val="nil"/>
              <w:bottom w:val="nil"/>
              <w:right w:val="nil"/>
            </w:tcBorders>
          </w:tcPr>
          <w:p w14:paraId="7E0E7408" w14:textId="77777777" w:rsidR="00000000" w:rsidRDefault="00000000">
            <w:pPr>
              <w:pStyle w:val="a7"/>
              <w:jc w:val="center"/>
            </w:pPr>
            <w:r>
              <w:t>филграстим</w:t>
            </w:r>
          </w:p>
        </w:tc>
        <w:tc>
          <w:tcPr>
            <w:tcW w:w="5812" w:type="dxa"/>
            <w:tcBorders>
              <w:top w:val="nil"/>
              <w:left w:val="nil"/>
              <w:bottom w:val="nil"/>
              <w:right w:val="nil"/>
            </w:tcBorders>
          </w:tcPr>
          <w:p w14:paraId="0B864B20" w14:textId="77777777" w:rsidR="00000000" w:rsidRDefault="00000000">
            <w:pPr>
              <w:pStyle w:val="a7"/>
            </w:pPr>
            <w:r>
              <w:t>раствор для внутривенного и подкожного введения;</w:t>
            </w:r>
          </w:p>
          <w:p w14:paraId="39FCB39D" w14:textId="77777777" w:rsidR="00000000" w:rsidRDefault="00000000">
            <w:pPr>
              <w:pStyle w:val="a7"/>
            </w:pPr>
            <w:r>
              <w:t>раствор для подкожного введения</w:t>
            </w:r>
          </w:p>
        </w:tc>
      </w:tr>
      <w:tr w:rsidR="00000000" w14:paraId="5C1FA329" w14:textId="77777777">
        <w:tblPrEx>
          <w:tblCellMar>
            <w:top w:w="0" w:type="dxa"/>
            <w:bottom w:w="0" w:type="dxa"/>
          </w:tblCellMar>
        </w:tblPrEx>
        <w:tc>
          <w:tcPr>
            <w:tcW w:w="1120" w:type="dxa"/>
            <w:tcBorders>
              <w:top w:val="nil"/>
              <w:left w:val="nil"/>
              <w:bottom w:val="nil"/>
              <w:right w:val="nil"/>
            </w:tcBorders>
          </w:tcPr>
          <w:p w14:paraId="7E831897" w14:textId="77777777" w:rsidR="00000000" w:rsidRDefault="00000000">
            <w:pPr>
              <w:pStyle w:val="a7"/>
            </w:pPr>
          </w:p>
        </w:tc>
        <w:tc>
          <w:tcPr>
            <w:tcW w:w="4976" w:type="dxa"/>
            <w:tcBorders>
              <w:top w:val="nil"/>
              <w:left w:val="nil"/>
              <w:bottom w:val="nil"/>
              <w:right w:val="nil"/>
            </w:tcBorders>
          </w:tcPr>
          <w:p w14:paraId="065365B9" w14:textId="77777777" w:rsidR="00000000" w:rsidRDefault="00000000">
            <w:pPr>
              <w:pStyle w:val="a7"/>
            </w:pPr>
          </w:p>
        </w:tc>
        <w:tc>
          <w:tcPr>
            <w:tcW w:w="2551" w:type="dxa"/>
            <w:tcBorders>
              <w:top w:val="nil"/>
              <w:left w:val="nil"/>
              <w:bottom w:val="nil"/>
              <w:right w:val="nil"/>
            </w:tcBorders>
          </w:tcPr>
          <w:p w14:paraId="48723044" w14:textId="77777777" w:rsidR="00000000" w:rsidRDefault="00000000">
            <w:pPr>
              <w:pStyle w:val="a7"/>
              <w:jc w:val="center"/>
            </w:pPr>
            <w:r>
              <w:t>эмпэгфилграстим</w:t>
            </w:r>
          </w:p>
        </w:tc>
        <w:tc>
          <w:tcPr>
            <w:tcW w:w="5812" w:type="dxa"/>
            <w:tcBorders>
              <w:top w:val="nil"/>
              <w:left w:val="nil"/>
              <w:bottom w:val="nil"/>
              <w:right w:val="nil"/>
            </w:tcBorders>
          </w:tcPr>
          <w:p w14:paraId="5FB2742C" w14:textId="77777777" w:rsidR="00000000" w:rsidRDefault="00000000">
            <w:pPr>
              <w:pStyle w:val="a7"/>
            </w:pPr>
            <w:r>
              <w:t>раствор для подкожного введения</w:t>
            </w:r>
          </w:p>
        </w:tc>
      </w:tr>
      <w:tr w:rsidR="00000000" w14:paraId="339F0578" w14:textId="77777777">
        <w:tblPrEx>
          <w:tblCellMar>
            <w:top w:w="0" w:type="dxa"/>
            <w:bottom w:w="0" w:type="dxa"/>
          </w:tblCellMar>
        </w:tblPrEx>
        <w:tc>
          <w:tcPr>
            <w:tcW w:w="1120" w:type="dxa"/>
            <w:tcBorders>
              <w:top w:val="nil"/>
              <w:left w:val="nil"/>
              <w:bottom w:val="nil"/>
              <w:right w:val="nil"/>
            </w:tcBorders>
          </w:tcPr>
          <w:p w14:paraId="44C33A4E" w14:textId="77777777" w:rsidR="00000000" w:rsidRDefault="00000000">
            <w:pPr>
              <w:pStyle w:val="a7"/>
              <w:jc w:val="center"/>
            </w:pPr>
            <w:r>
              <w:t>L03AB</w:t>
            </w:r>
          </w:p>
        </w:tc>
        <w:tc>
          <w:tcPr>
            <w:tcW w:w="4976" w:type="dxa"/>
            <w:tcBorders>
              <w:top w:val="nil"/>
              <w:left w:val="nil"/>
              <w:bottom w:val="nil"/>
              <w:right w:val="nil"/>
            </w:tcBorders>
          </w:tcPr>
          <w:p w14:paraId="10A09715" w14:textId="77777777" w:rsidR="00000000" w:rsidRDefault="00000000">
            <w:pPr>
              <w:pStyle w:val="a7"/>
            </w:pPr>
            <w:r>
              <w:t>интерфероны</w:t>
            </w:r>
          </w:p>
        </w:tc>
        <w:tc>
          <w:tcPr>
            <w:tcW w:w="2551" w:type="dxa"/>
            <w:tcBorders>
              <w:top w:val="nil"/>
              <w:left w:val="nil"/>
              <w:bottom w:val="nil"/>
              <w:right w:val="nil"/>
            </w:tcBorders>
          </w:tcPr>
          <w:p w14:paraId="7BD0C4CF" w14:textId="77777777" w:rsidR="00000000" w:rsidRDefault="00000000">
            <w:pPr>
              <w:pStyle w:val="a7"/>
              <w:jc w:val="center"/>
            </w:pPr>
            <w:r>
              <w:t>интерферон альфа</w:t>
            </w:r>
          </w:p>
        </w:tc>
        <w:tc>
          <w:tcPr>
            <w:tcW w:w="5812" w:type="dxa"/>
            <w:tcBorders>
              <w:top w:val="nil"/>
              <w:left w:val="nil"/>
              <w:bottom w:val="nil"/>
              <w:right w:val="nil"/>
            </w:tcBorders>
          </w:tcPr>
          <w:p w14:paraId="131B44A5" w14:textId="77777777" w:rsidR="00000000" w:rsidRDefault="00000000">
            <w:pPr>
              <w:pStyle w:val="a7"/>
            </w:pPr>
            <w:r>
              <w:t>гель для местного и наружного применения;</w:t>
            </w:r>
          </w:p>
          <w:p w14:paraId="182522C5" w14:textId="77777777" w:rsidR="00000000" w:rsidRDefault="00000000">
            <w:pPr>
              <w:pStyle w:val="a7"/>
            </w:pPr>
            <w:r>
              <w:t>капли назальные;</w:t>
            </w:r>
          </w:p>
          <w:p w14:paraId="63B39537" w14:textId="77777777" w:rsidR="00000000" w:rsidRDefault="00000000">
            <w:pPr>
              <w:pStyle w:val="a7"/>
            </w:pPr>
            <w:r>
              <w:t>лиофилизат для приготовления раствора для внутримышечного и подкожного введения;</w:t>
            </w:r>
          </w:p>
          <w:p w14:paraId="7B703AEA" w14:textId="77777777" w:rsidR="00000000" w:rsidRDefault="00000000">
            <w:pPr>
              <w:pStyle w:val="a7"/>
            </w:pPr>
            <w:r>
              <w:t>лиофилизат для приготовления раствора для внутримышечного, субконъюнктивального введения и закапывания в глаз;</w:t>
            </w:r>
          </w:p>
          <w:p w14:paraId="1B911E58" w14:textId="77777777" w:rsidR="00000000" w:rsidRDefault="00000000">
            <w:pPr>
              <w:pStyle w:val="a7"/>
            </w:pPr>
            <w:r>
              <w:t>лиофилизат для приготовления раствора для интраназального введения;</w:t>
            </w:r>
          </w:p>
          <w:p w14:paraId="2945C8D9" w14:textId="77777777" w:rsidR="00000000" w:rsidRDefault="00000000">
            <w:pPr>
              <w:pStyle w:val="a7"/>
            </w:pPr>
            <w:r>
              <w:t>лиофилизат для приготовления раствора для интраназального введения и ингаляций;</w:t>
            </w:r>
          </w:p>
          <w:p w14:paraId="7536ED1E" w14:textId="77777777" w:rsidR="00000000" w:rsidRDefault="00000000">
            <w:pPr>
              <w:pStyle w:val="a7"/>
            </w:pPr>
            <w:r>
              <w:t>лиофилизат для приготовления раствора для инъекций;</w:t>
            </w:r>
          </w:p>
          <w:p w14:paraId="57339241" w14:textId="77777777" w:rsidR="00000000" w:rsidRDefault="00000000">
            <w:pPr>
              <w:pStyle w:val="a7"/>
            </w:pPr>
            <w:r>
              <w:t>лиофилизат для приготовления раствора для инъекций и местного применения;</w:t>
            </w:r>
          </w:p>
          <w:p w14:paraId="707EB947" w14:textId="77777777" w:rsidR="00000000" w:rsidRDefault="00000000">
            <w:pPr>
              <w:pStyle w:val="a7"/>
            </w:pPr>
            <w:r>
              <w:t>лиофилизат для приготовления суспензии для приема внутрь;</w:t>
            </w:r>
          </w:p>
          <w:p w14:paraId="4896C7B0" w14:textId="77777777" w:rsidR="00000000" w:rsidRDefault="00000000">
            <w:pPr>
              <w:pStyle w:val="a7"/>
            </w:pPr>
            <w:r>
              <w:t>мазь для наружного и местного применения;</w:t>
            </w:r>
          </w:p>
          <w:p w14:paraId="5B777E2E" w14:textId="77777777" w:rsidR="00000000" w:rsidRDefault="00000000">
            <w:pPr>
              <w:pStyle w:val="a7"/>
            </w:pPr>
            <w:r>
              <w:t>раствор для внутримышечного, субконъюнктивального введения и закапывания в глаз;</w:t>
            </w:r>
          </w:p>
          <w:p w14:paraId="1230A359" w14:textId="77777777" w:rsidR="00000000" w:rsidRDefault="00000000">
            <w:pPr>
              <w:pStyle w:val="a7"/>
            </w:pPr>
            <w:r>
              <w:t>раствор для инъекций;</w:t>
            </w:r>
          </w:p>
          <w:p w14:paraId="6EF751BD" w14:textId="77777777" w:rsidR="00000000" w:rsidRDefault="00000000">
            <w:pPr>
              <w:pStyle w:val="a7"/>
            </w:pPr>
            <w:r>
              <w:t>раствор для внутривенного и подкожного введения;</w:t>
            </w:r>
          </w:p>
          <w:p w14:paraId="2107B9A5" w14:textId="77777777" w:rsidR="00000000" w:rsidRDefault="00000000">
            <w:pPr>
              <w:pStyle w:val="a7"/>
            </w:pPr>
            <w:r>
              <w:t>раствор для подкожного введения;</w:t>
            </w:r>
          </w:p>
          <w:p w14:paraId="4069BDB1" w14:textId="77777777" w:rsidR="00000000" w:rsidRDefault="00000000">
            <w:pPr>
              <w:pStyle w:val="a7"/>
            </w:pPr>
            <w:r>
              <w:t>суппозитории ректальные</w:t>
            </w:r>
          </w:p>
        </w:tc>
      </w:tr>
      <w:tr w:rsidR="00000000" w14:paraId="21CDF021" w14:textId="77777777">
        <w:tblPrEx>
          <w:tblCellMar>
            <w:top w:w="0" w:type="dxa"/>
            <w:bottom w:w="0" w:type="dxa"/>
          </w:tblCellMar>
        </w:tblPrEx>
        <w:tc>
          <w:tcPr>
            <w:tcW w:w="1120" w:type="dxa"/>
            <w:tcBorders>
              <w:top w:val="nil"/>
              <w:left w:val="nil"/>
              <w:bottom w:val="nil"/>
              <w:right w:val="nil"/>
            </w:tcBorders>
          </w:tcPr>
          <w:p w14:paraId="76A1A215" w14:textId="77777777" w:rsidR="00000000" w:rsidRDefault="00000000">
            <w:pPr>
              <w:pStyle w:val="a7"/>
            </w:pPr>
          </w:p>
        </w:tc>
        <w:tc>
          <w:tcPr>
            <w:tcW w:w="4976" w:type="dxa"/>
            <w:tcBorders>
              <w:top w:val="nil"/>
              <w:left w:val="nil"/>
              <w:bottom w:val="nil"/>
              <w:right w:val="nil"/>
            </w:tcBorders>
          </w:tcPr>
          <w:p w14:paraId="31D40980" w14:textId="77777777" w:rsidR="00000000" w:rsidRDefault="00000000">
            <w:pPr>
              <w:pStyle w:val="a7"/>
            </w:pPr>
          </w:p>
        </w:tc>
        <w:tc>
          <w:tcPr>
            <w:tcW w:w="2551" w:type="dxa"/>
            <w:tcBorders>
              <w:top w:val="nil"/>
              <w:left w:val="nil"/>
              <w:bottom w:val="nil"/>
              <w:right w:val="nil"/>
            </w:tcBorders>
          </w:tcPr>
          <w:p w14:paraId="2E7D2F5E" w14:textId="77777777" w:rsidR="00000000" w:rsidRDefault="00000000">
            <w:pPr>
              <w:pStyle w:val="a7"/>
              <w:jc w:val="center"/>
            </w:pPr>
            <w:r>
              <w:t>интерферон бета-1a</w:t>
            </w:r>
          </w:p>
        </w:tc>
        <w:tc>
          <w:tcPr>
            <w:tcW w:w="5812" w:type="dxa"/>
            <w:tcBorders>
              <w:top w:val="nil"/>
              <w:left w:val="nil"/>
              <w:bottom w:val="nil"/>
              <w:right w:val="nil"/>
            </w:tcBorders>
          </w:tcPr>
          <w:p w14:paraId="138F0803" w14:textId="77777777" w:rsidR="00000000" w:rsidRDefault="00000000">
            <w:pPr>
              <w:pStyle w:val="a7"/>
            </w:pPr>
            <w:r>
              <w:t>лиофилизат для приготовления раствора для внутримышечного введения;</w:t>
            </w:r>
          </w:p>
          <w:p w14:paraId="71330CEA" w14:textId="77777777" w:rsidR="00000000" w:rsidRDefault="00000000">
            <w:pPr>
              <w:pStyle w:val="a7"/>
            </w:pPr>
            <w:r>
              <w:t>раствор для внутримышечного введения;</w:t>
            </w:r>
          </w:p>
          <w:p w14:paraId="4E836531" w14:textId="77777777" w:rsidR="00000000" w:rsidRDefault="00000000">
            <w:pPr>
              <w:pStyle w:val="a7"/>
            </w:pPr>
            <w:r>
              <w:t>раствор для подкожного введения</w:t>
            </w:r>
          </w:p>
        </w:tc>
      </w:tr>
      <w:tr w:rsidR="00000000" w14:paraId="3E2AD644" w14:textId="77777777">
        <w:tblPrEx>
          <w:tblCellMar>
            <w:top w:w="0" w:type="dxa"/>
            <w:bottom w:w="0" w:type="dxa"/>
          </w:tblCellMar>
        </w:tblPrEx>
        <w:tc>
          <w:tcPr>
            <w:tcW w:w="1120" w:type="dxa"/>
            <w:tcBorders>
              <w:top w:val="nil"/>
              <w:left w:val="nil"/>
              <w:bottom w:val="nil"/>
              <w:right w:val="nil"/>
            </w:tcBorders>
          </w:tcPr>
          <w:p w14:paraId="7481E7F8" w14:textId="77777777" w:rsidR="00000000" w:rsidRDefault="00000000">
            <w:pPr>
              <w:pStyle w:val="a7"/>
            </w:pPr>
          </w:p>
        </w:tc>
        <w:tc>
          <w:tcPr>
            <w:tcW w:w="4976" w:type="dxa"/>
            <w:tcBorders>
              <w:top w:val="nil"/>
              <w:left w:val="nil"/>
              <w:bottom w:val="nil"/>
              <w:right w:val="nil"/>
            </w:tcBorders>
          </w:tcPr>
          <w:p w14:paraId="36AD07F6" w14:textId="77777777" w:rsidR="00000000" w:rsidRDefault="00000000">
            <w:pPr>
              <w:pStyle w:val="a7"/>
            </w:pPr>
          </w:p>
        </w:tc>
        <w:tc>
          <w:tcPr>
            <w:tcW w:w="2551" w:type="dxa"/>
            <w:tcBorders>
              <w:top w:val="nil"/>
              <w:left w:val="nil"/>
              <w:bottom w:val="nil"/>
              <w:right w:val="nil"/>
            </w:tcBorders>
          </w:tcPr>
          <w:p w14:paraId="27172D61" w14:textId="77777777" w:rsidR="00000000" w:rsidRDefault="00000000">
            <w:pPr>
              <w:pStyle w:val="a7"/>
              <w:jc w:val="center"/>
            </w:pPr>
            <w:r>
              <w:t>интерферон бета-1b</w:t>
            </w:r>
          </w:p>
        </w:tc>
        <w:tc>
          <w:tcPr>
            <w:tcW w:w="5812" w:type="dxa"/>
            <w:tcBorders>
              <w:top w:val="nil"/>
              <w:left w:val="nil"/>
              <w:bottom w:val="nil"/>
              <w:right w:val="nil"/>
            </w:tcBorders>
          </w:tcPr>
          <w:p w14:paraId="3F34A0E1" w14:textId="77777777" w:rsidR="00000000" w:rsidRDefault="00000000">
            <w:pPr>
              <w:pStyle w:val="a7"/>
            </w:pPr>
            <w:r>
              <w:t>лиофилизат для приготовления раствора для подкожного введения;</w:t>
            </w:r>
          </w:p>
          <w:p w14:paraId="610CABE2" w14:textId="77777777" w:rsidR="00000000" w:rsidRDefault="00000000">
            <w:pPr>
              <w:pStyle w:val="a7"/>
            </w:pPr>
            <w:r>
              <w:t>раствор для подкожного введения</w:t>
            </w:r>
          </w:p>
        </w:tc>
      </w:tr>
      <w:tr w:rsidR="00000000" w14:paraId="5E667E48" w14:textId="77777777">
        <w:tblPrEx>
          <w:tblCellMar>
            <w:top w:w="0" w:type="dxa"/>
            <w:bottom w:w="0" w:type="dxa"/>
          </w:tblCellMar>
        </w:tblPrEx>
        <w:tc>
          <w:tcPr>
            <w:tcW w:w="1120" w:type="dxa"/>
            <w:tcBorders>
              <w:top w:val="nil"/>
              <w:left w:val="nil"/>
              <w:bottom w:val="nil"/>
              <w:right w:val="nil"/>
            </w:tcBorders>
          </w:tcPr>
          <w:p w14:paraId="0C6ACE64" w14:textId="77777777" w:rsidR="00000000" w:rsidRDefault="00000000">
            <w:pPr>
              <w:pStyle w:val="a7"/>
            </w:pPr>
          </w:p>
        </w:tc>
        <w:tc>
          <w:tcPr>
            <w:tcW w:w="4976" w:type="dxa"/>
            <w:tcBorders>
              <w:top w:val="nil"/>
              <w:left w:val="nil"/>
              <w:bottom w:val="nil"/>
              <w:right w:val="nil"/>
            </w:tcBorders>
          </w:tcPr>
          <w:p w14:paraId="787C8414" w14:textId="77777777" w:rsidR="00000000" w:rsidRDefault="00000000">
            <w:pPr>
              <w:pStyle w:val="a7"/>
            </w:pPr>
          </w:p>
        </w:tc>
        <w:tc>
          <w:tcPr>
            <w:tcW w:w="2551" w:type="dxa"/>
            <w:tcBorders>
              <w:top w:val="nil"/>
              <w:left w:val="nil"/>
              <w:bottom w:val="nil"/>
              <w:right w:val="nil"/>
            </w:tcBorders>
          </w:tcPr>
          <w:p w14:paraId="5BE3E47B" w14:textId="77777777" w:rsidR="00000000" w:rsidRDefault="00000000">
            <w:pPr>
              <w:pStyle w:val="a7"/>
              <w:jc w:val="center"/>
            </w:pPr>
            <w:r>
              <w:t>интерферон гамма</w:t>
            </w:r>
          </w:p>
        </w:tc>
        <w:tc>
          <w:tcPr>
            <w:tcW w:w="5812" w:type="dxa"/>
            <w:tcBorders>
              <w:top w:val="nil"/>
              <w:left w:val="nil"/>
              <w:bottom w:val="nil"/>
              <w:right w:val="nil"/>
            </w:tcBorders>
          </w:tcPr>
          <w:p w14:paraId="50C12E34" w14:textId="77777777" w:rsidR="00000000" w:rsidRDefault="00000000">
            <w:pPr>
              <w:pStyle w:val="a7"/>
            </w:pPr>
            <w:r>
              <w:t>лиофилизат для приготовления раствора для внутримышечного и подкожного введения;</w:t>
            </w:r>
          </w:p>
          <w:p w14:paraId="1E1673D5" w14:textId="77777777" w:rsidR="00000000" w:rsidRDefault="00000000">
            <w:pPr>
              <w:pStyle w:val="a7"/>
            </w:pPr>
            <w:r>
              <w:t>лиофилизат для приготовления раствора для интраназального введения</w:t>
            </w:r>
          </w:p>
        </w:tc>
      </w:tr>
      <w:tr w:rsidR="00000000" w14:paraId="7D08483F" w14:textId="77777777">
        <w:tblPrEx>
          <w:tblCellMar>
            <w:top w:w="0" w:type="dxa"/>
            <w:bottom w:w="0" w:type="dxa"/>
          </w:tblCellMar>
        </w:tblPrEx>
        <w:tc>
          <w:tcPr>
            <w:tcW w:w="1120" w:type="dxa"/>
            <w:tcBorders>
              <w:top w:val="nil"/>
              <w:left w:val="nil"/>
              <w:bottom w:val="nil"/>
              <w:right w:val="nil"/>
            </w:tcBorders>
          </w:tcPr>
          <w:p w14:paraId="1D076A13" w14:textId="77777777" w:rsidR="00000000" w:rsidRDefault="00000000">
            <w:pPr>
              <w:pStyle w:val="a7"/>
            </w:pPr>
          </w:p>
        </w:tc>
        <w:tc>
          <w:tcPr>
            <w:tcW w:w="4976" w:type="dxa"/>
            <w:tcBorders>
              <w:top w:val="nil"/>
              <w:left w:val="nil"/>
              <w:bottom w:val="nil"/>
              <w:right w:val="nil"/>
            </w:tcBorders>
          </w:tcPr>
          <w:p w14:paraId="407D0D2E" w14:textId="77777777" w:rsidR="00000000" w:rsidRDefault="00000000">
            <w:pPr>
              <w:pStyle w:val="a7"/>
            </w:pPr>
          </w:p>
        </w:tc>
        <w:tc>
          <w:tcPr>
            <w:tcW w:w="2551" w:type="dxa"/>
            <w:tcBorders>
              <w:top w:val="nil"/>
              <w:left w:val="nil"/>
              <w:bottom w:val="nil"/>
              <w:right w:val="nil"/>
            </w:tcBorders>
          </w:tcPr>
          <w:p w14:paraId="186F72FB" w14:textId="77777777" w:rsidR="00000000" w:rsidRDefault="00000000">
            <w:pPr>
              <w:pStyle w:val="a7"/>
              <w:jc w:val="center"/>
            </w:pPr>
            <w:r>
              <w:t>пэгинтерферон альфа-2a</w:t>
            </w:r>
          </w:p>
        </w:tc>
        <w:tc>
          <w:tcPr>
            <w:tcW w:w="5812" w:type="dxa"/>
            <w:tcBorders>
              <w:top w:val="nil"/>
              <w:left w:val="nil"/>
              <w:bottom w:val="nil"/>
              <w:right w:val="nil"/>
            </w:tcBorders>
          </w:tcPr>
          <w:p w14:paraId="069AD5CA" w14:textId="77777777" w:rsidR="00000000" w:rsidRDefault="00000000">
            <w:pPr>
              <w:pStyle w:val="a7"/>
            </w:pPr>
            <w:r>
              <w:t>раствор для подкожного введения</w:t>
            </w:r>
          </w:p>
        </w:tc>
      </w:tr>
      <w:tr w:rsidR="00000000" w14:paraId="3D099ADE" w14:textId="77777777">
        <w:tblPrEx>
          <w:tblCellMar>
            <w:top w:w="0" w:type="dxa"/>
            <w:bottom w:w="0" w:type="dxa"/>
          </w:tblCellMar>
        </w:tblPrEx>
        <w:tc>
          <w:tcPr>
            <w:tcW w:w="1120" w:type="dxa"/>
            <w:tcBorders>
              <w:top w:val="nil"/>
              <w:left w:val="nil"/>
              <w:bottom w:val="nil"/>
              <w:right w:val="nil"/>
            </w:tcBorders>
          </w:tcPr>
          <w:p w14:paraId="41C89CFC" w14:textId="77777777" w:rsidR="00000000" w:rsidRDefault="00000000">
            <w:pPr>
              <w:pStyle w:val="a7"/>
            </w:pPr>
          </w:p>
        </w:tc>
        <w:tc>
          <w:tcPr>
            <w:tcW w:w="4976" w:type="dxa"/>
            <w:tcBorders>
              <w:top w:val="nil"/>
              <w:left w:val="nil"/>
              <w:bottom w:val="nil"/>
              <w:right w:val="nil"/>
            </w:tcBorders>
          </w:tcPr>
          <w:p w14:paraId="483B5261" w14:textId="77777777" w:rsidR="00000000" w:rsidRDefault="00000000">
            <w:pPr>
              <w:pStyle w:val="a7"/>
            </w:pPr>
          </w:p>
        </w:tc>
        <w:tc>
          <w:tcPr>
            <w:tcW w:w="2551" w:type="dxa"/>
            <w:tcBorders>
              <w:top w:val="nil"/>
              <w:left w:val="nil"/>
              <w:bottom w:val="nil"/>
              <w:right w:val="nil"/>
            </w:tcBorders>
          </w:tcPr>
          <w:p w14:paraId="26D41D1F" w14:textId="77777777" w:rsidR="00000000" w:rsidRDefault="00000000">
            <w:pPr>
              <w:pStyle w:val="a7"/>
              <w:jc w:val="center"/>
            </w:pPr>
            <w:r>
              <w:t>пэгинтерферон альфа-2b</w:t>
            </w:r>
          </w:p>
        </w:tc>
        <w:tc>
          <w:tcPr>
            <w:tcW w:w="5812" w:type="dxa"/>
            <w:tcBorders>
              <w:top w:val="nil"/>
              <w:left w:val="nil"/>
              <w:bottom w:val="nil"/>
              <w:right w:val="nil"/>
            </w:tcBorders>
          </w:tcPr>
          <w:p w14:paraId="326DE57C" w14:textId="77777777" w:rsidR="00000000" w:rsidRDefault="00000000">
            <w:pPr>
              <w:pStyle w:val="a7"/>
            </w:pPr>
            <w:r>
              <w:t>лиофилизат для приготовления раствора для подкожного введения</w:t>
            </w:r>
          </w:p>
        </w:tc>
      </w:tr>
      <w:tr w:rsidR="00000000" w14:paraId="4D362B6D" w14:textId="77777777">
        <w:tblPrEx>
          <w:tblCellMar>
            <w:top w:w="0" w:type="dxa"/>
            <w:bottom w:w="0" w:type="dxa"/>
          </w:tblCellMar>
        </w:tblPrEx>
        <w:tc>
          <w:tcPr>
            <w:tcW w:w="1120" w:type="dxa"/>
            <w:tcBorders>
              <w:top w:val="nil"/>
              <w:left w:val="nil"/>
              <w:bottom w:val="nil"/>
              <w:right w:val="nil"/>
            </w:tcBorders>
          </w:tcPr>
          <w:p w14:paraId="348701CD" w14:textId="77777777" w:rsidR="00000000" w:rsidRDefault="00000000">
            <w:pPr>
              <w:pStyle w:val="a7"/>
            </w:pPr>
          </w:p>
        </w:tc>
        <w:tc>
          <w:tcPr>
            <w:tcW w:w="4976" w:type="dxa"/>
            <w:tcBorders>
              <w:top w:val="nil"/>
              <w:left w:val="nil"/>
              <w:bottom w:val="nil"/>
              <w:right w:val="nil"/>
            </w:tcBorders>
          </w:tcPr>
          <w:p w14:paraId="3A5CF66E" w14:textId="77777777" w:rsidR="00000000" w:rsidRDefault="00000000">
            <w:pPr>
              <w:pStyle w:val="a7"/>
            </w:pPr>
          </w:p>
        </w:tc>
        <w:tc>
          <w:tcPr>
            <w:tcW w:w="2551" w:type="dxa"/>
            <w:tcBorders>
              <w:top w:val="nil"/>
              <w:left w:val="nil"/>
              <w:bottom w:val="nil"/>
              <w:right w:val="nil"/>
            </w:tcBorders>
          </w:tcPr>
          <w:p w14:paraId="1B66B573" w14:textId="77777777" w:rsidR="00000000" w:rsidRDefault="00000000">
            <w:pPr>
              <w:pStyle w:val="a7"/>
              <w:jc w:val="center"/>
            </w:pPr>
            <w:r>
              <w:t>пэгинтерферон бета-1a</w:t>
            </w:r>
          </w:p>
        </w:tc>
        <w:tc>
          <w:tcPr>
            <w:tcW w:w="5812" w:type="dxa"/>
            <w:tcBorders>
              <w:top w:val="nil"/>
              <w:left w:val="nil"/>
              <w:bottom w:val="nil"/>
              <w:right w:val="nil"/>
            </w:tcBorders>
          </w:tcPr>
          <w:p w14:paraId="4E4BCE4C" w14:textId="77777777" w:rsidR="00000000" w:rsidRDefault="00000000">
            <w:pPr>
              <w:pStyle w:val="a7"/>
            </w:pPr>
            <w:r>
              <w:t>раствор для подкожного введения</w:t>
            </w:r>
          </w:p>
        </w:tc>
      </w:tr>
      <w:tr w:rsidR="00000000" w14:paraId="79B20C87" w14:textId="77777777">
        <w:tblPrEx>
          <w:tblCellMar>
            <w:top w:w="0" w:type="dxa"/>
            <w:bottom w:w="0" w:type="dxa"/>
          </w:tblCellMar>
        </w:tblPrEx>
        <w:tc>
          <w:tcPr>
            <w:tcW w:w="1120" w:type="dxa"/>
            <w:tcBorders>
              <w:top w:val="nil"/>
              <w:left w:val="nil"/>
              <w:bottom w:val="nil"/>
              <w:right w:val="nil"/>
            </w:tcBorders>
          </w:tcPr>
          <w:p w14:paraId="322CCB11" w14:textId="77777777" w:rsidR="00000000" w:rsidRDefault="00000000">
            <w:pPr>
              <w:pStyle w:val="a7"/>
            </w:pPr>
          </w:p>
        </w:tc>
        <w:tc>
          <w:tcPr>
            <w:tcW w:w="4976" w:type="dxa"/>
            <w:tcBorders>
              <w:top w:val="nil"/>
              <w:left w:val="nil"/>
              <w:bottom w:val="nil"/>
              <w:right w:val="nil"/>
            </w:tcBorders>
          </w:tcPr>
          <w:p w14:paraId="7B77162D" w14:textId="77777777" w:rsidR="00000000" w:rsidRDefault="00000000">
            <w:pPr>
              <w:pStyle w:val="a7"/>
            </w:pPr>
          </w:p>
        </w:tc>
        <w:tc>
          <w:tcPr>
            <w:tcW w:w="2551" w:type="dxa"/>
            <w:tcBorders>
              <w:top w:val="nil"/>
              <w:left w:val="nil"/>
              <w:bottom w:val="nil"/>
              <w:right w:val="nil"/>
            </w:tcBorders>
          </w:tcPr>
          <w:p w14:paraId="229AB5BC" w14:textId="77777777" w:rsidR="00000000" w:rsidRDefault="00000000">
            <w:pPr>
              <w:pStyle w:val="a7"/>
              <w:jc w:val="center"/>
            </w:pPr>
            <w:r>
              <w:t>цепэгинтерферон альфа-2b</w:t>
            </w:r>
          </w:p>
        </w:tc>
        <w:tc>
          <w:tcPr>
            <w:tcW w:w="5812" w:type="dxa"/>
            <w:tcBorders>
              <w:top w:val="nil"/>
              <w:left w:val="nil"/>
              <w:bottom w:val="nil"/>
              <w:right w:val="nil"/>
            </w:tcBorders>
          </w:tcPr>
          <w:p w14:paraId="243AAAAA" w14:textId="77777777" w:rsidR="00000000" w:rsidRDefault="00000000">
            <w:pPr>
              <w:pStyle w:val="a7"/>
            </w:pPr>
            <w:r>
              <w:t>раствор для подкожного введения</w:t>
            </w:r>
          </w:p>
        </w:tc>
      </w:tr>
      <w:tr w:rsidR="00000000" w14:paraId="65B3B12A" w14:textId="77777777">
        <w:tblPrEx>
          <w:tblCellMar>
            <w:top w:w="0" w:type="dxa"/>
            <w:bottom w:w="0" w:type="dxa"/>
          </w:tblCellMar>
        </w:tblPrEx>
        <w:tc>
          <w:tcPr>
            <w:tcW w:w="1120" w:type="dxa"/>
            <w:tcBorders>
              <w:top w:val="nil"/>
              <w:left w:val="nil"/>
              <w:bottom w:val="nil"/>
              <w:right w:val="nil"/>
            </w:tcBorders>
          </w:tcPr>
          <w:p w14:paraId="3E978FE7" w14:textId="77777777" w:rsidR="00000000" w:rsidRDefault="00000000">
            <w:pPr>
              <w:pStyle w:val="a7"/>
              <w:jc w:val="center"/>
            </w:pPr>
            <w:r>
              <w:t>L03AX</w:t>
            </w:r>
          </w:p>
        </w:tc>
        <w:tc>
          <w:tcPr>
            <w:tcW w:w="4976" w:type="dxa"/>
            <w:tcBorders>
              <w:top w:val="nil"/>
              <w:left w:val="nil"/>
              <w:bottom w:val="nil"/>
              <w:right w:val="nil"/>
            </w:tcBorders>
          </w:tcPr>
          <w:p w14:paraId="57786A4E" w14:textId="77777777" w:rsidR="00000000" w:rsidRDefault="00000000">
            <w:pPr>
              <w:pStyle w:val="a7"/>
            </w:pPr>
            <w:r>
              <w:t>другие иммуностимуляторы</w:t>
            </w:r>
          </w:p>
        </w:tc>
        <w:tc>
          <w:tcPr>
            <w:tcW w:w="2551" w:type="dxa"/>
            <w:tcBorders>
              <w:top w:val="nil"/>
              <w:left w:val="nil"/>
              <w:bottom w:val="nil"/>
              <w:right w:val="nil"/>
            </w:tcBorders>
          </w:tcPr>
          <w:p w14:paraId="419326ED" w14:textId="77777777" w:rsidR="00000000" w:rsidRDefault="00000000">
            <w:pPr>
              <w:pStyle w:val="a7"/>
              <w:jc w:val="center"/>
            </w:pPr>
            <w:r>
              <w:t>азоксимера бромид</w:t>
            </w:r>
          </w:p>
        </w:tc>
        <w:tc>
          <w:tcPr>
            <w:tcW w:w="5812" w:type="dxa"/>
            <w:tcBorders>
              <w:top w:val="nil"/>
              <w:left w:val="nil"/>
              <w:bottom w:val="nil"/>
              <w:right w:val="nil"/>
            </w:tcBorders>
          </w:tcPr>
          <w:p w14:paraId="45491DDA" w14:textId="77777777" w:rsidR="00000000" w:rsidRDefault="00000000">
            <w:pPr>
              <w:pStyle w:val="a7"/>
            </w:pPr>
            <w:r>
              <w:t>лиофилизат для приготовления раствора для инъекций и местного применения;</w:t>
            </w:r>
          </w:p>
          <w:p w14:paraId="210B002D" w14:textId="77777777" w:rsidR="00000000" w:rsidRDefault="00000000">
            <w:pPr>
              <w:pStyle w:val="a7"/>
            </w:pPr>
            <w:r>
              <w:t>суппозитории вагинальные и ректальные;</w:t>
            </w:r>
          </w:p>
          <w:p w14:paraId="3E1278DE" w14:textId="77777777" w:rsidR="00000000" w:rsidRDefault="00000000">
            <w:pPr>
              <w:pStyle w:val="a7"/>
            </w:pPr>
            <w:r>
              <w:t>таблетки</w:t>
            </w:r>
          </w:p>
        </w:tc>
      </w:tr>
      <w:tr w:rsidR="00000000" w14:paraId="3059245F" w14:textId="77777777">
        <w:tblPrEx>
          <w:tblCellMar>
            <w:top w:w="0" w:type="dxa"/>
            <w:bottom w:w="0" w:type="dxa"/>
          </w:tblCellMar>
        </w:tblPrEx>
        <w:tc>
          <w:tcPr>
            <w:tcW w:w="1120" w:type="dxa"/>
            <w:tcBorders>
              <w:top w:val="nil"/>
              <w:left w:val="nil"/>
              <w:bottom w:val="nil"/>
              <w:right w:val="nil"/>
            </w:tcBorders>
          </w:tcPr>
          <w:p w14:paraId="39A09444" w14:textId="77777777" w:rsidR="00000000" w:rsidRDefault="00000000">
            <w:pPr>
              <w:pStyle w:val="a7"/>
            </w:pPr>
          </w:p>
        </w:tc>
        <w:tc>
          <w:tcPr>
            <w:tcW w:w="4976" w:type="dxa"/>
            <w:tcBorders>
              <w:top w:val="nil"/>
              <w:left w:val="nil"/>
              <w:bottom w:val="nil"/>
              <w:right w:val="nil"/>
            </w:tcBorders>
          </w:tcPr>
          <w:p w14:paraId="6064BFC8" w14:textId="77777777" w:rsidR="00000000" w:rsidRDefault="00000000">
            <w:pPr>
              <w:pStyle w:val="a7"/>
            </w:pPr>
          </w:p>
        </w:tc>
        <w:tc>
          <w:tcPr>
            <w:tcW w:w="2551" w:type="dxa"/>
            <w:tcBorders>
              <w:top w:val="nil"/>
              <w:left w:val="nil"/>
              <w:bottom w:val="nil"/>
              <w:right w:val="nil"/>
            </w:tcBorders>
          </w:tcPr>
          <w:p w14:paraId="141E35A6" w14:textId="77777777" w:rsidR="00000000" w:rsidRDefault="00000000">
            <w:pPr>
              <w:pStyle w:val="a7"/>
              <w:jc w:val="center"/>
            </w:pPr>
            <w:r>
              <w:t>вакцина для лечения рака мочевого пузыря БЦЖ</w:t>
            </w:r>
          </w:p>
        </w:tc>
        <w:tc>
          <w:tcPr>
            <w:tcW w:w="5812" w:type="dxa"/>
            <w:tcBorders>
              <w:top w:val="nil"/>
              <w:left w:val="nil"/>
              <w:bottom w:val="nil"/>
              <w:right w:val="nil"/>
            </w:tcBorders>
          </w:tcPr>
          <w:p w14:paraId="65FCDA8C" w14:textId="77777777" w:rsidR="00000000" w:rsidRDefault="00000000">
            <w:pPr>
              <w:pStyle w:val="a7"/>
            </w:pPr>
            <w:r>
              <w:t>лиофилизат для приготовления суспензии для внутрипузырного введения</w:t>
            </w:r>
          </w:p>
        </w:tc>
      </w:tr>
      <w:tr w:rsidR="00000000" w14:paraId="7F8C1BAB" w14:textId="77777777">
        <w:tblPrEx>
          <w:tblCellMar>
            <w:top w:w="0" w:type="dxa"/>
            <w:bottom w:w="0" w:type="dxa"/>
          </w:tblCellMar>
        </w:tblPrEx>
        <w:tc>
          <w:tcPr>
            <w:tcW w:w="1120" w:type="dxa"/>
            <w:tcBorders>
              <w:top w:val="nil"/>
              <w:left w:val="nil"/>
              <w:bottom w:val="nil"/>
              <w:right w:val="nil"/>
            </w:tcBorders>
          </w:tcPr>
          <w:p w14:paraId="66D51F7C" w14:textId="77777777" w:rsidR="00000000" w:rsidRDefault="00000000">
            <w:pPr>
              <w:pStyle w:val="a7"/>
            </w:pPr>
          </w:p>
        </w:tc>
        <w:tc>
          <w:tcPr>
            <w:tcW w:w="4976" w:type="dxa"/>
            <w:tcBorders>
              <w:top w:val="nil"/>
              <w:left w:val="nil"/>
              <w:bottom w:val="nil"/>
              <w:right w:val="nil"/>
            </w:tcBorders>
          </w:tcPr>
          <w:p w14:paraId="1925C31F" w14:textId="77777777" w:rsidR="00000000" w:rsidRDefault="00000000">
            <w:pPr>
              <w:pStyle w:val="a7"/>
            </w:pPr>
          </w:p>
        </w:tc>
        <w:tc>
          <w:tcPr>
            <w:tcW w:w="2551" w:type="dxa"/>
            <w:tcBorders>
              <w:top w:val="nil"/>
              <w:left w:val="nil"/>
              <w:bottom w:val="nil"/>
              <w:right w:val="nil"/>
            </w:tcBorders>
          </w:tcPr>
          <w:p w14:paraId="58BB4564" w14:textId="77777777" w:rsidR="00000000" w:rsidRDefault="00000000">
            <w:pPr>
              <w:pStyle w:val="a7"/>
              <w:jc w:val="center"/>
            </w:pPr>
            <w:r>
              <w:t>глатирамера ацетат</w:t>
            </w:r>
          </w:p>
        </w:tc>
        <w:tc>
          <w:tcPr>
            <w:tcW w:w="5812" w:type="dxa"/>
            <w:tcBorders>
              <w:top w:val="nil"/>
              <w:left w:val="nil"/>
              <w:bottom w:val="nil"/>
              <w:right w:val="nil"/>
            </w:tcBorders>
          </w:tcPr>
          <w:p w14:paraId="2361F1F5" w14:textId="77777777" w:rsidR="00000000" w:rsidRDefault="00000000">
            <w:pPr>
              <w:pStyle w:val="a7"/>
            </w:pPr>
            <w:r>
              <w:t>раствор для подкожного введения</w:t>
            </w:r>
          </w:p>
        </w:tc>
      </w:tr>
      <w:tr w:rsidR="00000000" w14:paraId="4884F1E4" w14:textId="77777777">
        <w:tblPrEx>
          <w:tblCellMar>
            <w:top w:w="0" w:type="dxa"/>
            <w:bottom w:w="0" w:type="dxa"/>
          </w:tblCellMar>
        </w:tblPrEx>
        <w:tc>
          <w:tcPr>
            <w:tcW w:w="1120" w:type="dxa"/>
            <w:tcBorders>
              <w:top w:val="nil"/>
              <w:left w:val="nil"/>
              <w:bottom w:val="nil"/>
              <w:right w:val="nil"/>
            </w:tcBorders>
          </w:tcPr>
          <w:p w14:paraId="3D0E5CE4" w14:textId="77777777" w:rsidR="00000000" w:rsidRDefault="00000000">
            <w:pPr>
              <w:pStyle w:val="a7"/>
            </w:pPr>
          </w:p>
        </w:tc>
        <w:tc>
          <w:tcPr>
            <w:tcW w:w="4976" w:type="dxa"/>
            <w:tcBorders>
              <w:top w:val="nil"/>
              <w:left w:val="nil"/>
              <w:bottom w:val="nil"/>
              <w:right w:val="nil"/>
            </w:tcBorders>
          </w:tcPr>
          <w:p w14:paraId="6B0E74B6" w14:textId="77777777" w:rsidR="00000000" w:rsidRDefault="00000000">
            <w:pPr>
              <w:pStyle w:val="a7"/>
            </w:pPr>
          </w:p>
        </w:tc>
        <w:tc>
          <w:tcPr>
            <w:tcW w:w="2551" w:type="dxa"/>
            <w:tcBorders>
              <w:top w:val="nil"/>
              <w:left w:val="nil"/>
              <w:bottom w:val="nil"/>
              <w:right w:val="nil"/>
            </w:tcBorders>
          </w:tcPr>
          <w:p w14:paraId="24A05AD0" w14:textId="77777777" w:rsidR="00000000" w:rsidRDefault="00000000">
            <w:pPr>
              <w:pStyle w:val="a7"/>
              <w:jc w:val="center"/>
            </w:pPr>
            <w:r>
              <w:t>глутамил-цистеинил-глицин динатрия</w:t>
            </w:r>
          </w:p>
        </w:tc>
        <w:tc>
          <w:tcPr>
            <w:tcW w:w="5812" w:type="dxa"/>
            <w:tcBorders>
              <w:top w:val="nil"/>
              <w:left w:val="nil"/>
              <w:bottom w:val="nil"/>
              <w:right w:val="nil"/>
            </w:tcBorders>
          </w:tcPr>
          <w:p w14:paraId="36C8983B" w14:textId="77777777" w:rsidR="00000000" w:rsidRDefault="00000000">
            <w:pPr>
              <w:pStyle w:val="a7"/>
            </w:pPr>
            <w:r>
              <w:t>раствор для инъекций</w:t>
            </w:r>
          </w:p>
        </w:tc>
      </w:tr>
      <w:tr w:rsidR="00000000" w14:paraId="020701D9" w14:textId="77777777">
        <w:tblPrEx>
          <w:tblCellMar>
            <w:top w:w="0" w:type="dxa"/>
            <w:bottom w:w="0" w:type="dxa"/>
          </w:tblCellMar>
        </w:tblPrEx>
        <w:tc>
          <w:tcPr>
            <w:tcW w:w="1120" w:type="dxa"/>
            <w:tcBorders>
              <w:top w:val="nil"/>
              <w:left w:val="nil"/>
              <w:bottom w:val="nil"/>
              <w:right w:val="nil"/>
            </w:tcBorders>
          </w:tcPr>
          <w:p w14:paraId="2F40853B" w14:textId="77777777" w:rsidR="00000000" w:rsidRDefault="00000000">
            <w:pPr>
              <w:pStyle w:val="a7"/>
            </w:pPr>
          </w:p>
        </w:tc>
        <w:tc>
          <w:tcPr>
            <w:tcW w:w="4976" w:type="dxa"/>
            <w:tcBorders>
              <w:top w:val="nil"/>
              <w:left w:val="nil"/>
              <w:bottom w:val="nil"/>
              <w:right w:val="nil"/>
            </w:tcBorders>
          </w:tcPr>
          <w:p w14:paraId="5943F443" w14:textId="77777777" w:rsidR="00000000" w:rsidRDefault="00000000">
            <w:pPr>
              <w:pStyle w:val="a7"/>
            </w:pPr>
          </w:p>
        </w:tc>
        <w:tc>
          <w:tcPr>
            <w:tcW w:w="2551" w:type="dxa"/>
            <w:tcBorders>
              <w:top w:val="nil"/>
              <w:left w:val="nil"/>
              <w:bottom w:val="nil"/>
              <w:right w:val="nil"/>
            </w:tcBorders>
          </w:tcPr>
          <w:p w14:paraId="1EFE814A" w14:textId="77777777" w:rsidR="00000000" w:rsidRDefault="00000000">
            <w:pPr>
              <w:pStyle w:val="a7"/>
              <w:jc w:val="center"/>
            </w:pPr>
            <w:r>
              <w:t>меглюмина акридонацетат</w:t>
            </w:r>
          </w:p>
        </w:tc>
        <w:tc>
          <w:tcPr>
            <w:tcW w:w="5812" w:type="dxa"/>
            <w:tcBorders>
              <w:top w:val="nil"/>
              <w:left w:val="nil"/>
              <w:bottom w:val="nil"/>
              <w:right w:val="nil"/>
            </w:tcBorders>
          </w:tcPr>
          <w:p w14:paraId="24B2AA48" w14:textId="77777777" w:rsidR="00000000" w:rsidRDefault="00000000">
            <w:pPr>
              <w:pStyle w:val="a7"/>
            </w:pPr>
            <w:r>
              <w:t>раствор для внутривенного и внутримышечного введения;</w:t>
            </w:r>
          </w:p>
          <w:p w14:paraId="753B610C" w14:textId="77777777" w:rsidR="00000000" w:rsidRDefault="00000000">
            <w:pPr>
              <w:pStyle w:val="a7"/>
            </w:pPr>
            <w:r>
              <w:t>таблетки, покрытые кишечнорастворимой оболочкой</w:t>
            </w:r>
          </w:p>
        </w:tc>
      </w:tr>
      <w:tr w:rsidR="00000000" w14:paraId="4810D929" w14:textId="77777777">
        <w:tblPrEx>
          <w:tblCellMar>
            <w:top w:w="0" w:type="dxa"/>
            <w:bottom w:w="0" w:type="dxa"/>
          </w:tblCellMar>
        </w:tblPrEx>
        <w:tc>
          <w:tcPr>
            <w:tcW w:w="1120" w:type="dxa"/>
            <w:tcBorders>
              <w:top w:val="nil"/>
              <w:left w:val="nil"/>
              <w:bottom w:val="nil"/>
              <w:right w:val="nil"/>
            </w:tcBorders>
          </w:tcPr>
          <w:p w14:paraId="61DE984E" w14:textId="77777777" w:rsidR="00000000" w:rsidRDefault="00000000">
            <w:pPr>
              <w:pStyle w:val="a7"/>
            </w:pPr>
          </w:p>
        </w:tc>
        <w:tc>
          <w:tcPr>
            <w:tcW w:w="4976" w:type="dxa"/>
            <w:tcBorders>
              <w:top w:val="nil"/>
              <w:left w:val="nil"/>
              <w:bottom w:val="nil"/>
              <w:right w:val="nil"/>
            </w:tcBorders>
          </w:tcPr>
          <w:p w14:paraId="3385C434" w14:textId="77777777" w:rsidR="00000000" w:rsidRDefault="00000000">
            <w:pPr>
              <w:pStyle w:val="a7"/>
            </w:pPr>
          </w:p>
        </w:tc>
        <w:tc>
          <w:tcPr>
            <w:tcW w:w="2551" w:type="dxa"/>
            <w:tcBorders>
              <w:top w:val="nil"/>
              <w:left w:val="nil"/>
              <w:bottom w:val="nil"/>
              <w:right w:val="nil"/>
            </w:tcBorders>
          </w:tcPr>
          <w:p w14:paraId="2DC4BD88" w14:textId="77777777" w:rsidR="00000000" w:rsidRDefault="00000000">
            <w:pPr>
              <w:pStyle w:val="a7"/>
              <w:jc w:val="center"/>
            </w:pPr>
            <w:r>
              <w:t>тилорон</w:t>
            </w:r>
          </w:p>
        </w:tc>
        <w:tc>
          <w:tcPr>
            <w:tcW w:w="5812" w:type="dxa"/>
            <w:tcBorders>
              <w:top w:val="nil"/>
              <w:left w:val="nil"/>
              <w:bottom w:val="nil"/>
              <w:right w:val="nil"/>
            </w:tcBorders>
          </w:tcPr>
          <w:p w14:paraId="6FA7DE8C" w14:textId="77777777" w:rsidR="00000000" w:rsidRDefault="00000000">
            <w:pPr>
              <w:pStyle w:val="a7"/>
            </w:pPr>
            <w:r>
              <w:t>капсулы;</w:t>
            </w:r>
          </w:p>
          <w:p w14:paraId="1611A064" w14:textId="77777777" w:rsidR="00000000" w:rsidRDefault="00000000">
            <w:pPr>
              <w:pStyle w:val="a7"/>
            </w:pPr>
            <w:r>
              <w:t>таблетки, покрытые оболочкой;</w:t>
            </w:r>
          </w:p>
          <w:p w14:paraId="3D42D5CC" w14:textId="77777777" w:rsidR="00000000" w:rsidRDefault="00000000">
            <w:pPr>
              <w:pStyle w:val="a7"/>
            </w:pPr>
            <w:r>
              <w:t>таблетки, покрытые пленочной оболочкой</w:t>
            </w:r>
          </w:p>
        </w:tc>
      </w:tr>
      <w:tr w:rsidR="00000000" w14:paraId="04B2BFB9" w14:textId="77777777">
        <w:tblPrEx>
          <w:tblCellMar>
            <w:top w:w="0" w:type="dxa"/>
            <w:bottom w:w="0" w:type="dxa"/>
          </w:tblCellMar>
        </w:tblPrEx>
        <w:tc>
          <w:tcPr>
            <w:tcW w:w="1120" w:type="dxa"/>
            <w:tcBorders>
              <w:top w:val="nil"/>
              <w:left w:val="nil"/>
              <w:bottom w:val="nil"/>
              <w:right w:val="nil"/>
            </w:tcBorders>
          </w:tcPr>
          <w:p w14:paraId="4967E2DE" w14:textId="77777777" w:rsidR="00000000" w:rsidRDefault="00000000">
            <w:pPr>
              <w:pStyle w:val="a7"/>
              <w:jc w:val="center"/>
            </w:pPr>
            <w:r>
              <w:t>L04</w:t>
            </w:r>
          </w:p>
        </w:tc>
        <w:tc>
          <w:tcPr>
            <w:tcW w:w="4976" w:type="dxa"/>
            <w:tcBorders>
              <w:top w:val="nil"/>
              <w:left w:val="nil"/>
              <w:bottom w:val="nil"/>
              <w:right w:val="nil"/>
            </w:tcBorders>
          </w:tcPr>
          <w:p w14:paraId="31774AD9" w14:textId="77777777" w:rsidR="00000000" w:rsidRDefault="00000000">
            <w:pPr>
              <w:pStyle w:val="a7"/>
            </w:pPr>
            <w:r>
              <w:t>иммунодепрессанты</w:t>
            </w:r>
          </w:p>
        </w:tc>
        <w:tc>
          <w:tcPr>
            <w:tcW w:w="2551" w:type="dxa"/>
            <w:tcBorders>
              <w:top w:val="nil"/>
              <w:left w:val="nil"/>
              <w:bottom w:val="nil"/>
              <w:right w:val="nil"/>
            </w:tcBorders>
          </w:tcPr>
          <w:p w14:paraId="487F2566" w14:textId="77777777" w:rsidR="00000000" w:rsidRDefault="00000000">
            <w:pPr>
              <w:pStyle w:val="a7"/>
            </w:pPr>
          </w:p>
        </w:tc>
        <w:tc>
          <w:tcPr>
            <w:tcW w:w="5812" w:type="dxa"/>
            <w:tcBorders>
              <w:top w:val="nil"/>
              <w:left w:val="nil"/>
              <w:bottom w:val="nil"/>
              <w:right w:val="nil"/>
            </w:tcBorders>
          </w:tcPr>
          <w:p w14:paraId="50CA873B" w14:textId="77777777" w:rsidR="00000000" w:rsidRDefault="00000000">
            <w:pPr>
              <w:pStyle w:val="a7"/>
            </w:pPr>
          </w:p>
        </w:tc>
      </w:tr>
      <w:tr w:rsidR="00000000" w14:paraId="390BAF82" w14:textId="77777777">
        <w:tblPrEx>
          <w:tblCellMar>
            <w:top w:w="0" w:type="dxa"/>
            <w:bottom w:w="0" w:type="dxa"/>
          </w:tblCellMar>
        </w:tblPrEx>
        <w:tc>
          <w:tcPr>
            <w:tcW w:w="1120" w:type="dxa"/>
            <w:tcBorders>
              <w:top w:val="nil"/>
              <w:left w:val="nil"/>
              <w:bottom w:val="nil"/>
              <w:right w:val="nil"/>
            </w:tcBorders>
          </w:tcPr>
          <w:p w14:paraId="5871D527" w14:textId="77777777" w:rsidR="00000000" w:rsidRDefault="00000000">
            <w:pPr>
              <w:pStyle w:val="a7"/>
              <w:jc w:val="center"/>
            </w:pPr>
            <w:r>
              <w:t>L04A</w:t>
            </w:r>
          </w:p>
        </w:tc>
        <w:tc>
          <w:tcPr>
            <w:tcW w:w="4976" w:type="dxa"/>
            <w:tcBorders>
              <w:top w:val="nil"/>
              <w:left w:val="nil"/>
              <w:bottom w:val="nil"/>
              <w:right w:val="nil"/>
            </w:tcBorders>
          </w:tcPr>
          <w:p w14:paraId="220B14CF" w14:textId="77777777" w:rsidR="00000000" w:rsidRDefault="00000000">
            <w:pPr>
              <w:pStyle w:val="a7"/>
            </w:pPr>
            <w:r>
              <w:t>иммунодепрессанты</w:t>
            </w:r>
          </w:p>
        </w:tc>
        <w:tc>
          <w:tcPr>
            <w:tcW w:w="2551" w:type="dxa"/>
            <w:tcBorders>
              <w:top w:val="nil"/>
              <w:left w:val="nil"/>
              <w:bottom w:val="nil"/>
              <w:right w:val="nil"/>
            </w:tcBorders>
          </w:tcPr>
          <w:p w14:paraId="1E2A024C" w14:textId="77777777" w:rsidR="00000000" w:rsidRDefault="00000000">
            <w:pPr>
              <w:pStyle w:val="a7"/>
            </w:pPr>
          </w:p>
        </w:tc>
        <w:tc>
          <w:tcPr>
            <w:tcW w:w="5812" w:type="dxa"/>
            <w:tcBorders>
              <w:top w:val="nil"/>
              <w:left w:val="nil"/>
              <w:bottom w:val="nil"/>
              <w:right w:val="nil"/>
            </w:tcBorders>
          </w:tcPr>
          <w:p w14:paraId="4CA6E0D2" w14:textId="77777777" w:rsidR="00000000" w:rsidRDefault="00000000">
            <w:pPr>
              <w:pStyle w:val="a7"/>
            </w:pPr>
          </w:p>
        </w:tc>
      </w:tr>
      <w:tr w:rsidR="00000000" w14:paraId="42010686" w14:textId="77777777">
        <w:tblPrEx>
          <w:tblCellMar>
            <w:top w:w="0" w:type="dxa"/>
            <w:bottom w:w="0" w:type="dxa"/>
          </w:tblCellMar>
        </w:tblPrEx>
        <w:tc>
          <w:tcPr>
            <w:tcW w:w="1120" w:type="dxa"/>
            <w:tcBorders>
              <w:top w:val="nil"/>
              <w:left w:val="nil"/>
              <w:bottom w:val="nil"/>
              <w:right w:val="nil"/>
            </w:tcBorders>
          </w:tcPr>
          <w:p w14:paraId="1058D231" w14:textId="77777777" w:rsidR="00000000" w:rsidRDefault="00000000">
            <w:pPr>
              <w:pStyle w:val="a7"/>
              <w:jc w:val="center"/>
            </w:pPr>
            <w:r>
              <w:t>L04AA</w:t>
            </w:r>
          </w:p>
        </w:tc>
        <w:tc>
          <w:tcPr>
            <w:tcW w:w="4976" w:type="dxa"/>
            <w:tcBorders>
              <w:top w:val="nil"/>
              <w:left w:val="nil"/>
              <w:bottom w:val="nil"/>
              <w:right w:val="nil"/>
            </w:tcBorders>
          </w:tcPr>
          <w:p w14:paraId="3A844B9D" w14:textId="77777777" w:rsidR="00000000" w:rsidRDefault="00000000">
            <w:pPr>
              <w:pStyle w:val="a7"/>
            </w:pPr>
            <w:r>
              <w:t>селективные иммунодепрессанты</w:t>
            </w:r>
          </w:p>
        </w:tc>
        <w:tc>
          <w:tcPr>
            <w:tcW w:w="2551" w:type="dxa"/>
            <w:tcBorders>
              <w:top w:val="nil"/>
              <w:left w:val="nil"/>
              <w:bottom w:val="nil"/>
              <w:right w:val="nil"/>
            </w:tcBorders>
          </w:tcPr>
          <w:p w14:paraId="00558727" w14:textId="77777777" w:rsidR="00000000" w:rsidRDefault="00000000">
            <w:pPr>
              <w:pStyle w:val="a7"/>
              <w:jc w:val="center"/>
            </w:pPr>
            <w:r>
              <w:t>абатацепт</w:t>
            </w:r>
          </w:p>
        </w:tc>
        <w:tc>
          <w:tcPr>
            <w:tcW w:w="5812" w:type="dxa"/>
            <w:tcBorders>
              <w:top w:val="nil"/>
              <w:left w:val="nil"/>
              <w:bottom w:val="nil"/>
              <w:right w:val="nil"/>
            </w:tcBorders>
          </w:tcPr>
          <w:p w14:paraId="6C2E90B9" w14:textId="77777777" w:rsidR="00000000" w:rsidRDefault="00000000">
            <w:pPr>
              <w:pStyle w:val="a7"/>
            </w:pPr>
            <w:r>
              <w:t>лиофилизат для приготовления концентрата для приготовления раствора для инфузий;</w:t>
            </w:r>
          </w:p>
          <w:p w14:paraId="5172F3D5" w14:textId="77777777" w:rsidR="00000000" w:rsidRDefault="00000000">
            <w:pPr>
              <w:pStyle w:val="a7"/>
            </w:pPr>
            <w:r>
              <w:t>раствор для подкожного введения</w:t>
            </w:r>
          </w:p>
        </w:tc>
      </w:tr>
      <w:tr w:rsidR="00000000" w14:paraId="450187F5" w14:textId="77777777">
        <w:tblPrEx>
          <w:tblCellMar>
            <w:top w:w="0" w:type="dxa"/>
            <w:bottom w:w="0" w:type="dxa"/>
          </w:tblCellMar>
        </w:tblPrEx>
        <w:tc>
          <w:tcPr>
            <w:tcW w:w="1120" w:type="dxa"/>
            <w:tcBorders>
              <w:top w:val="nil"/>
              <w:left w:val="nil"/>
              <w:bottom w:val="nil"/>
              <w:right w:val="nil"/>
            </w:tcBorders>
          </w:tcPr>
          <w:p w14:paraId="3C641BD8" w14:textId="77777777" w:rsidR="00000000" w:rsidRDefault="00000000">
            <w:pPr>
              <w:pStyle w:val="a7"/>
            </w:pPr>
          </w:p>
        </w:tc>
        <w:tc>
          <w:tcPr>
            <w:tcW w:w="4976" w:type="dxa"/>
            <w:tcBorders>
              <w:top w:val="nil"/>
              <w:left w:val="nil"/>
              <w:bottom w:val="nil"/>
              <w:right w:val="nil"/>
            </w:tcBorders>
          </w:tcPr>
          <w:p w14:paraId="678D0D26" w14:textId="77777777" w:rsidR="00000000" w:rsidRDefault="00000000">
            <w:pPr>
              <w:pStyle w:val="a7"/>
            </w:pPr>
          </w:p>
        </w:tc>
        <w:tc>
          <w:tcPr>
            <w:tcW w:w="2551" w:type="dxa"/>
            <w:tcBorders>
              <w:top w:val="nil"/>
              <w:left w:val="nil"/>
              <w:bottom w:val="nil"/>
              <w:right w:val="nil"/>
            </w:tcBorders>
          </w:tcPr>
          <w:p w14:paraId="293E6949" w14:textId="77777777" w:rsidR="00000000" w:rsidRDefault="00000000">
            <w:pPr>
              <w:pStyle w:val="a7"/>
              <w:jc w:val="center"/>
            </w:pPr>
            <w:r>
              <w:t>алемтузумаб</w:t>
            </w:r>
          </w:p>
        </w:tc>
        <w:tc>
          <w:tcPr>
            <w:tcW w:w="5812" w:type="dxa"/>
            <w:tcBorders>
              <w:top w:val="nil"/>
              <w:left w:val="nil"/>
              <w:bottom w:val="nil"/>
              <w:right w:val="nil"/>
            </w:tcBorders>
          </w:tcPr>
          <w:p w14:paraId="5A59E05F" w14:textId="77777777" w:rsidR="00000000" w:rsidRDefault="00000000">
            <w:pPr>
              <w:pStyle w:val="a7"/>
            </w:pPr>
            <w:r>
              <w:t>концентрат для приготовления раствора для инфузий</w:t>
            </w:r>
          </w:p>
        </w:tc>
      </w:tr>
      <w:tr w:rsidR="00000000" w14:paraId="13AC0957" w14:textId="77777777">
        <w:tblPrEx>
          <w:tblCellMar>
            <w:top w:w="0" w:type="dxa"/>
            <w:bottom w:w="0" w:type="dxa"/>
          </w:tblCellMar>
        </w:tblPrEx>
        <w:tc>
          <w:tcPr>
            <w:tcW w:w="1120" w:type="dxa"/>
            <w:tcBorders>
              <w:top w:val="nil"/>
              <w:left w:val="nil"/>
              <w:bottom w:val="nil"/>
              <w:right w:val="nil"/>
            </w:tcBorders>
          </w:tcPr>
          <w:p w14:paraId="66C9ADF9" w14:textId="77777777" w:rsidR="00000000" w:rsidRDefault="00000000">
            <w:pPr>
              <w:pStyle w:val="a7"/>
            </w:pPr>
          </w:p>
        </w:tc>
        <w:tc>
          <w:tcPr>
            <w:tcW w:w="4976" w:type="dxa"/>
            <w:tcBorders>
              <w:top w:val="nil"/>
              <w:left w:val="nil"/>
              <w:bottom w:val="nil"/>
              <w:right w:val="nil"/>
            </w:tcBorders>
          </w:tcPr>
          <w:p w14:paraId="62241FD8" w14:textId="77777777" w:rsidR="00000000" w:rsidRDefault="00000000">
            <w:pPr>
              <w:pStyle w:val="a7"/>
            </w:pPr>
          </w:p>
        </w:tc>
        <w:tc>
          <w:tcPr>
            <w:tcW w:w="2551" w:type="dxa"/>
            <w:tcBorders>
              <w:top w:val="nil"/>
              <w:left w:val="nil"/>
              <w:bottom w:val="nil"/>
              <w:right w:val="nil"/>
            </w:tcBorders>
          </w:tcPr>
          <w:p w14:paraId="1EE67B03" w14:textId="77777777" w:rsidR="00000000" w:rsidRDefault="00000000">
            <w:pPr>
              <w:pStyle w:val="a7"/>
              <w:jc w:val="center"/>
            </w:pPr>
            <w:r>
              <w:t>апремиласт</w:t>
            </w:r>
          </w:p>
        </w:tc>
        <w:tc>
          <w:tcPr>
            <w:tcW w:w="5812" w:type="dxa"/>
            <w:tcBorders>
              <w:top w:val="nil"/>
              <w:left w:val="nil"/>
              <w:bottom w:val="nil"/>
              <w:right w:val="nil"/>
            </w:tcBorders>
          </w:tcPr>
          <w:p w14:paraId="0B09D7E4" w14:textId="77777777" w:rsidR="00000000" w:rsidRDefault="00000000">
            <w:pPr>
              <w:pStyle w:val="a7"/>
            </w:pPr>
            <w:r>
              <w:t>таблетки, покрытые пленочной оболочкой</w:t>
            </w:r>
          </w:p>
        </w:tc>
      </w:tr>
      <w:tr w:rsidR="00000000" w14:paraId="252CB803" w14:textId="77777777">
        <w:tblPrEx>
          <w:tblCellMar>
            <w:top w:w="0" w:type="dxa"/>
            <w:bottom w:w="0" w:type="dxa"/>
          </w:tblCellMar>
        </w:tblPrEx>
        <w:tc>
          <w:tcPr>
            <w:tcW w:w="1120" w:type="dxa"/>
            <w:tcBorders>
              <w:top w:val="nil"/>
              <w:left w:val="nil"/>
              <w:bottom w:val="nil"/>
              <w:right w:val="nil"/>
            </w:tcBorders>
          </w:tcPr>
          <w:p w14:paraId="49EF1B55" w14:textId="77777777" w:rsidR="00000000" w:rsidRDefault="00000000">
            <w:pPr>
              <w:pStyle w:val="a7"/>
            </w:pPr>
          </w:p>
        </w:tc>
        <w:tc>
          <w:tcPr>
            <w:tcW w:w="4976" w:type="dxa"/>
            <w:tcBorders>
              <w:top w:val="nil"/>
              <w:left w:val="nil"/>
              <w:bottom w:val="nil"/>
              <w:right w:val="nil"/>
            </w:tcBorders>
          </w:tcPr>
          <w:p w14:paraId="74F865B7" w14:textId="77777777" w:rsidR="00000000" w:rsidRDefault="00000000">
            <w:pPr>
              <w:pStyle w:val="a7"/>
            </w:pPr>
          </w:p>
        </w:tc>
        <w:tc>
          <w:tcPr>
            <w:tcW w:w="2551" w:type="dxa"/>
            <w:tcBorders>
              <w:top w:val="nil"/>
              <w:left w:val="nil"/>
              <w:bottom w:val="nil"/>
              <w:right w:val="nil"/>
            </w:tcBorders>
          </w:tcPr>
          <w:p w14:paraId="78631583" w14:textId="77777777" w:rsidR="00000000" w:rsidRDefault="00000000">
            <w:pPr>
              <w:pStyle w:val="a7"/>
              <w:jc w:val="center"/>
            </w:pPr>
            <w:r>
              <w:t>барицитиниб</w:t>
            </w:r>
          </w:p>
        </w:tc>
        <w:tc>
          <w:tcPr>
            <w:tcW w:w="5812" w:type="dxa"/>
            <w:tcBorders>
              <w:top w:val="nil"/>
              <w:left w:val="nil"/>
              <w:bottom w:val="nil"/>
              <w:right w:val="nil"/>
            </w:tcBorders>
          </w:tcPr>
          <w:p w14:paraId="0C3D427F" w14:textId="77777777" w:rsidR="00000000" w:rsidRDefault="00000000">
            <w:pPr>
              <w:pStyle w:val="a7"/>
            </w:pPr>
            <w:r>
              <w:t>таблетки, покрытые пленочной оболочкой</w:t>
            </w:r>
          </w:p>
        </w:tc>
      </w:tr>
      <w:tr w:rsidR="00000000" w14:paraId="779DC06E" w14:textId="77777777">
        <w:tblPrEx>
          <w:tblCellMar>
            <w:top w:w="0" w:type="dxa"/>
            <w:bottom w:w="0" w:type="dxa"/>
          </w:tblCellMar>
        </w:tblPrEx>
        <w:tc>
          <w:tcPr>
            <w:tcW w:w="1120" w:type="dxa"/>
            <w:tcBorders>
              <w:top w:val="nil"/>
              <w:left w:val="nil"/>
              <w:bottom w:val="nil"/>
              <w:right w:val="nil"/>
            </w:tcBorders>
          </w:tcPr>
          <w:p w14:paraId="3F9C1592" w14:textId="77777777" w:rsidR="00000000" w:rsidRDefault="00000000">
            <w:pPr>
              <w:pStyle w:val="a7"/>
            </w:pPr>
          </w:p>
        </w:tc>
        <w:tc>
          <w:tcPr>
            <w:tcW w:w="4976" w:type="dxa"/>
            <w:tcBorders>
              <w:top w:val="nil"/>
              <w:left w:val="nil"/>
              <w:bottom w:val="nil"/>
              <w:right w:val="nil"/>
            </w:tcBorders>
          </w:tcPr>
          <w:p w14:paraId="61F44AA5" w14:textId="77777777" w:rsidR="00000000" w:rsidRDefault="00000000">
            <w:pPr>
              <w:pStyle w:val="a7"/>
            </w:pPr>
          </w:p>
        </w:tc>
        <w:tc>
          <w:tcPr>
            <w:tcW w:w="2551" w:type="dxa"/>
            <w:tcBorders>
              <w:top w:val="nil"/>
              <w:left w:val="nil"/>
              <w:bottom w:val="nil"/>
              <w:right w:val="nil"/>
            </w:tcBorders>
          </w:tcPr>
          <w:p w14:paraId="73E07627" w14:textId="77777777" w:rsidR="00000000" w:rsidRDefault="00000000">
            <w:pPr>
              <w:pStyle w:val="a7"/>
              <w:jc w:val="center"/>
            </w:pPr>
            <w:r>
              <w:t>белимумаб</w:t>
            </w:r>
          </w:p>
        </w:tc>
        <w:tc>
          <w:tcPr>
            <w:tcW w:w="5812" w:type="dxa"/>
            <w:tcBorders>
              <w:top w:val="nil"/>
              <w:left w:val="nil"/>
              <w:bottom w:val="nil"/>
              <w:right w:val="nil"/>
            </w:tcBorders>
          </w:tcPr>
          <w:p w14:paraId="0521AAAF"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6FAE3ABF" w14:textId="77777777">
        <w:tblPrEx>
          <w:tblCellMar>
            <w:top w:w="0" w:type="dxa"/>
            <w:bottom w:w="0" w:type="dxa"/>
          </w:tblCellMar>
        </w:tblPrEx>
        <w:tc>
          <w:tcPr>
            <w:tcW w:w="1120" w:type="dxa"/>
            <w:tcBorders>
              <w:top w:val="nil"/>
              <w:left w:val="nil"/>
              <w:bottom w:val="nil"/>
              <w:right w:val="nil"/>
            </w:tcBorders>
          </w:tcPr>
          <w:p w14:paraId="79EC3963" w14:textId="77777777" w:rsidR="00000000" w:rsidRDefault="00000000">
            <w:pPr>
              <w:pStyle w:val="a7"/>
            </w:pPr>
          </w:p>
        </w:tc>
        <w:tc>
          <w:tcPr>
            <w:tcW w:w="4976" w:type="dxa"/>
            <w:tcBorders>
              <w:top w:val="nil"/>
              <w:left w:val="nil"/>
              <w:bottom w:val="nil"/>
              <w:right w:val="nil"/>
            </w:tcBorders>
          </w:tcPr>
          <w:p w14:paraId="76628DDD" w14:textId="77777777" w:rsidR="00000000" w:rsidRDefault="00000000">
            <w:pPr>
              <w:pStyle w:val="a7"/>
            </w:pPr>
          </w:p>
        </w:tc>
        <w:tc>
          <w:tcPr>
            <w:tcW w:w="2551" w:type="dxa"/>
            <w:tcBorders>
              <w:top w:val="nil"/>
              <w:left w:val="nil"/>
              <w:bottom w:val="nil"/>
              <w:right w:val="nil"/>
            </w:tcBorders>
          </w:tcPr>
          <w:p w14:paraId="3DE93DB6" w14:textId="77777777" w:rsidR="00000000" w:rsidRDefault="00000000">
            <w:pPr>
              <w:pStyle w:val="a7"/>
              <w:jc w:val="center"/>
            </w:pPr>
            <w:r>
              <w:t>ведолизумаб</w:t>
            </w:r>
          </w:p>
          <w:p w14:paraId="37F154A5" w14:textId="77777777" w:rsidR="00000000" w:rsidRDefault="00000000">
            <w:pPr>
              <w:pStyle w:val="a7"/>
            </w:pPr>
          </w:p>
          <w:p w14:paraId="40491C80" w14:textId="77777777" w:rsidR="00000000" w:rsidRDefault="00000000">
            <w:pPr>
              <w:pStyle w:val="a7"/>
              <w:jc w:val="center"/>
            </w:pPr>
            <w:r>
              <w:t>иммуноглобулин антитимоцитарный</w:t>
            </w:r>
          </w:p>
          <w:p w14:paraId="4FD73D2E" w14:textId="77777777" w:rsidR="00000000" w:rsidRDefault="00000000">
            <w:pPr>
              <w:pStyle w:val="a7"/>
            </w:pPr>
          </w:p>
          <w:p w14:paraId="0F52F005" w14:textId="77777777" w:rsidR="00000000" w:rsidRDefault="00000000">
            <w:pPr>
              <w:pStyle w:val="a7"/>
              <w:jc w:val="center"/>
            </w:pPr>
            <w:r>
              <w:t>кладрибин</w:t>
            </w:r>
          </w:p>
        </w:tc>
        <w:tc>
          <w:tcPr>
            <w:tcW w:w="5812" w:type="dxa"/>
            <w:tcBorders>
              <w:top w:val="nil"/>
              <w:left w:val="nil"/>
              <w:bottom w:val="nil"/>
              <w:right w:val="nil"/>
            </w:tcBorders>
          </w:tcPr>
          <w:p w14:paraId="7BCEAF47" w14:textId="77777777" w:rsidR="00000000" w:rsidRDefault="00000000">
            <w:pPr>
              <w:pStyle w:val="a7"/>
            </w:pPr>
            <w:r>
              <w:t>лиофилизат для приготовления концентрата для приготовления раствора для инфузий</w:t>
            </w:r>
          </w:p>
          <w:p w14:paraId="4327313A" w14:textId="77777777" w:rsidR="00000000" w:rsidRDefault="00000000">
            <w:pPr>
              <w:pStyle w:val="a7"/>
            </w:pPr>
            <w:r>
              <w:t>концентрат для приготовления раствора для инфузий;</w:t>
            </w:r>
          </w:p>
          <w:p w14:paraId="5198506A" w14:textId="77777777" w:rsidR="00000000" w:rsidRDefault="00000000">
            <w:pPr>
              <w:pStyle w:val="a7"/>
            </w:pPr>
            <w:r>
              <w:t>лиофилизат для приготовления концентрата для приготовления раствора для инфузий</w:t>
            </w:r>
          </w:p>
          <w:p w14:paraId="5B51E43F" w14:textId="77777777" w:rsidR="00000000" w:rsidRDefault="00000000">
            <w:pPr>
              <w:pStyle w:val="a7"/>
            </w:pPr>
            <w:r>
              <w:t>таблетки</w:t>
            </w:r>
          </w:p>
        </w:tc>
      </w:tr>
      <w:tr w:rsidR="00000000" w14:paraId="01F0BE37" w14:textId="77777777">
        <w:tblPrEx>
          <w:tblCellMar>
            <w:top w:w="0" w:type="dxa"/>
            <w:bottom w:w="0" w:type="dxa"/>
          </w:tblCellMar>
        </w:tblPrEx>
        <w:tc>
          <w:tcPr>
            <w:tcW w:w="1120" w:type="dxa"/>
            <w:tcBorders>
              <w:top w:val="nil"/>
              <w:left w:val="nil"/>
              <w:bottom w:val="nil"/>
              <w:right w:val="nil"/>
            </w:tcBorders>
          </w:tcPr>
          <w:p w14:paraId="0A10A6E1" w14:textId="77777777" w:rsidR="00000000" w:rsidRDefault="00000000">
            <w:pPr>
              <w:pStyle w:val="a7"/>
            </w:pPr>
          </w:p>
        </w:tc>
        <w:tc>
          <w:tcPr>
            <w:tcW w:w="4976" w:type="dxa"/>
            <w:tcBorders>
              <w:top w:val="nil"/>
              <w:left w:val="nil"/>
              <w:bottom w:val="nil"/>
              <w:right w:val="nil"/>
            </w:tcBorders>
          </w:tcPr>
          <w:p w14:paraId="3BDEB206" w14:textId="77777777" w:rsidR="00000000" w:rsidRDefault="00000000">
            <w:pPr>
              <w:pStyle w:val="a7"/>
            </w:pPr>
          </w:p>
        </w:tc>
        <w:tc>
          <w:tcPr>
            <w:tcW w:w="2551" w:type="dxa"/>
            <w:tcBorders>
              <w:top w:val="nil"/>
              <w:left w:val="nil"/>
              <w:bottom w:val="nil"/>
              <w:right w:val="nil"/>
            </w:tcBorders>
          </w:tcPr>
          <w:p w14:paraId="69605111" w14:textId="77777777" w:rsidR="00000000" w:rsidRDefault="00000000">
            <w:pPr>
              <w:pStyle w:val="a7"/>
              <w:jc w:val="center"/>
            </w:pPr>
            <w:r>
              <w:t>лефлуномид</w:t>
            </w:r>
          </w:p>
        </w:tc>
        <w:tc>
          <w:tcPr>
            <w:tcW w:w="5812" w:type="dxa"/>
            <w:tcBorders>
              <w:top w:val="nil"/>
              <w:left w:val="nil"/>
              <w:bottom w:val="nil"/>
              <w:right w:val="nil"/>
            </w:tcBorders>
          </w:tcPr>
          <w:p w14:paraId="2F12DE8E" w14:textId="77777777" w:rsidR="00000000" w:rsidRDefault="00000000">
            <w:pPr>
              <w:pStyle w:val="a7"/>
            </w:pPr>
            <w:r>
              <w:t>таблетки, покрытые пленочной оболочкой</w:t>
            </w:r>
          </w:p>
        </w:tc>
      </w:tr>
      <w:tr w:rsidR="00000000" w14:paraId="04E9C06C" w14:textId="77777777">
        <w:tblPrEx>
          <w:tblCellMar>
            <w:top w:w="0" w:type="dxa"/>
            <w:bottom w:w="0" w:type="dxa"/>
          </w:tblCellMar>
        </w:tblPrEx>
        <w:tc>
          <w:tcPr>
            <w:tcW w:w="1120" w:type="dxa"/>
            <w:tcBorders>
              <w:top w:val="nil"/>
              <w:left w:val="nil"/>
              <w:bottom w:val="nil"/>
              <w:right w:val="nil"/>
            </w:tcBorders>
          </w:tcPr>
          <w:p w14:paraId="0BBDE22E" w14:textId="77777777" w:rsidR="00000000" w:rsidRDefault="00000000">
            <w:pPr>
              <w:pStyle w:val="a7"/>
            </w:pPr>
          </w:p>
        </w:tc>
        <w:tc>
          <w:tcPr>
            <w:tcW w:w="4976" w:type="dxa"/>
            <w:tcBorders>
              <w:top w:val="nil"/>
              <w:left w:val="nil"/>
              <w:bottom w:val="nil"/>
              <w:right w:val="nil"/>
            </w:tcBorders>
          </w:tcPr>
          <w:p w14:paraId="0E9AB9E9" w14:textId="77777777" w:rsidR="00000000" w:rsidRDefault="00000000">
            <w:pPr>
              <w:pStyle w:val="a7"/>
            </w:pPr>
          </w:p>
        </w:tc>
        <w:tc>
          <w:tcPr>
            <w:tcW w:w="2551" w:type="dxa"/>
            <w:tcBorders>
              <w:top w:val="nil"/>
              <w:left w:val="nil"/>
              <w:bottom w:val="nil"/>
              <w:right w:val="nil"/>
            </w:tcBorders>
          </w:tcPr>
          <w:p w14:paraId="60DAD6C8" w14:textId="77777777" w:rsidR="00000000" w:rsidRDefault="00000000">
            <w:pPr>
              <w:pStyle w:val="a7"/>
              <w:jc w:val="center"/>
            </w:pPr>
            <w:r>
              <w:t>микофенолата мофетил</w:t>
            </w:r>
          </w:p>
        </w:tc>
        <w:tc>
          <w:tcPr>
            <w:tcW w:w="5812" w:type="dxa"/>
            <w:tcBorders>
              <w:top w:val="nil"/>
              <w:left w:val="nil"/>
              <w:bottom w:val="nil"/>
              <w:right w:val="nil"/>
            </w:tcBorders>
          </w:tcPr>
          <w:p w14:paraId="466E9B9F" w14:textId="77777777" w:rsidR="00000000" w:rsidRDefault="00000000">
            <w:pPr>
              <w:pStyle w:val="a7"/>
            </w:pPr>
            <w:r>
              <w:t>капсулы;</w:t>
            </w:r>
          </w:p>
          <w:p w14:paraId="1C550692" w14:textId="77777777" w:rsidR="00000000" w:rsidRDefault="00000000">
            <w:pPr>
              <w:pStyle w:val="a7"/>
            </w:pPr>
            <w:r>
              <w:t>таблетки, покрытые пленочной оболочкой</w:t>
            </w:r>
          </w:p>
        </w:tc>
      </w:tr>
      <w:tr w:rsidR="00000000" w14:paraId="5D0142CF" w14:textId="77777777">
        <w:tblPrEx>
          <w:tblCellMar>
            <w:top w:w="0" w:type="dxa"/>
            <w:bottom w:w="0" w:type="dxa"/>
          </w:tblCellMar>
        </w:tblPrEx>
        <w:tc>
          <w:tcPr>
            <w:tcW w:w="1120" w:type="dxa"/>
            <w:tcBorders>
              <w:top w:val="nil"/>
              <w:left w:val="nil"/>
              <w:bottom w:val="nil"/>
              <w:right w:val="nil"/>
            </w:tcBorders>
          </w:tcPr>
          <w:p w14:paraId="16879740" w14:textId="77777777" w:rsidR="00000000" w:rsidRDefault="00000000">
            <w:pPr>
              <w:pStyle w:val="a7"/>
            </w:pPr>
          </w:p>
        </w:tc>
        <w:tc>
          <w:tcPr>
            <w:tcW w:w="4976" w:type="dxa"/>
            <w:tcBorders>
              <w:top w:val="nil"/>
              <w:left w:val="nil"/>
              <w:bottom w:val="nil"/>
              <w:right w:val="nil"/>
            </w:tcBorders>
          </w:tcPr>
          <w:p w14:paraId="6AC22593" w14:textId="77777777" w:rsidR="00000000" w:rsidRDefault="00000000">
            <w:pPr>
              <w:pStyle w:val="a7"/>
            </w:pPr>
          </w:p>
        </w:tc>
        <w:tc>
          <w:tcPr>
            <w:tcW w:w="2551" w:type="dxa"/>
            <w:tcBorders>
              <w:top w:val="nil"/>
              <w:left w:val="nil"/>
              <w:bottom w:val="nil"/>
              <w:right w:val="nil"/>
            </w:tcBorders>
          </w:tcPr>
          <w:p w14:paraId="35286280" w14:textId="77777777" w:rsidR="00000000" w:rsidRDefault="00000000">
            <w:pPr>
              <w:pStyle w:val="a7"/>
              <w:jc w:val="center"/>
            </w:pPr>
            <w:r>
              <w:t>микофеноловая кислота</w:t>
            </w:r>
          </w:p>
        </w:tc>
        <w:tc>
          <w:tcPr>
            <w:tcW w:w="5812" w:type="dxa"/>
            <w:tcBorders>
              <w:top w:val="nil"/>
              <w:left w:val="nil"/>
              <w:bottom w:val="nil"/>
              <w:right w:val="nil"/>
            </w:tcBorders>
          </w:tcPr>
          <w:p w14:paraId="6957AA21" w14:textId="77777777" w:rsidR="00000000" w:rsidRDefault="00000000">
            <w:pPr>
              <w:pStyle w:val="a7"/>
            </w:pPr>
            <w:r>
              <w:t>таблетки кишечнорастворимые, покрытые оболочкой;</w:t>
            </w:r>
          </w:p>
          <w:p w14:paraId="6326A7D3" w14:textId="77777777" w:rsidR="00000000" w:rsidRDefault="00000000">
            <w:pPr>
              <w:pStyle w:val="a7"/>
            </w:pPr>
            <w:r>
              <w:t>таблетки, покрытые кишечнорастворимой оболочкой</w:t>
            </w:r>
          </w:p>
        </w:tc>
      </w:tr>
      <w:tr w:rsidR="00000000" w14:paraId="2217978C" w14:textId="77777777">
        <w:tblPrEx>
          <w:tblCellMar>
            <w:top w:w="0" w:type="dxa"/>
            <w:bottom w:w="0" w:type="dxa"/>
          </w:tblCellMar>
        </w:tblPrEx>
        <w:tc>
          <w:tcPr>
            <w:tcW w:w="1120" w:type="dxa"/>
            <w:tcBorders>
              <w:top w:val="nil"/>
              <w:left w:val="nil"/>
              <w:bottom w:val="nil"/>
              <w:right w:val="nil"/>
            </w:tcBorders>
          </w:tcPr>
          <w:p w14:paraId="146CF464" w14:textId="77777777" w:rsidR="00000000" w:rsidRDefault="00000000">
            <w:pPr>
              <w:pStyle w:val="a7"/>
            </w:pPr>
          </w:p>
        </w:tc>
        <w:tc>
          <w:tcPr>
            <w:tcW w:w="4976" w:type="dxa"/>
            <w:tcBorders>
              <w:top w:val="nil"/>
              <w:left w:val="nil"/>
              <w:bottom w:val="nil"/>
              <w:right w:val="nil"/>
            </w:tcBorders>
          </w:tcPr>
          <w:p w14:paraId="32E8571A" w14:textId="77777777" w:rsidR="00000000" w:rsidRDefault="00000000">
            <w:pPr>
              <w:pStyle w:val="a7"/>
            </w:pPr>
          </w:p>
        </w:tc>
        <w:tc>
          <w:tcPr>
            <w:tcW w:w="2551" w:type="dxa"/>
            <w:tcBorders>
              <w:top w:val="nil"/>
              <w:left w:val="nil"/>
              <w:bottom w:val="nil"/>
              <w:right w:val="nil"/>
            </w:tcBorders>
          </w:tcPr>
          <w:p w14:paraId="166251D2" w14:textId="77777777" w:rsidR="00000000" w:rsidRDefault="00000000">
            <w:pPr>
              <w:pStyle w:val="a7"/>
              <w:jc w:val="center"/>
            </w:pPr>
            <w:r>
              <w:t>натализумаб</w:t>
            </w:r>
          </w:p>
        </w:tc>
        <w:tc>
          <w:tcPr>
            <w:tcW w:w="5812" w:type="dxa"/>
            <w:tcBorders>
              <w:top w:val="nil"/>
              <w:left w:val="nil"/>
              <w:bottom w:val="nil"/>
              <w:right w:val="nil"/>
            </w:tcBorders>
          </w:tcPr>
          <w:p w14:paraId="54E9A2CE" w14:textId="77777777" w:rsidR="00000000" w:rsidRDefault="00000000">
            <w:pPr>
              <w:pStyle w:val="a7"/>
            </w:pPr>
            <w:r>
              <w:t>концентрат для приготовления раствора для инфузий</w:t>
            </w:r>
          </w:p>
        </w:tc>
      </w:tr>
      <w:tr w:rsidR="00000000" w14:paraId="13DF2F57" w14:textId="77777777">
        <w:tblPrEx>
          <w:tblCellMar>
            <w:top w:w="0" w:type="dxa"/>
            <w:bottom w:w="0" w:type="dxa"/>
          </w:tblCellMar>
        </w:tblPrEx>
        <w:tc>
          <w:tcPr>
            <w:tcW w:w="1120" w:type="dxa"/>
            <w:tcBorders>
              <w:top w:val="nil"/>
              <w:left w:val="nil"/>
              <w:bottom w:val="nil"/>
              <w:right w:val="nil"/>
            </w:tcBorders>
          </w:tcPr>
          <w:p w14:paraId="7E1DA01C" w14:textId="77777777" w:rsidR="00000000" w:rsidRDefault="00000000">
            <w:pPr>
              <w:pStyle w:val="a7"/>
            </w:pPr>
          </w:p>
        </w:tc>
        <w:tc>
          <w:tcPr>
            <w:tcW w:w="4976" w:type="dxa"/>
            <w:tcBorders>
              <w:top w:val="nil"/>
              <w:left w:val="nil"/>
              <w:bottom w:val="nil"/>
              <w:right w:val="nil"/>
            </w:tcBorders>
          </w:tcPr>
          <w:p w14:paraId="51945299" w14:textId="77777777" w:rsidR="00000000" w:rsidRDefault="00000000">
            <w:pPr>
              <w:pStyle w:val="a7"/>
            </w:pPr>
          </w:p>
        </w:tc>
        <w:tc>
          <w:tcPr>
            <w:tcW w:w="2551" w:type="dxa"/>
            <w:tcBorders>
              <w:top w:val="nil"/>
              <w:left w:val="nil"/>
              <w:bottom w:val="nil"/>
              <w:right w:val="nil"/>
            </w:tcBorders>
          </w:tcPr>
          <w:p w14:paraId="42319E4F" w14:textId="77777777" w:rsidR="00000000" w:rsidRDefault="00000000">
            <w:pPr>
              <w:pStyle w:val="a7"/>
              <w:jc w:val="center"/>
            </w:pPr>
            <w:r>
              <w:t>Окрелизумаб</w:t>
            </w:r>
          </w:p>
          <w:p w14:paraId="049317AB" w14:textId="77777777" w:rsidR="00000000" w:rsidRDefault="00000000">
            <w:pPr>
              <w:pStyle w:val="a7"/>
              <w:jc w:val="center"/>
            </w:pPr>
            <w:r>
              <w:t>сипонимод</w:t>
            </w:r>
          </w:p>
        </w:tc>
        <w:tc>
          <w:tcPr>
            <w:tcW w:w="5812" w:type="dxa"/>
            <w:tcBorders>
              <w:top w:val="nil"/>
              <w:left w:val="nil"/>
              <w:bottom w:val="nil"/>
              <w:right w:val="nil"/>
            </w:tcBorders>
          </w:tcPr>
          <w:p w14:paraId="19FF9BDE" w14:textId="77777777" w:rsidR="00000000" w:rsidRDefault="00000000">
            <w:pPr>
              <w:pStyle w:val="a7"/>
            </w:pPr>
            <w:r>
              <w:t>концентрат для приготовления раствора для инфузий</w:t>
            </w:r>
          </w:p>
          <w:p w14:paraId="7E0B5595" w14:textId="77777777" w:rsidR="00000000" w:rsidRDefault="00000000">
            <w:pPr>
              <w:pStyle w:val="a7"/>
            </w:pPr>
            <w:r>
              <w:t>таблетки, покрытые пленочной оболочкой</w:t>
            </w:r>
          </w:p>
        </w:tc>
      </w:tr>
      <w:tr w:rsidR="00000000" w14:paraId="4629837B" w14:textId="77777777">
        <w:tblPrEx>
          <w:tblCellMar>
            <w:top w:w="0" w:type="dxa"/>
            <w:bottom w:w="0" w:type="dxa"/>
          </w:tblCellMar>
        </w:tblPrEx>
        <w:tc>
          <w:tcPr>
            <w:tcW w:w="1120" w:type="dxa"/>
            <w:tcBorders>
              <w:top w:val="nil"/>
              <w:left w:val="nil"/>
              <w:bottom w:val="nil"/>
              <w:right w:val="nil"/>
            </w:tcBorders>
          </w:tcPr>
          <w:p w14:paraId="7427D9F8" w14:textId="77777777" w:rsidR="00000000" w:rsidRDefault="00000000">
            <w:pPr>
              <w:pStyle w:val="a7"/>
            </w:pPr>
          </w:p>
        </w:tc>
        <w:tc>
          <w:tcPr>
            <w:tcW w:w="4976" w:type="dxa"/>
            <w:tcBorders>
              <w:top w:val="nil"/>
              <w:left w:val="nil"/>
              <w:bottom w:val="nil"/>
              <w:right w:val="nil"/>
            </w:tcBorders>
          </w:tcPr>
          <w:p w14:paraId="37E1F63B" w14:textId="77777777" w:rsidR="00000000" w:rsidRDefault="00000000">
            <w:pPr>
              <w:pStyle w:val="a7"/>
            </w:pPr>
          </w:p>
        </w:tc>
        <w:tc>
          <w:tcPr>
            <w:tcW w:w="2551" w:type="dxa"/>
            <w:tcBorders>
              <w:top w:val="nil"/>
              <w:left w:val="nil"/>
              <w:bottom w:val="nil"/>
              <w:right w:val="nil"/>
            </w:tcBorders>
          </w:tcPr>
          <w:p w14:paraId="72B00814" w14:textId="77777777" w:rsidR="00000000" w:rsidRDefault="00000000">
            <w:pPr>
              <w:pStyle w:val="a7"/>
              <w:jc w:val="center"/>
            </w:pPr>
            <w:r>
              <w:t>терифлуномид</w:t>
            </w:r>
          </w:p>
        </w:tc>
        <w:tc>
          <w:tcPr>
            <w:tcW w:w="5812" w:type="dxa"/>
            <w:tcBorders>
              <w:top w:val="nil"/>
              <w:left w:val="nil"/>
              <w:bottom w:val="nil"/>
              <w:right w:val="nil"/>
            </w:tcBorders>
          </w:tcPr>
          <w:p w14:paraId="6632CE84" w14:textId="77777777" w:rsidR="00000000" w:rsidRDefault="00000000">
            <w:pPr>
              <w:pStyle w:val="a7"/>
            </w:pPr>
            <w:r>
              <w:t>таблетки, покрытые пленочной оболочкой</w:t>
            </w:r>
          </w:p>
        </w:tc>
      </w:tr>
      <w:tr w:rsidR="00000000" w14:paraId="5B03B557" w14:textId="77777777">
        <w:tblPrEx>
          <w:tblCellMar>
            <w:top w:w="0" w:type="dxa"/>
            <w:bottom w:w="0" w:type="dxa"/>
          </w:tblCellMar>
        </w:tblPrEx>
        <w:tc>
          <w:tcPr>
            <w:tcW w:w="1120" w:type="dxa"/>
            <w:tcBorders>
              <w:top w:val="nil"/>
              <w:left w:val="nil"/>
              <w:bottom w:val="nil"/>
              <w:right w:val="nil"/>
            </w:tcBorders>
          </w:tcPr>
          <w:p w14:paraId="41A5E43E" w14:textId="77777777" w:rsidR="00000000" w:rsidRDefault="00000000">
            <w:pPr>
              <w:pStyle w:val="a7"/>
            </w:pPr>
          </w:p>
        </w:tc>
        <w:tc>
          <w:tcPr>
            <w:tcW w:w="4976" w:type="dxa"/>
            <w:tcBorders>
              <w:top w:val="nil"/>
              <w:left w:val="nil"/>
              <w:bottom w:val="nil"/>
              <w:right w:val="nil"/>
            </w:tcBorders>
          </w:tcPr>
          <w:p w14:paraId="14320135" w14:textId="77777777" w:rsidR="00000000" w:rsidRDefault="00000000">
            <w:pPr>
              <w:pStyle w:val="a7"/>
            </w:pPr>
          </w:p>
        </w:tc>
        <w:tc>
          <w:tcPr>
            <w:tcW w:w="2551" w:type="dxa"/>
            <w:tcBorders>
              <w:top w:val="nil"/>
              <w:left w:val="nil"/>
              <w:bottom w:val="nil"/>
              <w:right w:val="nil"/>
            </w:tcBorders>
          </w:tcPr>
          <w:p w14:paraId="5D650A32" w14:textId="77777777" w:rsidR="00000000" w:rsidRDefault="00000000">
            <w:pPr>
              <w:pStyle w:val="a7"/>
              <w:jc w:val="center"/>
            </w:pPr>
            <w:r>
              <w:t>тофацитиниб</w:t>
            </w:r>
          </w:p>
        </w:tc>
        <w:tc>
          <w:tcPr>
            <w:tcW w:w="5812" w:type="dxa"/>
            <w:tcBorders>
              <w:top w:val="nil"/>
              <w:left w:val="nil"/>
              <w:bottom w:val="nil"/>
              <w:right w:val="nil"/>
            </w:tcBorders>
          </w:tcPr>
          <w:p w14:paraId="084505FF" w14:textId="77777777" w:rsidR="00000000" w:rsidRDefault="00000000">
            <w:pPr>
              <w:pStyle w:val="a7"/>
            </w:pPr>
            <w:r>
              <w:t>таблетки, покрытые пленочной оболочкой</w:t>
            </w:r>
          </w:p>
        </w:tc>
      </w:tr>
      <w:tr w:rsidR="00000000" w14:paraId="212D5B0F" w14:textId="77777777">
        <w:tblPrEx>
          <w:tblCellMar>
            <w:top w:w="0" w:type="dxa"/>
            <w:bottom w:w="0" w:type="dxa"/>
          </w:tblCellMar>
        </w:tblPrEx>
        <w:tc>
          <w:tcPr>
            <w:tcW w:w="1120" w:type="dxa"/>
            <w:tcBorders>
              <w:top w:val="nil"/>
              <w:left w:val="nil"/>
              <w:bottom w:val="nil"/>
              <w:right w:val="nil"/>
            </w:tcBorders>
          </w:tcPr>
          <w:p w14:paraId="3850C32A" w14:textId="77777777" w:rsidR="00000000" w:rsidRDefault="00000000">
            <w:pPr>
              <w:pStyle w:val="a7"/>
            </w:pPr>
          </w:p>
        </w:tc>
        <w:tc>
          <w:tcPr>
            <w:tcW w:w="4976" w:type="dxa"/>
            <w:tcBorders>
              <w:top w:val="nil"/>
              <w:left w:val="nil"/>
              <w:bottom w:val="nil"/>
              <w:right w:val="nil"/>
            </w:tcBorders>
          </w:tcPr>
          <w:p w14:paraId="0D5C0611" w14:textId="77777777" w:rsidR="00000000" w:rsidRDefault="00000000">
            <w:pPr>
              <w:pStyle w:val="a7"/>
            </w:pPr>
          </w:p>
        </w:tc>
        <w:tc>
          <w:tcPr>
            <w:tcW w:w="2551" w:type="dxa"/>
            <w:tcBorders>
              <w:top w:val="nil"/>
              <w:left w:val="nil"/>
              <w:bottom w:val="nil"/>
              <w:right w:val="nil"/>
            </w:tcBorders>
          </w:tcPr>
          <w:p w14:paraId="1E616B8E" w14:textId="77777777" w:rsidR="00000000" w:rsidRDefault="00000000">
            <w:pPr>
              <w:pStyle w:val="a7"/>
              <w:jc w:val="center"/>
            </w:pPr>
            <w:r>
              <w:t>упадацитиниб</w:t>
            </w:r>
          </w:p>
        </w:tc>
        <w:tc>
          <w:tcPr>
            <w:tcW w:w="5812" w:type="dxa"/>
            <w:tcBorders>
              <w:top w:val="nil"/>
              <w:left w:val="nil"/>
              <w:bottom w:val="nil"/>
              <w:right w:val="nil"/>
            </w:tcBorders>
          </w:tcPr>
          <w:p w14:paraId="1A67F4F7" w14:textId="77777777" w:rsidR="00000000" w:rsidRDefault="00000000">
            <w:pPr>
              <w:pStyle w:val="a7"/>
            </w:pPr>
            <w:r>
              <w:t>таблетки с пролонгированным высвобождением, покрытые пленочной оболочкой</w:t>
            </w:r>
          </w:p>
        </w:tc>
      </w:tr>
      <w:tr w:rsidR="00000000" w14:paraId="458DCB42" w14:textId="77777777">
        <w:tblPrEx>
          <w:tblCellMar>
            <w:top w:w="0" w:type="dxa"/>
            <w:bottom w:w="0" w:type="dxa"/>
          </w:tblCellMar>
        </w:tblPrEx>
        <w:tc>
          <w:tcPr>
            <w:tcW w:w="1120" w:type="dxa"/>
            <w:tcBorders>
              <w:top w:val="nil"/>
              <w:left w:val="nil"/>
              <w:bottom w:val="nil"/>
              <w:right w:val="nil"/>
            </w:tcBorders>
          </w:tcPr>
          <w:p w14:paraId="640B122F" w14:textId="77777777" w:rsidR="00000000" w:rsidRDefault="00000000">
            <w:pPr>
              <w:pStyle w:val="a7"/>
            </w:pPr>
          </w:p>
        </w:tc>
        <w:tc>
          <w:tcPr>
            <w:tcW w:w="4976" w:type="dxa"/>
            <w:tcBorders>
              <w:top w:val="nil"/>
              <w:left w:val="nil"/>
              <w:bottom w:val="nil"/>
              <w:right w:val="nil"/>
            </w:tcBorders>
          </w:tcPr>
          <w:p w14:paraId="17C576B5" w14:textId="77777777" w:rsidR="00000000" w:rsidRDefault="00000000">
            <w:pPr>
              <w:pStyle w:val="a7"/>
            </w:pPr>
          </w:p>
        </w:tc>
        <w:tc>
          <w:tcPr>
            <w:tcW w:w="2551" w:type="dxa"/>
            <w:tcBorders>
              <w:top w:val="nil"/>
              <w:left w:val="nil"/>
              <w:bottom w:val="nil"/>
              <w:right w:val="nil"/>
            </w:tcBorders>
          </w:tcPr>
          <w:p w14:paraId="0D67CB3C" w14:textId="77777777" w:rsidR="00000000" w:rsidRDefault="00000000">
            <w:pPr>
              <w:pStyle w:val="a7"/>
              <w:jc w:val="center"/>
            </w:pPr>
            <w:r>
              <w:t>финголимод</w:t>
            </w:r>
          </w:p>
        </w:tc>
        <w:tc>
          <w:tcPr>
            <w:tcW w:w="5812" w:type="dxa"/>
            <w:tcBorders>
              <w:top w:val="nil"/>
              <w:left w:val="nil"/>
              <w:bottom w:val="nil"/>
              <w:right w:val="nil"/>
            </w:tcBorders>
          </w:tcPr>
          <w:p w14:paraId="61EC693A" w14:textId="77777777" w:rsidR="00000000" w:rsidRDefault="00000000">
            <w:pPr>
              <w:pStyle w:val="a7"/>
            </w:pPr>
            <w:r>
              <w:t>капсулы</w:t>
            </w:r>
          </w:p>
        </w:tc>
      </w:tr>
      <w:tr w:rsidR="00000000" w14:paraId="28D22D2B" w14:textId="77777777">
        <w:tblPrEx>
          <w:tblCellMar>
            <w:top w:w="0" w:type="dxa"/>
            <w:bottom w:w="0" w:type="dxa"/>
          </w:tblCellMar>
        </w:tblPrEx>
        <w:tc>
          <w:tcPr>
            <w:tcW w:w="1120" w:type="dxa"/>
            <w:tcBorders>
              <w:top w:val="nil"/>
              <w:left w:val="nil"/>
              <w:bottom w:val="nil"/>
              <w:right w:val="nil"/>
            </w:tcBorders>
          </w:tcPr>
          <w:p w14:paraId="6BBB801C" w14:textId="77777777" w:rsidR="00000000" w:rsidRDefault="00000000">
            <w:pPr>
              <w:pStyle w:val="a7"/>
            </w:pPr>
          </w:p>
        </w:tc>
        <w:tc>
          <w:tcPr>
            <w:tcW w:w="4976" w:type="dxa"/>
            <w:tcBorders>
              <w:top w:val="nil"/>
              <w:left w:val="nil"/>
              <w:bottom w:val="nil"/>
              <w:right w:val="nil"/>
            </w:tcBorders>
          </w:tcPr>
          <w:p w14:paraId="132EA9E9" w14:textId="77777777" w:rsidR="00000000" w:rsidRDefault="00000000">
            <w:pPr>
              <w:pStyle w:val="a7"/>
            </w:pPr>
          </w:p>
        </w:tc>
        <w:tc>
          <w:tcPr>
            <w:tcW w:w="2551" w:type="dxa"/>
            <w:tcBorders>
              <w:top w:val="nil"/>
              <w:left w:val="nil"/>
              <w:bottom w:val="nil"/>
              <w:right w:val="nil"/>
            </w:tcBorders>
          </w:tcPr>
          <w:p w14:paraId="00390D51" w14:textId="77777777" w:rsidR="00000000" w:rsidRDefault="00000000">
            <w:pPr>
              <w:pStyle w:val="a7"/>
              <w:jc w:val="center"/>
            </w:pPr>
            <w:r>
              <w:t>эверолимус</w:t>
            </w:r>
          </w:p>
        </w:tc>
        <w:tc>
          <w:tcPr>
            <w:tcW w:w="5812" w:type="dxa"/>
            <w:tcBorders>
              <w:top w:val="nil"/>
              <w:left w:val="nil"/>
              <w:bottom w:val="nil"/>
              <w:right w:val="nil"/>
            </w:tcBorders>
          </w:tcPr>
          <w:p w14:paraId="27C07C59" w14:textId="77777777" w:rsidR="00000000" w:rsidRDefault="00000000">
            <w:pPr>
              <w:pStyle w:val="a7"/>
            </w:pPr>
            <w:r>
              <w:t>таблетки;</w:t>
            </w:r>
          </w:p>
          <w:p w14:paraId="1E6F2459" w14:textId="77777777" w:rsidR="00000000" w:rsidRDefault="00000000">
            <w:pPr>
              <w:pStyle w:val="a7"/>
            </w:pPr>
            <w:r>
              <w:t>таблетки диспергируемые</w:t>
            </w:r>
          </w:p>
        </w:tc>
      </w:tr>
      <w:tr w:rsidR="00000000" w14:paraId="415B2576" w14:textId="77777777">
        <w:tblPrEx>
          <w:tblCellMar>
            <w:top w:w="0" w:type="dxa"/>
            <w:bottom w:w="0" w:type="dxa"/>
          </w:tblCellMar>
        </w:tblPrEx>
        <w:tc>
          <w:tcPr>
            <w:tcW w:w="1120" w:type="dxa"/>
            <w:tcBorders>
              <w:top w:val="nil"/>
              <w:left w:val="nil"/>
              <w:bottom w:val="nil"/>
              <w:right w:val="nil"/>
            </w:tcBorders>
          </w:tcPr>
          <w:p w14:paraId="221BA55D" w14:textId="77777777" w:rsidR="00000000" w:rsidRDefault="00000000">
            <w:pPr>
              <w:pStyle w:val="a7"/>
            </w:pPr>
          </w:p>
        </w:tc>
        <w:tc>
          <w:tcPr>
            <w:tcW w:w="4976" w:type="dxa"/>
            <w:tcBorders>
              <w:top w:val="nil"/>
              <w:left w:val="nil"/>
              <w:bottom w:val="nil"/>
              <w:right w:val="nil"/>
            </w:tcBorders>
          </w:tcPr>
          <w:p w14:paraId="19A392FD" w14:textId="77777777" w:rsidR="00000000" w:rsidRDefault="00000000">
            <w:pPr>
              <w:pStyle w:val="a7"/>
            </w:pPr>
          </w:p>
        </w:tc>
        <w:tc>
          <w:tcPr>
            <w:tcW w:w="2551" w:type="dxa"/>
            <w:tcBorders>
              <w:top w:val="nil"/>
              <w:left w:val="nil"/>
              <w:bottom w:val="nil"/>
              <w:right w:val="nil"/>
            </w:tcBorders>
          </w:tcPr>
          <w:p w14:paraId="334AC236" w14:textId="77777777" w:rsidR="00000000" w:rsidRDefault="00000000">
            <w:pPr>
              <w:pStyle w:val="a7"/>
              <w:jc w:val="center"/>
            </w:pPr>
            <w:r>
              <w:t>экулизумаб</w:t>
            </w:r>
          </w:p>
        </w:tc>
        <w:tc>
          <w:tcPr>
            <w:tcW w:w="5812" w:type="dxa"/>
            <w:tcBorders>
              <w:top w:val="nil"/>
              <w:left w:val="nil"/>
              <w:bottom w:val="nil"/>
              <w:right w:val="nil"/>
            </w:tcBorders>
          </w:tcPr>
          <w:p w14:paraId="56096456" w14:textId="77777777" w:rsidR="00000000" w:rsidRDefault="00000000">
            <w:pPr>
              <w:pStyle w:val="a7"/>
            </w:pPr>
            <w:r>
              <w:t>концентрат для приготовления раствора для инфузий</w:t>
            </w:r>
          </w:p>
        </w:tc>
      </w:tr>
      <w:tr w:rsidR="00000000" w14:paraId="1D234800" w14:textId="77777777">
        <w:tblPrEx>
          <w:tblCellMar>
            <w:top w:w="0" w:type="dxa"/>
            <w:bottom w:w="0" w:type="dxa"/>
          </w:tblCellMar>
        </w:tblPrEx>
        <w:tc>
          <w:tcPr>
            <w:tcW w:w="1120" w:type="dxa"/>
            <w:tcBorders>
              <w:top w:val="nil"/>
              <w:left w:val="nil"/>
              <w:bottom w:val="nil"/>
              <w:right w:val="nil"/>
            </w:tcBorders>
          </w:tcPr>
          <w:p w14:paraId="60B9011F" w14:textId="77777777" w:rsidR="00000000" w:rsidRDefault="00000000">
            <w:pPr>
              <w:pStyle w:val="a7"/>
              <w:jc w:val="center"/>
            </w:pPr>
            <w:r>
              <w:t>L04AB</w:t>
            </w:r>
          </w:p>
        </w:tc>
        <w:tc>
          <w:tcPr>
            <w:tcW w:w="4976" w:type="dxa"/>
            <w:tcBorders>
              <w:top w:val="nil"/>
              <w:left w:val="nil"/>
              <w:bottom w:val="nil"/>
              <w:right w:val="nil"/>
            </w:tcBorders>
          </w:tcPr>
          <w:p w14:paraId="346CF9A0" w14:textId="77777777" w:rsidR="00000000" w:rsidRDefault="00000000">
            <w:pPr>
              <w:pStyle w:val="a7"/>
            </w:pPr>
            <w:r>
              <w:t>ингибиторы фактора некроза опухоли альфа (ФНО-альфа)</w:t>
            </w:r>
          </w:p>
        </w:tc>
        <w:tc>
          <w:tcPr>
            <w:tcW w:w="2551" w:type="dxa"/>
            <w:tcBorders>
              <w:top w:val="nil"/>
              <w:left w:val="nil"/>
              <w:bottom w:val="nil"/>
              <w:right w:val="nil"/>
            </w:tcBorders>
          </w:tcPr>
          <w:p w14:paraId="53B13029" w14:textId="77777777" w:rsidR="00000000" w:rsidRDefault="00000000">
            <w:pPr>
              <w:pStyle w:val="a7"/>
              <w:jc w:val="center"/>
            </w:pPr>
            <w:r>
              <w:t>адалимумаб</w:t>
            </w:r>
          </w:p>
        </w:tc>
        <w:tc>
          <w:tcPr>
            <w:tcW w:w="5812" w:type="dxa"/>
            <w:tcBorders>
              <w:top w:val="nil"/>
              <w:left w:val="nil"/>
              <w:bottom w:val="nil"/>
              <w:right w:val="nil"/>
            </w:tcBorders>
          </w:tcPr>
          <w:p w14:paraId="4F918835" w14:textId="77777777" w:rsidR="00000000" w:rsidRDefault="00000000">
            <w:pPr>
              <w:pStyle w:val="a7"/>
            </w:pPr>
            <w:r>
              <w:t>раствор для подкожного введения</w:t>
            </w:r>
          </w:p>
        </w:tc>
      </w:tr>
      <w:tr w:rsidR="00000000" w14:paraId="6A3DACFD" w14:textId="77777777">
        <w:tblPrEx>
          <w:tblCellMar>
            <w:top w:w="0" w:type="dxa"/>
            <w:bottom w:w="0" w:type="dxa"/>
          </w:tblCellMar>
        </w:tblPrEx>
        <w:tc>
          <w:tcPr>
            <w:tcW w:w="1120" w:type="dxa"/>
            <w:tcBorders>
              <w:top w:val="nil"/>
              <w:left w:val="nil"/>
              <w:bottom w:val="nil"/>
              <w:right w:val="nil"/>
            </w:tcBorders>
          </w:tcPr>
          <w:p w14:paraId="6D8DED4E" w14:textId="77777777" w:rsidR="00000000" w:rsidRDefault="00000000">
            <w:pPr>
              <w:pStyle w:val="a7"/>
            </w:pPr>
          </w:p>
        </w:tc>
        <w:tc>
          <w:tcPr>
            <w:tcW w:w="4976" w:type="dxa"/>
            <w:tcBorders>
              <w:top w:val="nil"/>
              <w:left w:val="nil"/>
              <w:bottom w:val="nil"/>
              <w:right w:val="nil"/>
            </w:tcBorders>
          </w:tcPr>
          <w:p w14:paraId="78D5CA36" w14:textId="77777777" w:rsidR="00000000" w:rsidRDefault="00000000">
            <w:pPr>
              <w:pStyle w:val="a7"/>
            </w:pPr>
          </w:p>
        </w:tc>
        <w:tc>
          <w:tcPr>
            <w:tcW w:w="2551" w:type="dxa"/>
            <w:tcBorders>
              <w:top w:val="nil"/>
              <w:left w:val="nil"/>
              <w:bottom w:val="nil"/>
              <w:right w:val="nil"/>
            </w:tcBorders>
          </w:tcPr>
          <w:p w14:paraId="3CBB63A4" w14:textId="77777777" w:rsidR="00000000" w:rsidRDefault="00000000">
            <w:pPr>
              <w:pStyle w:val="a7"/>
              <w:jc w:val="center"/>
            </w:pPr>
            <w:r>
              <w:t>голимумаб</w:t>
            </w:r>
          </w:p>
        </w:tc>
        <w:tc>
          <w:tcPr>
            <w:tcW w:w="5812" w:type="dxa"/>
            <w:tcBorders>
              <w:top w:val="nil"/>
              <w:left w:val="nil"/>
              <w:bottom w:val="nil"/>
              <w:right w:val="nil"/>
            </w:tcBorders>
          </w:tcPr>
          <w:p w14:paraId="7BEA6550" w14:textId="77777777" w:rsidR="00000000" w:rsidRDefault="00000000">
            <w:pPr>
              <w:pStyle w:val="a7"/>
            </w:pPr>
            <w:r>
              <w:t>раствор для подкожного введения</w:t>
            </w:r>
          </w:p>
        </w:tc>
      </w:tr>
      <w:tr w:rsidR="00000000" w14:paraId="47301013" w14:textId="77777777">
        <w:tblPrEx>
          <w:tblCellMar>
            <w:top w:w="0" w:type="dxa"/>
            <w:bottom w:w="0" w:type="dxa"/>
          </w:tblCellMar>
        </w:tblPrEx>
        <w:tc>
          <w:tcPr>
            <w:tcW w:w="1120" w:type="dxa"/>
            <w:tcBorders>
              <w:top w:val="nil"/>
              <w:left w:val="nil"/>
              <w:bottom w:val="nil"/>
              <w:right w:val="nil"/>
            </w:tcBorders>
          </w:tcPr>
          <w:p w14:paraId="5B225AB9" w14:textId="77777777" w:rsidR="00000000" w:rsidRDefault="00000000">
            <w:pPr>
              <w:pStyle w:val="a7"/>
            </w:pPr>
          </w:p>
        </w:tc>
        <w:tc>
          <w:tcPr>
            <w:tcW w:w="4976" w:type="dxa"/>
            <w:tcBorders>
              <w:top w:val="nil"/>
              <w:left w:val="nil"/>
              <w:bottom w:val="nil"/>
              <w:right w:val="nil"/>
            </w:tcBorders>
          </w:tcPr>
          <w:p w14:paraId="4FFF4BDD" w14:textId="77777777" w:rsidR="00000000" w:rsidRDefault="00000000">
            <w:pPr>
              <w:pStyle w:val="a7"/>
            </w:pPr>
          </w:p>
        </w:tc>
        <w:tc>
          <w:tcPr>
            <w:tcW w:w="2551" w:type="dxa"/>
            <w:tcBorders>
              <w:top w:val="nil"/>
              <w:left w:val="nil"/>
              <w:bottom w:val="nil"/>
              <w:right w:val="nil"/>
            </w:tcBorders>
          </w:tcPr>
          <w:p w14:paraId="100E4344" w14:textId="77777777" w:rsidR="00000000" w:rsidRDefault="00000000">
            <w:pPr>
              <w:pStyle w:val="a7"/>
              <w:jc w:val="center"/>
            </w:pPr>
            <w:r>
              <w:t>инфликсимаб</w:t>
            </w:r>
          </w:p>
        </w:tc>
        <w:tc>
          <w:tcPr>
            <w:tcW w:w="5812" w:type="dxa"/>
            <w:tcBorders>
              <w:top w:val="nil"/>
              <w:left w:val="nil"/>
              <w:bottom w:val="nil"/>
              <w:right w:val="nil"/>
            </w:tcBorders>
          </w:tcPr>
          <w:p w14:paraId="0E374359" w14:textId="77777777" w:rsidR="00000000" w:rsidRDefault="00000000">
            <w:pPr>
              <w:pStyle w:val="a7"/>
            </w:pPr>
            <w:r>
              <w:t>лиофилизат для приготовления раствора для инфузий;</w:t>
            </w:r>
          </w:p>
          <w:p w14:paraId="791F7748"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07A9898A" w14:textId="77777777">
        <w:tblPrEx>
          <w:tblCellMar>
            <w:top w:w="0" w:type="dxa"/>
            <w:bottom w:w="0" w:type="dxa"/>
          </w:tblCellMar>
        </w:tblPrEx>
        <w:tc>
          <w:tcPr>
            <w:tcW w:w="1120" w:type="dxa"/>
            <w:tcBorders>
              <w:top w:val="nil"/>
              <w:left w:val="nil"/>
              <w:bottom w:val="nil"/>
              <w:right w:val="nil"/>
            </w:tcBorders>
          </w:tcPr>
          <w:p w14:paraId="19E579C1" w14:textId="77777777" w:rsidR="00000000" w:rsidRDefault="00000000">
            <w:pPr>
              <w:pStyle w:val="a7"/>
            </w:pPr>
          </w:p>
        </w:tc>
        <w:tc>
          <w:tcPr>
            <w:tcW w:w="4976" w:type="dxa"/>
            <w:tcBorders>
              <w:top w:val="nil"/>
              <w:left w:val="nil"/>
              <w:bottom w:val="nil"/>
              <w:right w:val="nil"/>
            </w:tcBorders>
          </w:tcPr>
          <w:p w14:paraId="137C9438" w14:textId="77777777" w:rsidR="00000000" w:rsidRDefault="00000000">
            <w:pPr>
              <w:pStyle w:val="a7"/>
            </w:pPr>
          </w:p>
        </w:tc>
        <w:tc>
          <w:tcPr>
            <w:tcW w:w="2551" w:type="dxa"/>
            <w:tcBorders>
              <w:top w:val="nil"/>
              <w:left w:val="nil"/>
              <w:bottom w:val="nil"/>
              <w:right w:val="nil"/>
            </w:tcBorders>
          </w:tcPr>
          <w:p w14:paraId="2D4ED72D" w14:textId="77777777" w:rsidR="00000000" w:rsidRDefault="00000000">
            <w:pPr>
              <w:pStyle w:val="a7"/>
              <w:jc w:val="center"/>
            </w:pPr>
            <w:r>
              <w:t>цертолизумаба пэгол</w:t>
            </w:r>
          </w:p>
        </w:tc>
        <w:tc>
          <w:tcPr>
            <w:tcW w:w="5812" w:type="dxa"/>
            <w:tcBorders>
              <w:top w:val="nil"/>
              <w:left w:val="nil"/>
              <w:bottom w:val="nil"/>
              <w:right w:val="nil"/>
            </w:tcBorders>
          </w:tcPr>
          <w:p w14:paraId="44A1A0FB" w14:textId="77777777" w:rsidR="00000000" w:rsidRDefault="00000000">
            <w:pPr>
              <w:pStyle w:val="a7"/>
            </w:pPr>
            <w:r>
              <w:t>раствор для подкожного введения</w:t>
            </w:r>
          </w:p>
        </w:tc>
      </w:tr>
      <w:tr w:rsidR="00000000" w14:paraId="699E8C07" w14:textId="77777777">
        <w:tblPrEx>
          <w:tblCellMar>
            <w:top w:w="0" w:type="dxa"/>
            <w:bottom w:w="0" w:type="dxa"/>
          </w:tblCellMar>
        </w:tblPrEx>
        <w:tc>
          <w:tcPr>
            <w:tcW w:w="1120" w:type="dxa"/>
            <w:tcBorders>
              <w:top w:val="nil"/>
              <w:left w:val="nil"/>
              <w:bottom w:val="nil"/>
              <w:right w:val="nil"/>
            </w:tcBorders>
          </w:tcPr>
          <w:p w14:paraId="0E0E2A22" w14:textId="77777777" w:rsidR="00000000" w:rsidRDefault="00000000">
            <w:pPr>
              <w:pStyle w:val="a7"/>
            </w:pPr>
          </w:p>
        </w:tc>
        <w:tc>
          <w:tcPr>
            <w:tcW w:w="4976" w:type="dxa"/>
            <w:tcBorders>
              <w:top w:val="nil"/>
              <w:left w:val="nil"/>
              <w:bottom w:val="nil"/>
              <w:right w:val="nil"/>
            </w:tcBorders>
          </w:tcPr>
          <w:p w14:paraId="50731A44" w14:textId="77777777" w:rsidR="00000000" w:rsidRDefault="00000000">
            <w:pPr>
              <w:pStyle w:val="a7"/>
            </w:pPr>
          </w:p>
        </w:tc>
        <w:tc>
          <w:tcPr>
            <w:tcW w:w="2551" w:type="dxa"/>
            <w:tcBorders>
              <w:top w:val="nil"/>
              <w:left w:val="nil"/>
              <w:bottom w:val="nil"/>
              <w:right w:val="nil"/>
            </w:tcBorders>
          </w:tcPr>
          <w:p w14:paraId="6AC37A38" w14:textId="77777777" w:rsidR="00000000" w:rsidRDefault="00000000">
            <w:pPr>
              <w:pStyle w:val="a7"/>
              <w:jc w:val="center"/>
            </w:pPr>
            <w:r>
              <w:t>этанерцепт</w:t>
            </w:r>
          </w:p>
        </w:tc>
        <w:tc>
          <w:tcPr>
            <w:tcW w:w="5812" w:type="dxa"/>
            <w:tcBorders>
              <w:top w:val="nil"/>
              <w:left w:val="nil"/>
              <w:bottom w:val="nil"/>
              <w:right w:val="nil"/>
            </w:tcBorders>
          </w:tcPr>
          <w:p w14:paraId="6834962D" w14:textId="77777777" w:rsidR="00000000" w:rsidRDefault="00000000">
            <w:pPr>
              <w:pStyle w:val="a7"/>
            </w:pPr>
            <w:r>
              <w:t>лиофилизат для приготовления раствора для подкожного введения;</w:t>
            </w:r>
          </w:p>
          <w:p w14:paraId="44722266" w14:textId="77777777" w:rsidR="00000000" w:rsidRDefault="00000000">
            <w:pPr>
              <w:pStyle w:val="a7"/>
            </w:pPr>
            <w:r>
              <w:t>раствор для подкожного введения</w:t>
            </w:r>
          </w:p>
        </w:tc>
      </w:tr>
      <w:tr w:rsidR="00000000" w14:paraId="2C707201" w14:textId="77777777">
        <w:tblPrEx>
          <w:tblCellMar>
            <w:top w:w="0" w:type="dxa"/>
            <w:bottom w:w="0" w:type="dxa"/>
          </w:tblCellMar>
        </w:tblPrEx>
        <w:tc>
          <w:tcPr>
            <w:tcW w:w="1120" w:type="dxa"/>
            <w:tcBorders>
              <w:top w:val="nil"/>
              <w:left w:val="nil"/>
              <w:bottom w:val="nil"/>
              <w:right w:val="nil"/>
            </w:tcBorders>
          </w:tcPr>
          <w:p w14:paraId="026ED4BE" w14:textId="77777777" w:rsidR="00000000" w:rsidRDefault="00000000">
            <w:pPr>
              <w:pStyle w:val="a7"/>
              <w:jc w:val="center"/>
            </w:pPr>
            <w:r>
              <w:t>L04AC</w:t>
            </w:r>
          </w:p>
        </w:tc>
        <w:tc>
          <w:tcPr>
            <w:tcW w:w="4976" w:type="dxa"/>
            <w:tcBorders>
              <w:top w:val="nil"/>
              <w:left w:val="nil"/>
              <w:bottom w:val="nil"/>
              <w:right w:val="nil"/>
            </w:tcBorders>
          </w:tcPr>
          <w:p w14:paraId="70E43B96" w14:textId="77777777" w:rsidR="00000000" w:rsidRDefault="00000000">
            <w:pPr>
              <w:pStyle w:val="a7"/>
            </w:pPr>
            <w:r>
              <w:t>ингибиторы интерлейкина</w:t>
            </w:r>
          </w:p>
        </w:tc>
        <w:tc>
          <w:tcPr>
            <w:tcW w:w="2551" w:type="dxa"/>
            <w:tcBorders>
              <w:top w:val="nil"/>
              <w:left w:val="nil"/>
              <w:bottom w:val="nil"/>
              <w:right w:val="nil"/>
            </w:tcBorders>
          </w:tcPr>
          <w:p w14:paraId="7ECEDD08" w14:textId="77777777" w:rsidR="00000000" w:rsidRDefault="00000000">
            <w:pPr>
              <w:pStyle w:val="a7"/>
              <w:jc w:val="center"/>
            </w:pPr>
            <w:r>
              <w:t>анакинра</w:t>
            </w:r>
          </w:p>
          <w:p w14:paraId="61027045" w14:textId="77777777" w:rsidR="00000000" w:rsidRDefault="00000000">
            <w:pPr>
              <w:pStyle w:val="a7"/>
              <w:jc w:val="center"/>
            </w:pPr>
            <w:r>
              <w:t>базиликсимаб</w:t>
            </w:r>
          </w:p>
        </w:tc>
        <w:tc>
          <w:tcPr>
            <w:tcW w:w="5812" w:type="dxa"/>
            <w:tcBorders>
              <w:top w:val="nil"/>
              <w:left w:val="nil"/>
              <w:bottom w:val="nil"/>
              <w:right w:val="nil"/>
            </w:tcBorders>
          </w:tcPr>
          <w:p w14:paraId="3599E45A" w14:textId="77777777" w:rsidR="00000000" w:rsidRDefault="00000000">
            <w:pPr>
              <w:pStyle w:val="a7"/>
            </w:pPr>
            <w:r>
              <w:t>раствор для подкожного введения</w:t>
            </w:r>
          </w:p>
          <w:p w14:paraId="6BDA3000" w14:textId="77777777" w:rsidR="00000000" w:rsidRDefault="00000000">
            <w:pPr>
              <w:pStyle w:val="a7"/>
            </w:pPr>
            <w:r>
              <w:t>лиофилизат для приготовления раствора для внутривенного введения</w:t>
            </w:r>
          </w:p>
        </w:tc>
      </w:tr>
      <w:tr w:rsidR="00000000" w14:paraId="37F5F60D" w14:textId="77777777">
        <w:tblPrEx>
          <w:tblCellMar>
            <w:top w:w="0" w:type="dxa"/>
            <w:bottom w:w="0" w:type="dxa"/>
          </w:tblCellMar>
        </w:tblPrEx>
        <w:tc>
          <w:tcPr>
            <w:tcW w:w="1120" w:type="dxa"/>
            <w:tcBorders>
              <w:top w:val="nil"/>
              <w:left w:val="nil"/>
              <w:bottom w:val="nil"/>
              <w:right w:val="nil"/>
            </w:tcBorders>
          </w:tcPr>
          <w:p w14:paraId="70D24988" w14:textId="77777777" w:rsidR="00000000" w:rsidRDefault="00000000">
            <w:pPr>
              <w:pStyle w:val="a7"/>
            </w:pPr>
          </w:p>
        </w:tc>
        <w:tc>
          <w:tcPr>
            <w:tcW w:w="4976" w:type="dxa"/>
            <w:tcBorders>
              <w:top w:val="nil"/>
              <w:left w:val="nil"/>
              <w:bottom w:val="nil"/>
              <w:right w:val="nil"/>
            </w:tcBorders>
          </w:tcPr>
          <w:p w14:paraId="4E5BD6F3" w14:textId="77777777" w:rsidR="00000000" w:rsidRDefault="00000000">
            <w:pPr>
              <w:pStyle w:val="a7"/>
            </w:pPr>
          </w:p>
        </w:tc>
        <w:tc>
          <w:tcPr>
            <w:tcW w:w="2551" w:type="dxa"/>
            <w:tcBorders>
              <w:top w:val="nil"/>
              <w:left w:val="nil"/>
              <w:bottom w:val="nil"/>
              <w:right w:val="nil"/>
            </w:tcBorders>
          </w:tcPr>
          <w:p w14:paraId="3451FB86" w14:textId="77777777" w:rsidR="00000000" w:rsidRDefault="00000000">
            <w:pPr>
              <w:pStyle w:val="a7"/>
              <w:jc w:val="center"/>
            </w:pPr>
            <w:r>
              <w:t>гуселькумаб</w:t>
            </w:r>
          </w:p>
        </w:tc>
        <w:tc>
          <w:tcPr>
            <w:tcW w:w="5812" w:type="dxa"/>
            <w:tcBorders>
              <w:top w:val="nil"/>
              <w:left w:val="nil"/>
              <w:bottom w:val="nil"/>
              <w:right w:val="nil"/>
            </w:tcBorders>
          </w:tcPr>
          <w:p w14:paraId="482B15F3" w14:textId="77777777" w:rsidR="00000000" w:rsidRDefault="00000000">
            <w:pPr>
              <w:pStyle w:val="a7"/>
            </w:pPr>
            <w:r>
              <w:t>раствор для подкожного введения</w:t>
            </w:r>
          </w:p>
        </w:tc>
      </w:tr>
      <w:tr w:rsidR="00000000" w14:paraId="71349486" w14:textId="77777777">
        <w:tblPrEx>
          <w:tblCellMar>
            <w:top w:w="0" w:type="dxa"/>
            <w:bottom w:w="0" w:type="dxa"/>
          </w:tblCellMar>
        </w:tblPrEx>
        <w:tc>
          <w:tcPr>
            <w:tcW w:w="1120" w:type="dxa"/>
            <w:tcBorders>
              <w:top w:val="nil"/>
              <w:left w:val="nil"/>
              <w:bottom w:val="nil"/>
              <w:right w:val="nil"/>
            </w:tcBorders>
          </w:tcPr>
          <w:p w14:paraId="71ED2457" w14:textId="77777777" w:rsidR="00000000" w:rsidRDefault="00000000">
            <w:pPr>
              <w:pStyle w:val="a7"/>
            </w:pPr>
          </w:p>
        </w:tc>
        <w:tc>
          <w:tcPr>
            <w:tcW w:w="4976" w:type="dxa"/>
            <w:tcBorders>
              <w:top w:val="nil"/>
              <w:left w:val="nil"/>
              <w:bottom w:val="nil"/>
              <w:right w:val="nil"/>
            </w:tcBorders>
          </w:tcPr>
          <w:p w14:paraId="319812B8" w14:textId="77777777" w:rsidR="00000000" w:rsidRDefault="00000000">
            <w:pPr>
              <w:pStyle w:val="a7"/>
            </w:pPr>
          </w:p>
        </w:tc>
        <w:tc>
          <w:tcPr>
            <w:tcW w:w="2551" w:type="dxa"/>
            <w:tcBorders>
              <w:top w:val="nil"/>
              <w:left w:val="nil"/>
              <w:bottom w:val="nil"/>
              <w:right w:val="nil"/>
            </w:tcBorders>
          </w:tcPr>
          <w:p w14:paraId="3212F316" w14:textId="77777777" w:rsidR="00000000" w:rsidRDefault="00000000">
            <w:pPr>
              <w:pStyle w:val="a7"/>
              <w:jc w:val="center"/>
            </w:pPr>
            <w:r>
              <w:t>иксекизумаб</w:t>
            </w:r>
          </w:p>
        </w:tc>
        <w:tc>
          <w:tcPr>
            <w:tcW w:w="5812" w:type="dxa"/>
            <w:tcBorders>
              <w:top w:val="nil"/>
              <w:left w:val="nil"/>
              <w:bottom w:val="nil"/>
              <w:right w:val="nil"/>
            </w:tcBorders>
          </w:tcPr>
          <w:p w14:paraId="1C046F75" w14:textId="77777777" w:rsidR="00000000" w:rsidRDefault="00000000">
            <w:pPr>
              <w:pStyle w:val="a7"/>
            </w:pPr>
            <w:r>
              <w:t>раствор для подкожного введения</w:t>
            </w:r>
          </w:p>
        </w:tc>
      </w:tr>
      <w:tr w:rsidR="00000000" w14:paraId="2B144DF9" w14:textId="77777777">
        <w:tblPrEx>
          <w:tblCellMar>
            <w:top w:w="0" w:type="dxa"/>
            <w:bottom w:w="0" w:type="dxa"/>
          </w:tblCellMar>
        </w:tblPrEx>
        <w:tc>
          <w:tcPr>
            <w:tcW w:w="1120" w:type="dxa"/>
            <w:tcBorders>
              <w:top w:val="nil"/>
              <w:left w:val="nil"/>
              <w:bottom w:val="nil"/>
              <w:right w:val="nil"/>
            </w:tcBorders>
          </w:tcPr>
          <w:p w14:paraId="0932BB4A" w14:textId="77777777" w:rsidR="00000000" w:rsidRDefault="00000000">
            <w:pPr>
              <w:pStyle w:val="a7"/>
            </w:pPr>
          </w:p>
        </w:tc>
        <w:tc>
          <w:tcPr>
            <w:tcW w:w="4976" w:type="dxa"/>
            <w:tcBorders>
              <w:top w:val="nil"/>
              <w:left w:val="nil"/>
              <w:bottom w:val="nil"/>
              <w:right w:val="nil"/>
            </w:tcBorders>
          </w:tcPr>
          <w:p w14:paraId="7A47BADB" w14:textId="77777777" w:rsidR="00000000" w:rsidRDefault="00000000">
            <w:pPr>
              <w:pStyle w:val="a7"/>
            </w:pPr>
          </w:p>
        </w:tc>
        <w:tc>
          <w:tcPr>
            <w:tcW w:w="2551" w:type="dxa"/>
            <w:tcBorders>
              <w:top w:val="nil"/>
              <w:left w:val="nil"/>
              <w:bottom w:val="nil"/>
              <w:right w:val="nil"/>
            </w:tcBorders>
          </w:tcPr>
          <w:p w14:paraId="2CD84D82" w14:textId="77777777" w:rsidR="00000000" w:rsidRDefault="00000000">
            <w:pPr>
              <w:pStyle w:val="a7"/>
              <w:jc w:val="center"/>
            </w:pPr>
            <w:r>
              <w:t>канакинумаб</w:t>
            </w:r>
          </w:p>
        </w:tc>
        <w:tc>
          <w:tcPr>
            <w:tcW w:w="5812" w:type="dxa"/>
            <w:tcBorders>
              <w:top w:val="nil"/>
              <w:left w:val="nil"/>
              <w:bottom w:val="nil"/>
              <w:right w:val="nil"/>
            </w:tcBorders>
          </w:tcPr>
          <w:p w14:paraId="01224813" w14:textId="77777777" w:rsidR="00000000" w:rsidRDefault="00000000">
            <w:pPr>
              <w:pStyle w:val="a7"/>
            </w:pPr>
            <w:r>
              <w:t>лиофилизат для приготовления раствора для подкожного введения;</w:t>
            </w:r>
          </w:p>
          <w:p w14:paraId="1B33BE32" w14:textId="77777777" w:rsidR="00000000" w:rsidRDefault="00000000">
            <w:pPr>
              <w:pStyle w:val="a7"/>
            </w:pPr>
            <w:r>
              <w:t>раствор для подкожного введения</w:t>
            </w:r>
          </w:p>
        </w:tc>
      </w:tr>
      <w:tr w:rsidR="00000000" w14:paraId="0506221E" w14:textId="77777777">
        <w:tblPrEx>
          <w:tblCellMar>
            <w:top w:w="0" w:type="dxa"/>
            <w:bottom w:w="0" w:type="dxa"/>
          </w:tblCellMar>
        </w:tblPrEx>
        <w:tc>
          <w:tcPr>
            <w:tcW w:w="1120" w:type="dxa"/>
            <w:tcBorders>
              <w:top w:val="nil"/>
              <w:left w:val="nil"/>
              <w:bottom w:val="nil"/>
              <w:right w:val="nil"/>
            </w:tcBorders>
          </w:tcPr>
          <w:p w14:paraId="45000536" w14:textId="77777777" w:rsidR="00000000" w:rsidRDefault="00000000">
            <w:pPr>
              <w:pStyle w:val="a7"/>
            </w:pPr>
          </w:p>
        </w:tc>
        <w:tc>
          <w:tcPr>
            <w:tcW w:w="4976" w:type="dxa"/>
            <w:tcBorders>
              <w:top w:val="nil"/>
              <w:left w:val="nil"/>
              <w:bottom w:val="nil"/>
              <w:right w:val="nil"/>
            </w:tcBorders>
          </w:tcPr>
          <w:p w14:paraId="2CD4D035" w14:textId="77777777" w:rsidR="00000000" w:rsidRDefault="00000000">
            <w:pPr>
              <w:pStyle w:val="a7"/>
            </w:pPr>
          </w:p>
        </w:tc>
        <w:tc>
          <w:tcPr>
            <w:tcW w:w="2551" w:type="dxa"/>
            <w:tcBorders>
              <w:top w:val="nil"/>
              <w:left w:val="nil"/>
              <w:bottom w:val="nil"/>
              <w:right w:val="nil"/>
            </w:tcBorders>
          </w:tcPr>
          <w:p w14:paraId="7B444C7B" w14:textId="77777777" w:rsidR="00000000" w:rsidRDefault="00000000">
            <w:pPr>
              <w:pStyle w:val="a7"/>
              <w:jc w:val="center"/>
            </w:pPr>
            <w:r>
              <w:t>левилимаб</w:t>
            </w:r>
          </w:p>
        </w:tc>
        <w:tc>
          <w:tcPr>
            <w:tcW w:w="5812" w:type="dxa"/>
            <w:tcBorders>
              <w:top w:val="nil"/>
              <w:left w:val="nil"/>
              <w:bottom w:val="nil"/>
              <w:right w:val="nil"/>
            </w:tcBorders>
          </w:tcPr>
          <w:p w14:paraId="0636F29D" w14:textId="77777777" w:rsidR="00000000" w:rsidRDefault="00000000">
            <w:pPr>
              <w:pStyle w:val="a7"/>
            </w:pPr>
            <w:r>
              <w:t>раствор для подкожного введения</w:t>
            </w:r>
          </w:p>
        </w:tc>
      </w:tr>
      <w:tr w:rsidR="00000000" w14:paraId="0E1D9947" w14:textId="77777777">
        <w:tblPrEx>
          <w:tblCellMar>
            <w:top w:w="0" w:type="dxa"/>
            <w:bottom w:w="0" w:type="dxa"/>
          </w:tblCellMar>
        </w:tblPrEx>
        <w:tc>
          <w:tcPr>
            <w:tcW w:w="1120" w:type="dxa"/>
            <w:tcBorders>
              <w:top w:val="nil"/>
              <w:left w:val="nil"/>
              <w:bottom w:val="nil"/>
              <w:right w:val="nil"/>
            </w:tcBorders>
          </w:tcPr>
          <w:p w14:paraId="57578B66" w14:textId="77777777" w:rsidR="00000000" w:rsidRDefault="00000000">
            <w:pPr>
              <w:pStyle w:val="a7"/>
            </w:pPr>
          </w:p>
        </w:tc>
        <w:tc>
          <w:tcPr>
            <w:tcW w:w="4976" w:type="dxa"/>
            <w:tcBorders>
              <w:top w:val="nil"/>
              <w:left w:val="nil"/>
              <w:bottom w:val="nil"/>
              <w:right w:val="nil"/>
            </w:tcBorders>
          </w:tcPr>
          <w:p w14:paraId="548BB23A" w14:textId="77777777" w:rsidR="00000000" w:rsidRDefault="00000000">
            <w:pPr>
              <w:pStyle w:val="a7"/>
            </w:pPr>
          </w:p>
        </w:tc>
        <w:tc>
          <w:tcPr>
            <w:tcW w:w="2551" w:type="dxa"/>
            <w:tcBorders>
              <w:top w:val="nil"/>
              <w:left w:val="nil"/>
              <w:bottom w:val="nil"/>
              <w:right w:val="nil"/>
            </w:tcBorders>
          </w:tcPr>
          <w:p w14:paraId="0E4143AC" w14:textId="77777777" w:rsidR="00000000" w:rsidRDefault="00000000">
            <w:pPr>
              <w:pStyle w:val="a7"/>
              <w:jc w:val="center"/>
            </w:pPr>
            <w:r>
              <w:t>нетакимаб</w:t>
            </w:r>
          </w:p>
        </w:tc>
        <w:tc>
          <w:tcPr>
            <w:tcW w:w="5812" w:type="dxa"/>
            <w:tcBorders>
              <w:top w:val="nil"/>
              <w:left w:val="nil"/>
              <w:bottom w:val="nil"/>
              <w:right w:val="nil"/>
            </w:tcBorders>
          </w:tcPr>
          <w:p w14:paraId="78CDE6D6" w14:textId="77777777" w:rsidR="00000000" w:rsidRDefault="00000000">
            <w:pPr>
              <w:pStyle w:val="a7"/>
            </w:pPr>
            <w:r>
              <w:t>раствор для подкожного введения</w:t>
            </w:r>
          </w:p>
        </w:tc>
      </w:tr>
      <w:tr w:rsidR="00000000" w14:paraId="7DE71895" w14:textId="77777777">
        <w:tblPrEx>
          <w:tblCellMar>
            <w:top w:w="0" w:type="dxa"/>
            <w:bottom w:w="0" w:type="dxa"/>
          </w:tblCellMar>
        </w:tblPrEx>
        <w:tc>
          <w:tcPr>
            <w:tcW w:w="1120" w:type="dxa"/>
            <w:tcBorders>
              <w:top w:val="nil"/>
              <w:left w:val="nil"/>
              <w:bottom w:val="nil"/>
              <w:right w:val="nil"/>
            </w:tcBorders>
          </w:tcPr>
          <w:p w14:paraId="208E043F" w14:textId="77777777" w:rsidR="00000000" w:rsidRDefault="00000000">
            <w:pPr>
              <w:pStyle w:val="a7"/>
            </w:pPr>
          </w:p>
        </w:tc>
        <w:tc>
          <w:tcPr>
            <w:tcW w:w="4976" w:type="dxa"/>
            <w:tcBorders>
              <w:top w:val="nil"/>
              <w:left w:val="nil"/>
              <w:bottom w:val="nil"/>
              <w:right w:val="nil"/>
            </w:tcBorders>
          </w:tcPr>
          <w:p w14:paraId="0345BB5C" w14:textId="77777777" w:rsidR="00000000" w:rsidRDefault="00000000">
            <w:pPr>
              <w:pStyle w:val="a7"/>
            </w:pPr>
          </w:p>
        </w:tc>
        <w:tc>
          <w:tcPr>
            <w:tcW w:w="2551" w:type="dxa"/>
            <w:tcBorders>
              <w:top w:val="nil"/>
              <w:left w:val="nil"/>
              <w:bottom w:val="nil"/>
              <w:right w:val="nil"/>
            </w:tcBorders>
          </w:tcPr>
          <w:p w14:paraId="25315D10" w14:textId="77777777" w:rsidR="00000000" w:rsidRDefault="00000000">
            <w:pPr>
              <w:pStyle w:val="a7"/>
              <w:jc w:val="center"/>
            </w:pPr>
            <w:r>
              <w:t>Олокизумаб</w:t>
            </w:r>
          </w:p>
          <w:p w14:paraId="71CC01D5" w14:textId="77777777" w:rsidR="00000000" w:rsidRDefault="00000000">
            <w:pPr>
              <w:pStyle w:val="a7"/>
              <w:jc w:val="center"/>
            </w:pPr>
            <w:r>
              <w:t>рисанкизумаб</w:t>
            </w:r>
          </w:p>
        </w:tc>
        <w:tc>
          <w:tcPr>
            <w:tcW w:w="5812" w:type="dxa"/>
            <w:tcBorders>
              <w:top w:val="nil"/>
              <w:left w:val="nil"/>
              <w:bottom w:val="nil"/>
              <w:right w:val="nil"/>
            </w:tcBorders>
          </w:tcPr>
          <w:p w14:paraId="3A6F431D" w14:textId="77777777" w:rsidR="00000000" w:rsidRDefault="00000000">
            <w:pPr>
              <w:pStyle w:val="a7"/>
            </w:pPr>
            <w:r>
              <w:t>раствор для подкожного введения</w:t>
            </w:r>
          </w:p>
          <w:p w14:paraId="596E7764" w14:textId="77777777" w:rsidR="00000000" w:rsidRDefault="00000000">
            <w:pPr>
              <w:pStyle w:val="a7"/>
            </w:pPr>
            <w:r>
              <w:t>раствор для подкожного введения</w:t>
            </w:r>
          </w:p>
        </w:tc>
      </w:tr>
      <w:tr w:rsidR="00000000" w14:paraId="35F49DC1" w14:textId="77777777">
        <w:tblPrEx>
          <w:tblCellMar>
            <w:top w:w="0" w:type="dxa"/>
            <w:bottom w:w="0" w:type="dxa"/>
          </w:tblCellMar>
        </w:tblPrEx>
        <w:tc>
          <w:tcPr>
            <w:tcW w:w="1120" w:type="dxa"/>
            <w:tcBorders>
              <w:top w:val="nil"/>
              <w:left w:val="nil"/>
              <w:bottom w:val="nil"/>
              <w:right w:val="nil"/>
            </w:tcBorders>
          </w:tcPr>
          <w:p w14:paraId="25A7037E" w14:textId="77777777" w:rsidR="00000000" w:rsidRDefault="00000000">
            <w:pPr>
              <w:pStyle w:val="a7"/>
            </w:pPr>
          </w:p>
        </w:tc>
        <w:tc>
          <w:tcPr>
            <w:tcW w:w="4976" w:type="dxa"/>
            <w:tcBorders>
              <w:top w:val="nil"/>
              <w:left w:val="nil"/>
              <w:bottom w:val="nil"/>
              <w:right w:val="nil"/>
            </w:tcBorders>
          </w:tcPr>
          <w:p w14:paraId="133DB9E4" w14:textId="77777777" w:rsidR="00000000" w:rsidRDefault="00000000">
            <w:pPr>
              <w:pStyle w:val="a7"/>
            </w:pPr>
          </w:p>
        </w:tc>
        <w:tc>
          <w:tcPr>
            <w:tcW w:w="2551" w:type="dxa"/>
            <w:tcBorders>
              <w:top w:val="nil"/>
              <w:left w:val="nil"/>
              <w:bottom w:val="nil"/>
              <w:right w:val="nil"/>
            </w:tcBorders>
          </w:tcPr>
          <w:p w14:paraId="42110D62" w14:textId="77777777" w:rsidR="00000000" w:rsidRDefault="00000000">
            <w:pPr>
              <w:pStyle w:val="a7"/>
              <w:jc w:val="center"/>
            </w:pPr>
            <w:r>
              <w:t>сарилумаб</w:t>
            </w:r>
          </w:p>
        </w:tc>
        <w:tc>
          <w:tcPr>
            <w:tcW w:w="5812" w:type="dxa"/>
            <w:tcBorders>
              <w:top w:val="nil"/>
              <w:left w:val="nil"/>
              <w:bottom w:val="nil"/>
              <w:right w:val="nil"/>
            </w:tcBorders>
          </w:tcPr>
          <w:p w14:paraId="233B533A" w14:textId="77777777" w:rsidR="00000000" w:rsidRDefault="00000000">
            <w:pPr>
              <w:pStyle w:val="a7"/>
            </w:pPr>
            <w:r>
              <w:t>раствор для подкожного введения</w:t>
            </w:r>
          </w:p>
        </w:tc>
      </w:tr>
      <w:tr w:rsidR="00000000" w14:paraId="0684CE74" w14:textId="77777777">
        <w:tblPrEx>
          <w:tblCellMar>
            <w:top w:w="0" w:type="dxa"/>
            <w:bottom w:w="0" w:type="dxa"/>
          </w:tblCellMar>
        </w:tblPrEx>
        <w:tc>
          <w:tcPr>
            <w:tcW w:w="1120" w:type="dxa"/>
            <w:tcBorders>
              <w:top w:val="nil"/>
              <w:left w:val="nil"/>
              <w:bottom w:val="nil"/>
              <w:right w:val="nil"/>
            </w:tcBorders>
          </w:tcPr>
          <w:p w14:paraId="0454CC1C" w14:textId="77777777" w:rsidR="00000000" w:rsidRDefault="00000000">
            <w:pPr>
              <w:pStyle w:val="a7"/>
            </w:pPr>
          </w:p>
        </w:tc>
        <w:tc>
          <w:tcPr>
            <w:tcW w:w="4976" w:type="dxa"/>
            <w:tcBorders>
              <w:top w:val="nil"/>
              <w:left w:val="nil"/>
              <w:bottom w:val="nil"/>
              <w:right w:val="nil"/>
            </w:tcBorders>
          </w:tcPr>
          <w:p w14:paraId="4426FD3A" w14:textId="77777777" w:rsidR="00000000" w:rsidRDefault="00000000">
            <w:pPr>
              <w:pStyle w:val="a7"/>
            </w:pPr>
          </w:p>
        </w:tc>
        <w:tc>
          <w:tcPr>
            <w:tcW w:w="2551" w:type="dxa"/>
            <w:tcBorders>
              <w:top w:val="nil"/>
              <w:left w:val="nil"/>
              <w:bottom w:val="nil"/>
              <w:right w:val="nil"/>
            </w:tcBorders>
          </w:tcPr>
          <w:p w14:paraId="26CD769C" w14:textId="77777777" w:rsidR="00000000" w:rsidRDefault="00000000">
            <w:pPr>
              <w:pStyle w:val="a7"/>
              <w:jc w:val="center"/>
            </w:pPr>
            <w:r>
              <w:t>секукинумаб</w:t>
            </w:r>
          </w:p>
        </w:tc>
        <w:tc>
          <w:tcPr>
            <w:tcW w:w="5812" w:type="dxa"/>
            <w:tcBorders>
              <w:top w:val="nil"/>
              <w:left w:val="nil"/>
              <w:bottom w:val="nil"/>
              <w:right w:val="nil"/>
            </w:tcBorders>
          </w:tcPr>
          <w:p w14:paraId="334BFEA9" w14:textId="77777777" w:rsidR="00000000" w:rsidRDefault="00000000">
            <w:pPr>
              <w:pStyle w:val="a7"/>
            </w:pPr>
            <w:r>
              <w:t>лиофилизат для приготовления раствора для подкожного введения;</w:t>
            </w:r>
          </w:p>
          <w:p w14:paraId="057577E2" w14:textId="77777777" w:rsidR="00000000" w:rsidRDefault="00000000">
            <w:pPr>
              <w:pStyle w:val="a7"/>
            </w:pPr>
            <w:r>
              <w:t>раствор для подкожного введения</w:t>
            </w:r>
          </w:p>
        </w:tc>
      </w:tr>
      <w:tr w:rsidR="00000000" w14:paraId="72EE068F" w14:textId="77777777">
        <w:tblPrEx>
          <w:tblCellMar>
            <w:top w:w="0" w:type="dxa"/>
            <w:bottom w:w="0" w:type="dxa"/>
          </w:tblCellMar>
        </w:tblPrEx>
        <w:tc>
          <w:tcPr>
            <w:tcW w:w="1120" w:type="dxa"/>
            <w:tcBorders>
              <w:top w:val="nil"/>
              <w:left w:val="nil"/>
              <w:bottom w:val="nil"/>
              <w:right w:val="nil"/>
            </w:tcBorders>
          </w:tcPr>
          <w:p w14:paraId="2FF0F835" w14:textId="77777777" w:rsidR="00000000" w:rsidRDefault="00000000">
            <w:pPr>
              <w:pStyle w:val="a7"/>
            </w:pPr>
          </w:p>
        </w:tc>
        <w:tc>
          <w:tcPr>
            <w:tcW w:w="4976" w:type="dxa"/>
            <w:tcBorders>
              <w:top w:val="nil"/>
              <w:left w:val="nil"/>
              <w:bottom w:val="nil"/>
              <w:right w:val="nil"/>
            </w:tcBorders>
          </w:tcPr>
          <w:p w14:paraId="4A6EC858" w14:textId="77777777" w:rsidR="00000000" w:rsidRDefault="00000000">
            <w:pPr>
              <w:pStyle w:val="a7"/>
            </w:pPr>
          </w:p>
        </w:tc>
        <w:tc>
          <w:tcPr>
            <w:tcW w:w="2551" w:type="dxa"/>
            <w:tcBorders>
              <w:top w:val="nil"/>
              <w:left w:val="nil"/>
              <w:bottom w:val="nil"/>
              <w:right w:val="nil"/>
            </w:tcBorders>
          </w:tcPr>
          <w:p w14:paraId="1708AF90" w14:textId="77777777" w:rsidR="00000000" w:rsidRDefault="00000000">
            <w:pPr>
              <w:pStyle w:val="a7"/>
              <w:jc w:val="center"/>
            </w:pPr>
            <w:r>
              <w:t>тоцилизумаб</w:t>
            </w:r>
          </w:p>
        </w:tc>
        <w:tc>
          <w:tcPr>
            <w:tcW w:w="5812" w:type="dxa"/>
            <w:tcBorders>
              <w:top w:val="nil"/>
              <w:left w:val="nil"/>
              <w:bottom w:val="nil"/>
              <w:right w:val="nil"/>
            </w:tcBorders>
          </w:tcPr>
          <w:p w14:paraId="4343E7C0" w14:textId="77777777" w:rsidR="00000000" w:rsidRDefault="00000000">
            <w:pPr>
              <w:pStyle w:val="a7"/>
            </w:pPr>
            <w:r>
              <w:t>концентрат для приготовления раствора для инфузий;</w:t>
            </w:r>
          </w:p>
          <w:p w14:paraId="1F1E92AF" w14:textId="77777777" w:rsidR="00000000" w:rsidRDefault="00000000">
            <w:pPr>
              <w:pStyle w:val="a7"/>
            </w:pPr>
            <w:r>
              <w:t>раствор для подкожного введения</w:t>
            </w:r>
          </w:p>
        </w:tc>
      </w:tr>
      <w:tr w:rsidR="00000000" w14:paraId="4AE9AD57" w14:textId="77777777">
        <w:tblPrEx>
          <w:tblCellMar>
            <w:top w:w="0" w:type="dxa"/>
            <w:bottom w:w="0" w:type="dxa"/>
          </w:tblCellMar>
        </w:tblPrEx>
        <w:tc>
          <w:tcPr>
            <w:tcW w:w="1120" w:type="dxa"/>
            <w:tcBorders>
              <w:top w:val="nil"/>
              <w:left w:val="nil"/>
              <w:bottom w:val="nil"/>
              <w:right w:val="nil"/>
            </w:tcBorders>
          </w:tcPr>
          <w:p w14:paraId="307E84A0" w14:textId="77777777" w:rsidR="00000000" w:rsidRDefault="00000000">
            <w:pPr>
              <w:pStyle w:val="a7"/>
            </w:pPr>
          </w:p>
        </w:tc>
        <w:tc>
          <w:tcPr>
            <w:tcW w:w="4976" w:type="dxa"/>
            <w:tcBorders>
              <w:top w:val="nil"/>
              <w:left w:val="nil"/>
              <w:bottom w:val="nil"/>
              <w:right w:val="nil"/>
            </w:tcBorders>
          </w:tcPr>
          <w:p w14:paraId="00B2BE87" w14:textId="77777777" w:rsidR="00000000" w:rsidRDefault="00000000">
            <w:pPr>
              <w:pStyle w:val="a7"/>
            </w:pPr>
          </w:p>
        </w:tc>
        <w:tc>
          <w:tcPr>
            <w:tcW w:w="2551" w:type="dxa"/>
            <w:tcBorders>
              <w:top w:val="nil"/>
              <w:left w:val="nil"/>
              <w:bottom w:val="nil"/>
              <w:right w:val="nil"/>
            </w:tcBorders>
          </w:tcPr>
          <w:p w14:paraId="6443F0B2" w14:textId="77777777" w:rsidR="00000000" w:rsidRDefault="00000000">
            <w:pPr>
              <w:pStyle w:val="a7"/>
              <w:jc w:val="center"/>
            </w:pPr>
            <w:r>
              <w:t>сиролимус</w:t>
            </w:r>
            <w:hyperlink w:anchor="sub_801" w:history="1">
              <w:r>
                <w:rPr>
                  <w:rStyle w:val="a4"/>
                </w:rPr>
                <w:t>*</w:t>
              </w:r>
            </w:hyperlink>
          </w:p>
        </w:tc>
        <w:tc>
          <w:tcPr>
            <w:tcW w:w="5812" w:type="dxa"/>
            <w:tcBorders>
              <w:top w:val="nil"/>
              <w:left w:val="nil"/>
              <w:bottom w:val="nil"/>
              <w:right w:val="nil"/>
            </w:tcBorders>
          </w:tcPr>
          <w:p w14:paraId="1D75CA96" w14:textId="77777777" w:rsidR="00000000" w:rsidRDefault="00000000">
            <w:pPr>
              <w:pStyle w:val="a7"/>
            </w:pPr>
            <w:r>
              <w:t>таблетки, покрытые оболочкой</w:t>
            </w:r>
          </w:p>
        </w:tc>
      </w:tr>
      <w:tr w:rsidR="00000000" w14:paraId="6FE94938" w14:textId="77777777">
        <w:tblPrEx>
          <w:tblCellMar>
            <w:top w:w="0" w:type="dxa"/>
            <w:bottom w:w="0" w:type="dxa"/>
          </w:tblCellMar>
        </w:tblPrEx>
        <w:tc>
          <w:tcPr>
            <w:tcW w:w="1120" w:type="dxa"/>
            <w:tcBorders>
              <w:top w:val="nil"/>
              <w:left w:val="nil"/>
              <w:bottom w:val="nil"/>
              <w:right w:val="nil"/>
            </w:tcBorders>
          </w:tcPr>
          <w:p w14:paraId="01ABBC13" w14:textId="77777777" w:rsidR="00000000" w:rsidRDefault="00000000">
            <w:pPr>
              <w:pStyle w:val="a7"/>
            </w:pPr>
          </w:p>
        </w:tc>
        <w:tc>
          <w:tcPr>
            <w:tcW w:w="4976" w:type="dxa"/>
            <w:tcBorders>
              <w:top w:val="nil"/>
              <w:left w:val="nil"/>
              <w:bottom w:val="nil"/>
              <w:right w:val="nil"/>
            </w:tcBorders>
          </w:tcPr>
          <w:p w14:paraId="345AD3BC" w14:textId="77777777" w:rsidR="00000000" w:rsidRDefault="00000000">
            <w:pPr>
              <w:pStyle w:val="a7"/>
            </w:pPr>
          </w:p>
        </w:tc>
        <w:tc>
          <w:tcPr>
            <w:tcW w:w="2551" w:type="dxa"/>
            <w:tcBorders>
              <w:top w:val="nil"/>
              <w:left w:val="nil"/>
              <w:bottom w:val="nil"/>
              <w:right w:val="nil"/>
            </w:tcBorders>
          </w:tcPr>
          <w:p w14:paraId="1B799AEF" w14:textId="77777777" w:rsidR="00000000" w:rsidRDefault="00000000">
            <w:pPr>
              <w:pStyle w:val="a7"/>
              <w:jc w:val="center"/>
            </w:pPr>
            <w:r>
              <w:t>устекинумаб</w:t>
            </w:r>
          </w:p>
        </w:tc>
        <w:tc>
          <w:tcPr>
            <w:tcW w:w="5812" w:type="dxa"/>
            <w:tcBorders>
              <w:top w:val="nil"/>
              <w:left w:val="nil"/>
              <w:bottom w:val="nil"/>
              <w:right w:val="nil"/>
            </w:tcBorders>
          </w:tcPr>
          <w:p w14:paraId="23397FD1" w14:textId="77777777" w:rsidR="00000000" w:rsidRDefault="00000000">
            <w:pPr>
              <w:pStyle w:val="a7"/>
            </w:pPr>
            <w:r>
              <w:t>раствор для подкожного введения</w:t>
            </w:r>
          </w:p>
        </w:tc>
      </w:tr>
      <w:tr w:rsidR="00000000" w14:paraId="40D090DB" w14:textId="77777777">
        <w:tblPrEx>
          <w:tblCellMar>
            <w:top w:w="0" w:type="dxa"/>
            <w:bottom w:w="0" w:type="dxa"/>
          </w:tblCellMar>
        </w:tblPrEx>
        <w:tc>
          <w:tcPr>
            <w:tcW w:w="1120" w:type="dxa"/>
            <w:tcBorders>
              <w:top w:val="nil"/>
              <w:left w:val="nil"/>
              <w:bottom w:val="nil"/>
              <w:right w:val="nil"/>
            </w:tcBorders>
          </w:tcPr>
          <w:p w14:paraId="63AAD071" w14:textId="77777777" w:rsidR="00000000" w:rsidRDefault="00000000">
            <w:pPr>
              <w:pStyle w:val="a7"/>
              <w:jc w:val="center"/>
            </w:pPr>
            <w:r>
              <w:t>L04AD</w:t>
            </w:r>
          </w:p>
        </w:tc>
        <w:tc>
          <w:tcPr>
            <w:tcW w:w="4976" w:type="dxa"/>
            <w:tcBorders>
              <w:top w:val="nil"/>
              <w:left w:val="nil"/>
              <w:bottom w:val="nil"/>
              <w:right w:val="nil"/>
            </w:tcBorders>
          </w:tcPr>
          <w:p w14:paraId="2B0B7CDB" w14:textId="77777777" w:rsidR="00000000" w:rsidRDefault="00000000">
            <w:pPr>
              <w:pStyle w:val="a7"/>
            </w:pPr>
            <w:r>
              <w:t>ингибиторы кальциневрина</w:t>
            </w:r>
          </w:p>
        </w:tc>
        <w:tc>
          <w:tcPr>
            <w:tcW w:w="2551" w:type="dxa"/>
            <w:tcBorders>
              <w:top w:val="nil"/>
              <w:left w:val="nil"/>
              <w:bottom w:val="nil"/>
              <w:right w:val="nil"/>
            </w:tcBorders>
          </w:tcPr>
          <w:p w14:paraId="72C1B66C" w14:textId="77777777" w:rsidR="00000000" w:rsidRDefault="00000000">
            <w:pPr>
              <w:pStyle w:val="a7"/>
              <w:jc w:val="center"/>
            </w:pPr>
            <w:r>
              <w:t>такролимус</w:t>
            </w:r>
          </w:p>
        </w:tc>
        <w:tc>
          <w:tcPr>
            <w:tcW w:w="5812" w:type="dxa"/>
            <w:tcBorders>
              <w:top w:val="nil"/>
              <w:left w:val="nil"/>
              <w:bottom w:val="nil"/>
              <w:right w:val="nil"/>
            </w:tcBorders>
          </w:tcPr>
          <w:p w14:paraId="0C803769" w14:textId="77777777" w:rsidR="00000000" w:rsidRDefault="00000000">
            <w:pPr>
              <w:pStyle w:val="a7"/>
            </w:pPr>
            <w:r>
              <w:t>капсулы;</w:t>
            </w:r>
          </w:p>
          <w:p w14:paraId="2DDA7975" w14:textId="77777777" w:rsidR="00000000" w:rsidRDefault="00000000">
            <w:pPr>
              <w:pStyle w:val="a7"/>
            </w:pPr>
            <w:r>
              <w:t>капсулы пролонгированного действия;</w:t>
            </w:r>
          </w:p>
          <w:p w14:paraId="31724DD4" w14:textId="77777777" w:rsidR="00000000" w:rsidRDefault="00000000">
            <w:pPr>
              <w:pStyle w:val="a7"/>
            </w:pPr>
            <w:r>
              <w:t>концентрат для приготовления раствора для внутривенного введения;</w:t>
            </w:r>
          </w:p>
          <w:p w14:paraId="09208D12" w14:textId="77777777" w:rsidR="00000000" w:rsidRDefault="00000000">
            <w:pPr>
              <w:pStyle w:val="a7"/>
            </w:pPr>
            <w:r>
              <w:t>мазь для наружного применения</w:t>
            </w:r>
          </w:p>
        </w:tc>
      </w:tr>
      <w:tr w:rsidR="00000000" w14:paraId="7F387E39" w14:textId="77777777">
        <w:tblPrEx>
          <w:tblCellMar>
            <w:top w:w="0" w:type="dxa"/>
            <w:bottom w:w="0" w:type="dxa"/>
          </w:tblCellMar>
        </w:tblPrEx>
        <w:tc>
          <w:tcPr>
            <w:tcW w:w="1120" w:type="dxa"/>
            <w:tcBorders>
              <w:top w:val="nil"/>
              <w:left w:val="nil"/>
              <w:bottom w:val="nil"/>
              <w:right w:val="nil"/>
            </w:tcBorders>
          </w:tcPr>
          <w:p w14:paraId="1C51E692" w14:textId="77777777" w:rsidR="00000000" w:rsidRDefault="00000000">
            <w:pPr>
              <w:pStyle w:val="a7"/>
            </w:pPr>
          </w:p>
        </w:tc>
        <w:tc>
          <w:tcPr>
            <w:tcW w:w="4976" w:type="dxa"/>
            <w:tcBorders>
              <w:top w:val="nil"/>
              <w:left w:val="nil"/>
              <w:bottom w:val="nil"/>
              <w:right w:val="nil"/>
            </w:tcBorders>
          </w:tcPr>
          <w:p w14:paraId="0D072DAF" w14:textId="77777777" w:rsidR="00000000" w:rsidRDefault="00000000">
            <w:pPr>
              <w:pStyle w:val="a7"/>
            </w:pPr>
          </w:p>
        </w:tc>
        <w:tc>
          <w:tcPr>
            <w:tcW w:w="2551" w:type="dxa"/>
            <w:tcBorders>
              <w:top w:val="nil"/>
              <w:left w:val="nil"/>
              <w:bottom w:val="nil"/>
              <w:right w:val="nil"/>
            </w:tcBorders>
          </w:tcPr>
          <w:p w14:paraId="6770405A" w14:textId="77777777" w:rsidR="00000000" w:rsidRDefault="00000000">
            <w:pPr>
              <w:pStyle w:val="a7"/>
              <w:jc w:val="center"/>
            </w:pPr>
            <w:r>
              <w:t>циклоспорин</w:t>
            </w:r>
          </w:p>
        </w:tc>
        <w:tc>
          <w:tcPr>
            <w:tcW w:w="5812" w:type="dxa"/>
            <w:tcBorders>
              <w:top w:val="nil"/>
              <w:left w:val="nil"/>
              <w:bottom w:val="nil"/>
              <w:right w:val="nil"/>
            </w:tcBorders>
          </w:tcPr>
          <w:p w14:paraId="5861BC39" w14:textId="77777777" w:rsidR="00000000" w:rsidRDefault="00000000">
            <w:pPr>
              <w:pStyle w:val="a7"/>
            </w:pPr>
            <w:r>
              <w:t>капсулы;</w:t>
            </w:r>
          </w:p>
          <w:p w14:paraId="387EB664" w14:textId="77777777" w:rsidR="00000000" w:rsidRDefault="00000000">
            <w:pPr>
              <w:pStyle w:val="a7"/>
            </w:pPr>
            <w:r>
              <w:t>капсулы мягкие;</w:t>
            </w:r>
          </w:p>
          <w:p w14:paraId="7027F271" w14:textId="77777777" w:rsidR="00000000" w:rsidRDefault="00000000">
            <w:pPr>
              <w:pStyle w:val="a7"/>
            </w:pPr>
            <w:r>
              <w:t>концентрат для приготовления раствора для инфузий;</w:t>
            </w:r>
          </w:p>
          <w:p w14:paraId="478CCA44" w14:textId="77777777" w:rsidR="00000000" w:rsidRDefault="00000000">
            <w:pPr>
              <w:pStyle w:val="a7"/>
            </w:pPr>
            <w:r>
              <w:t>раствор для приема внутрь</w:t>
            </w:r>
          </w:p>
        </w:tc>
      </w:tr>
      <w:tr w:rsidR="00000000" w14:paraId="6AA6D416" w14:textId="77777777">
        <w:tblPrEx>
          <w:tblCellMar>
            <w:top w:w="0" w:type="dxa"/>
            <w:bottom w:w="0" w:type="dxa"/>
          </w:tblCellMar>
        </w:tblPrEx>
        <w:tc>
          <w:tcPr>
            <w:tcW w:w="1120" w:type="dxa"/>
            <w:tcBorders>
              <w:top w:val="nil"/>
              <w:left w:val="nil"/>
              <w:bottom w:val="nil"/>
              <w:right w:val="nil"/>
            </w:tcBorders>
          </w:tcPr>
          <w:p w14:paraId="354F43A6" w14:textId="77777777" w:rsidR="00000000" w:rsidRDefault="00000000">
            <w:pPr>
              <w:pStyle w:val="a7"/>
              <w:jc w:val="center"/>
            </w:pPr>
            <w:r>
              <w:t>L04AX</w:t>
            </w:r>
          </w:p>
        </w:tc>
        <w:tc>
          <w:tcPr>
            <w:tcW w:w="4976" w:type="dxa"/>
            <w:tcBorders>
              <w:top w:val="nil"/>
              <w:left w:val="nil"/>
              <w:bottom w:val="nil"/>
              <w:right w:val="nil"/>
            </w:tcBorders>
          </w:tcPr>
          <w:p w14:paraId="3CE3035B" w14:textId="77777777" w:rsidR="00000000" w:rsidRDefault="00000000">
            <w:pPr>
              <w:pStyle w:val="a7"/>
            </w:pPr>
            <w:r>
              <w:t>другие иммунодепрессанты</w:t>
            </w:r>
          </w:p>
        </w:tc>
        <w:tc>
          <w:tcPr>
            <w:tcW w:w="2551" w:type="dxa"/>
            <w:tcBorders>
              <w:top w:val="nil"/>
              <w:left w:val="nil"/>
              <w:bottom w:val="nil"/>
              <w:right w:val="nil"/>
            </w:tcBorders>
          </w:tcPr>
          <w:p w14:paraId="6C04A1E8" w14:textId="77777777" w:rsidR="00000000" w:rsidRDefault="00000000">
            <w:pPr>
              <w:pStyle w:val="a7"/>
              <w:jc w:val="center"/>
            </w:pPr>
            <w:r>
              <w:t>азатиоприн</w:t>
            </w:r>
          </w:p>
        </w:tc>
        <w:tc>
          <w:tcPr>
            <w:tcW w:w="5812" w:type="dxa"/>
            <w:tcBorders>
              <w:top w:val="nil"/>
              <w:left w:val="nil"/>
              <w:bottom w:val="nil"/>
              <w:right w:val="nil"/>
            </w:tcBorders>
          </w:tcPr>
          <w:p w14:paraId="08C4380C" w14:textId="77777777" w:rsidR="00000000" w:rsidRDefault="00000000">
            <w:pPr>
              <w:pStyle w:val="a7"/>
            </w:pPr>
            <w:r>
              <w:t>таблетки</w:t>
            </w:r>
          </w:p>
        </w:tc>
      </w:tr>
      <w:tr w:rsidR="00000000" w14:paraId="05D39C8C" w14:textId="77777777">
        <w:tblPrEx>
          <w:tblCellMar>
            <w:top w:w="0" w:type="dxa"/>
            <w:bottom w:w="0" w:type="dxa"/>
          </w:tblCellMar>
        </w:tblPrEx>
        <w:tc>
          <w:tcPr>
            <w:tcW w:w="1120" w:type="dxa"/>
            <w:tcBorders>
              <w:top w:val="nil"/>
              <w:left w:val="nil"/>
              <w:bottom w:val="nil"/>
              <w:right w:val="nil"/>
            </w:tcBorders>
          </w:tcPr>
          <w:p w14:paraId="1D2344E2" w14:textId="77777777" w:rsidR="00000000" w:rsidRDefault="00000000">
            <w:pPr>
              <w:pStyle w:val="a7"/>
            </w:pPr>
          </w:p>
        </w:tc>
        <w:tc>
          <w:tcPr>
            <w:tcW w:w="4976" w:type="dxa"/>
            <w:tcBorders>
              <w:top w:val="nil"/>
              <w:left w:val="nil"/>
              <w:bottom w:val="nil"/>
              <w:right w:val="nil"/>
            </w:tcBorders>
          </w:tcPr>
          <w:p w14:paraId="6D16535D" w14:textId="77777777" w:rsidR="00000000" w:rsidRDefault="00000000">
            <w:pPr>
              <w:pStyle w:val="a7"/>
            </w:pPr>
          </w:p>
        </w:tc>
        <w:tc>
          <w:tcPr>
            <w:tcW w:w="2551" w:type="dxa"/>
            <w:tcBorders>
              <w:top w:val="nil"/>
              <w:left w:val="nil"/>
              <w:bottom w:val="nil"/>
              <w:right w:val="nil"/>
            </w:tcBorders>
          </w:tcPr>
          <w:p w14:paraId="0C88F8A5" w14:textId="77777777" w:rsidR="00000000" w:rsidRDefault="00000000">
            <w:pPr>
              <w:pStyle w:val="a7"/>
              <w:jc w:val="center"/>
            </w:pPr>
            <w:r>
              <w:t>диметилфумарат</w:t>
            </w:r>
          </w:p>
        </w:tc>
        <w:tc>
          <w:tcPr>
            <w:tcW w:w="5812" w:type="dxa"/>
            <w:tcBorders>
              <w:top w:val="nil"/>
              <w:left w:val="nil"/>
              <w:bottom w:val="nil"/>
              <w:right w:val="nil"/>
            </w:tcBorders>
          </w:tcPr>
          <w:p w14:paraId="7DB78E1B" w14:textId="77777777" w:rsidR="00000000" w:rsidRDefault="00000000">
            <w:pPr>
              <w:pStyle w:val="a7"/>
            </w:pPr>
            <w:r>
              <w:t>капсулы кишечнорастворимые</w:t>
            </w:r>
          </w:p>
        </w:tc>
      </w:tr>
      <w:tr w:rsidR="00000000" w14:paraId="7665C059" w14:textId="77777777">
        <w:tblPrEx>
          <w:tblCellMar>
            <w:top w:w="0" w:type="dxa"/>
            <w:bottom w:w="0" w:type="dxa"/>
          </w:tblCellMar>
        </w:tblPrEx>
        <w:tc>
          <w:tcPr>
            <w:tcW w:w="1120" w:type="dxa"/>
            <w:tcBorders>
              <w:top w:val="nil"/>
              <w:left w:val="nil"/>
              <w:bottom w:val="nil"/>
              <w:right w:val="nil"/>
            </w:tcBorders>
          </w:tcPr>
          <w:p w14:paraId="2229485B" w14:textId="77777777" w:rsidR="00000000" w:rsidRDefault="00000000">
            <w:pPr>
              <w:pStyle w:val="a7"/>
            </w:pPr>
          </w:p>
        </w:tc>
        <w:tc>
          <w:tcPr>
            <w:tcW w:w="4976" w:type="dxa"/>
            <w:tcBorders>
              <w:top w:val="nil"/>
              <w:left w:val="nil"/>
              <w:bottom w:val="nil"/>
              <w:right w:val="nil"/>
            </w:tcBorders>
          </w:tcPr>
          <w:p w14:paraId="24C985F4" w14:textId="77777777" w:rsidR="00000000" w:rsidRDefault="00000000">
            <w:pPr>
              <w:pStyle w:val="a7"/>
            </w:pPr>
          </w:p>
        </w:tc>
        <w:tc>
          <w:tcPr>
            <w:tcW w:w="2551" w:type="dxa"/>
            <w:tcBorders>
              <w:top w:val="nil"/>
              <w:left w:val="nil"/>
              <w:bottom w:val="nil"/>
              <w:right w:val="nil"/>
            </w:tcBorders>
          </w:tcPr>
          <w:p w14:paraId="6224B2A3" w14:textId="77777777" w:rsidR="00000000" w:rsidRDefault="00000000">
            <w:pPr>
              <w:pStyle w:val="a7"/>
              <w:jc w:val="center"/>
            </w:pPr>
            <w:r>
              <w:t>леналидомид</w:t>
            </w:r>
          </w:p>
        </w:tc>
        <w:tc>
          <w:tcPr>
            <w:tcW w:w="5812" w:type="dxa"/>
            <w:tcBorders>
              <w:top w:val="nil"/>
              <w:left w:val="nil"/>
              <w:bottom w:val="nil"/>
              <w:right w:val="nil"/>
            </w:tcBorders>
          </w:tcPr>
          <w:p w14:paraId="34E5FE9E" w14:textId="77777777" w:rsidR="00000000" w:rsidRDefault="00000000">
            <w:pPr>
              <w:pStyle w:val="a7"/>
            </w:pPr>
            <w:r>
              <w:t>капсулы</w:t>
            </w:r>
          </w:p>
        </w:tc>
      </w:tr>
      <w:tr w:rsidR="00000000" w14:paraId="6EAA9756" w14:textId="77777777">
        <w:tblPrEx>
          <w:tblCellMar>
            <w:top w:w="0" w:type="dxa"/>
            <w:bottom w:w="0" w:type="dxa"/>
          </w:tblCellMar>
        </w:tblPrEx>
        <w:tc>
          <w:tcPr>
            <w:tcW w:w="1120" w:type="dxa"/>
            <w:tcBorders>
              <w:top w:val="nil"/>
              <w:left w:val="nil"/>
              <w:bottom w:val="nil"/>
              <w:right w:val="nil"/>
            </w:tcBorders>
          </w:tcPr>
          <w:p w14:paraId="38910514" w14:textId="77777777" w:rsidR="00000000" w:rsidRDefault="00000000">
            <w:pPr>
              <w:pStyle w:val="a7"/>
            </w:pPr>
          </w:p>
        </w:tc>
        <w:tc>
          <w:tcPr>
            <w:tcW w:w="4976" w:type="dxa"/>
            <w:tcBorders>
              <w:top w:val="nil"/>
              <w:left w:val="nil"/>
              <w:bottom w:val="nil"/>
              <w:right w:val="nil"/>
            </w:tcBorders>
          </w:tcPr>
          <w:p w14:paraId="2E7C95BA" w14:textId="77777777" w:rsidR="00000000" w:rsidRDefault="00000000">
            <w:pPr>
              <w:pStyle w:val="a7"/>
            </w:pPr>
          </w:p>
        </w:tc>
        <w:tc>
          <w:tcPr>
            <w:tcW w:w="2551" w:type="dxa"/>
            <w:tcBorders>
              <w:top w:val="nil"/>
              <w:left w:val="nil"/>
              <w:bottom w:val="nil"/>
              <w:right w:val="nil"/>
            </w:tcBorders>
          </w:tcPr>
          <w:p w14:paraId="7C88C2A7" w14:textId="77777777" w:rsidR="00000000" w:rsidRDefault="00000000">
            <w:pPr>
              <w:pStyle w:val="a7"/>
              <w:jc w:val="center"/>
            </w:pPr>
            <w:r>
              <w:t>пирфенидон</w:t>
            </w:r>
          </w:p>
          <w:p w14:paraId="25A088D1" w14:textId="77777777" w:rsidR="00000000" w:rsidRDefault="00000000">
            <w:pPr>
              <w:pStyle w:val="a7"/>
              <w:jc w:val="center"/>
            </w:pPr>
            <w:r>
              <w:t>помалидомид</w:t>
            </w:r>
          </w:p>
        </w:tc>
        <w:tc>
          <w:tcPr>
            <w:tcW w:w="5812" w:type="dxa"/>
            <w:tcBorders>
              <w:top w:val="nil"/>
              <w:left w:val="nil"/>
              <w:bottom w:val="nil"/>
              <w:right w:val="nil"/>
            </w:tcBorders>
          </w:tcPr>
          <w:p w14:paraId="1AAD6F0D" w14:textId="77777777" w:rsidR="00000000" w:rsidRDefault="00000000">
            <w:pPr>
              <w:pStyle w:val="a7"/>
            </w:pPr>
            <w:r>
              <w:t>капсулы</w:t>
            </w:r>
          </w:p>
          <w:p w14:paraId="0A8A1740" w14:textId="77777777" w:rsidR="00000000" w:rsidRDefault="00000000">
            <w:pPr>
              <w:pStyle w:val="a7"/>
            </w:pPr>
            <w:r>
              <w:t>капсулы</w:t>
            </w:r>
          </w:p>
        </w:tc>
      </w:tr>
      <w:tr w:rsidR="00000000" w14:paraId="3B5E6C92" w14:textId="77777777">
        <w:tblPrEx>
          <w:tblCellMar>
            <w:top w:w="0" w:type="dxa"/>
            <w:bottom w:w="0" w:type="dxa"/>
          </w:tblCellMar>
        </w:tblPrEx>
        <w:tc>
          <w:tcPr>
            <w:tcW w:w="1120" w:type="dxa"/>
            <w:tcBorders>
              <w:top w:val="nil"/>
              <w:left w:val="nil"/>
              <w:bottom w:val="nil"/>
              <w:right w:val="nil"/>
            </w:tcBorders>
          </w:tcPr>
          <w:p w14:paraId="217CBB13" w14:textId="77777777" w:rsidR="00000000" w:rsidRDefault="00000000">
            <w:pPr>
              <w:pStyle w:val="a7"/>
              <w:jc w:val="center"/>
            </w:pPr>
            <w:r>
              <w:t>M</w:t>
            </w:r>
          </w:p>
        </w:tc>
        <w:tc>
          <w:tcPr>
            <w:tcW w:w="4976" w:type="dxa"/>
            <w:tcBorders>
              <w:top w:val="nil"/>
              <w:left w:val="nil"/>
              <w:bottom w:val="nil"/>
              <w:right w:val="nil"/>
            </w:tcBorders>
          </w:tcPr>
          <w:p w14:paraId="4921930E" w14:textId="77777777" w:rsidR="00000000" w:rsidRDefault="00000000">
            <w:pPr>
              <w:pStyle w:val="a7"/>
            </w:pPr>
            <w:r>
              <w:t>костно-мышечная система</w:t>
            </w:r>
          </w:p>
        </w:tc>
        <w:tc>
          <w:tcPr>
            <w:tcW w:w="2551" w:type="dxa"/>
            <w:tcBorders>
              <w:top w:val="nil"/>
              <w:left w:val="nil"/>
              <w:bottom w:val="nil"/>
              <w:right w:val="nil"/>
            </w:tcBorders>
          </w:tcPr>
          <w:p w14:paraId="2813610C" w14:textId="77777777" w:rsidR="00000000" w:rsidRDefault="00000000">
            <w:pPr>
              <w:pStyle w:val="a7"/>
            </w:pPr>
          </w:p>
        </w:tc>
        <w:tc>
          <w:tcPr>
            <w:tcW w:w="5812" w:type="dxa"/>
            <w:tcBorders>
              <w:top w:val="nil"/>
              <w:left w:val="nil"/>
              <w:bottom w:val="nil"/>
              <w:right w:val="nil"/>
            </w:tcBorders>
          </w:tcPr>
          <w:p w14:paraId="0A7EBE7D" w14:textId="77777777" w:rsidR="00000000" w:rsidRDefault="00000000">
            <w:pPr>
              <w:pStyle w:val="a7"/>
            </w:pPr>
          </w:p>
        </w:tc>
      </w:tr>
      <w:tr w:rsidR="00000000" w14:paraId="6297F38B" w14:textId="77777777">
        <w:tblPrEx>
          <w:tblCellMar>
            <w:top w:w="0" w:type="dxa"/>
            <w:bottom w:w="0" w:type="dxa"/>
          </w:tblCellMar>
        </w:tblPrEx>
        <w:tc>
          <w:tcPr>
            <w:tcW w:w="1120" w:type="dxa"/>
            <w:tcBorders>
              <w:top w:val="nil"/>
              <w:left w:val="nil"/>
              <w:bottom w:val="nil"/>
              <w:right w:val="nil"/>
            </w:tcBorders>
          </w:tcPr>
          <w:p w14:paraId="3077E87E" w14:textId="77777777" w:rsidR="00000000" w:rsidRDefault="00000000">
            <w:pPr>
              <w:pStyle w:val="a7"/>
              <w:jc w:val="center"/>
            </w:pPr>
            <w:r>
              <w:t>M01</w:t>
            </w:r>
          </w:p>
        </w:tc>
        <w:tc>
          <w:tcPr>
            <w:tcW w:w="4976" w:type="dxa"/>
            <w:tcBorders>
              <w:top w:val="nil"/>
              <w:left w:val="nil"/>
              <w:bottom w:val="nil"/>
              <w:right w:val="nil"/>
            </w:tcBorders>
          </w:tcPr>
          <w:p w14:paraId="031F003F" w14:textId="77777777" w:rsidR="00000000" w:rsidRDefault="00000000">
            <w:pPr>
              <w:pStyle w:val="a7"/>
            </w:pPr>
            <w:r>
              <w:t>противовоспалительные и противоревматические препараты</w:t>
            </w:r>
          </w:p>
        </w:tc>
        <w:tc>
          <w:tcPr>
            <w:tcW w:w="2551" w:type="dxa"/>
            <w:tcBorders>
              <w:top w:val="nil"/>
              <w:left w:val="nil"/>
              <w:bottom w:val="nil"/>
              <w:right w:val="nil"/>
            </w:tcBorders>
          </w:tcPr>
          <w:p w14:paraId="57591587" w14:textId="77777777" w:rsidR="00000000" w:rsidRDefault="00000000">
            <w:pPr>
              <w:pStyle w:val="a7"/>
            </w:pPr>
          </w:p>
        </w:tc>
        <w:tc>
          <w:tcPr>
            <w:tcW w:w="5812" w:type="dxa"/>
            <w:tcBorders>
              <w:top w:val="nil"/>
              <w:left w:val="nil"/>
              <w:bottom w:val="nil"/>
              <w:right w:val="nil"/>
            </w:tcBorders>
          </w:tcPr>
          <w:p w14:paraId="0F9BAF12" w14:textId="77777777" w:rsidR="00000000" w:rsidRDefault="00000000">
            <w:pPr>
              <w:pStyle w:val="a7"/>
            </w:pPr>
          </w:p>
        </w:tc>
      </w:tr>
      <w:tr w:rsidR="00000000" w14:paraId="5E7B59B0" w14:textId="77777777">
        <w:tblPrEx>
          <w:tblCellMar>
            <w:top w:w="0" w:type="dxa"/>
            <w:bottom w:w="0" w:type="dxa"/>
          </w:tblCellMar>
        </w:tblPrEx>
        <w:tc>
          <w:tcPr>
            <w:tcW w:w="1120" w:type="dxa"/>
            <w:tcBorders>
              <w:top w:val="nil"/>
              <w:left w:val="nil"/>
              <w:bottom w:val="nil"/>
              <w:right w:val="nil"/>
            </w:tcBorders>
          </w:tcPr>
          <w:p w14:paraId="7A670990" w14:textId="77777777" w:rsidR="00000000" w:rsidRDefault="00000000">
            <w:pPr>
              <w:pStyle w:val="a7"/>
              <w:jc w:val="center"/>
            </w:pPr>
            <w:r>
              <w:t>M01A</w:t>
            </w:r>
          </w:p>
        </w:tc>
        <w:tc>
          <w:tcPr>
            <w:tcW w:w="4976" w:type="dxa"/>
            <w:tcBorders>
              <w:top w:val="nil"/>
              <w:left w:val="nil"/>
              <w:bottom w:val="nil"/>
              <w:right w:val="nil"/>
            </w:tcBorders>
          </w:tcPr>
          <w:p w14:paraId="5DE6D2FF" w14:textId="77777777" w:rsidR="00000000" w:rsidRDefault="00000000">
            <w:pPr>
              <w:pStyle w:val="a7"/>
            </w:pPr>
            <w:r>
              <w:t>нестероидные противовоспалительные и противоревматические препараты</w:t>
            </w:r>
          </w:p>
        </w:tc>
        <w:tc>
          <w:tcPr>
            <w:tcW w:w="2551" w:type="dxa"/>
            <w:tcBorders>
              <w:top w:val="nil"/>
              <w:left w:val="nil"/>
              <w:bottom w:val="nil"/>
              <w:right w:val="nil"/>
            </w:tcBorders>
          </w:tcPr>
          <w:p w14:paraId="7B3959DF" w14:textId="77777777" w:rsidR="00000000" w:rsidRDefault="00000000">
            <w:pPr>
              <w:pStyle w:val="a7"/>
            </w:pPr>
          </w:p>
        </w:tc>
        <w:tc>
          <w:tcPr>
            <w:tcW w:w="5812" w:type="dxa"/>
            <w:tcBorders>
              <w:top w:val="nil"/>
              <w:left w:val="nil"/>
              <w:bottom w:val="nil"/>
              <w:right w:val="nil"/>
            </w:tcBorders>
          </w:tcPr>
          <w:p w14:paraId="6239CD06" w14:textId="77777777" w:rsidR="00000000" w:rsidRDefault="00000000">
            <w:pPr>
              <w:pStyle w:val="a7"/>
            </w:pPr>
          </w:p>
        </w:tc>
      </w:tr>
      <w:tr w:rsidR="00000000" w14:paraId="705DAD1B" w14:textId="77777777">
        <w:tblPrEx>
          <w:tblCellMar>
            <w:top w:w="0" w:type="dxa"/>
            <w:bottom w:w="0" w:type="dxa"/>
          </w:tblCellMar>
        </w:tblPrEx>
        <w:tc>
          <w:tcPr>
            <w:tcW w:w="1120" w:type="dxa"/>
            <w:tcBorders>
              <w:top w:val="nil"/>
              <w:left w:val="nil"/>
              <w:bottom w:val="nil"/>
              <w:right w:val="nil"/>
            </w:tcBorders>
          </w:tcPr>
          <w:p w14:paraId="3D2C8E1A" w14:textId="77777777" w:rsidR="00000000" w:rsidRDefault="00000000">
            <w:pPr>
              <w:pStyle w:val="a7"/>
              <w:jc w:val="center"/>
            </w:pPr>
            <w:r>
              <w:t>M01AB</w:t>
            </w:r>
          </w:p>
        </w:tc>
        <w:tc>
          <w:tcPr>
            <w:tcW w:w="4976" w:type="dxa"/>
            <w:tcBorders>
              <w:top w:val="nil"/>
              <w:left w:val="nil"/>
              <w:bottom w:val="nil"/>
              <w:right w:val="nil"/>
            </w:tcBorders>
          </w:tcPr>
          <w:p w14:paraId="71545B20" w14:textId="77777777" w:rsidR="00000000" w:rsidRDefault="00000000">
            <w:pPr>
              <w:pStyle w:val="a7"/>
            </w:pPr>
            <w:r>
              <w:t>производные уксусной кислоты и родственные соединения</w:t>
            </w:r>
          </w:p>
        </w:tc>
        <w:tc>
          <w:tcPr>
            <w:tcW w:w="2551" w:type="dxa"/>
            <w:tcBorders>
              <w:top w:val="nil"/>
              <w:left w:val="nil"/>
              <w:bottom w:val="nil"/>
              <w:right w:val="nil"/>
            </w:tcBorders>
          </w:tcPr>
          <w:p w14:paraId="4C38D91B" w14:textId="77777777" w:rsidR="00000000" w:rsidRDefault="00000000">
            <w:pPr>
              <w:pStyle w:val="a7"/>
              <w:jc w:val="center"/>
            </w:pPr>
            <w:r>
              <w:t>диклофенак</w:t>
            </w:r>
          </w:p>
        </w:tc>
        <w:tc>
          <w:tcPr>
            <w:tcW w:w="5812" w:type="dxa"/>
            <w:tcBorders>
              <w:top w:val="nil"/>
              <w:left w:val="nil"/>
              <w:bottom w:val="nil"/>
              <w:right w:val="nil"/>
            </w:tcBorders>
          </w:tcPr>
          <w:p w14:paraId="3BEDABAA" w14:textId="77777777" w:rsidR="00000000" w:rsidRDefault="00000000">
            <w:pPr>
              <w:pStyle w:val="a7"/>
            </w:pPr>
            <w:r>
              <w:t>капли глазные;</w:t>
            </w:r>
          </w:p>
          <w:p w14:paraId="27DF5DD8" w14:textId="77777777" w:rsidR="00000000" w:rsidRDefault="00000000">
            <w:pPr>
              <w:pStyle w:val="a7"/>
            </w:pPr>
            <w:r>
              <w:t>капсулы кишечнорастворимые;</w:t>
            </w:r>
          </w:p>
          <w:p w14:paraId="3F1FED14" w14:textId="77777777" w:rsidR="00000000" w:rsidRDefault="00000000">
            <w:pPr>
              <w:pStyle w:val="a7"/>
            </w:pPr>
            <w:r>
              <w:t>капсулы с модифицированным высвобождением;</w:t>
            </w:r>
          </w:p>
          <w:p w14:paraId="46D6E84A" w14:textId="77777777" w:rsidR="00000000" w:rsidRDefault="00000000">
            <w:pPr>
              <w:pStyle w:val="a7"/>
            </w:pPr>
            <w:r>
              <w:t>раствор для внутримышечного введения;</w:t>
            </w:r>
          </w:p>
          <w:p w14:paraId="3D9A386C" w14:textId="77777777" w:rsidR="00000000" w:rsidRDefault="00000000">
            <w:pPr>
              <w:pStyle w:val="a7"/>
            </w:pPr>
            <w:r>
              <w:t>таблетки, покрытые кишечнорастворимой оболочкой;</w:t>
            </w:r>
          </w:p>
          <w:p w14:paraId="60736365" w14:textId="77777777" w:rsidR="00000000" w:rsidRDefault="00000000">
            <w:pPr>
              <w:pStyle w:val="a7"/>
            </w:pPr>
            <w:r>
              <w:t>таблетки, покрытые кишечнорастворимой пленочной оболочкой;</w:t>
            </w:r>
          </w:p>
          <w:p w14:paraId="45B90391" w14:textId="77777777" w:rsidR="00000000" w:rsidRDefault="00000000">
            <w:pPr>
              <w:pStyle w:val="a7"/>
            </w:pPr>
            <w:r>
              <w:t>таблетки, покрытые оболочкой;</w:t>
            </w:r>
          </w:p>
          <w:p w14:paraId="65CA9E66" w14:textId="77777777" w:rsidR="00000000" w:rsidRDefault="00000000">
            <w:pPr>
              <w:pStyle w:val="a7"/>
            </w:pPr>
            <w:r>
              <w:t>таблетки, покрытые пленочной оболочкой;</w:t>
            </w:r>
          </w:p>
          <w:p w14:paraId="292BAF42" w14:textId="77777777" w:rsidR="00000000" w:rsidRDefault="00000000">
            <w:pPr>
              <w:pStyle w:val="a7"/>
            </w:pPr>
            <w:r>
              <w:t>таблетки пролонгированного действия;</w:t>
            </w:r>
          </w:p>
          <w:p w14:paraId="0BEF48A7" w14:textId="77777777" w:rsidR="00000000" w:rsidRDefault="00000000">
            <w:pPr>
              <w:pStyle w:val="a7"/>
            </w:pPr>
            <w:r>
              <w:t>таблетки пролонгированного действия, покрытые кишечнорастворимой оболочкой;</w:t>
            </w:r>
          </w:p>
          <w:p w14:paraId="75C2E1B1" w14:textId="77777777" w:rsidR="00000000" w:rsidRDefault="00000000">
            <w:pPr>
              <w:pStyle w:val="a7"/>
            </w:pPr>
            <w:r>
              <w:t>таблетки пролонгированного действия, покрытые оболочкой;</w:t>
            </w:r>
          </w:p>
          <w:p w14:paraId="505937E3" w14:textId="77777777" w:rsidR="00000000" w:rsidRDefault="00000000">
            <w:pPr>
              <w:pStyle w:val="a7"/>
            </w:pPr>
            <w:r>
              <w:t>таблетки пролонгированного действия, покрытые пленочной оболочкой;</w:t>
            </w:r>
          </w:p>
          <w:p w14:paraId="09C1F196" w14:textId="77777777" w:rsidR="00000000" w:rsidRDefault="00000000">
            <w:pPr>
              <w:pStyle w:val="a7"/>
            </w:pPr>
            <w:r>
              <w:t>таблетки с модифицированным высвобождением</w:t>
            </w:r>
          </w:p>
        </w:tc>
      </w:tr>
      <w:tr w:rsidR="00000000" w14:paraId="7D0D32A1" w14:textId="77777777">
        <w:tblPrEx>
          <w:tblCellMar>
            <w:top w:w="0" w:type="dxa"/>
            <w:bottom w:w="0" w:type="dxa"/>
          </w:tblCellMar>
        </w:tblPrEx>
        <w:tc>
          <w:tcPr>
            <w:tcW w:w="1120" w:type="dxa"/>
            <w:tcBorders>
              <w:top w:val="nil"/>
              <w:left w:val="nil"/>
              <w:bottom w:val="nil"/>
              <w:right w:val="nil"/>
            </w:tcBorders>
          </w:tcPr>
          <w:p w14:paraId="54C6C5B1" w14:textId="77777777" w:rsidR="00000000" w:rsidRDefault="00000000">
            <w:pPr>
              <w:pStyle w:val="a7"/>
            </w:pPr>
          </w:p>
        </w:tc>
        <w:tc>
          <w:tcPr>
            <w:tcW w:w="4976" w:type="dxa"/>
            <w:tcBorders>
              <w:top w:val="nil"/>
              <w:left w:val="nil"/>
              <w:bottom w:val="nil"/>
              <w:right w:val="nil"/>
            </w:tcBorders>
          </w:tcPr>
          <w:p w14:paraId="689AEBE5" w14:textId="77777777" w:rsidR="00000000" w:rsidRDefault="00000000">
            <w:pPr>
              <w:pStyle w:val="a7"/>
            </w:pPr>
          </w:p>
        </w:tc>
        <w:tc>
          <w:tcPr>
            <w:tcW w:w="2551" w:type="dxa"/>
            <w:tcBorders>
              <w:top w:val="nil"/>
              <w:left w:val="nil"/>
              <w:bottom w:val="nil"/>
              <w:right w:val="nil"/>
            </w:tcBorders>
          </w:tcPr>
          <w:p w14:paraId="1A588CCE" w14:textId="77777777" w:rsidR="00000000" w:rsidRDefault="00000000">
            <w:pPr>
              <w:pStyle w:val="a7"/>
              <w:jc w:val="center"/>
            </w:pPr>
            <w:r>
              <w:t>кеторолак</w:t>
            </w:r>
          </w:p>
        </w:tc>
        <w:tc>
          <w:tcPr>
            <w:tcW w:w="5812" w:type="dxa"/>
            <w:tcBorders>
              <w:top w:val="nil"/>
              <w:left w:val="nil"/>
              <w:bottom w:val="nil"/>
              <w:right w:val="nil"/>
            </w:tcBorders>
          </w:tcPr>
          <w:p w14:paraId="521E81CB" w14:textId="77777777" w:rsidR="00000000" w:rsidRDefault="00000000">
            <w:pPr>
              <w:pStyle w:val="a7"/>
            </w:pPr>
            <w:r>
              <w:t>раствор для внутривенного и внутримышечного введения;</w:t>
            </w:r>
          </w:p>
          <w:p w14:paraId="7766231B" w14:textId="77777777" w:rsidR="00000000" w:rsidRDefault="00000000">
            <w:pPr>
              <w:pStyle w:val="a7"/>
            </w:pPr>
            <w:r>
              <w:t>раствор для внутримышечного введения;</w:t>
            </w:r>
          </w:p>
          <w:p w14:paraId="245DC543" w14:textId="77777777" w:rsidR="00000000" w:rsidRDefault="00000000">
            <w:pPr>
              <w:pStyle w:val="a7"/>
            </w:pPr>
            <w:r>
              <w:t>таблетки;</w:t>
            </w:r>
          </w:p>
          <w:p w14:paraId="3C6557F5" w14:textId="77777777" w:rsidR="00000000" w:rsidRDefault="00000000">
            <w:pPr>
              <w:pStyle w:val="a7"/>
            </w:pPr>
            <w:r>
              <w:t>таблетки, покрытые оболочкой;</w:t>
            </w:r>
          </w:p>
          <w:p w14:paraId="16EC29D3" w14:textId="77777777" w:rsidR="00000000" w:rsidRDefault="00000000">
            <w:pPr>
              <w:pStyle w:val="a7"/>
            </w:pPr>
            <w:r>
              <w:t>таблетки, покрытые пленочной оболочкой</w:t>
            </w:r>
          </w:p>
        </w:tc>
      </w:tr>
      <w:tr w:rsidR="00000000" w14:paraId="2D699677" w14:textId="77777777">
        <w:tblPrEx>
          <w:tblCellMar>
            <w:top w:w="0" w:type="dxa"/>
            <w:bottom w:w="0" w:type="dxa"/>
          </w:tblCellMar>
        </w:tblPrEx>
        <w:tc>
          <w:tcPr>
            <w:tcW w:w="1120" w:type="dxa"/>
            <w:tcBorders>
              <w:top w:val="nil"/>
              <w:left w:val="nil"/>
              <w:bottom w:val="nil"/>
              <w:right w:val="nil"/>
            </w:tcBorders>
          </w:tcPr>
          <w:p w14:paraId="7E5C466B" w14:textId="77777777" w:rsidR="00000000" w:rsidRDefault="00000000">
            <w:pPr>
              <w:pStyle w:val="a7"/>
              <w:jc w:val="center"/>
            </w:pPr>
            <w:r>
              <w:t>M01AE</w:t>
            </w:r>
          </w:p>
        </w:tc>
        <w:tc>
          <w:tcPr>
            <w:tcW w:w="4976" w:type="dxa"/>
            <w:tcBorders>
              <w:top w:val="nil"/>
              <w:left w:val="nil"/>
              <w:bottom w:val="nil"/>
              <w:right w:val="nil"/>
            </w:tcBorders>
          </w:tcPr>
          <w:p w14:paraId="3506617F" w14:textId="77777777" w:rsidR="00000000" w:rsidRDefault="00000000">
            <w:pPr>
              <w:pStyle w:val="a7"/>
            </w:pPr>
            <w:r>
              <w:t>производные пропионовой кислоты</w:t>
            </w:r>
          </w:p>
        </w:tc>
        <w:tc>
          <w:tcPr>
            <w:tcW w:w="2551" w:type="dxa"/>
            <w:tcBorders>
              <w:top w:val="nil"/>
              <w:left w:val="nil"/>
              <w:bottom w:val="nil"/>
              <w:right w:val="nil"/>
            </w:tcBorders>
          </w:tcPr>
          <w:p w14:paraId="50D70AE5" w14:textId="77777777" w:rsidR="00000000" w:rsidRDefault="00000000">
            <w:pPr>
              <w:pStyle w:val="a7"/>
              <w:jc w:val="center"/>
            </w:pPr>
            <w:r>
              <w:t>декскетопрофен</w:t>
            </w:r>
          </w:p>
        </w:tc>
        <w:tc>
          <w:tcPr>
            <w:tcW w:w="5812" w:type="dxa"/>
            <w:tcBorders>
              <w:top w:val="nil"/>
              <w:left w:val="nil"/>
              <w:bottom w:val="nil"/>
              <w:right w:val="nil"/>
            </w:tcBorders>
          </w:tcPr>
          <w:p w14:paraId="64C9D126" w14:textId="77777777" w:rsidR="00000000" w:rsidRDefault="00000000">
            <w:pPr>
              <w:pStyle w:val="a7"/>
            </w:pPr>
            <w:r>
              <w:t>раствор для внутривенного и внутримышечного введения</w:t>
            </w:r>
          </w:p>
        </w:tc>
      </w:tr>
      <w:tr w:rsidR="00000000" w14:paraId="47FEBF57" w14:textId="77777777">
        <w:tblPrEx>
          <w:tblCellMar>
            <w:top w:w="0" w:type="dxa"/>
            <w:bottom w:w="0" w:type="dxa"/>
          </w:tblCellMar>
        </w:tblPrEx>
        <w:tc>
          <w:tcPr>
            <w:tcW w:w="1120" w:type="dxa"/>
            <w:tcBorders>
              <w:top w:val="nil"/>
              <w:left w:val="nil"/>
              <w:bottom w:val="nil"/>
              <w:right w:val="nil"/>
            </w:tcBorders>
          </w:tcPr>
          <w:p w14:paraId="46BE3024" w14:textId="77777777" w:rsidR="00000000" w:rsidRDefault="00000000">
            <w:pPr>
              <w:pStyle w:val="a7"/>
            </w:pPr>
          </w:p>
        </w:tc>
        <w:tc>
          <w:tcPr>
            <w:tcW w:w="4976" w:type="dxa"/>
            <w:tcBorders>
              <w:top w:val="nil"/>
              <w:left w:val="nil"/>
              <w:bottom w:val="nil"/>
              <w:right w:val="nil"/>
            </w:tcBorders>
          </w:tcPr>
          <w:p w14:paraId="0949B7EA" w14:textId="77777777" w:rsidR="00000000" w:rsidRDefault="00000000">
            <w:pPr>
              <w:pStyle w:val="a7"/>
            </w:pPr>
          </w:p>
        </w:tc>
        <w:tc>
          <w:tcPr>
            <w:tcW w:w="2551" w:type="dxa"/>
            <w:tcBorders>
              <w:top w:val="nil"/>
              <w:left w:val="nil"/>
              <w:bottom w:val="nil"/>
              <w:right w:val="nil"/>
            </w:tcBorders>
          </w:tcPr>
          <w:p w14:paraId="6C212F85" w14:textId="77777777" w:rsidR="00000000" w:rsidRDefault="00000000">
            <w:pPr>
              <w:pStyle w:val="a7"/>
              <w:jc w:val="center"/>
            </w:pPr>
            <w:r>
              <w:t>ибупрофен</w:t>
            </w:r>
          </w:p>
        </w:tc>
        <w:tc>
          <w:tcPr>
            <w:tcW w:w="5812" w:type="dxa"/>
            <w:tcBorders>
              <w:top w:val="nil"/>
              <w:left w:val="nil"/>
              <w:bottom w:val="nil"/>
              <w:right w:val="nil"/>
            </w:tcBorders>
          </w:tcPr>
          <w:p w14:paraId="50290544" w14:textId="77777777" w:rsidR="00000000" w:rsidRDefault="00000000">
            <w:pPr>
              <w:pStyle w:val="a7"/>
            </w:pPr>
            <w:r>
              <w:t>гель для наружного применения;</w:t>
            </w:r>
          </w:p>
          <w:p w14:paraId="50BBD699" w14:textId="77777777" w:rsidR="00000000" w:rsidRDefault="00000000">
            <w:pPr>
              <w:pStyle w:val="a7"/>
            </w:pPr>
            <w:r>
              <w:t>гранулы для приготовления раствора для приема внутрь;</w:t>
            </w:r>
          </w:p>
          <w:p w14:paraId="51247DB4" w14:textId="77777777" w:rsidR="00000000" w:rsidRDefault="00000000">
            <w:pPr>
              <w:pStyle w:val="a7"/>
            </w:pPr>
            <w:r>
              <w:t>капсулы;</w:t>
            </w:r>
          </w:p>
          <w:p w14:paraId="7FF73F39" w14:textId="77777777" w:rsidR="00000000" w:rsidRDefault="00000000">
            <w:pPr>
              <w:pStyle w:val="a7"/>
            </w:pPr>
            <w:r>
              <w:t>крем для наружного применения;</w:t>
            </w:r>
          </w:p>
          <w:p w14:paraId="4B416FEF" w14:textId="77777777" w:rsidR="00000000" w:rsidRDefault="00000000">
            <w:pPr>
              <w:pStyle w:val="a7"/>
            </w:pPr>
            <w:r>
              <w:t>мазь для наружного применения;</w:t>
            </w:r>
          </w:p>
          <w:p w14:paraId="286FF1FA" w14:textId="77777777" w:rsidR="00000000" w:rsidRDefault="00000000">
            <w:pPr>
              <w:pStyle w:val="a7"/>
            </w:pPr>
            <w:r>
              <w:t>раствор для внутривенного введения;</w:t>
            </w:r>
          </w:p>
          <w:p w14:paraId="69A2C89A" w14:textId="77777777" w:rsidR="00000000" w:rsidRDefault="00000000">
            <w:pPr>
              <w:pStyle w:val="a7"/>
            </w:pPr>
            <w:r>
              <w:t>суппозитории ректальные;</w:t>
            </w:r>
          </w:p>
          <w:p w14:paraId="24F6B269" w14:textId="77777777" w:rsidR="00000000" w:rsidRDefault="00000000">
            <w:pPr>
              <w:pStyle w:val="a7"/>
            </w:pPr>
            <w:r>
              <w:t>суппозитории ректальные (для детей);</w:t>
            </w:r>
          </w:p>
          <w:p w14:paraId="2727204A" w14:textId="77777777" w:rsidR="00000000" w:rsidRDefault="00000000">
            <w:pPr>
              <w:pStyle w:val="a7"/>
            </w:pPr>
            <w:r>
              <w:t>суспензия для приема внутрь;</w:t>
            </w:r>
          </w:p>
          <w:p w14:paraId="230E8EED" w14:textId="77777777" w:rsidR="00000000" w:rsidRDefault="00000000">
            <w:pPr>
              <w:pStyle w:val="a7"/>
            </w:pPr>
            <w:r>
              <w:t>суспензия для приема внутрь (для детей);</w:t>
            </w:r>
          </w:p>
          <w:p w14:paraId="008DDDFD" w14:textId="77777777" w:rsidR="00000000" w:rsidRDefault="00000000">
            <w:pPr>
              <w:pStyle w:val="a7"/>
            </w:pPr>
            <w:r>
              <w:t>таблетки, покрытые оболочкой;</w:t>
            </w:r>
          </w:p>
          <w:p w14:paraId="5D89D5C0" w14:textId="77777777" w:rsidR="00000000" w:rsidRDefault="00000000">
            <w:pPr>
              <w:pStyle w:val="a7"/>
            </w:pPr>
            <w:r>
              <w:t>таблетки, покрытые пленочной оболочкой;</w:t>
            </w:r>
          </w:p>
          <w:p w14:paraId="0BDA125A" w14:textId="77777777" w:rsidR="00000000" w:rsidRDefault="00000000">
            <w:pPr>
              <w:pStyle w:val="a7"/>
            </w:pPr>
            <w:r>
              <w:t>таблетки с пролонгированным высвобождением, покрытые пленочной оболочкой</w:t>
            </w:r>
          </w:p>
        </w:tc>
      </w:tr>
      <w:tr w:rsidR="00000000" w14:paraId="27D2483E" w14:textId="77777777">
        <w:tblPrEx>
          <w:tblCellMar>
            <w:top w:w="0" w:type="dxa"/>
            <w:bottom w:w="0" w:type="dxa"/>
          </w:tblCellMar>
        </w:tblPrEx>
        <w:tc>
          <w:tcPr>
            <w:tcW w:w="1120" w:type="dxa"/>
            <w:tcBorders>
              <w:top w:val="nil"/>
              <w:left w:val="nil"/>
              <w:bottom w:val="nil"/>
              <w:right w:val="nil"/>
            </w:tcBorders>
          </w:tcPr>
          <w:p w14:paraId="12FF52BC" w14:textId="77777777" w:rsidR="00000000" w:rsidRDefault="00000000">
            <w:pPr>
              <w:pStyle w:val="a7"/>
            </w:pPr>
          </w:p>
        </w:tc>
        <w:tc>
          <w:tcPr>
            <w:tcW w:w="4976" w:type="dxa"/>
            <w:tcBorders>
              <w:top w:val="nil"/>
              <w:left w:val="nil"/>
              <w:bottom w:val="nil"/>
              <w:right w:val="nil"/>
            </w:tcBorders>
          </w:tcPr>
          <w:p w14:paraId="6815BFE0" w14:textId="77777777" w:rsidR="00000000" w:rsidRDefault="00000000">
            <w:pPr>
              <w:pStyle w:val="a7"/>
            </w:pPr>
          </w:p>
        </w:tc>
        <w:tc>
          <w:tcPr>
            <w:tcW w:w="2551" w:type="dxa"/>
            <w:tcBorders>
              <w:top w:val="nil"/>
              <w:left w:val="nil"/>
              <w:bottom w:val="nil"/>
              <w:right w:val="nil"/>
            </w:tcBorders>
          </w:tcPr>
          <w:p w14:paraId="256EDC74" w14:textId="77777777" w:rsidR="00000000" w:rsidRDefault="00000000">
            <w:pPr>
              <w:pStyle w:val="a7"/>
              <w:jc w:val="center"/>
            </w:pPr>
            <w:r>
              <w:t>кетопрофен</w:t>
            </w:r>
          </w:p>
        </w:tc>
        <w:tc>
          <w:tcPr>
            <w:tcW w:w="5812" w:type="dxa"/>
            <w:tcBorders>
              <w:top w:val="nil"/>
              <w:left w:val="nil"/>
              <w:bottom w:val="nil"/>
              <w:right w:val="nil"/>
            </w:tcBorders>
          </w:tcPr>
          <w:p w14:paraId="290C0D15" w14:textId="77777777" w:rsidR="00000000" w:rsidRDefault="00000000">
            <w:pPr>
              <w:pStyle w:val="a7"/>
            </w:pPr>
            <w:r>
              <w:t>капсулы;</w:t>
            </w:r>
          </w:p>
          <w:p w14:paraId="4E5EA848" w14:textId="77777777" w:rsidR="00000000" w:rsidRDefault="00000000">
            <w:pPr>
              <w:pStyle w:val="a7"/>
            </w:pPr>
            <w:r>
              <w:t>капсулы пролонгированного действия;</w:t>
            </w:r>
          </w:p>
          <w:p w14:paraId="206AC134" w14:textId="77777777" w:rsidR="00000000" w:rsidRDefault="00000000">
            <w:pPr>
              <w:pStyle w:val="a7"/>
            </w:pPr>
            <w:r>
              <w:t>капсулы с модифицированным высвобождением;</w:t>
            </w:r>
          </w:p>
          <w:p w14:paraId="3A82A2B6" w14:textId="77777777" w:rsidR="00000000" w:rsidRDefault="00000000">
            <w:pPr>
              <w:pStyle w:val="a7"/>
            </w:pPr>
            <w:r>
              <w:t>лиофилизат для приготовления раствора для внутримышечного введения;</w:t>
            </w:r>
          </w:p>
          <w:p w14:paraId="40A8EA26" w14:textId="77777777" w:rsidR="00000000" w:rsidRDefault="00000000">
            <w:pPr>
              <w:pStyle w:val="a7"/>
            </w:pPr>
            <w:r>
              <w:t>раствор для внутривенного и внутримышечного введения;</w:t>
            </w:r>
          </w:p>
          <w:p w14:paraId="2B2B78F7" w14:textId="77777777" w:rsidR="00000000" w:rsidRDefault="00000000">
            <w:pPr>
              <w:pStyle w:val="a7"/>
            </w:pPr>
            <w:r>
              <w:t>раствор для инфузий и внутримышечного введения;</w:t>
            </w:r>
          </w:p>
          <w:p w14:paraId="3DCC684F" w14:textId="77777777" w:rsidR="00000000" w:rsidRDefault="00000000">
            <w:pPr>
              <w:pStyle w:val="a7"/>
            </w:pPr>
            <w:r>
              <w:t>суппозитории ректальные;</w:t>
            </w:r>
          </w:p>
          <w:p w14:paraId="65CA6A99" w14:textId="77777777" w:rsidR="00000000" w:rsidRDefault="00000000">
            <w:pPr>
              <w:pStyle w:val="a7"/>
            </w:pPr>
            <w:r>
              <w:t>суппозитории ректальные (для детей);</w:t>
            </w:r>
          </w:p>
          <w:p w14:paraId="21686FDD" w14:textId="77777777" w:rsidR="00000000" w:rsidRDefault="00000000">
            <w:pPr>
              <w:pStyle w:val="a7"/>
            </w:pPr>
            <w:r>
              <w:t>таблетки;</w:t>
            </w:r>
          </w:p>
          <w:p w14:paraId="3E982390" w14:textId="77777777" w:rsidR="00000000" w:rsidRDefault="00000000">
            <w:pPr>
              <w:pStyle w:val="a7"/>
            </w:pPr>
            <w:r>
              <w:t>таблетки, покрытые пленочной оболочкой;</w:t>
            </w:r>
          </w:p>
          <w:p w14:paraId="6D992094" w14:textId="77777777" w:rsidR="00000000" w:rsidRDefault="00000000">
            <w:pPr>
              <w:pStyle w:val="a7"/>
            </w:pPr>
            <w:r>
              <w:t>таблетки пролонгированного действия;</w:t>
            </w:r>
          </w:p>
          <w:p w14:paraId="2683C2BB" w14:textId="77777777" w:rsidR="00000000" w:rsidRDefault="00000000">
            <w:pPr>
              <w:pStyle w:val="a7"/>
            </w:pPr>
            <w:r>
              <w:t>таблетки с модифицированным высвобождением</w:t>
            </w:r>
          </w:p>
        </w:tc>
      </w:tr>
      <w:tr w:rsidR="00000000" w14:paraId="522710F1" w14:textId="77777777">
        <w:tblPrEx>
          <w:tblCellMar>
            <w:top w:w="0" w:type="dxa"/>
            <w:bottom w:w="0" w:type="dxa"/>
          </w:tblCellMar>
        </w:tblPrEx>
        <w:tc>
          <w:tcPr>
            <w:tcW w:w="1120" w:type="dxa"/>
            <w:tcBorders>
              <w:top w:val="nil"/>
              <w:left w:val="nil"/>
              <w:bottom w:val="nil"/>
              <w:right w:val="nil"/>
            </w:tcBorders>
          </w:tcPr>
          <w:p w14:paraId="492A30DD" w14:textId="77777777" w:rsidR="00000000" w:rsidRDefault="00000000">
            <w:pPr>
              <w:pStyle w:val="a7"/>
              <w:jc w:val="center"/>
            </w:pPr>
            <w:r>
              <w:t>M01C</w:t>
            </w:r>
          </w:p>
        </w:tc>
        <w:tc>
          <w:tcPr>
            <w:tcW w:w="4976" w:type="dxa"/>
            <w:tcBorders>
              <w:top w:val="nil"/>
              <w:left w:val="nil"/>
              <w:bottom w:val="nil"/>
              <w:right w:val="nil"/>
            </w:tcBorders>
          </w:tcPr>
          <w:p w14:paraId="72A16CEB" w14:textId="77777777" w:rsidR="00000000" w:rsidRDefault="00000000">
            <w:pPr>
              <w:pStyle w:val="a7"/>
            </w:pPr>
            <w:r>
              <w:t>базисные противоревматические препараты</w:t>
            </w:r>
          </w:p>
        </w:tc>
        <w:tc>
          <w:tcPr>
            <w:tcW w:w="2551" w:type="dxa"/>
            <w:tcBorders>
              <w:top w:val="nil"/>
              <w:left w:val="nil"/>
              <w:bottom w:val="nil"/>
              <w:right w:val="nil"/>
            </w:tcBorders>
          </w:tcPr>
          <w:p w14:paraId="35DC5D05" w14:textId="77777777" w:rsidR="00000000" w:rsidRDefault="00000000">
            <w:pPr>
              <w:pStyle w:val="a7"/>
            </w:pPr>
          </w:p>
        </w:tc>
        <w:tc>
          <w:tcPr>
            <w:tcW w:w="5812" w:type="dxa"/>
            <w:tcBorders>
              <w:top w:val="nil"/>
              <w:left w:val="nil"/>
              <w:bottom w:val="nil"/>
              <w:right w:val="nil"/>
            </w:tcBorders>
          </w:tcPr>
          <w:p w14:paraId="61E96726" w14:textId="77777777" w:rsidR="00000000" w:rsidRDefault="00000000">
            <w:pPr>
              <w:pStyle w:val="a7"/>
            </w:pPr>
          </w:p>
        </w:tc>
      </w:tr>
      <w:tr w:rsidR="00000000" w14:paraId="55EB3411" w14:textId="77777777">
        <w:tblPrEx>
          <w:tblCellMar>
            <w:top w:w="0" w:type="dxa"/>
            <w:bottom w:w="0" w:type="dxa"/>
          </w:tblCellMar>
        </w:tblPrEx>
        <w:tc>
          <w:tcPr>
            <w:tcW w:w="1120" w:type="dxa"/>
            <w:tcBorders>
              <w:top w:val="nil"/>
              <w:left w:val="nil"/>
              <w:bottom w:val="nil"/>
              <w:right w:val="nil"/>
            </w:tcBorders>
          </w:tcPr>
          <w:p w14:paraId="3FC1DC38" w14:textId="77777777" w:rsidR="00000000" w:rsidRDefault="00000000">
            <w:pPr>
              <w:pStyle w:val="a7"/>
              <w:jc w:val="center"/>
            </w:pPr>
            <w:r>
              <w:t>M01CC</w:t>
            </w:r>
          </w:p>
        </w:tc>
        <w:tc>
          <w:tcPr>
            <w:tcW w:w="4976" w:type="dxa"/>
            <w:tcBorders>
              <w:top w:val="nil"/>
              <w:left w:val="nil"/>
              <w:bottom w:val="nil"/>
              <w:right w:val="nil"/>
            </w:tcBorders>
          </w:tcPr>
          <w:p w14:paraId="0B2A350D" w14:textId="77777777" w:rsidR="00000000" w:rsidRDefault="00000000">
            <w:pPr>
              <w:pStyle w:val="a7"/>
            </w:pPr>
            <w:r>
              <w:t>пеницилламин и подобные препараты</w:t>
            </w:r>
          </w:p>
        </w:tc>
        <w:tc>
          <w:tcPr>
            <w:tcW w:w="2551" w:type="dxa"/>
            <w:tcBorders>
              <w:top w:val="nil"/>
              <w:left w:val="nil"/>
              <w:bottom w:val="nil"/>
              <w:right w:val="nil"/>
            </w:tcBorders>
          </w:tcPr>
          <w:p w14:paraId="6D41EBFE" w14:textId="77777777" w:rsidR="00000000" w:rsidRDefault="00000000">
            <w:pPr>
              <w:pStyle w:val="a7"/>
              <w:jc w:val="center"/>
            </w:pPr>
            <w:r>
              <w:t>пеницилламин</w:t>
            </w:r>
          </w:p>
        </w:tc>
        <w:tc>
          <w:tcPr>
            <w:tcW w:w="5812" w:type="dxa"/>
            <w:tcBorders>
              <w:top w:val="nil"/>
              <w:left w:val="nil"/>
              <w:bottom w:val="nil"/>
              <w:right w:val="nil"/>
            </w:tcBorders>
          </w:tcPr>
          <w:p w14:paraId="150758ED" w14:textId="77777777" w:rsidR="00000000" w:rsidRDefault="00000000">
            <w:pPr>
              <w:pStyle w:val="a7"/>
            </w:pPr>
            <w:r>
              <w:t>таблетки, покрытые пленочной оболочкой</w:t>
            </w:r>
          </w:p>
        </w:tc>
      </w:tr>
      <w:tr w:rsidR="00000000" w14:paraId="3FE8A27B" w14:textId="77777777">
        <w:tblPrEx>
          <w:tblCellMar>
            <w:top w:w="0" w:type="dxa"/>
            <w:bottom w:w="0" w:type="dxa"/>
          </w:tblCellMar>
        </w:tblPrEx>
        <w:tc>
          <w:tcPr>
            <w:tcW w:w="1120" w:type="dxa"/>
            <w:tcBorders>
              <w:top w:val="nil"/>
              <w:left w:val="nil"/>
              <w:bottom w:val="nil"/>
              <w:right w:val="nil"/>
            </w:tcBorders>
          </w:tcPr>
          <w:p w14:paraId="3B396451" w14:textId="77777777" w:rsidR="00000000" w:rsidRDefault="00000000">
            <w:pPr>
              <w:pStyle w:val="a7"/>
              <w:jc w:val="center"/>
            </w:pPr>
            <w:r>
              <w:t>M03AX</w:t>
            </w:r>
          </w:p>
        </w:tc>
        <w:tc>
          <w:tcPr>
            <w:tcW w:w="4976" w:type="dxa"/>
            <w:tcBorders>
              <w:top w:val="nil"/>
              <w:left w:val="nil"/>
              <w:bottom w:val="nil"/>
              <w:right w:val="nil"/>
            </w:tcBorders>
          </w:tcPr>
          <w:p w14:paraId="23CA3FBC" w14:textId="77777777" w:rsidR="00000000" w:rsidRDefault="00000000">
            <w:pPr>
              <w:pStyle w:val="a7"/>
            </w:pPr>
            <w:r>
              <w:t>другие миорелаксанты периферического действия</w:t>
            </w:r>
          </w:p>
        </w:tc>
        <w:tc>
          <w:tcPr>
            <w:tcW w:w="2551" w:type="dxa"/>
            <w:tcBorders>
              <w:top w:val="nil"/>
              <w:left w:val="nil"/>
              <w:bottom w:val="nil"/>
              <w:right w:val="nil"/>
            </w:tcBorders>
          </w:tcPr>
          <w:p w14:paraId="20FBCDA4" w14:textId="77777777" w:rsidR="00000000" w:rsidRDefault="00000000">
            <w:pPr>
              <w:pStyle w:val="a7"/>
              <w:jc w:val="center"/>
            </w:pPr>
            <w:r>
              <w:t>ботулинический токсин типа А</w:t>
            </w:r>
          </w:p>
        </w:tc>
        <w:tc>
          <w:tcPr>
            <w:tcW w:w="5812" w:type="dxa"/>
            <w:tcBorders>
              <w:top w:val="nil"/>
              <w:left w:val="nil"/>
              <w:bottom w:val="nil"/>
              <w:right w:val="nil"/>
            </w:tcBorders>
          </w:tcPr>
          <w:p w14:paraId="770CC4D9" w14:textId="77777777" w:rsidR="00000000" w:rsidRDefault="00000000">
            <w:pPr>
              <w:pStyle w:val="a7"/>
            </w:pPr>
            <w:r>
              <w:t>лиофилизат для приготовления раствора для внутримышечного введения</w:t>
            </w:r>
          </w:p>
        </w:tc>
      </w:tr>
      <w:tr w:rsidR="00000000" w14:paraId="26F80173" w14:textId="77777777">
        <w:tblPrEx>
          <w:tblCellMar>
            <w:top w:w="0" w:type="dxa"/>
            <w:bottom w:w="0" w:type="dxa"/>
          </w:tblCellMar>
        </w:tblPrEx>
        <w:tc>
          <w:tcPr>
            <w:tcW w:w="1120" w:type="dxa"/>
            <w:tcBorders>
              <w:top w:val="nil"/>
              <w:left w:val="nil"/>
              <w:bottom w:val="nil"/>
              <w:right w:val="nil"/>
            </w:tcBorders>
          </w:tcPr>
          <w:p w14:paraId="5AAE2704" w14:textId="77777777" w:rsidR="00000000" w:rsidRDefault="00000000">
            <w:pPr>
              <w:pStyle w:val="a7"/>
            </w:pPr>
          </w:p>
        </w:tc>
        <w:tc>
          <w:tcPr>
            <w:tcW w:w="4976" w:type="dxa"/>
            <w:tcBorders>
              <w:top w:val="nil"/>
              <w:left w:val="nil"/>
              <w:bottom w:val="nil"/>
              <w:right w:val="nil"/>
            </w:tcBorders>
          </w:tcPr>
          <w:p w14:paraId="661BB897" w14:textId="77777777" w:rsidR="00000000" w:rsidRDefault="00000000">
            <w:pPr>
              <w:pStyle w:val="a7"/>
            </w:pPr>
          </w:p>
        </w:tc>
        <w:tc>
          <w:tcPr>
            <w:tcW w:w="2551" w:type="dxa"/>
            <w:tcBorders>
              <w:top w:val="nil"/>
              <w:left w:val="nil"/>
              <w:bottom w:val="nil"/>
              <w:right w:val="nil"/>
            </w:tcBorders>
          </w:tcPr>
          <w:p w14:paraId="50856786" w14:textId="77777777" w:rsidR="00000000" w:rsidRDefault="00000000">
            <w:pPr>
              <w:pStyle w:val="a7"/>
              <w:jc w:val="center"/>
            </w:pPr>
            <w:r>
              <w:t>ботулинический токсин типа А-гемагглютинин комплекс</w:t>
            </w:r>
          </w:p>
        </w:tc>
        <w:tc>
          <w:tcPr>
            <w:tcW w:w="5812" w:type="dxa"/>
            <w:tcBorders>
              <w:top w:val="nil"/>
              <w:left w:val="nil"/>
              <w:bottom w:val="nil"/>
              <w:right w:val="nil"/>
            </w:tcBorders>
          </w:tcPr>
          <w:p w14:paraId="28E16463" w14:textId="77777777" w:rsidR="00000000" w:rsidRDefault="00000000">
            <w:pPr>
              <w:pStyle w:val="a7"/>
            </w:pPr>
            <w:r>
              <w:t>лиофилизат для приготовления раствора для внутримышечного введения;</w:t>
            </w:r>
          </w:p>
          <w:p w14:paraId="69D4E23C" w14:textId="77777777" w:rsidR="00000000" w:rsidRDefault="00000000">
            <w:pPr>
              <w:pStyle w:val="a7"/>
            </w:pPr>
            <w:r>
              <w:t>лиофилизат для приготовления раствора для инъекций</w:t>
            </w:r>
          </w:p>
        </w:tc>
      </w:tr>
      <w:tr w:rsidR="00000000" w14:paraId="526D822A" w14:textId="77777777">
        <w:tblPrEx>
          <w:tblCellMar>
            <w:top w:w="0" w:type="dxa"/>
            <w:bottom w:w="0" w:type="dxa"/>
          </w:tblCellMar>
        </w:tblPrEx>
        <w:tc>
          <w:tcPr>
            <w:tcW w:w="1120" w:type="dxa"/>
            <w:tcBorders>
              <w:top w:val="nil"/>
              <w:left w:val="nil"/>
              <w:bottom w:val="nil"/>
              <w:right w:val="nil"/>
            </w:tcBorders>
          </w:tcPr>
          <w:p w14:paraId="135C509A" w14:textId="77777777" w:rsidR="00000000" w:rsidRDefault="00000000">
            <w:pPr>
              <w:pStyle w:val="a7"/>
              <w:jc w:val="center"/>
            </w:pPr>
            <w:r>
              <w:t>M03B</w:t>
            </w:r>
          </w:p>
        </w:tc>
        <w:tc>
          <w:tcPr>
            <w:tcW w:w="4976" w:type="dxa"/>
            <w:tcBorders>
              <w:top w:val="nil"/>
              <w:left w:val="nil"/>
              <w:bottom w:val="nil"/>
              <w:right w:val="nil"/>
            </w:tcBorders>
          </w:tcPr>
          <w:p w14:paraId="578CE3C8" w14:textId="77777777" w:rsidR="00000000" w:rsidRDefault="00000000">
            <w:pPr>
              <w:pStyle w:val="a7"/>
            </w:pPr>
            <w:r>
              <w:t>миорелаксанты центрального действия</w:t>
            </w:r>
          </w:p>
        </w:tc>
        <w:tc>
          <w:tcPr>
            <w:tcW w:w="2551" w:type="dxa"/>
            <w:tcBorders>
              <w:top w:val="nil"/>
              <w:left w:val="nil"/>
              <w:bottom w:val="nil"/>
              <w:right w:val="nil"/>
            </w:tcBorders>
          </w:tcPr>
          <w:p w14:paraId="530B6691" w14:textId="77777777" w:rsidR="00000000" w:rsidRDefault="00000000">
            <w:pPr>
              <w:pStyle w:val="a7"/>
            </w:pPr>
          </w:p>
        </w:tc>
        <w:tc>
          <w:tcPr>
            <w:tcW w:w="5812" w:type="dxa"/>
            <w:tcBorders>
              <w:top w:val="nil"/>
              <w:left w:val="nil"/>
              <w:bottom w:val="nil"/>
              <w:right w:val="nil"/>
            </w:tcBorders>
          </w:tcPr>
          <w:p w14:paraId="776AACA1" w14:textId="77777777" w:rsidR="00000000" w:rsidRDefault="00000000">
            <w:pPr>
              <w:pStyle w:val="a7"/>
            </w:pPr>
          </w:p>
        </w:tc>
      </w:tr>
      <w:tr w:rsidR="00000000" w14:paraId="5180B1C2" w14:textId="77777777">
        <w:tblPrEx>
          <w:tblCellMar>
            <w:top w:w="0" w:type="dxa"/>
            <w:bottom w:w="0" w:type="dxa"/>
          </w:tblCellMar>
        </w:tblPrEx>
        <w:tc>
          <w:tcPr>
            <w:tcW w:w="1120" w:type="dxa"/>
            <w:tcBorders>
              <w:top w:val="nil"/>
              <w:left w:val="nil"/>
              <w:bottom w:val="nil"/>
              <w:right w:val="nil"/>
            </w:tcBorders>
          </w:tcPr>
          <w:p w14:paraId="4E2771D4" w14:textId="77777777" w:rsidR="00000000" w:rsidRDefault="00000000">
            <w:pPr>
              <w:pStyle w:val="a7"/>
              <w:jc w:val="center"/>
            </w:pPr>
            <w:r>
              <w:t>M03BX</w:t>
            </w:r>
          </w:p>
        </w:tc>
        <w:tc>
          <w:tcPr>
            <w:tcW w:w="4976" w:type="dxa"/>
            <w:tcBorders>
              <w:top w:val="nil"/>
              <w:left w:val="nil"/>
              <w:bottom w:val="nil"/>
              <w:right w:val="nil"/>
            </w:tcBorders>
          </w:tcPr>
          <w:p w14:paraId="5A46B36C" w14:textId="77777777" w:rsidR="00000000" w:rsidRDefault="00000000">
            <w:pPr>
              <w:pStyle w:val="a7"/>
            </w:pPr>
            <w:r>
              <w:t>другие миорелаксанты центрального действия</w:t>
            </w:r>
          </w:p>
        </w:tc>
        <w:tc>
          <w:tcPr>
            <w:tcW w:w="2551" w:type="dxa"/>
            <w:tcBorders>
              <w:top w:val="nil"/>
              <w:left w:val="nil"/>
              <w:bottom w:val="nil"/>
              <w:right w:val="nil"/>
            </w:tcBorders>
          </w:tcPr>
          <w:p w14:paraId="655E152B" w14:textId="77777777" w:rsidR="00000000" w:rsidRDefault="00000000">
            <w:pPr>
              <w:pStyle w:val="a7"/>
              <w:jc w:val="center"/>
            </w:pPr>
            <w:r>
              <w:t>баклофен</w:t>
            </w:r>
          </w:p>
        </w:tc>
        <w:tc>
          <w:tcPr>
            <w:tcW w:w="5812" w:type="dxa"/>
            <w:tcBorders>
              <w:top w:val="nil"/>
              <w:left w:val="nil"/>
              <w:bottom w:val="nil"/>
              <w:right w:val="nil"/>
            </w:tcBorders>
          </w:tcPr>
          <w:p w14:paraId="655EF1C7" w14:textId="77777777" w:rsidR="00000000" w:rsidRDefault="00000000">
            <w:pPr>
              <w:pStyle w:val="a7"/>
            </w:pPr>
            <w:r>
              <w:t>раствор для интратекального введения;</w:t>
            </w:r>
          </w:p>
          <w:p w14:paraId="066E535C" w14:textId="77777777" w:rsidR="00000000" w:rsidRDefault="00000000">
            <w:pPr>
              <w:pStyle w:val="a7"/>
            </w:pPr>
            <w:r>
              <w:t>таблетки</w:t>
            </w:r>
          </w:p>
        </w:tc>
      </w:tr>
      <w:tr w:rsidR="00000000" w14:paraId="070AC649" w14:textId="77777777">
        <w:tblPrEx>
          <w:tblCellMar>
            <w:top w:w="0" w:type="dxa"/>
            <w:bottom w:w="0" w:type="dxa"/>
          </w:tblCellMar>
        </w:tblPrEx>
        <w:tc>
          <w:tcPr>
            <w:tcW w:w="1120" w:type="dxa"/>
            <w:tcBorders>
              <w:top w:val="nil"/>
              <w:left w:val="nil"/>
              <w:bottom w:val="nil"/>
              <w:right w:val="nil"/>
            </w:tcBorders>
          </w:tcPr>
          <w:p w14:paraId="5130484D" w14:textId="77777777" w:rsidR="00000000" w:rsidRDefault="00000000">
            <w:pPr>
              <w:pStyle w:val="a7"/>
            </w:pPr>
          </w:p>
        </w:tc>
        <w:tc>
          <w:tcPr>
            <w:tcW w:w="4976" w:type="dxa"/>
            <w:tcBorders>
              <w:top w:val="nil"/>
              <w:left w:val="nil"/>
              <w:bottom w:val="nil"/>
              <w:right w:val="nil"/>
            </w:tcBorders>
          </w:tcPr>
          <w:p w14:paraId="4452903C" w14:textId="77777777" w:rsidR="00000000" w:rsidRDefault="00000000">
            <w:pPr>
              <w:pStyle w:val="a7"/>
            </w:pPr>
          </w:p>
        </w:tc>
        <w:tc>
          <w:tcPr>
            <w:tcW w:w="2551" w:type="dxa"/>
            <w:tcBorders>
              <w:top w:val="nil"/>
              <w:left w:val="nil"/>
              <w:bottom w:val="nil"/>
              <w:right w:val="nil"/>
            </w:tcBorders>
          </w:tcPr>
          <w:p w14:paraId="2E74149B" w14:textId="77777777" w:rsidR="00000000" w:rsidRDefault="00000000">
            <w:pPr>
              <w:pStyle w:val="a7"/>
              <w:jc w:val="center"/>
            </w:pPr>
            <w:r>
              <w:t>тизанидин</w:t>
            </w:r>
          </w:p>
        </w:tc>
        <w:tc>
          <w:tcPr>
            <w:tcW w:w="5812" w:type="dxa"/>
            <w:tcBorders>
              <w:top w:val="nil"/>
              <w:left w:val="nil"/>
              <w:bottom w:val="nil"/>
              <w:right w:val="nil"/>
            </w:tcBorders>
          </w:tcPr>
          <w:p w14:paraId="36474ABD" w14:textId="77777777" w:rsidR="00000000" w:rsidRDefault="00000000">
            <w:pPr>
              <w:pStyle w:val="a7"/>
            </w:pPr>
            <w:r>
              <w:t>капсулы с модифицированным высвобождением;</w:t>
            </w:r>
          </w:p>
          <w:p w14:paraId="680AF2A0" w14:textId="77777777" w:rsidR="00000000" w:rsidRDefault="00000000">
            <w:pPr>
              <w:pStyle w:val="a7"/>
            </w:pPr>
            <w:r>
              <w:t>таблетки</w:t>
            </w:r>
          </w:p>
        </w:tc>
      </w:tr>
      <w:tr w:rsidR="00000000" w14:paraId="7F08396F" w14:textId="77777777">
        <w:tblPrEx>
          <w:tblCellMar>
            <w:top w:w="0" w:type="dxa"/>
            <w:bottom w:w="0" w:type="dxa"/>
          </w:tblCellMar>
        </w:tblPrEx>
        <w:tc>
          <w:tcPr>
            <w:tcW w:w="1120" w:type="dxa"/>
            <w:tcBorders>
              <w:top w:val="nil"/>
              <w:left w:val="nil"/>
              <w:bottom w:val="nil"/>
              <w:right w:val="nil"/>
            </w:tcBorders>
          </w:tcPr>
          <w:p w14:paraId="4365900C" w14:textId="77777777" w:rsidR="00000000" w:rsidRDefault="00000000">
            <w:pPr>
              <w:pStyle w:val="a7"/>
              <w:jc w:val="center"/>
            </w:pPr>
            <w:r>
              <w:t>M04</w:t>
            </w:r>
          </w:p>
        </w:tc>
        <w:tc>
          <w:tcPr>
            <w:tcW w:w="4976" w:type="dxa"/>
            <w:tcBorders>
              <w:top w:val="nil"/>
              <w:left w:val="nil"/>
              <w:bottom w:val="nil"/>
              <w:right w:val="nil"/>
            </w:tcBorders>
          </w:tcPr>
          <w:p w14:paraId="2A53F8AC" w14:textId="77777777" w:rsidR="00000000" w:rsidRDefault="00000000">
            <w:pPr>
              <w:pStyle w:val="a7"/>
            </w:pPr>
            <w:r>
              <w:t>противоподагрические препараты</w:t>
            </w:r>
          </w:p>
        </w:tc>
        <w:tc>
          <w:tcPr>
            <w:tcW w:w="2551" w:type="dxa"/>
            <w:tcBorders>
              <w:top w:val="nil"/>
              <w:left w:val="nil"/>
              <w:bottom w:val="nil"/>
              <w:right w:val="nil"/>
            </w:tcBorders>
          </w:tcPr>
          <w:p w14:paraId="7277AFEE" w14:textId="77777777" w:rsidR="00000000" w:rsidRDefault="00000000">
            <w:pPr>
              <w:pStyle w:val="a7"/>
            </w:pPr>
          </w:p>
        </w:tc>
        <w:tc>
          <w:tcPr>
            <w:tcW w:w="5812" w:type="dxa"/>
            <w:tcBorders>
              <w:top w:val="nil"/>
              <w:left w:val="nil"/>
              <w:bottom w:val="nil"/>
              <w:right w:val="nil"/>
            </w:tcBorders>
          </w:tcPr>
          <w:p w14:paraId="74A5284E" w14:textId="77777777" w:rsidR="00000000" w:rsidRDefault="00000000">
            <w:pPr>
              <w:pStyle w:val="a7"/>
            </w:pPr>
          </w:p>
        </w:tc>
      </w:tr>
      <w:tr w:rsidR="00000000" w14:paraId="5648591A" w14:textId="77777777">
        <w:tblPrEx>
          <w:tblCellMar>
            <w:top w:w="0" w:type="dxa"/>
            <w:bottom w:w="0" w:type="dxa"/>
          </w:tblCellMar>
        </w:tblPrEx>
        <w:tc>
          <w:tcPr>
            <w:tcW w:w="1120" w:type="dxa"/>
            <w:tcBorders>
              <w:top w:val="nil"/>
              <w:left w:val="nil"/>
              <w:bottom w:val="nil"/>
              <w:right w:val="nil"/>
            </w:tcBorders>
          </w:tcPr>
          <w:p w14:paraId="79905653" w14:textId="77777777" w:rsidR="00000000" w:rsidRDefault="00000000">
            <w:pPr>
              <w:pStyle w:val="a7"/>
              <w:jc w:val="center"/>
            </w:pPr>
            <w:r>
              <w:t>M04A</w:t>
            </w:r>
          </w:p>
        </w:tc>
        <w:tc>
          <w:tcPr>
            <w:tcW w:w="4976" w:type="dxa"/>
            <w:tcBorders>
              <w:top w:val="nil"/>
              <w:left w:val="nil"/>
              <w:bottom w:val="nil"/>
              <w:right w:val="nil"/>
            </w:tcBorders>
          </w:tcPr>
          <w:p w14:paraId="314CA9DC" w14:textId="77777777" w:rsidR="00000000" w:rsidRDefault="00000000">
            <w:pPr>
              <w:pStyle w:val="a7"/>
            </w:pPr>
            <w:r>
              <w:t>противоподагрические препараты</w:t>
            </w:r>
          </w:p>
        </w:tc>
        <w:tc>
          <w:tcPr>
            <w:tcW w:w="2551" w:type="dxa"/>
            <w:tcBorders>
              <w:top w:val="nil"/>
              <w:left w:val="nil"/>
              <w:bottom w:val="nil"/>
              <w:right w:val="nil"/>
            </w:tcBorders>
          </w:tcPr>
          <w:p w14:paraId="651D3290" w14:textId="77777777" w:rsidR="00000000" w:rsidRDefault="00000000">
            <w:pPr>
              <w:pStyle w:val="a7"/>
            </w:pPr>
          </w:p>
        </w:tc>
        <w:tc>
          <w:tcPr>
            <w:tcW w:w="5812" w:type="dxa"/>
            <w:tcBorders>
              <w:top w:val="nil"/>
              <w:left w:val="nil"/>
              <w:bottom w:val="nil"/>
              <w:right w:val="nil"/>
            </w:tcBorders>
          </w:tcPr>
          <w:p w14:paraId="2C29AFC1" w14:textId="77777777" w:rsidR="00000000" w:rsidRDefault="00000000">
            <w:pPr>
              <w:pStyle w:val="a7"/>
            </w:pPr>
          </w:p>
        </w:tc>
      </w:tr>
      <w:tr w:rsidR="00000000" w14:paraId="5A53C473" w14:textId="77777777">
        <w:tblPrEx>
          <w:tblCellMar>
            <w:top w:w="0" w:type="dxa"/>
            <w:bottom w:w="0" w:type="dxa"/>
          </w:tblCellMar>
        </w:tblPrEx>
        <w:tc>
          <w:tcPr>
            <w:tcW w:w="1120" w:type="dxa"/>
            <w:tcBorders>
              <w:top w:val="nil"/>
              <w:left w:val="nil"/>
              <w:bottom w:val="nil"/>
              <w:right w:val="nil"/>
            </w:tcBorders>
          </w:tcPr>
          <w:p w14:paraId="308F1A0E" w14:textId="77777777" w:rsidR="00000000" w:rsidRDefault="00000000">
            <w:pPr>
              <w:pStyle w:val="a7"/>
              <w:jc w:val="center"/>
            </w:pPr>
            <w:r>
              <w:t>M04AA</w:t>
            </w:r>
          </w:p>
        </w:tc>
        <w:tc>
          <w:tcPr>
            <w:tcW w:w="4976" w:type="dxa"/>
            <w:tcBorders>
              <w:top w:val="nil"/>
              <w:left w:val="nil"/>
              <w:bottom w:val="nil"/>
              <w:right w:val="nil"/>
            </w:tcBorders>
          </w:tcPr>
          <w:p w14:paraId="7CE75C3B" w14:textId="77777777" w:rsidR="00000000" w:rsidRDefault="00000000">
            <w:pPr>
              <w:pStyle w:val="a7"/>
            </w:pPr>
            <w:r>
              <w:t>ингибиторы образования мочевой кислоты</w:t>
            </w:r>
          </w:p>
        </w:tc>
        <w:tc>
          <w:tcPr>
            <w:tcW w:w="2551" w:type="dxa"/>
            <w:tcBorders>
              <w:top w:val="nil"/>
              <w:left w:val="nil"/>
              <w:bottom w:val="nil"/>
              <w:right w:val="nil"/>
            </w:tcBorders>
          </w:tcPr>
          <w:p w14:paraId="52CA38C5" w14:textId="77777777" w:rsidR="00000000" w:rsidRDefault="00000000">
            <w:pPr>
              <w:pStyle w:val="a7"/>
              <w:jc w:val="center"/>
            </w:pPr>
            <w:r>
              <w:t>аллопуринол</w:t>
            </w:r>
          </w:p>
        </w:tc>
        <w:tc>
          <w:tcPr>
            <w:tcW w:w="5812" w:type="dxa"/>
            <w:tcBorders>
              <w:top w:val="nil"/>
              <w:left w:val="nil"/>
              <w:bottom w:val="nil"/>
              <w:right w:val="nil"/>
            </w:tcBorders>
          </w:tcPr>
          <w:p w14:paraId="32F0C8CA" w14:textId="77777777" w:rsidR="00000000" w:rsidRDefault="00000000">
            <w:pPr>
              <w:pStyle w:val="a7"/>
            </w:pPr>
            <w:r>
              <w:t>таблетки</w:t>
            </w:r>
          </w:p>
        </w:tc>
      </w:tr>
      <w:tr w:rsidR="00000000" w14:paraId="6E32752E" w14:textId="77777777">
        <w:tblPrEx>
          <w:tblCellMar>
            <w:top w:w="0" w:type="dxa"/>
            <w:bottom w:w="0" w:type="dxa"/>
          </w:tblCellMar>
        </w:tblPrEx>
        <w:tc>
          <w:tcPr>
            <w:tcW w:w="1120" w:type="dxa"/>
            <w:tcBorders>
              <w:top w:val="nil"/>
              <w:left w:val="nil"/>
              <w:bottom w:val="nil"/>
              <w:right w:val="nil"/>
            </w:tcBorders>
          </w:tcPr>
          <w:p w14:paraId="5AA44C2A" w14:textId="77777777" w:rsidR="00000000" w:rsidRDefault="00000000">
            <w:pPr>
              <w:pStyle w:val="a7"/>
              <w:jc w:val="center"/>
            </w:pPr>
            <w:r>
              <w:t>M05</w:t>
            </w:r>
          </w:p>
        </w:tc>
        <w:tc>
          <w:tcPr>
            <w:tcW w:w="4976" w:type="dxa"/>
            <w:tcBorders>
              <w:top w:val="nil"/>
              <w:left w:val="nil"/>
              <w:bottom w:val="nil"/>
              <w:right w:val="nil"/>
            </w:tcBorders>
          </w:tcPr>
          <w:p w14:paraId="6C0ABFAC" w14:textId="77777777" w:rsidR="00000000" w:rsidRDefault="00000000">
            <w:pPr>
              <w:pStyle w:val="a7"/>
            </w:pPr>
            <w:r>
              <w:t>препараты для лечения заболеваний костей</w:t>
            </w:r>
          </w:p>
        </w:tc>
        <w:tc>
          <w:tcPr>
            <w:tcW w:w="2551" w:type="dxa"/>
            <w:tcBorders>
              <w:top w:val="nil"/>
              <w:left w:val="nil"/>
              <w:bottom w:val="nil"/>
              <w:right w:val="nil"/>
            </w:tcBorders>
          </w:tcPr>
          <w:p w14:paraId="73681035" w14:textId="77777777" w:rsidR="00000000" w:rsidRDefault="00000000">
            <w:pPr>
              <w:pStyle w:val="a7"/>
            </w:pPr>
          </w:p>
        </w:tc>
        <w:tc>
          <w:tcPr>
            <w:tcW w:w="5812" w:type="dxa"/>
            <w:tcBorders>
              <w:top w:val="nil"/>
              <w:left w:val="nil"/>
              <w:bottom w:val="nil"/>
              <w:right w:val="nil"/>
            </w:tcBorders>
          </w:tcPr>
          <w:p w14:paraId="7A42C2A7" w14:textId="77777777" w:rsidR="00000000" w:rsidRDefault="00000000">
            <w:pPr>
              <w:pStyle w:val="a7"/>
            </w:pPr>
          </w:p>
        </w:tc>
      </w:tr>
      <w:tr w:rsidR="00000000" w14:paraId="1AF5295D" w14:textId="77777777">
        <w:tblPrEx>
          <w:tblCellMar>
            <w:top w:w="0" w:type="dxa"/>
            <w:bottom w:w="0" w:type="dxa"/>
          </w:tblCellMar>
        </w:tblPrEx>
        <w:tc>
          <w:tcPr>
            <w:tcW w:w="1120" w:type="dxa"/>
            <w:tcBorders>
              <w:top w:val="nil"/>
              <w:left w:val="nil"/>
              <w:bottom w:val="nil"/>
              <w:right w:val="nil"/>
            </w:tcBorders>
          </w:tcPr>
          <w:p w14:paraId="20C650F0" w14:textId="77777777" w:rsidR="00000000" w:rsidRDefault="00000000">
            <w:pPr>
              <w:pStyle w:val="a7"/>
              <w:jc w:val="center"/>
            </w:pPr>
            <w:r>
              <w:t>M05B</w:t>
            </w:r>
          </w:p>
        </w:tc>
        <w:tc>
          <w:tcPr>
            <w:tcW w:w="4976" w:type="dxa"/>
            <w:tcBorders>
              <w:top w:val="nil"/>
              <w:left w:val="nil"/>
              <w:bottom w:val="nil"/>
              <w:right w:val="nil"/>
            </w:tcBorders>
          </w:tcPr>
          <w:p w14:paraId="731BB7F7" w14:textId="77777777" w:rsidR="00000000" w:rsidRDefault="00000000">
            <w:pPr>
              <w:pStyle w:val="a7"/>
            </w:pPr>
            <w:r>
              <w:t>препараты, влияющие на структуру и минерализацию костей</w:t>
            </w:r>
          </w:p>
        </w:tc>
        <w:tc>
          <w:tcPr>
            <w:tcW w:w="2551" w:type="dxa"/>
            <w:tcBorders>
              <w:top w:val="nil"/>
              <w:left w:val="nil"/>
              <w:bottom w:val="nil"/>
              <w:right w:val="nil"/>
            </w:tcBorders>
          </w:tcPr>
          <w:p w14:paraId="096D6217" w14:textId="77777777" w:rsidR="00000000" w:rsidRDefault="00000000">
            <w:pPr>
              <w:pStyle w:val="a7"/>
            </w:pPr>
          </w:p>
        </w:tc>
        <w:tc>
          <w:tcPr>
            <w:tcW w:w="5812" w:type="dxa"/>
            <w:tcBorders>
              <w:top w:val="nil"/>
              <w:left w:val="nil"/>
              <w:bottom w:val="nil"/>
              <w:right w:val="nil"/>
            </w:tcBorders>
          </w:tcPr>
          <w:p w14:paraId="4458BA70" w14:textId="77777777" w:rsidR="00000000" w:rsidRDefault="00000000">
            <w:pPr>
              <w:pStyle w:val="a7"/>
            </w:pPr>
          </w:p>
        </w:tc>
      </w:tr>
      <w:tr w:rsidR="00000000" w14:paraId="4382027D" w14:textId="77777777">
        <w:tblPrEx>
          <w:tblCellMar>
            <w:top w:w="0" w:type="dxa"/>
            <w:bottom w:w="0" w:type="dxa"/>
          </w:tblCellMar>
        </w:tblPrEx>
        <w:tc>
          <w:tcPr>
            <w:tcW w:w="1120" w:type="dxa"/>
            <w:tcBorders>
              <w:top w:val="nil"/>
              <w:left w:val="nil"/>
              <w:bottom w:val="nil"/>
              <w:right w:val="nil"/>
            </w:tcBorders>
          </w:tcPr>
          <w:p w14:paraId="4A40A3FC" w14:textId="77777777" w:rsidR="00000000" w:rsidRDefault="00000000">
            <w:pPr>
              <w:pStyle w:val="a7"/>
              <w:jc w:val="center"/>
            </w:pPr>
            <w:r>
              <w:t>M05BA</w:t>
            </w:r>
          </w:p>
        </w:tc>
        <w:tc>
          <w:tcPr>
            <w:tcW w:w="4976" w:type="dxa"/>
            <w:tcBorders>
              <w:top w:val="nil"/>
              <w:left w:val="nil"/>
              <w:bottom w:val="nil"/>
              <w:right w:val="nil"/>
            </w:tcBorders>
          </w:tcPr>
          <w:p w14:paraId="2CDFD42A" w14:textId="77777777" w:rsidR="00000000" w:rsidRDefault="00000000">
            <w:pPr>
              <w:pStyle w:val="a7"/>
            </w:pPr>
            <w:r>
              <w:t>бифосфонаты</w:t>
            </w:r>
          </w:p>
        </w:tc>
        <w:tc>
          <w:tcPr>
            <w:tcW w:w="2551" w:type="dxa"/>
            <w:tcBorders>
              <w:top w:val="nil"/>
              <w:left w:val="nil"/>
              <w:bottom w:val="nil"/>
              <w:right w:val="nil"/>
            </w:tcBorders>
          </w:tcPr>
          <w:p w14:paraId="21DB0C07" w14:textId="77777777" w:rsidR="00000000" w:rsidRDefault="00000000">
            <w:pPr>
              <w:pStyle w:val="a7"/>
              <w:jc w:val="center"/>
            </w:pPr>
            <w:r>
              <w:t>алендроновая кислота</w:t>
            </w:r>
          </w:p>
        </w:tc>
        <w:tc>
          <w:tcPr>
            <w:tcW w:w="5812" w:type="dxa"/>
            <w:tcBorders>
              <w:top w:val="nil"/>
              <w:left w:val="nil"/>
              <w:bottom w:val="nil"/>
              <w:right w:val="nil"/>
            </w:tcBorders>
          </w:tcPr>
          <w:p w14:paraId="6B6927EE" w14:textId="77777777" w:rsidR="00000000" w:rsidRDefault="00000000">
            <w:pPr>
              <w:pStyle w:val="a7"/>
            </w:pPr>
            <w:r>
              <w:t>таблетки;</w:t>
            </w:r>
          </w:p>
          <w:p w14:paraId="3C2DC8ED" w14:textId="77777777" w:rsidR="00000000" w:rsidRDefault="00000000">
            <w:pPr>
              <w:pStyle w:val="a7"/>
            </w:pPr>
            <w:r>
              <w:t>таблетки, покрытые пленочной оболочкой</w:t>
            </w:r>
          </w:p>
        </w:tc>
      </w:tr>
      <w:tr w:rsidR="00000000" w14:paraId="1FF7F892" w14:textId="77777777">
        <w:tblPrEx>
          <w:tblCellMar>
            <w:top w:w="0" w:type="dxa"/>
            <w:bottom w:w="0" w:type="dxa"/>
          </w:tblCellMar>
        </w:tblPrEx>
        <w:tc>
          <w:tcPr>
            <w:tcW w:w="1120" w:type="dxa"/>
            <w:tcBorders>
              <w:top w:val="nil"/>
              <w:left w:val="nil"/>
              <w:bottom w:val="nil"/>
              <w:right w:val="nil"/>
            </w:tcBorders>
          </w:tcPr>
          <w:p w14:paraId="6DA65FCE" w14:textId="77777777" w:rsidR="00000000" w:rsidRDefault="00000000">
            <w:pPr>
              <w:pStyle w:val="a7"/>
            </w:pPr>
          </w:p>
        </w:tc>
        <w:tc>
          <w:tcPr>
            <w:tcW w:w="4976" w:type="dxa"/>
            <w:tcBorders>
              <w:top w:val="nil"/>
              <w:left w:val="nil"/>
              <w:bottom w:val="nil"/>
              <w:right w:val="nil"/>
            </w:tcBorders>
          </w:tcPr>
          <w:p w14:paraId="22B65F58" w14:textId="77777777" w:rsidR="00000000" w:rsidRDefault="00000000">
            <w:pPr>
              <w:pStyle w:val="a7"/>
            </w:pPr>
          </w:p>
        </w:tc>
        <w:tc>
          <w:tcPr>
            <w:tcW w:w="2551" w:type="dxa"/>
            <w:tcBorders>
              <w:top w:val="nil"/>
              <w:left w:val="nil"/>
              <w:bottom w:val="nil"/>
              <w:right w:val="nil"/>
            </w:tcBorders>
          </w:tcPr>
          <w:p w14:paraId="49747009" w14:textId="77777777" w:rsidR="00000000" w:rsidRDefault="00000000">
            <w:pPr>
              <w:pStyle w:val="a7"/>
              <w:jc w:val="center"/>
            </w:pPr>
            <w:r>
              <w:t>золедроновая кислота</w:t>
            </w:r>
          </w:p>
        </w:tc>
        <w:tc>
          <w:tcPr>
            <w:tcW w:w="5812" w:type="dxa"/>
            <w:tcBorders>
              <w:top w:val="nil"/>
              <w:left w:val="nil"/>
              <w:bottom w:val="nil"/>
              <w:right w:val="nil"/>
            </w:tcBorders>
          </w:tcPr>
          <w:p w14:paraId="12FAE489" w14:textId="77777777" w:rsidR="00000000" w:rsidRDefault="00000000">
            <w:pPr>
              <w:pStyle w:val="a7"/>
            </w:pPr>
            <w:r>
              <w:t>концентрат для приготовления раствора для инфузий;</w:t>
            </w:r>
          </w:p>
          <w:p w14:paraId="3E1E1863" w14:textId="77777777" w:rsidR="00000000" w:rsidRDefault="00000000">
            <w:pPr>
              <w:pStyle w:val="a7"/>
            </w:pPr>
            <w:r>
              <w:t>лиофилизат для приготовления раствора для внутривенного введения;</w:t>
            </w:r>
          </w:p>
          <w:p w14:paraId="239A65C8" w14:textId="77777777" w:rsidR="00000000" w:rsidRDefault="00000000">
            <w:pPr>
              <w:pStyle w:val="a7"/>
            </w:pPr>
            <w:r>
              <w:t>лиофилизат для приготовления раствора для инфузий;</w:t>
            </w:r>
          </w:p>
          <w:p w14:paraId="753F7EFF" w14:textId="77777777" w:rsidR="00000000" w:rsidRDefault="00000000">
            <w:pPr>
              <w:pStyle w:val="a7"/>
            </w:pPr>
            <w:r>
              <w:t>раствор для инфузий</w:t>
            </w:r>
          </w:p>
        </w:tc>
      </w:tr>
      <w:tr w:rsidR="00000000" w14:paraId="733DB51E" w14:textId="77777777">
        <w:tblPrEx>
          <w:tblCellMar>
            <w:top w:w="0" w:type="dxa"/>
            <w:bottom w:w="0" w:type="dxa"/>
          </w:tblCellMar>
        </w:tblPrEx>
        <w:tc>
          <w:tcPr>
            <w:tcW w:w="1120" w:type="dxa"/>
            <w:tcBorders>
              <w:top w:val="nil"/>
              <w:left w:val="nil"/>
              <w:bottom w:val="nil"/>
              <w:right w:val="nil"/>
            </w:tcBorders>
          </w:tcPr>
          <w:p w14:paraId="0707BD4D" w14:textId="77777777" w:rsidR="00000000" w:rsidRDefault="00000000">
            <w:pPr>
              <w:pStyle w:val="a7"/>
              <w:jc w:val="center"/>
            </w:pPr>
            <w:r>
              <w:t>M05BX</w:t>
            </w:r>
          </w:p>
        </w:tc>
        <w:tc>
          <w:tcPr>
            <w:tcW w:w="4976" w:type="dxa"/>
            <w:tcBorders>
              <w:top w:val="nil"/>
              <w:left w:val="nil"/>
              <w:bottom w:val="nil"/>
              <w:right w:val="nil"/>
            </w:tcBorders>
          </w:tcPr>
          <w:p w14:paraId="4EF5F8A8" w14:textId="77777777" w:rsidR="00000000" w:rsidRDefault="00000000">
            <w:pPr>
              <w:pStyle w:val="a7"/>
            </w:pPr>
            <w:r>
              <w:t>другие препараты, влияющие на структуру и минерализацию костей</w:t>
            </w:r>
          </w:p>
        </w:tc>
        <w:tc>
          <w:tcPr>
            <w:tcW w:w="2551" w:type="dxa"/>
            <w:tcBorders>
              <w:top w:val="nil"/>
              <w:left w:val="nil"/>
              <w:bottom w:val="nil"/>
              <w:right w:val="nil"/>
            </w:tcBorders>
          </w:tcPr>
          <w:p w14:paraId="4D511C06" w14:textId="77777777" w:rsidR="00000000" w:rsidRDefault="00000000">
            <w:pPr>
              <w:pStyle w:val="a7"/>
              <w:jc w:val="center"/>
            </w:pPr>
            <w:r>
              <w:t>деносумаб</w:t>
            </w:r>
          </w:p>
        </w:tc>
        <w:tc>
          <w:tcPr>
            <w:tcW w:w="5812" w:type="dxa"/>
            <w:tcBorders>
              <w:top w:val="nil"/>
              <w:left w:val="nil"/>
              <w:bottom w:val="nil"/>
              <w:right w:val="nil"/>
            </w:tcBorders>
          </w:tcPr>
          <w:p w14:paraId="3BACE799" w14:textId="77777777" w:rsidR="00000000" w:rsidRDefault="00000000">
            <w:pPr>
              <w:pStyle w:val="a7"/>
            </w:pPr>
            <w:r>
              <w:t>раствор для подкожного введения</w:t>
            </w:r>
          </w:p>
        </w:tc>
      </w:tr>
      <w:tr w:rsidR="00000000" w14:paraId="295030E5" w14:textId="77777777">
        <w:tblPrEx>
          <w:tblCellMar>
            <w:top w:w="0" w:type="dxa"/>
            <w:bottom w:w="0" w:type="dxa"/>
          </w:tblCellMar>
        </w:tblPrEx>
        <w:tc>
          <w:tcPr>
            <w:tcW w:w="1120" w:type="dxa"/>
            <w:tcBorders>
              <w:top w:val="nil"/>
              <w:left w:val="nil"/>
              <w:bottom w:val="nil"/>
              <w:right w:val="nil"/>
            </w:tcBorders>
          </w:tcPr>
          <w:p w14:paraId="215A2641" w14:textId="77777777" w:rsidR="00000000" w:rsidRDefault="00000000">
            <w:pPr>
              <w:pStyle w:val="a7"/>
            </w:pPr>
          </w:p>
          <w:p w14:paraId="1A7A43E3" w14:textId="77777777" w:rsidR="00000000" w:rsidRDefault="00000000">
            <w:pPr>
              <w:pStyle w:val="a7"/>
            </w:pPr>
          </w:p>
          <w:p w14:paraId="5F8B1EC0" w14:textId="77777777" w:rsidR="00000000" w:rsidRDefault="00000000">
            <w:pPr>
              <w:pStyle w:val="a7"/>
            </w:pPr>
            <w:r>
              <w:t>M09АX</w:t>
            </w:r>
          </w:p>
          <w:p w14:paraId="772789EF" w14:textId="77777777" w:rsidR="00000000" w:rsidRDefault="00000000">
            <w:pPr>
              <w:pStyle w:val="a7"/>
            </w:pPr>
          </w:p>
          <w:p w14:paraId="42E37C07" w14:textId="77777777" w:rsidR="00000000" w:rsidRDefault="00000000">
            <w:pPr>
              <w:pStyle w:val="a7"/>
            </w:pPr>
          </w:p>
        </w:tc>
        <w:tc>
          <w:tcPr>
            <w:tcW w:w="4976" w:type="dxa"/>
            <w:tcBorders>
              <w:top w:val="nil"/>
              <w:left w:val="nil"/>
              <w:bottom w:val="nil"/>
              <w:right w:val="nil"/>
            </w:tcBorders>
          </w:tcPr>
          <w:p w14:paraId="2C19E918" w14:textId="77777777" w:rsidR="00000000" w:rsidRDefault="00000000">
            <w:pPr>
              <w:pStyle w:val="a7"/>
            </w:pPr>
          </w:p>
          <w:p w14:paraId="790FFB4F" w14:textId="77777777" w:rsidR="00000000" w:rsidRDefault="00000000">
            <w:pPr>
              <w:pStyle w:val="a7"/>
            </w:pPr>
          </w:p>
          <w:p w14:paraId="7528EB60" w14:textId="77777777" w:rsidR="00000000" w:rsidRDefault="00000000">
            <w:pPr>
              <w:pStyle w:val="a7"/>
            </w:pPr>
            <w:r>
              <w:t>прочие препараты для лечения заболеваний костно-мышечной системы</w:t>
            </w:r>
          </w:p>
          <w:p w14:paraId="3DDAAE72" w14:textId="77777777" w:rsidR="00000000" w:rsidRDefault="00000000">
            <w:pPr>
              <w:pStyle w:val="a7"/>
            </w:pPr>
          </w:p>
        </w:tc>
        <w:tc>
          <w:tcPr>
            <w:tcW w:w="2551" w:type="dxa"/>
            <w:tcBorders>
              <w:top w:val="nil"/>
              <w:left w:val="nil"/>
              <w:bottom w:val="nil"/>
              <w:right w:val="nil"/>
            </w:tcBorders>
          </w:tcPr>
          <w:p w14:paraId="09632CE6" w14:textId="77777777" w:rsidR="00000000" w:rsidRDefault="00000000">
            <w:pPr>
              <w:pStyle w:val="a7"/>
              <w:jc w:val="center"/>
            </w:pPr>
            <w:r>
              <w:t>стронция ранелат</w:t>
            </w:r>
          </w:p>
          <w:p w14:paraId="3CBE3318" w14:textId="77777777" w:rsidR="00000000" w:rsidRDefault="00000000">
            <w:pPr>
              <w:pStyle w:val="a7"/>
            </w:pPr>
          </w:p>
          <w:p w14:paraId="67BAFAC1" w14:textId="77777777" w:rsidR="00000000" w:rsidRDefault="00000000">
            <w:pPr>
              <w:pStyle w:val="a7"/>
              <w:jc w:val="center"/>
            </w:pPr>
            <w:r>
              <w:t>нусинерсен</w:t>
            </w:r>
          </w:p>
          <w:p w14:paraId="0B32B28E" w14:textId="77777777" w:rsidR="00000000" w:rsidRDefault="00000000">
            <w:pPr>
              <w:pStyle w:val="a7"/>
              <w:jc w:val="center"/>
            </w:pPr>
            <w:r>
              <w:t>рисдиплам</w:t>
            </w:r>
          </w:p>
        </w:tc>
        <w:tc>
          <w:tcPr>
            <w:tcW w:w="5812" w:type="dxa"/>
            <w:tcBorders>
              <w:top w:val="nil"/>
              <w:left w:val="nil"/>
              <w:bottom w:val="nil"/>
              <w:right w:val="nil"/>
            </w:tcBorders>
          </w:tcPr>
          <w:p w14:paraId="32F8AF67" w14:textId="77777777" w:rsidR="00000000" w:rsidRDefault="00000000">
            <w:pPr>
              <w:pStyle w:val="a7"/>
            </w:pPr>
            <w:r>
              <w:t>порошок для приготовления суспензии для приема внутрь</w:t>
            </w:r>
          </w:p>
          <w:p w14:paraId="096DD6A4" w14:textId="77777777" w:rsidR="00000000" w:rsidRDefault="00000000">
            <w:pPr>
              <w:pStyle w:val="a7"/>
            </w:pPr>
            <w:r>
              <w:t>раствор для интратекального введения</w:t>
            </w:r>
          </w:p>
          <w:p w14:paraId="55D00B59" w14:textId="77777777" w:rsidR="00000000" w:rsidRDefault="00000000">
            <w:pPr>
              <w:pStyle w:val="a7"/>
            </w:pPr>
            <w:r>
              <w:t>порошок для приготовления раствора для приема внутрь</w:t>
            </w:r>
          </w:p>
        </w:tc>
      </w:tr>
      <w:tr w:rsidR="00000000" w14:paraId="3C56D375" w14:textId="77777777">
        <w:tblPrEx>
          <w:tblCellMar>
            <w:top w:w="0" w:type="dxa"/>
            <w:bottom w:w="0" w:type="dxa"/>
          </w:tblCellMar>
        </w:tblPrEx>
        <w:tc>
          <w:tcPr>
            <w:tcW w:w="1120" w:type="dxa"/>
            <w:tcBorders>
              <w:top w:val="nil"/>
              <w:left w:val="nil"/>
              <w:bottom w:val="nil"/>
              <w:right w:val="nil"/>
            </w:tcBorders>
          </w:tcPr>
          <w:p w14:paraId="047099B0" w14:textId="77777777" w:rsidR="00000000" w:rsidRDefault="00000000">
            <w:pPr>
              <w:pStyle w:val="a7"/>
              <w:jc w:val="center"/>
            </w:pPr>
            <w:r>
              <w:t>N</w:t>
            </w:r>
          </w:p>
        </w:tc>
        <w:tc>
          <w:tcPr>
            <w:tcW w:w="4976" w:type="dxa"/>
            <w:tcBorders>
              <w:top w:val="nil"/>
              <w:left w:val="nil"/>
              <w:bottom w:val="nil"/>
              <w:right w:val="nil"/>
            </w:tcBorders>
          </w:tcPr>
          <w:p w14:paraId="6EC495E7" w14:textId="77777777" w:rsidR="00000000" w:rsidRDefault="00000000">
            <w:pPr>
              <w:pStyle w:val="a7"/>
            </w:pPr>
            <w:r>
              <w:t>нервная система</w:t>
            </w:r>
          </w:p>
        </w:tc>
        <w:tc>
          <w:tcPr>
            <w:tcW w:w="2551" w:type="dxa"/>
            <w:tcBorders>
              <w:top w:val="nil"/>
              <w:left w:val="nil"/>
              <w:bottom w:val="nil"/>
              <w:right w:val="nil"/>
            </w:tcBorders>
          </w:tcPr>
          <w:p w14:paraId="06B7BC21" w14:textId="77777777" w:rsidR="00000000" w:rsidRDefault="00000000">
            <w:pPr>
              <w:pStyle w:val="a7"/>
            </w:pPr>
          </w:p>
        </w:tc>
        <w:tc>
          <w:tcPr>
            <w:tcW w:w="5812" w:type="dxa"/>
            <w:tcBorders>
              <w:top w:val="nil"/>
              <w:left w:val="nil"/>
              <w:bottom w:val="nil"/>
              <w:right w:val="nil"/>
            </w:tcBorders>
          </w:tcPr>
          <w:p w14:paraId="51B8DF2E" w14:textId="77777777" w:rsidR="00000000" w:rsidRDefault="00000000">
            <w:pPr>
              <w:pStyle w:val="a7"/>
            </w:pPr>
          </w:p>
        </w:tc>
      </w:tr>
      <w:tr w:rsidR="00000000" w14:paraId="621F272E" w14:textId="77777777">
        <w:tblPrEx>
          <w:tblCellMar>
            <w:top w:w="0" w:type="dxa"/>
            <w:bottom w:w="0" w:type="dxa"/>
          </w:tblCellMar>
        </w:tblPrEx>
        <w:tc>
          <w:tcPr>
            <w:tcW w:w="1120" w:type="dxa"/>
            <w:tcBorders>
              <w:top w:val="nil"/>
              <w:left w:val="nil"/>
              <w:bottom w:val="nil"/>
              <w:right w:val="nil"/>
            </w:tcBorders>
          </w:tcPr>
          <w:p w14:paraId="69FB10FC" w14:textId="77777777" w:rsidR="00000000" w:rsidRDefault="00000000">
            <w:pPr>
              <w:pStyle w:val="a7"/>
              <w:jc w:val="center"/>
            </w:pPr>
            <w:r>
              <w:t>N 01</w:t>
            </w:r>
          </w:p>
        </w:tc>
        <w:tc>
          <w:tcPr>
            <w:tcW w:w="4976" w:type="dxa"/>
            <w:tcBorders>
              <w:top w:val="nil"/>
              <w:left w:val="nil"/>
              <w:bottom w:val="nil"/>
              <w:right w:val="nil"/>
            </w:tcBorders>
          </w:tcPr>
          <w:p w14:paraId="5FC77973" w14:textId="77777777" w:rsidR="00000000" w:rsidRDefault="00000000">
            <w:pPr>
              <w:pStyle w:val="a7"/>
            </w:pPr>
            <w:r>
              <w:t>анестетики</w:t>
            </w:r>
          </w:p>
        </w:tc>
        <w:tc>
          <w:tcPr>
            <w:tcW w:w="2551" w:type="dxa"/>
            <w:tcBorders>
              <w:top w:val="nil"/>
              <w:left w:val="nil"/>
              <w:bottom w:val="nil"/>
              <w:right w:val="nil"/>
            </w:tcBorders>
          </w:tcPr>
          <w:p w14:paraId="028B0BD2" w14:textId="77777777" w:rsidR="00000000" w:rsidRDefault="00000000">
            <w:pPr>
              <w:pStyle w:val="a7"/>
            </w:pPr>
          </w:p>
        </w:tc>
        <w:tc>
          <w:tcPr>
            <w:tcW w:w="5812" w:type="dxa"/>
            <w:tcBorders>
              <w:top w:val="nil"/>
              <w:left w:val="nil"/>
              <w:bottom w:val="nil"/>
              <w:right w:val="nil"/>
            </w:tcBorders>
          </w:tcPr>
          <w:p w14:paraId="2B511F01" w14:textId="77777777" w:rsidR="00000000" w:rsidRDefault="00000000">
            <w:pPr>
              <w:pStyle w:val="a7"/>
            </w:pPr>
          </w:p>
        </w:tc>
      </w:tr>
      <w:tr w:rsidR="00000000" w14:paraId="03D05AEA" w14:textId="77777777">
        <w:tblPrEx>
          <w:tblCellMar>
            <w:top w:w="0" w:type="dxa"/>
            <w:bottom w:w="0" w:type="dxa"/>
          </w:tblCellMar>
        </w:tblPrEx>
        <w:tc>
          <w:tcPr>
            <w:tcW w:w="1120" w:type="dxa"/>
            <w:tcBorders>
              <w:top w:val="nil"/>
              <w:left w:val="nil"/>
              <w:bottom w:val="nil"/>
              <w:right w:val="nil"/>
            </w:tcBorders>
          </w:tcPr>
          <w:p w14:paraId="602EFAEF" w14:textId="77777777" w:rsidR="00000000" w:rsidRDefault="00000000">
            <w:pPr>
              <w:pStyle w:val="a7"/>
              <w:jc w:val="center"/>
            </w:pPr>
            <w:r>
              <w:t>N 01AH</w:t>
            </w:r>
          </w:p>
        </w:tc>
        <w:tc>
          <w:tcPr>
            <w:tcW w:w="4976" w:type="dxa"/>
            <w:tcBorders>
              <w:top w:val="nil"/>
              <w:left w:val="nil"/>
              <w:bottom w:val="nil"/>
              <w:right w:val="nil"/>
            </w:tcBorders>
          </w:tcPr>
          <w:p w14:paraId="055D79E5" w14:textId="77777777" w:rsidR="00000000" w:rsidRDefault="00000000">
            <w:pPr>
              <w:pStyle w:val="a7"/>
            </w:pPr>
            <w:r>
              <w:t>опиоидные анальгетики</w:t>
            </w:r>
          </w:p>
        </w:tc>
        <w:tc>
          <w:tcPr>
            <w:tcW w:w="2551" w:type="dxa"/>
            <w:tcBorders>
              <w:top w:val="nil"/>
              <w:left w:val="nil"/>
              <w:bottom w:val="nil"/>
              <w:right w:val="nil"/>
            </w:tcBorders>
          </w:tcPr>
          <w:p w14:paraId="6E19FC36" w14:textId="77777777" w:rsidR="00000000" w:rsidRDefault="00000000">
            <w:pPr>
              <w:pStyle w:val="a7"/>
              <w:jc w:val="center"/>
            </w:pPr>
            <w:r>
              <w:t>тримеперидин</w:t>
            </w:r>
          </w:p>
        </w:tc>
        <w:tc>
          <w:tcPr>
            <w:tcW w:w="5812" w:type="dxa"/>
            <w:tcBorders>
              <w:top w:val="nil"/>
              <w:left w:val="nil"/>
              <w:bottom w:val="nil"/>
              <w:right w:val="nil"/>
            </w:tcBorders>
          </w:tcPr>
          <w:p w14:paraId="75EDA265" w14:textId="77777777" w:rsidR="00000000" w:rsidRDefault="00000000">
            <w:pPr>
              <w:pStyle w:val="a7"/>
            </w:pPr>
            <w:r>
              <w:t>раствор для инъекций;</w:t>
            </w:r>
          </w:p>
          <w:p w14:paraId="387BE36B" w14:textId="77777777" w:rsidR="00000000" w:rsidRDefault="00000000">
            <w:pPr>
              <w:pStyle w:val="a7"/>
            </w:pPr>
            <w:r>
              <w:t>таблетки</w:t>
            </w:r>
          </w:p>
        </w:tc>
      </w:tr>
      <w:tr w:rsidR="00000000" w14:paraId="0B7F42E5" w14:textId="77777777">
        <w:tblPrEx>
          <w:tblCellMar>
            <w:top w:w="0" w:type="dxa"/>
            <w:bottom w:w="0" w:type="dxa"/>
          </w:tblCellMar>
        </w:tblPrEx>
        <w:tc>
          <w:tcPr>
            <w:tcW w:w="1120" w:type="dxa"/>
            <w:tcBorders>
              <w:top w:val="nil"/>
              <w:left w:val="nil"/>
              <w:bottom w:val="nil"/>
              <w:right w:val="nil"/>
            </w:tcBorders>
          </w:tcPr>
          <w:p w14:paraId="6B3C6AB8" w14:textId="77777777" w:rsidR="00000000" w:rsidRDefault="00000000">
            <w:pPr>
              <w:pStyle w:val="a7"/>
              <w:jc w:val="center"/>
            </w:pPr>
            <w:r>
              <w:t>N 01B</w:t>
            </w:r>
          </w:p>
        </w:tc>
        <w:tc>
          <w:tcPr>
            <w:tcW w:w="4976" w:type="dxa"/>
            <w:tcBorders>
              <w:top w:val="nil"/>
              <w:left w:val="nil"/>
              <w:bottom w:val="nil"/>
              <w:right w:val="nil"/>
            </w:tcBorders>
          </w:tcPr>
          <w:p w14:paraId="07D6F907" w14:textId="77777777" w:rsidR="00000000" w:rsidRDefault="00000000">
            <w:pPr>
              <w:pStyle w:val="a7"/>
            </w:pPr>
            <w:r>
              <w:t>местные анестетики</w:t>
            </w:r>
          </w:p>
        </w:tc>
        <w:tc>
          <w:tcPr>
            <w:tcW w:w="2551" w:type="dxa"/>
            <w:tcBorders>
              <w:top w:val="nil"/>
              <w:left w:val="nil"/>
              <w:bottom w:val="nil"/>
              <w:right w:val="nil"/>
            </w:tcBorders>
          </w:tcPr>
          <w:p w14:paraId="5D1C2F79" w14:textId="77777777" w:rsidR="00000000" w:rsidRDefault="00000000">
            <w:pPr>
              <w:pStyle w:val="a7"/>
            </w:pPr>
          </w:p>
        </w:tc>
        <w:tc>
          <w:tcPr>
            <w:tcW w:w="5812" w:type="dxa"/>
            <w:tcBorders>
              <w:top w:val="nil"/>
              <w:left w:val="nil"/>
              <w:bottom w:val="nil"/>
              <w:right w:val="nil"/>
            </w:tcBorders>
          </w:tcPr>
          <w:p w14:paraId="1D561C10" w14:textId="77777777" w:rsidR="00000000" w:rsidRDefault="00000000">
            <w:pPr>
              <w:pStyle w:val="a7"/>
            </w:pPr>
          </w:p>
        </w:tc>
      </w:tr>
      <w:tr w:rsidR="00000000" w14:paraId="4E951581" w14:textId="77777777">
        <w:tblPrEx>
          <w:tblCellMar>
            <w:top w:w="0" w:type="dxa"/>
            <w:bottom w:w="0" w:type="dxa"/>
          </w:tblCellMar>
        </w:tblPrEx>
        <w:tc>
          <w:tcPr>
            <w:tcW w:w="1120" w:type="dxa"/>
            <w:tcBorders>
              <w:top w:val="nil"/>
              <w:left w:val="nil"/>
              <w:bottom w:val="nil"/>
              <w:right w:val="nil"/>
            </w:tcBorders>
          </w:tcPr>
          <w:p w14:paraId="2C35FDB2" w14:textId="77777777" w:rsidR="00000000" w:rsidRDefault="00000000">
            <w:pPr>
              <w:pStyle w:val="a7"/>
              <w:jc w:val="center"/>
            </w:pPr>
            <w:r>
              <w:t>N 01BA</w:t>
            </w:r>
          </w:p>
        </w:tc>
        <w:tc>
          <w:tcPr>
            <w:tcW w:w="4976" w:type="dxa"/>
            <w:tcBorders>
              <w:top w:val="nil"/>
              <w:left w:val="nil"/>
              <w:bottom w:val="nil"/>
              <w:right w:val="nil"/>
            </w:tcBorders>
          </w:tcPr>
          <w:p w14:paraId="2E52597A" w14:textId="77777777" w:rsidR="00000000" w:rsidRDefault="00000000">
            <w:pPr>
              <w:pStyle w:val="a7"/>
            </w:pPr>
            <w:r>
              <w:t>эфиры аминобензойной кислоты</w:t>
            </w:r>
          </w:p>
        </w:tc>
        <w:tc>
          <w:tcPr>
            <w:tcW w:w="2551" w:type="dxa"/>
            <w:tcBorders>
              <w:top w:val="nil"/>
              <w:left w:val="nil"/>
              <w:bottom w:val="nil"/>
              <w:right w:val="nil"/>
            </w:tcBorders>
          </w:tcPr>
          <w:p w14:paraId="283F5F8F" w14:textId="77777777" w:rsidR="00000000" w:rsidRDefault="00000000">
            <w:pPr>
              <w:pStyle w:val="a7"/>
              <w:jc w:val="center"/>
            </w:pPr>
            <w:r>
              <w:t>прокаин</w:t>
            </w:r>
          </w:p>
        </w:tc>
        <w:tc>
          <w:tcPr>
            <w:tcW w:w="5812" w:type="dxa"/>
            <w:tcBorders>
              <w:top w:val="nil"/>
              <w:left w:val="nil"/>
              <w:bottom w:val="nil"/>
              <w:right w:val="nil"/>
            </w:tcBorders>
          </w:tcPr>
          <w:p w14:paraId="2241BA4E" w14:textId="77777777" w:rsidR="00000000" w:rsidRDefault="00000000">
            <w:pPr>
              <w:pStyle w:val="a7"/>
            </w:pPr>
            <w:r>
              <w:t>раствор для инъекций</w:t>
            </w:r>
          </w:p>
        </w:tc>
      </w:tr>
      <w:tr w:rsidR="00000000" w14:paraId="34718AE5" w14:textId="77777777">
        <w:tblPrEx>
          <w:tblCellMar>
            <w:top w:w="0" w:type="dxa"/>
            <w:bottom w:w="0" w:type="dxa"/>
          </w:tblCellMar>
        </w:tblPrEx>
        <w:tc>
          <w:tcPr>
            <w:tcW w:w="1120" w:type="dxa"/>
            <w:tcBorders>
              <w:top w:val="nil"/>
              <w:left w:val="nil"/>
              <w:bottom w:val="nil"/>
              <w:right w:val="nil"/>
            </w:tcBorders>
          </w:tcPr>
          <w:p w14:paraId="4866E788" w14:textId="77777777" w:rsidR="00000000" w:rsidRDefault="00000000">
            <w:pPr>
              <w:pStyle w:val="a7"/>
              <w:jc w:val="center"/>
            </w:pPr>
            <w:r>
              <w:t>N 01BB</w:t>
            </w:r>
          </w:p>
        </w:tc>
        <w:tc>
          <w:tcPr>
            <w:tcW w:w="4976" w:type="dxa"/>
            <w:tcBorders>
              <w:top w:val="nil"/>
              <w:left w:val="nil"/>
              <w:bottom w:val="nil"/>
              <w:right w:val="nil"/>
            </w:tcBorders>
          </w:tcPr>
          <w:p w14:paraId="2ECD14F0" w14:textId="77777777" w:rsidR="00000000" w:rsidRDefault="00000000">
            <w:pPr>
              <w:pStyle w:val="a7"/>
            </w:pPr>
            <w:r>
              <w:t>амиды</w:t>
            </w:r>
          </w:p>
        </w:tc>
        <w:tc>
          <w:tcPr>
            <w:tcW w:w="2551" w:type="dxa"/>
            <w:tcBorders>
              <w:top w:val="nil"/>
              <w:left w:val="nil"/>
              <w:bottom w:val="nil"/>
              <w:right w:val="nil"/>
            </w:tcBorders>
          </w:tcPr>
          <w:p w14:paraId="0CA90E70" w14:textId="77777777" w:rsidR="00000000" w:rsidRDefault="00000000">
            <w:pPr>
              <w:pStyle w:val="a7"/>
              <w:jc w:val="center"/>
            </w:pPr>
            <w:r>
              <w:t>бупивакаин</w:t>
            </w:r>
          </w:p>
        </w:tc>
        <w:tc>
          <w:tcPr>
            <w:tcW w:w="5812" w:type="dxa"/>
            <w:tcBorders>
              <w:top w:val="nil"/>
              <w:left w:val="nil"/>
              <w:bottom w:val="nil"/>
              <w:right w:val="nil"/>
            </w:tcBorders>
          </w:tcPr>
          <w:p w14:paraId="4C9B8A98" w14:textId="77777777" w:rsidR="00000000" w:rsidRDefault="00000000">
            <w:pPr>
              <w:pStyle w:val="a7"/>
            </w:pPr>
            <w:r>
              <w:t>раствор для интратекального введения;</w:t>
            </w:r>
          </w:p>
          <w:p w14:paraId="0620D3FF" w14:textId="77777777" w:rsidR="00000000" w:rsidRDefault="00000000">
            <w:pPr>
              <w:pStyle w:val="a7"/>
            </w:pPr>
            <w:r>
              <w:t>раствор для инъекций</w:t>
            </w:r>
          </w:p>
        </w:tc>
      </w:tr>
      <w:tr w:rsidR="00000000" w14:paraId="5A115FFD" w14:textId="77777777">
        <w:tblPrEx>
          <w:tblCellMar>
            <w:top w:w="0" w:type="dxa"/>
            <w:bottom w:w="0" w:type="dxa"/>
          </w:tblCellMar>
        </w:tblPrEx>
        <w:tc>
          <w:tcPr>
            <w:tcW w:w="1120" w:type="dxa"/>
            <w:tcBorders>
              <w:top w:val="nil"/>
              <w:left w:val="nil"/>
              <w:bottom w:val="nil"/>
              <w:right w:val="nil"/>
            </w:tcBorders>
          </w:tcPr>
          <w:p w14:paraId="02EA41F2" w14:textId="77777777" w:rsidR="00000000" w:rsidRDefault="00000000">
            <w:pPr>
              <w:pStyle w:val="a7"/>
            </w:pPr>
          </w:p>
        </w:tc>
        <w:tc>
          <w:tcPr>
            <w:tcW w:w="4976" w:type="dxa"/>
            <w:tcBorders>
              <w:top w:val="nil"/>
              <w:left w:val="nil"/>
              <w:bottom w:val="nil"/>
              <w:right w:val="nil"/>
            </w:tcBorders>
          </w:tcPr>
          <w:p w14:paraId="6FF090B7" w14:textId="77777777" w:rsidR="00000000" w:rsidRDefault="00000000">
            <w:pPr>
              <w:pStyle w:val="a7"/>
            </w:pPr>
          </w:p>
        </w:tc>
        <w:tc>
          <w:tcPr>
            <w:tcW w:w="2551" w:type="dxa"/>
            <w:tcBorders>
              <w:top w:val="nil"/>
              <w:left w:val="nil"/>
              <w:bottom w:val="nil"/>
              <w:right w:val="nil"/>
            </w:tcBorders>
          </w:tcPr>
          <w:p w14:paraId="7AECB856" w14:textId="77777777" w:rsidR="00000000" w:rsidRDefault="00000000">
            <w:pPr>
              <w:pStyle w:val="a7"/>
              <w:jc w:val="center"/>
            </w:pPr>
            <w:r>
              <w:t>левобупивакаин</w:t>
            </w:r>
          </w:p>
        </w:tc>
        <w:tc>
          <w:tcPr>
            <w:tcW w:w="5812" w:type="dxa"/>
            <w:tcBorders>
              <w:top w:val="nil"/>
              <w:left w:val="nil"/>
              <w:bottom w:val="nil"/>
              <w:right w:val="nil"/>
            </w:tcBorders>
          </w:tcPr>
          <w:p w14:paraId="6668B5BF" w14:textId="77777777" w:rsidR="00000000" w:rsidRDefault="00000000">
            <w:pPr>
              <w:pStyle w:val="a7"/>
            </w:pPr>
            <w:r>
              <w:t>раствор для инъекций</w:t>
            </w:r>
          </w:p>
        </w:tc>
      </w:tr>
      <w:tr w:rsidR="00000000" w14:paraId="3CD12D8C" w14:textId="77777777">
        <w:tblPrEx>
          <w:tblCellMar>
            <w:top w:w="0" w:type="dxa"/>
            <w:bottom w:w="0" w:type="dxa"/>
          </w:tblCellMar>
        </w:tblPrEx>
        <w:tc>
          <w:tcPr>
            <w:tcW w:w="1120" w:type="dxa"/>
            <w:tcBorders>
              <w:top w:val="nil"/>
              <w:left w:val="nil"/>
              <w:bottom w:val="nil"/>
              <w:right w:val="nil"/>
            </w:tcBorders>
          </w:tcPr>
          <w:p w14:paraId="679C538F" w14:textId="77777777" w:rsidR="00000000" w:rsidRDefault="00000000">
            <w:pPr>
              <w:pStyle w:val="a7"/>
            </w:pPr>
          </w:p>
        </w:tc>
        <w:tc>
          <w:tcPr>
            <w:tcW w:w="4976" w:type="dxa"/>
            <w:tcBorders>
              <w:top w:val="nil"/>
              <w:left w:val="nil"/>
              <w:bottom w:val="nil"/>
              <w:right w:val="nil"/>
            </w:tcBorders>
          </w:tcPr>
          <w:p w14:paraId="733E8F4E" w14:textId="77777777" w:rsidR="00000000" w:rsidRDefault="00000000">
            <w:pPr>
              <w:pStyle w:val="a7"/>
            </w:pPr>
          </w:p>
        </w:tc>
        <w:tc>
          <w:tcPr>
            <w:tcW w:w="2551" w:type="dxa"/>
            <w:tcBorders>
              <w:top w:val="nil"/>
              <w:left w:val="nil"/>
              <w:bottom w:val="nil"/>
              <w:right w:val="nil"/>
            </w:tcBorders>
          </w:tcPr>
          <w:p w14:paraId="420C94ED" w14:textId="77777777" w:rsidR="00000000" w:rsidRDefault="00000000">
            <w:pPr>
              <w:pStyle w:val="a7"/>
              <w:jc w:val="center"/>
            </w:pPr>
            <w:r>
              <w:t>ропивакаин</w:t>
            </w:r>
          </w:p>
        </w:tc>
        <w:tc>
          <w:tcPr>
            <w:tcW w:w="5812" w:type="dxa"/>
            <w:tcBorders>
              <w:top w:val="nil"/>
              <w:left w:val="nil"/>
              <w:bottom w:val="nil"/>
              <w:right w:val="nil"/>
            </w:tcBorders>
          </w:tcPr>
          <w:p w14:paraId="77BA3005" w14:textId="77777777" w:rsidR="00000000" w:rsidRDefault="00000000">
            <w:pPr>
              <w:pStyle w:val="a7"/>
            </w:pPr>
            <w:r>
              <w:t>раствор для инъекций</w:t>
            </w:r>
          </w:p>
        </w:tc>
      </w:tr>
      <w:tr w:rsidR="00000000" w14:paraId="6AC22475" w14:textId="77777777">
        <w:tblPrEx>
          <w:tblCellMar>
            <w:top w:w="0" w:type="dxa"/>
            <w:bottom w:w="0" w:type="dxa"/>
          </w:tblCellMar>
        </w:tblPrEx>
        <w:tc>
          <w:tcPr>
            <w:tcW w:w="1120" w:type="dxa"/>
            <w:tcBorders>
              <w:top w:val="nil"/>
              <w:left w:val="nil"/>
              <w:bottom w:val="nil"/>
              <w:right w:val="nil"/>
            </w:tcBorders>
          </w:tcPr>
          <w:p w14:paraId="3FCD25E8" w14:textId="77777777" w:rsidR="00000000" w:rsidRDefault="00000000">
            <w:pPr>
              <w:pStyle w:val="a7"/>
              <w:jc w:val="center"/>
            </w:pPr>
            <w:r>
              <w:t>N 02</w:t>
            </w:r>
          </w:p>
        </w:tc>
        <w:tc>
          <w:tcPr>
            <w:tcW w:w="4976" w:type="dxa"/>
            <w:tcBorders>
              <w:top w:val="nil"/>
              <w:left w:val="nil"/>
              <w:bottom w:val="nil"/>
              <w:right w:val="nil"/>
            </w:tcBorders>
          </w:tcPr>
          <w:p w14:paraId="3C340B26" w14:textId="77777777" w:rsidR="00000000" w:rsidRDefault="00000000">
            <w:pPr>
              <w:pStyle w:val="a7"/>
            </w:pPr>
            <w:r>
              <w:t>анальгетики</w:t>
            </w:r>
          </w:p>
        </w:tc>
        <w:tc>
          <w:tcPr>
            <w:tcW w:w="2551" w:type="dxa"/>
            <w:tcBorders>
              <w:top w:val="nil"/>
              <w:left w:val="nil"/>
              <w:bottom w:val="nil"/>
              <w:right w:val="nil"/>
            </w:tcBorders>
          </w:tcPr>
          <w:p w14:paraId="339C90CA" w14:textId="77777777" w:rsidR="00000000" w:rsidRDefault="00000000">
            <w:pPr>
              <w:pStyle w:val="a7"/>
            </w:pPr>
          </w:p>
        </w:tc>
        <w:tc>
          <w:tcPr>
            <w:tcW w:w="5812" w:type="dxa"/>
            <w:tcBorders>
              <w:top w:val="nil"/>
              <w:left w:val="nil"/>
              <w:bottom w:val="nil"/>
              <w:right w:val="nil"/>
            </w:tcBorders>
          </w:tcPr>
          <w:p w14:paraId="186B6303" w14:textId="77777777" w:rsidR="00000000" w:rsidRDefault="00000000">
            <w:pPr>
              <w:pStyle w:val="a7"/>
            </w:pPr>
          </w:p>
        </w:tc>
      </w:tr>
      <w:tr w:rsidR="00000000" w14:paraId="2F15DBB6" w14:textId="77777777">
        <w:tblPrEx>
          <w:tblCellMar>
            <w:top w:w="0" w:type="dxa"/>
            <w:bottom w:w="0" w:type="dxa"/>
          </w:tblCellMar>
        </w:tblPrEx>
        <w:tc>
          <w:tcPr>
            <w:tcW w:w="1120" w:type="dxa"/>
            <w:tcBorders>
              <w:top w:val="nil"/>
              <w:left w:val="nil"/>
              <w:bottom w:val="nil"/>
              <w:right w:val="nil"/>
            </w:tcBorders>
          </w:tcPr>
          <w:p w14:paraId="34FD8973" w14:textId="77777777" w:rsidR="00000000" w:rsidRDefault="00000000">
            <w:pPr>
              <w:pStyle w:val="a7"/>
              <w:jc w:val="center"/>
            </w:pPr>
            <w:r>
              <w:t>N 02A</w:t>
            </w:r>
          </w:p>
        </w:tc>
        <w:tc>
          <w:tcPr>
            <w:tcW w:w="4976" w:type="dxa"/>
            <w:tcBorders>
              <w:top w:val="nil"/>
              <w:left w:val="nil"/>
              <w:bottom w:val="nil"/>
              <w:right w:val="nil"/>
            </w:tcBorders>
          </w:tcPr>
          <w:p w14:paraId="7D8EDEA9" w14:textId="77777777" w:rsidR="00000000" w:rsidRDefault="00000000">
            <w:pPr>
              <w:pStyle w:val="a7"/>
            </w:pPr>
            <w:r>
              <w:t>опиоиды</w:t>
            </w:r>
          </w:p>
        </w:tc>
        <w:tc>
          <w:tcPr>
            <w:tcW w:w="2551" w:type="dxa"/>
            <w:tcBorders>
              <w:top w:val="nil"/>
              <w:left w:val="nil"/>
              <w:bottom w:val="nil"/>
              <w:right w:val="nil"/>
            </w:tcBorders>
          </w:tcPr>
          <w:p w14:paraId="6D00EA16" w14:textId="77777777" w:rsidR="00000000" w:rsidRDefault="00000000">
            <w:pPr>
              <w:pStyle w:val="a7"/>
            </w:pPr>
          </w:p>
        </w:tc>
        <w:tc>
          <w:tcPr>
            <w:tcW w:w="5812" w:type="dxa"/>
            <w:tcBorders>
              <w:top w:val="nil"/>
              <w:left w:val="nil"/>
              <w:bottom w:val="nil"/>
              <w:right w:val="nil"/>
            </w:tcBorders>
          </w:tcPr>
          <w:p w14:paraId="57212F06" w14:textId="77777777" w:rsidR="00000000" w:rsidRDefault="00000000">
            <w:pPr>
              <w:pStyle w:val="a7"/>
            </w:pPr>
          </w:p>
        </w:tc>
      </w:tr>
      <w:tr w:rsidR="00000000" w14:paraId="13AB9B96" w14:textId="77777777">
        <w:tblPrEx>
          <w:tblCellMar>
            <w:top w:w="0" w:type="dxa"/>
            <w:bottom w:w="0" w:type="dxa"/>
          </w:tblCellMar>
        </w:tblPrEx>
        <w:tc>
          <w:tcPr>
            <w:tcW w:w="1120" w:type="dxa"/>
            <w:tcBorders>
              <w:top w:val="nil"/>
              <w:left w:val="nil"/>
              <w:bottom w:val="nil"/>
              <w:right w:val="nil"/>
            </w:tcBorders>
          </w:tcPr>
          <w:p w14:paraId="749AA97C" w14:textId="77777777" w:rsidR="00000000" w:rsidRDefault="00000000">
            <w:pPr>
              <w:pStyle w:val="a7"/>
              <w:jc w:val="center"/>
            </w:pPr>
            <w:r>
              <w:t>N 02AA</w:t>
            </w:r>
          </w:p>
        </w:tc>
        <w:tc>
          <w:tcPr>
            <w:tcW w:w="4976" w:type="dxa"/>
            <w:tcBorders>
              <w:top w:val="nil"/>
              <w:left w:val="nil"/>
              <w:bottom w:val="nil"/>
              <w:right w:val="nil"/>
            </w:tcBorders>
          </w:tcPr>
          <w:p w14:paraId="6C64E81D" w14:textId="77777777" w:rsidR="00000000" w:rsidRDefault="00000000">
            <w:pPr>
              <w:pStyle w:val="a7"/>
            </w:pPr>
            <w:r>
              <w:t>природные алкалоиды опия</w:t>
            </w:r>
          </w:p>
        </w:tc>
        <w:tc>
          <w:tcPr>
            <w:tcW w:w="2551" w:type="dxa"/>
            <w:tcBorders>
              <w:top w:val="nil"/>
              <w:left w:val="nil"/>
              <w:bottom w:val="nil"/>
              <w:right w:val="nil"/>
            </w:tcBorders>
          </w:tcPr>
          <w:p w14:paraId="76299A4A" w14:textId="77777777" w:rsidR="00000000" w:rsidRDefault="00000000">
            <w:pPr>
              <w:pStyle w:val="a7"/>
              <w:jc w:val="center"/>
            </w:pPr>
            <w:r>
              <w:t>морфин</w:t>
            </w:r>
          </w:p>
        </w:tc>
        <w:tc>
          <w:tcPr>
            <w:tcW w:w="5812" w:type="dxa"/>
            <w:tcBorders>
              <w:top w:val="nil"/>
              <w:left w:val="nil"/>
              <w:bottom w:val="nil"/>
              <w:right w:val="nil"/>
            </w:tcBorders>
          </w:tcPr>
          <w:p w14:paraId="35110F88" w14:textId="77777777" w:rsidR="00000000" w:rsidRDefault="00000000">
            <w:pPr>
              <w:pStyle w:val="a7"/>
            </w:pPr>
            <w:r>
              <w:t>капсулы пролонгированного действия;</w:t>
            </w:r>
          </w:p>
          <w:p w14:paraId="6A8D979D" w14:textId="77777777" w:rsidR="00000000" w:rsidRDefault="00000000">
            <w:pPr>
              <w:pStyle w:val="a7"/>
            </w:pPr>
            <w:r>
              <w:t>раствор для инъекций;</w:t>
            </w:r>
          </w:p>
          <w:p w14:paraId="54FE5F9D" w14:textId="77777777" w:rsidR="00000000" w:rsidRDefault="00000000">
            <w:pPr>
              <w:pStyle w:val="a7"/>
            </w:pPr>
            <w:r>
              <w:t>раствор для подкожного введения;</w:t>
            </w:r>
          </w:p>
          <w:p w14:paraId="3DA6F45C" w14:textId="77777777" w:rsidR="00000000" w:rsidRDefault="00000000">
            <w:pPr>
              <w:pStyle w:val="a7"/>
            </w:pPr>
            <w:r>
              <w:t>таблетки пролонгированного действия, покрытые пленочной оболочкой;</w:t>
            </w:r>
          </w:p>
          <w:p w14:paraId="48F93D98" w14:textId="77777777" w:rsidR="00000000" w:rsidRDefault="00000000">
            <w:pPr>
              <w:pStyle w:val="a7"/>
            </w:pPr>
            <w:r>
              <w:t>таблетки с пролонгированным высвобождением, покрытые пленочной оболочкой;</w:t>
            </w:r>
          </w:p>
          <w:p w14:paraId="1CBCD7B2" w14:textId="77777777" w:rsidR="00000000" w:rsidRDefault="00000000">
            <w:pPr>
              <w:pStyle w:val="a7"/>
            </w:pPr>
            <w:r>
              <w:t>таблетки покрытые пленочной оболочкой</w:t>
            </w:r>
          </w:p>
        </w:tc>
      </w:tr>
      <w:tr w:rsidR="00000000" w14:paraId="4CFD6FC4" w14:textId="77777777">
        <w:tblPrEx>
          <w:tblCellMar>
            <w:top w:w="0" w:type="dxa"/>
            <w:bottom w:w="0" w:type="dxa"/>
          </w:tblCellMar>
        </w:tblPrEx>
        <w:tc>
          <w:tcPr>
            <w:tcW w:w="1120" w:type="dxa"/>
            <w:tcBorders>
              <w:top w:val="nil"/>
              <w:left w:val="nil"/>
              <w:bottom w:val="nil"/>
              <w:right w:val="nil"/>
            </w:tcBorders>
          </w:tcPr>
          <w:p w14:paraId="397C8DC1" w14:textId="77777777" w:rsidR="00000000" w:rsidRDefault="00000000">
            <w:pPr>
              <w:pStyle w:val="a7"/>
            </w:pPr>
          </w:p>
        </w:tc>
        <w:tc>
          <w:tcPr>
            <w:tcW w:w="4976" w:type="dxa"/>
            <w:tcBorders>
              <w:top w:val="nil"/>
              <w:left w:val="nil"/>
              <w:bottom w:val="nil"/>
              <w:right w:val="nil"/>
            </w:tcBorders>
          </w:tcPr>
          <w:p w14:paraId="7A56EACB" w14:textId="77777777" w:rsidR="00000000" w:rsidRDefault="00000000">
            <w:pPr>
              <w:pStyle w:val="a7"/>
            </w:pPr>
          </w:p>
        </w:tc>
        <w:tc>
          <w:tcPr>
            <w:tcW w:w="2551" w:type="dxa"/>
            <w:tcBorders>
              <w:top w:val="nil"/>
              <w:left w:val="nil"/>
              <w:bottom w:val="nil"/>
              <w:right w:val="nil"/>
            </w:tcBorders>
          </w:tcPr>
          <w:p w14:paraId="737A6B19" w14:textId="77777777" w:rsidR="00000000" w:rsidRDefault="00000000">
            <w:pPr>
              <w:pStyle w:val="a7"/>
              <w:jc w:val="center"/>
            </w:pPr>
            <w:r>
              <w:t>налоксон + оксикодон</w:t>
            </w:r>
          </w:p>
        </w:tc>
        <w:tc>
          <w:tcPr>
            <w:tcW w:w="5812" w:type="dxa"/>
            <w:tcBorders>
              <w:top w:val="nil"/>
              <w:left w:val="nil"/>
              <w:bottom w:val="nil"/>
              <w:right w:val="nil"/>
            </w:tcBorders>
          </w:tcPr>
          <w:p w14:paraId="3A6B99F0" w14:textId="77777777" w:rsidR="00000000" w:rsidRDefault="00000000">
            <w:pPr>
              <w:pStyle w:val="a7"/>
            </w:pPr>
            <w:r>
              <w:t>таблетки с пролонгированным высвобождением, покрытые пленочной оболочкой</w:t>
            </w:r>
          </w:p>
        </w:tc>
      </w:tr>
      <w:tr w:rsidR="00000000" w14:paraId="29A44303" w14:textId="77777777">
        <w:tblPrEx>
          <w:tblCellMar>
            <w:top w:w="0" w:type="dxa"/>
            <w:bottom w:w="0" w:type="dxa"/>
          </w:tblCellMar>
        </w:tblPrEx>
        <w:tc>
          <w:tcPr>
            <w:tcW w:w="1120" w:type="dxa"/>
            <w:tcBorders>
              <w:top w:val="nil"/>
              <w:left w:val="nil"/>
              <w:bottom w:val="nil"/>
              <w:right w:val="nil"/>
            </w:tcBorders>
          </w:tcPr>
          <w:p w14:paraId="31B59B67" w14:textId="77777777" w:rsidR="00000000" w:rsidRDefault="00000000">
            <w:pPr>
              <w:pStyle w:val="a7"/>
              <w:jc w:val="center"/>
            </w:pPr>
            <w:r>
              <w:t>N 02AB</w:t>
            </w:r>
          </w:p>
        </w:tc>
        <w:tc>
          <w:tcPr>
            <w:tcW w:w="4976" w:type="dxa"/>
            <w:tcBorders>
              <w:top w:val="nil"/>
              <w:left w:val="nil"/>
              <w:bottom w:val="nil"/>
              <w:right w:val="nil"/>
            </w:tcBorders>
          </w:tcPr>
          <w:p w14:paraId="1F179929" w14:textId="77777777" w:rsidR="00000000" w:rsidRDefault="00000000">
            <w:pPr>
              <w:pStyle w:val="a7"/>
            </w:pPr>
            <w:r>
              <w:t>производные фенилпиперидина</w:t>
            </w:r>
          </w:p>
        </w:tc>
        <w:tc>
          <w:tcPr>
            <w:tcW w:w="2551" w:type="dxa"/>
            <w:tcBorders>
              <w:top w:val="nil"/>
              <w:left w:val="nil"/>
              <w:bottom w:val="nil"/>
              <w:right w:val="nil"/>
            </w:tcBorders>
          </w:tcPr>
          <w:p w14:paraId="675B6C18" w14:textId="77777777" w:rsidR="00000000" w:rsidRDefault="00000000">
            <w:pPr>
              <w:pStyle w:val="a7"/>
              <w:jc w:val="center"/>
            </w:pPr>
            <w:r>
              <w:t>фентанил</w:t>
            </w:r>
          </w:p>
        </w:tc>
        <w:tc>
          <w:tcPr>
            <w:tcW w:w="5812" w:type="dxa"/>
            <w:tcBorders>
              <w:top w:val="nil"/>
              <w:left w:val="nil"/>
              <w:bottom w:val="nil"/>
              <w:right w:val="nil"/>
            </w:tcBorders>
          </w:tcPr>
          <w:p w14:paraId="394EC962" w14:textId="77777777" w:rsidR="00000000" w:rsidRDefault="00000000">
            <w:pPr>
              <w:pStyle w:val="a7"/>
            </w:pPr>
            <w:r>
              <w:t>раствор для внутривенного и внутримышечного введения;</w:t>
            </w:r>
          </w:p>
          <w:p w14:paraId="1E908753" w14:textId="77777777" w:rsidR="00000000" w:rsidRDefault="00000000">
            <w:pPr>
              <w:pStyle w:val="a7"/>
            </w:pPr>
            <w:r>
              <w:t>трансдермальная терапевтическая система</w:t>
            </w:r>
          </w:p>
        </w:tc>
      </w:tr>
      <w:tr w:rsidR="00000000" w14:paraId="48F92A83" w14:textId="77777777">
        <w:tblPrEx>
          <w:tblCellMar>
            <w:top w:w="0" w:type="dxa"/>
            <w:bottom w:w="0" w:type="dxa"/>
          </w:tblCellMar>
        </w:tblPrEx>
        <w:tc>
          <w:tcPr>
            <w:tcW w:w="1120" w:type="dxa"/>
            <w:tcBorders>
              <w:top w:val="nil"/>
              <w:left w:val="nil"/>
              <w:bottom w:val="nil"/>
              <w:right w:val="nil"/>
            </w:tcBorders>
          </w:tcPr>
          <w:p w14:paraId="1DAB84FC" w14:textId="77777777" w:rsidR="00000000" w:rsidRDefault="00000000">
            <w:pPr>
              <w:pStyle w:val="a7"/>
              <w:jc w:val="center"/>
            </w:pPr>
            <w:r>
              <w:t>N 02AE</w:t>
            </w:r>
          </w:p>
        </w:tc>
        <w:tc>
          <w:tcPr>
            <w:tcW w:w="4976" w:type="dxa"/>
            <w:tcBorders>
              <w:top w:val="nil"/>
              <w:left w:val="nil"/>
              <w:bottom w:val="nil"/>
              <w:right w:val="nil"/>
            </w:tcBorders>
          </w:tcPr>
          <w:p w14:paraId="5819888B" w14:textId="77777777" w:rsidR="00000000" w:rsidRDefault="00000000">
            <w:pPr>
              <w:pStyle w:val="a7"/>
            </w:pPr>
            <w:r>
              <w:t>производные орипавина</w:t>
            </w:r>
          </w:p>
        </w:tc>
        <w:tc>
          <w:tcPr>
            <w:tcW w:w="2551" w:type="dxa"/>
            <w:tcBorders>
              <w:top w:val="nil"/>
              <w:left w:val="nil"/>
              <w:bottom w:val="nil"/>
              <w:right w:val="nil"/>
            </w:tcBorders>
          </w:tcPr>
          <w:p w14:paraId="669823E5" w14:textId="77777777" w:rsidR="00000000" w:rsidRDefault="00000000">
            <w:pPr>
              <w:pStyle w:val="a7"/>
              <w:jc w:val="center"/>
            </w:pPr>
            <w:r>
              <w:t>бупренорфин</w:t>
            </w:r>
          </w:p>
        </w:tc>
        <w:tc>
          <w:tcPr>
            <w:tcW w:w="5812" w:type="dxa"/>
            <w:tcBorders>
              <w:top w:val="nil"/>
              <w:left w:val="nil"/>
              <w:bottom w:val="nil"/>
              <w:right w:val="nil"/>
            </w:tcBorders>
          </w:tcPr>
          <w:p w14:paraId="75A5FB81" w14:textId="77777777" w:rsidR="00000000" w:rsidRDefault="00000000">
            <w:pPr>
              <w:pStyle w:val="a7"/>
            </w:pPr>
            <w:r>
              <w:t>пластырь трансдермальный;</w:t>
            </w:r>
          </w:p>
          <w:p w14:paraId="7BAE729B" w14:textId="77777777" w:rsidR="00000000" w:rsidRDefault="00000000">
            <w:pPr>
              <w:pStyle w:val="a7"/>
            </w:pPr>
            <w:r>
              <w:t>трансдермальная терапевтическая система;</w:t>
            </w:r>
          </w:p>
          <w:p w14:paraId="6E6F9021" w14:textId="77777777" w:rsidR="00000000" w:rsidRDefault="00000000">
            <w:pPr>
              <w:pStyle w:val="a7"/>
            </w:pPr>
            <w:r>
              <w:t>раствор для инъекций</w:t>
            </w:r>
          </w:p>
        </w:tc>
      </w:tr>
      <w:tr w:rsidR="00000000" w14:paraId="0F6E794E" w14:textId="77777777">
        <w:tblPrEx>
          <w:tblCellMar>
            <w:top w:w="0" w:type="dxa"/>
            <w:bottom w:w="0" w:type="dxa"/>
          </w:tblCellMar>
        </w:tblPrEx>
        <w:tc>
          <w:tcPr>
            <w:tcW w:w="1120" w:type="dxa"/>
            <w:tcBorders>
              <w:top w:val="nil"/>
              <w:left w:val="nil"/>
              <w:bottom w:val="nil"/>
              <w:right w:val="nil"/>
            </w:tcBorders>
          </w:tcPr>
          <w:p w14:paraId="19E0CC6B" w14:textId="77777777" w:rsidR="00000000" w:rsidRDefault="00000000">
            <w:pPr>
              <w:pStyle w:val="a7"/>
              <w:jc w:val="center"/>
            </w:pPr>
            <w:r>
              <w:t>N 02AX</w:t>
            </w:r>
          </w:p>
        </w:tc>
        <w:tc>
          <w:tcPr>
            <w:tcW w:w="4976" w:type="dxa"/>
            <w:tcBorders>
              <w:top w:val="nil"/>
              <w:left w:val="nil"/>
              <w:bottom w:val="nil"/>
              <w:right w:val="nil"/>
            </w:tcBorders>
          </w:tcPr>
          <w:p w14:paraId="600EDCC4" w14:textId="77777777" w:rsidR="00000000" w:rsidRDefault="00000000">
            <w:pPr>
              <w:pStyle w:val="a7"/>
            </w:pPr>
            <w:r>
              <w:t>другие опиоиды</w:t>
            </w:r>
          </w:p>
        </w:tc>
        <w:tc>
          <w:tcPr>
            <w:tcW w:w="2551" w:type="dxa"/>
            <w:tcBorders>
              <w:top w:val="nil"/>
              <w:left w:val="nil"/>
              <w:bottom w:val="nil"/>
              <w:right w:val="nil"/>
            </w:tcBorders>
          </w:tcPr>
          <w:p w14:paraId="35383860" w14:textId="77777777" w:rsidR="00000000" w:rsidRDefault="00000000">
            <w:pPr>
              <w:pStyle w:val="a7"/>
              <w:jc w:val="center"/>
            </w:pPr>
            <w:r>
              <w:t>пропионилфенил-этоксиэтилпиперидин</w:t>
            </w:r>
          </w:p>
        </w:tc>
        <w:tc>
          <w:tcPr>
            <w:tcW w:w="5812" w:type="dxa"/>
            <w:tcBorders>
              <w:top w:val="nil"/>
              <w:left w:val="nil"/>
              <w:bottom w:val="nil"/>
              <w:right w:val="nil"/>
            </w:tcBorders>
          </w:tcPr>
          <w:p w14:paraId="48D7874D" w14:textId="77777777" w:rsidR="00000000" w:rsidRDefault="00000000">
            <w:pPr>
              <w:pStyle w:val="a7"/>
            </w:pPr>
            <w:r>
              <w:t>таблетки защечные</w:t>
            </w:r>
          </w:p>
        </w:tc>
      </w:tr>
      <w:tr w:rsidR="00000000" w14:paraId="7945E277" w14:textId="77777777">
        <w:tblPrEx>
          <w:tblCellMar>
            <w:top w:w="0" w:type="dxa"/>
            <w:bottom w:w="0" w:type="dxa"/>
          </w:tblCellMar>
        </w:tblPrEx>
        <w:tc>
          <w:tcPr>
            <w:tcW w:w="1120" w:type="dxa"/>
            <w:tcBorders>
              <w:top w:val="nil"/>
              <w:left w:val="nil"/>
              <w:bottom w:val="nil"/>
              <w:right w:val="nil"/>
            </w:tcBorders>
          </w:tcPr>
          <w:p w14:paraId="1C306122" w14:textId="77777777" w:rsidR="00000000" w:rsidRDefault="00000000">
            <w:pPr>
              <w:pStyle w:val="a7"/>
            </w:pPr>
          </w:p>
        </w:tc>
        <w:tc>
          <w:tcPr>
            <w:tcW w:w="4976" w:type="dxa"/>
            <w:tcBorders>
              <w:top w:val="nil"/>
              <w:left w:val="nil"/>
              <w:bottom w:val="nil"/>
              <w:right w:val="nil"/>
            </w:tcBorders>
          </w:tcPr>
          <w:p w14:paraId="070B06E2" w14:textId="77777777" w:rsidR="00000000" w:rsidRDefault="00000000">
            <w:pPr>
              <w:pStyle w:val="a7"/>
            </w:pPr>
          </w:p>
        </w:tc>
        <w:tc>
          <w:tcPr>
            <w:tcW w:w="2551" w:type="dxa"/>
            <w:tcBorders>
              <w:top w:val="nil"/>
              <w:left w:val="nil"/>
              <w:bottom w:val="nil"/>
              <w:right w:val="nil"/>
            </w:tcBorders>
          </w:tcPr>
          <w:p w14:paraId="4D13C20D" w14:textId="77777777" w:rsidR="00000000" w:rsidRDefault="00000000">
            <w:pPr>
              <w:pStyle w:val="a7"/>
              <w:jc w:val="center"/>
            </w:pPr>
            <w:r>
              <w:t>тапентадол</w:t>
            </w:r>
          </w:p>
        </w:tc>
        <w:tc>
          <w:tcPr>
            <w:tcW w:w="5812" w:type="dxa"/>
            <w:tcBorders>
              <w:top w:val="nil"/>
              <w:left w:val="nil"/>
              <w:bottom w:val="nil"/>
              <w:right w:val="nil"/>
            </w:tcBorders>
          </w:tcPr>
          <w:p w14:paraId="0A083E2C" w14:textId="77777777" w:rsidR="00000000" w:rsidRDefault="00000000">
            <w:pPr>
              <w:pStyle w:val="a7"/>
            </w:pPr>
            <w:r>
              <w:t>таблетки пролонгированного действия, покрытые пленочной оболочкой</w:t>
            </w:r>
          </w:p>
        </w:tc>
      </w:tr>
      <w:tr w:rsidR="00000000" w14:paraId="679236AD" w14:textId="77777777">
        <w:tblPrEx>
          <w:tblCellMar>
            <w:top w:w="0" w:type="dxa"/>
            <w:bottom w:w="0" w:type="dxa"/>
          </w:tblCellMar>
        </w:tblPrEx>
        <w:tc>
          <w:tcPr>
            <w:tcW w:w="1120" w:type="dxa"/>
            <w:tcBorders>
              <w:top w:val="nil"/>
              <w:left w:val="nil"/>
              <w:bottom w:val="nil"/>
              <w:right w:val="nil"/>
            </w:tcBorders>
          </w:tcPr>
          <w:p w14:paraId="090DF030" w14:textId="77777777" w:rsidR="00000000" w:rsidRDefault="00000000">
            <w:pPr>
              <w:pStyle w:val="a7"/>
            </w:pPr>
          </w:p>
        </w:tc>
        <w:tc>
          <w:tcPr>
            <w:tcW w:w="4976" w:type="dxa"/>
            <w:tcBorders>
              <w:top w:val="nil"/>
              <w:left w:val="nil"/>
              <w:bottom w:val="nil"/>
              <w:right w:val="nil"/>
            </w:tcBorders>
          </w:tcPr>
          <w:p w14:paraId="76C405C6" w14:textId="77777777" w:rsidR="00000000" w:rsidRDefault="00000000">
            <w:pPr>
              <w:pStyle w:val="a7"/>
            </w:pPr>
          </w:p>
        </w:tc>
        <w:tc>
          <w:tcPr>
            <w:tcW w:w="2551" w:type="dxa"/>
            <w:tcBorders>
              <w:top w:val="nil"/>
              <w:left w:val="nil"/>
              <w:bottom w:val="nil"/>
              <w:right w:val="nil"/>
            </w:tcBorders>
          </w:tcPr>
          <w:p w14:paraId="591E80CD" w14:textId="77777777" w:rsidR="00000000" w:rsidRDefault="00000000">
            <w:pPr>
              <w:pStyle w:val="a7"/>
              <w:jc w:val="center"/>
            </w:pPr>
            <w:r>
              <w:t>трамадол</w:t>
            </w:r>
          </w:p>
        </w:tc>
        <w:tc>
          <w:tcPr>
            <w:tcW w:w="5812" w:type="dxa"/>
            <w:tcBorders>
              <w:top w:val="nil"/>
              <w:left w:val="nil"/>
              <w:bottom w:val="nil"/>
              <w:right w:val="nil"/>
            </w:tcBorders>
          </w:tcPr>
          <w:p w14:paraId="02402CB1" w14:textId="77777777" w:rsidR="00000000" w:rsidRDefault="00000000">
            <w:pPr>
              <w:pStyle w:val="a7"/>
            </w:pPr>
            <w:r>
              <w:t>капсулы;</w:t>
            </w:r>
          </w:p>
          <w:p w14:paraId="72FF2B35" w14:textId="77777777" w:rsidR="00000000" w:rsidRDefault="00000000">
            <w:pPr>
              <w:pStyle w:val="a7"/>
            </w:pPr>
            <w:r>
              <w:t>раствор для инъекций;</w:t>
            </w:r>
          </w:p>
          <w:p w14:paraId="42299734" w14:textId="77777777" w:rsidR="00000000" w:rsidRDefault="00000000">
            <w:pPr>
              <w:pStyle w:val="a7"/>
            </w:pPr>
            <w:r>
              <w:t>суппозитории ректальные;</w:t>
            </w:r>
          </w:p>
          <w:p w14:paraId="509A758A" w14:textId="77777777" w:rsidR="00000000" w:rsidRDefault="00000000">
            <w:pPr>
              <w:pStyle w:val="a7"/>
            </w:pPr>
            <w:r>
              <w:t>таблетки;</w:t>
            </w:r>
          </w:p>
          <w:p w14:paraId="509C0C31" w14:textId="77777777" w:rsidR="00000000" w:rsidRDefault="00000000">
            <w:pPr>
              <w:pStyle w:val="a7"/>
            </w:pPr>
            <w:r>
              <w:t>таблетки пролонгированного действия, покрытые пленочной оболочкой;</w:t>
            </w:r>
          </w:p>
          <w:p w14:paraId="0D8CA492" w14:textId="77777777" w:rsidR="00000000" w:rsidRDefault="00000000">
            <w:pPr>
              <w:pStyle w:val="a7"/>
            </w:pPr>
            <w:r>
              <w:t>таблетки с пролонгированным высвобождением, покрытые пленочной оболочкой</w:t>
            </w:r>
          </w:p>
        </w:tc>
      </w:tr>
      <w:tr w:rsidR="00000000" w14:paraId="7330A04E" w14:textId="77777777">
        <w:tblPrEx>
          <w:tblCellMar>
            <w:top w:w="0" w:type="dxa"/>
            <w:bottom w:w="0" w:type="dxa"/>
          </w:tblCellMar>
        </w:tblPrEx>
        <w:tc>
          <w:tcPr>
            <w:tcW w:w="1120" w:type="dxa"/>
            <w:tcBorders>
              <w:top w:val="nil"/>
              <w:left w:val="nil"/>
              <w:bottom w:val="nil"/>
              <w:right w:val="nil"/>
            </w:tcBorders>
          </w:tcPr>
          <w:p w14:paraId="6F48692E" w14:textId="77777777" w:rsidR="00000000" w:rsidRDefault="00000000">
            <w:pPr>
              <w:pStyle w:val="a7"/>
              <w:jc w:val="center"/>
            </w:pPr>
            <w:r>
              <w:t>N 02B</w:t>
            </w:r>
          </w:p>
        </w:tc>
        <w:tc>
          <w:tcPr>
            <w:tcW w:w="4976" w:type="dxa"/>
            <w:tcBorders>
              <w:top w:val="nil"/>
              <w:left w:val="nil"/>
              <w:bottom w:val="nil"/>
              <w:right w:val="nil"/>
            </w:tcBorders>
          </w:tcPr>
          <w:p w14:paraId="47F7FDDA" w14:textId="77777777" w:rsidR="00000000" w:rsidRDefault="00000000">
            <w:pPr>
              <w:pStyle w:val="a7"/>
            </w:pPr>
            <w:r>
              <w:t>другие анальгетики и антипиретики</w:t>
            </w:r>
          </w:p>
        </w:tc>
        <w:tc>
          <w:tcPr>
            <w:tcW w:w="2551" w:type="dxa"/>
            <w:tcBorders>
              <w:top w:val="nil"/>
              <w:left w:val="nil"/>
              <w:bottom w:val="nil"/>
              <w:right w:val="nil"/>
            </w:tcBorders>
          </w:tcPr>
          <w:p w14:paraId="0FD25CA7" w14:textId="77777777" w:rsidR="00000000" w:rsidRDefault="00000000">
            <w:pPr>
              <w:pStyle w:val="a7"/>
            </w:pPr>
          </w:p>
        </w:tc>
        <w:tc>
          <w:tcPr>
            <w:tcW w:w="5812" w:type="dxa"/>
            <w:tcBorders>
              <w:top w:val="nil"/>
              <w:left w:val="nil"/>
              <w:bottom w:val="nil"/>
              <w:right w:val="nil"/>
            </w:tcBorders>
          </w:tcPr>
          <w:p w14:paraId="14393EF3" w14:textId="77777777" w:rsidR="00000000" w:rsidRDefault="00000000">
            <w:pPr>
              <w:pStyle w:val="a7"/>
            </w:pPr>
          </w:p>
        </w:tc>
      </w:tr>
      <w:tr w:rsidR="00000000" w14:paraId="2775A280" w14:textId="77777777">
        <w:tblPrEx>
          <w:tblCellMar>
            <w:top w:w="0" w:type="dxa"/>
            <w:bottom w:w="0" w:type="dxa"/>
          </w:tblCellMar>
        </w:tblPrEx>
        <w:tc>
          <w:tcPr>
            <w:tcW w:w="1120" w:type="dxa"/>
            <w:tcBorders>
              <w:top w:val="nil"/>
              <w:left w:val="nil"/>
              <w:bottom w:val="nil"/>
              <w:right w:val="nil"/>
            </w:tcBorders>
          </w:tcPr>
          <w:p w14:paraId="2B82BABC" w14:textId="77777777" w:rsidR="00000000" w:rsidRDefault="00000000">
            <w:pPr>
              <w:pStyle w:val="a7"/>
              <w:jc w:val="center"/>
            </w:pPr>
            <w:r>
              <w:t>N 02BA</w:t>
            </w:r>
          </w:p>
        </w:tc>
        <w:tc>
          <w:tcPr>
            <w:tcW w:w="4976" w:type="dxa"/>
            <w:tcBorders>
              <w:top w:val="nil"/>
              <w:left w:val="nil"/>
              <w:bottom w:val="nil"/>
              <w:right w:val="nil"/>
            </w:tcBorders>
          </w:tcPr>
          <w:p w14:paraId="51429570" w14:textId="77777777" w:rsidR="00000000" w:rsidRDefault="00000000">
            <w:pPr>
              <w:pStyle w:val="a7"/>
            </w:pPr>
            <w:r>
              <w:t>салициловая кислота и ее производные</w:t>
            </w:r>
          </w:p>
        </w:tc>
        <w:tc>
          <w:tcPr>
            <w:tcW w:w="2551" w:type="dxa"/>
            <w:tcBorders>
              <w:top w:val="nil"/>
              <w:left w:val="nil"/>
              <w:bottom w:val="nil"/>
              <w:right w:val="nil"/>
            </w:tcBorders>
          </w:tcPr>
          <w:p w14:paraId="026BCD0C" w14:textId="77777777" w:rsidR="00000000" w:rsidRDefault="00000000">
            <w:pPr>
              <w:pStyle w:val="a7"/>
              <w:jc w:val="center"/>
            </w:pPr>
            <w:r>
              <w:t>ацетилсалициловая кислота</w:t>
            </w:r>
          </w:p>
        </w:tc>
        <w:tc>
          <w:tcPr>
            <w:tcW w:w="5812" w:type="dxa"/>
            <w:tcBorders>
              <w:top w:val="nil"/>
              <w:left w:val="nil"/>
              <w:bottom w:val="nil"/>
              <w:right w:val="nil"/>
            </w:tcBorders>
          </w:tcPr>
          <w:p w14:paraId="7CA5F349" w14:textId="77777777" w:rsidR="00000000" w:rsidRDefault="00000000">
            <w:pPr>
              <w:pStyle w:val="a7"/>
            </w:pPr>
            <w:r>
              <w:t>таблетки;</w:t>
            </w:r>
          </w:p>
          <w:p w14:paraId="057344FE" w14:textId="77777777" w:rsidR="00000000" w:rsidRDefault="00000000">
            <w:pPr>
              <w:pStyle w:val="a7"/>
            </w:pPr>
            <w:r>
              <w:t>таблетки кишечнорастворимые, покрытые оболочкой;</w:t>
            </w:r>
          </w:p>
          <w:p w14:paraId="322A6611" w14:textId="77777777" w:rsidR="00000000" w:rsidRDefault="00000000">
            <w:pPr>
              <w:pStyle w:val="a7"/>
            </w:pPr>
            <w:r>
              <w:t>таблетки кишечнорастворимые, покрытые пленочной оболочкой;</w:t>
            </w:r>
          </w:p>
          <w:p w14:paraId="1F9A70F2" w14:textId="77777777" w:rsidR="00000000" w:rsidRDefault="00000000">
            <w:pPr>
              <w:pStyle w:val="a7"/>
            </w:pPr>
            <w:r>
              <w:t>таблетки, покрытые кишечнорастворимой оболочкой;</w:t>
            </w:r>
          </w:p>
          <w:p w14:paraId="02EBB46E" w14:textId="77777777" w:rsidR="00000000" w:rsidRDefault="00000000">
            <w:pPr>
              <w:pStyle w:val="a7"/>
            </w:pPr>
            <w:r>
              <w:t>таблетки, покрытые кишечнорастворимой пленочной оболочкой</w:t>
            </w:r>
          </w:p>
        </w:tc>
      </w:tr>
      <w:tr w:rsidR="00000000" w14:paraId="5C878DAA" w14:textId="77777777">
        <w:tblPrEx>
          <w:tblCellMar>
            <w:top w:w="0" w:type="dxa"/>
            <w:bottom w:w="0" w:type="dxa"/>
          </w:tblCellMar>
        </w:tblPrEx>
        <w:tc>
          <w:tcPr>
            <w:tcW w:w="1120" w:type="dxa"/>
            <w:tcBorders>
              <w:top w:val="nil"/>
              <w:left w:val="nil"/>
              <w:bottom w:val="nil"/>
              <w:right w:val="nil"/>
            </w:tcBorders>
          </w:tcPr>
          <w:p w14:paraId="66E7C75D" w14:textId="77777777" w:rsidR="00000000" w:rsidRDefault="00000000">
            <w:pPr>
              <w:pStyle w:val="a7"/>
              <w:jc w:val="center"/>
            </w:pPr>
            <w:r>
              <w:t>N 02BE</w:t>
            </w:r>
          </w:p>
        </w:tc>
        <w:tc>
          <w:tcPr>
            <w:tcW w:w="4976" w:type="dxa"/>
            <w:tcBorders>
              <w:top w:val="nil"/>
              <w:left w:val="nil"/>
              <w:bottom w:val="nil"/>
              <w:right w:val="nil"/>
            </w:tcBorders>
          </w:tcPr>
          <w:p w14:paraId="64D83AD6" w14:textId="77777777" w:rsidR="00000000" w:rsidRDefault="00000000">
            <w:pPr>
              <w:pStyle w:val="a7"/>
            </w:pPr>
            <w:r>
              <w:t>анилиды</w:t>
            </w:r>
          </w:p>
        </w:tc>
        <w:tc>
          <w:tcPr>
            <w:tcW w:w="2551" w:type="dxa"/>
            <w:tcBorders>
              <w:top w:val="nil"/>
              <w:left w:val="nil"/>
              <w:bottom w:val="nil"/>
              <w:right w:val="nil"/>
            </w:tcBorders>
          </w:tcPr>
          <w:p w14:paraId="56560DD7" w14:textId="77777777" w:rsidR="00000000" w:rsidRDefault="00000000">
            <w:pPr>
              <w:pStyle w:val="a7"/>
              <w:jc w:val="center"/>
            </w:pPr>
            <w:r>
              <w:t>парацетамол</w:t>
            </w:r>
          </w:p>
        </w:tc>
        <w:tc>
          <w:tcPr>
            <w:tcW w:w="5812" w:type="dxa"/>
            <w:tcBorders>
              <w:top w:val="nil"/>
              <w:left w:val="nil"/>
              <w:bottom w:val="nil"/>
              <w:right w:val="nil"/>
            </w:tcBorders>
          </w:tcPr>
          <w:p w14:paraId="3E5DD2BD" w14:textId="77777777" w:rsidR="00000000" w:rsidRDefault="00000000">
            <w:pPr>
              <w:pStyle w:val="a7"/>
            </w:pPr>
            <w:r>
              <w:t>гранулы для приготовления суспензии для приема внутрь;</w:t>
            </w:r>
          </w:p>
          <w:p w14:paraId="306A6A23" w14:textId="77777777" w:rsidR="00000000" w:rsidRDefault="00000000">
            <w:pPr>
              <w:pStyle w:val="a7"/>
            </w:pPr>
            <w:r>
              <w:t>раствор для инфузий;</w:t>
            </w:r>
          </w:p>
          <w:p w14:paraId="7D769382" w14:textId="77777777" w:rsidR="00000000" w:rsidRDefault="00000000">
            <w:pPr>
              <w:pStyle w:val="a7"/>
            </w:pPr>
            <w:r>
              <w:t>раствор для приема внутрь;</w:t>
            </w:r>
          </w:p>
          <w:p w14:paraId="4905D76A" w14:textId="77777777" w:rsidR="00000000" w:rsidRDefault="00000000">
            <w:pPr>
              <w:pStyle w:val="a7"/>
            </w:pPr>
            <w:r>
              <w:t>раствор для приема внутрь (для детей);</w:t>
            </w:r>
          </w:p>
          <w:p w14:paraId="0025DAA6" w14:textId="77777777" w:rsidR="00000000" w:rsidRDefault="00000000">
            <w:pPr>
              <w:pStyle w:val="a7"/>
            </w:pPr>
            <w:r>
              <w:t>суппозитории ректальные;</w:t>
            </w:r>
          </w:p>
          <w:p w14:paraId="4741BD50" w14:textId="77777777" w:rsidR="00000000" w:rsidRDefault="00000000">
            <w:pPr>
              <w:pStyle w:val="a7"/>
            </w:pPr>
            <w:r>
              <w:t>суппозитории ректальные (для детей);</w:t>
            </w:r>
          </w:p>
          <w:p w14:paraId="400889F2" w14:textId="77777777" w:rsidR="00000000" w:rsidRDefault="00000000">
            <w:pPr>
              <w:pStyle w:val="a7"/>
            </w:pPr>
            <w:r>
              <w:t>суспензия для приема внутрь;</w:t>
            </w:r>
          </w:p>
          <w:p w14:paraId="22A0CFA6" w14:textId="77777777" w:rsidR="00000000" w:rsidRDefault="00000000">
            <w:pPr>
              <w:pStyle w:val="a7"/>
            </w:pPr>
            <w:r>
              <w:t>суспензия для приема внутрь (для детей);</w:t>
            </w:r>
          </w:p>
          <w:p w14:paraId="0E4AD8C4" w14:textId="77777777" w:rsidR="00000000" w:rsidRDefault="00000000">
            <w:pPr>
              <w:pStyle w:val="a7"/>
            </w:pPr>
            <w:r>
              <w:t>таблетки;</w:t>
            </w:r>
          </w:p>
          <w:p w14:paraId="686A994A" w14:textId="77777777" w:rsidR="00000000" w:rsidRDefault="00000000">
            <w:pPr>
              <w:pStyle w:val="a7"/>
            </w:pPr>
            <w:r>
              <w:t>таблетки, покрытые пленочной оболочкой</w:t>
            </w:r>
          </w:p>
        </w:tc>
      </w:tr>
      <w:tr w:rsidR="00000000" w14:paraId="641C515B" w14:textId="77777777">
        <w:tblPrEx>
          <w:tblCellMar>
            <w:top w:w="0" w:type="dxa"/>
            <w:bottom w:w="0" w:type="dxa"/>
          </w:tblCellMar>
        </w:tblPrEx>
        <w:tc>
          <w:tcPr>
            <w:tcW w:w="1120" w:type="dxa"/>
            <w:tcBorders>
              <w:top w:val="nil"/>
              <w:left w:val="nil"/>
              <w:bottom w:val="nil"/>
              <w:right w:val="nil"/>
            </w:tcBorders>
          </w:tcPr>
          <w:p w14:paraId="57528E2B" w14:textId="77777777" w:rsidR="00000000" w:rsidRDefault="00000000">
            <w:pPr>
              <w:pStyle w:val="a7"/>
              <w:jc w:val="center"/>
            </w:pPr>
            <w:r>
              <w:t>N 03</w:t>
            </w:r>
          </w:p>
        </w:tc>
        <w:tc>
          <w:tcPr>
            <w:tcW w:w="4976" w:type="dxa"/>
            <w:tcBorders>
              <w:top w:val="nil"/>
              <w:left w:val="nil"/>
              <w:bottom w:val="nil"/>
              <w:right w:val="nil"/>
            </w:tcBorders>
          </w:tcPr>
          <w:p w14:paraId="1524F88A" w14:textId="77777777" w:rsidR="00000000" w:rsidRDefault="00000000">
            <w:pPr>
              <w:pStyle w:val="a7"/>
            </w:pPr>
            <w:r>
              <w:t>противоэпилептические препараты</w:t>
            </w:r>
          </w:p>
        </w:tc>
        <w:tc>
          <w:tcPr>
            <w:tcW w:w="2551" w:type="dxa"/>
            <w:tcBorders>
              <w:top w:val="nil"/>
              <w:left w:val="nil"/>
              <w:bottom w:val="nil"/>
              <w:right w:val="nil"/>
            </w:tcBorders>
          </w:tcPr>
          <w:p w14:paraId="465F95B5" w14:textId="77777777" w:rsidR="00000000" w:rsidRDefault="00000000">
            <w:pPr>
              <w:pStyle w:val="a7"/>
            </w:pPr>
          </w:p>
        </w:tc>
        <w:tc>
          <w:tcPr>
            <w:tcW w:w="5812" w:type="dxa"/>
            <w:tcBorders>
              <w:top w:val="nil"/>
              <w:left w:val="nil"/>
              <w:bottom w:val="nil"/>
              <w:right w:val="nil"/>
            </w:tcBorders>
          </w:tcPr>
          <w:p w14:paraId="5BFF16D8" w14:textId="77777777" w:rsidR="00000000" w:rsidRDefault="00000000">
            <w:pPr>
              <w:pStyle w:val="a7"/>
            </w:pPr>
          </w:p>
        </w:tc>
      </w:tr>
      <w:tr w:rsidR="00000000" w14:paraId="5442995E" w14:textId="77777777">
        <w:tblPrEx>
          <w:tblCellMar>
            <w:top w:w="0" w:type="dxa"/>
            <w:bottom w:w="0" w:type="dxa"/>
          </w:tblCellMar>
        </w:tblPrEx>
        <w:tc>
          <w:tcPr>
            <w:tcW w:w="1120" w:type="dxa"/>
            <w:tcBorders>
              <w:top w:val="nil"/>
              <w:left w:val="nil"/>
              <w:bottom w:val="nil"/>
              <w:right w:val="nil"/>
            </w:tcBorders>
          </w:tcPr>
          <w:p w14:paraId="2D69F7B0" w14:textId="77777777" w:rsidR="00000000" w:rsidRDefault="00000000">
            <w:pPr>
              <w:pStyle w:val="a7"/>
              <w:jc w:val="center"/>
            </w:pPr>
            <w:r>
              <w:t>N 03A</w:t>
            </w:r>
          </w:p>
        </w:tc>
        <w:tc>
          <w:tcPr>
            <w:tcW w:w="4976" w:type="dxa"/>
            <w:tcBorders>
              <w:top w:val="nil"/>
              <w:left w:val="nil"/>
              <w:bottom w:val="nil"/>
              <w:right w:val="nil"/>
            </w:tcBorders>
          </w:tcPr>
          <w:p w14:paraId="554FD66E" w14:textId="77777777" w:rsidR="00000000" w:rsidRDefault="00000000">
            <w:pPr>
              <w:pStyle w:val="a7"/>
            </w:pPr>
            <w:r>
              <w:t>противоэпилептические препараты</w:t>
            </w:r>
          </w:p>
        </w:tc>
        <w:tc>
          <w:tcPr>
            <w:tcW w:w="2551" w:type="dxa"/>
            <w:tcBorders>
              <w:top w:val="nil"/>
              <w:left w:val="nil"/>
              <w:bottom w:val="nil"/>
              <w:right w:val="nil"/>
            </w:tcBorders>
          </w:tcPr>
          <w:p w14:paraId="72E21C57" w14:textId="77777777" w:rsidR="00000000" w:rsidRDefault="00000000">
            <w:pPr>
              <w:pStyle w:val="a7"/>
            </w:pPr>
          </w:p>
        </w:tc>
        <w:tc>
          <w:tcPr>
            <w:tcW w:w="5812" w:type="dxa"/>
            <w:tcBorders>
              <w:top w:val="nil"/>
              <w:left w:val="nil"/>
              <w:bottom w:val="nil"/>
              <w:right w:val="nil"/>
            </w:tcBorders>
          </w:tcPr>
          <w:p w14:paraId="67662266" w14:textId="77777777" w:rsidR="00000000" w:rsidRDefault="00000000">
            <w:pPr>
              <w:pStyle w:val="a7"/>
            </w:pPr>
          </w:p>
        </w:tc>
      </w:tr>
      <w:tr w:rsidR="00000000" w14:paraId="33131188" w14:textId="77777777">
        <w:tblPrEx>
          <w:tblCellMar>
            <w:top w:w="0" w:type="dxa"/>
            <w:bottom w:w="0" w:type="dxa"/>
          </w:tblCellMar>
        </w:tblPrEx>
        <w:tc>
          <w:tcPr>
            <w:tcW w:w="1120" w:type="dxa"/>
            <w:tcBorders>
              <w:top w:val="nil"/>
              <w:left w:val="nil"/>
              <w:bottom w:val="nil"/>
              <w:right w:val="nil"/>
            </w:tcBorders>
          </w:tcPr>
          <w:p w14:paraId="1A027DB9" w14:textId="77777777" w:rsidR="00000000" w:rsidRDefault="00000000">
            <w:pPr>
              <w:pStyle w:val="a7"/>
              <w:jc w:val="center"/>
            </w:pPr>
            <w:r>
              <w:t>N 03AA</w:t>
            </w:r>
          </w:p>
        </w:tc>
        <w:tc>
          <w:tcPr>
            <w:tcW w:w="4976" w:type="dxa"/>
            <w:tcBorders>
              <w:top w:val="nil"/>
              <w:left w:val="nil"/>
              <w:bottom w:val="nil"/>
              <w:right w:val="nil"/>
            </w:tcBorders>
          </w:tcPr>
          <w:p w14:paraId="6C9DDC20" w14:textId="77777777" w:rsidR="00000000" w:rsidRDefault="00000000">
            <w:pPr>
              <w:pStyle w:val="a7"/>
            </w:pPr>
            <w:r>
              <w:t>барбитураты и их производные</w:t>
            </w:r>
          </w:p>
        </w:tc>
        <w:tc>
          <w:tcPr>
            <w:tcW w:w="2551" w:type="dxa"/>
            <w:tcBorders>
              <w:top w:val="nil"/>
              <w:left w:val="nil"/>
              <w:bottom w:val="nil"/>
              <w:right w:val="nil"/>
            </w:tcBorders>
          </w:tcPr>
          <w:p w14:paraId="7F12A11F" w14:textId="77777777" w:rsidR="00000000" w:rsidRDefault="00000000">
            <w:pPr>
              <w:pStyle w:val="a7"/>
              <w:jc w:val="center"/>
            </w:pPr>
            <w:r>
              <w:t>бензобарбитал</w:t>
            </w:r>
          </w:p>
        </w:tc>
        <w:tc>
          <w:tcPr>
            <w:tcW w:w="5812" w:type="dxa"/>
            <w:tcBorders>
              <w:top w:val="nil"/>
              <w:left w:val="nil"/>
              <w:bottom w:val="nil"/>
              <w:right w:val="nil"/>
            </w:tcBorders>
          </w:tcPr>
          <w:p w14:paraId="08BC18E0" w14:textId="77777777" w:rsidR="00000000" w:rsidRDefault="00000000">
            <w:pPr>
              <w:pStyle w:val="a7"/>
            </w:pPr>
            <w:r>
              <w:t>таблетки</w:t>
            </w:r>
          </w:p>
        </w:tc>
      </w:tr>
      <w:tr w:rsidR="00000000" w14:paraId="610C545E" w14:textId="77777777">
        <w:tblPrEx>
          <w:tblCellMar>
            <w:top w:w="0" w:type="dxa"/>
            <w:bottom w:w="0" w:type="dxa"/>
          </w:tblCellMar>
        </w:tblPrEx>
        <w:tc>
          <w:tcPr>
            <w:tcW w:w="1120" w:type="dxa"/>
            <w:tcBorders>
              <w:top w:val="nil"/>
              <w:left w:val="nil"/>
              <w:bottom w:val="nil"/>
              <w:right w:val="nil"/>
            </w:tcBorders>
          </w:tcPr>
          <w:p w14:paraId="7D94652B" w14:textId="77777777" w:rsidR="00000000" w:rsidRDefault="00000000">
            <w:pPr>
              <w:pStyle w:val="a7"/>
            </w:pPr>
          </w:p>
        </w:tc>
        <w:tc>
          <w:tcPr>
            <w:tcW w:w="4976" w:type="dxa"/>
            <w:tcBorders>
              <w:top w:val="nil"/>
              <w:left w:val="nil"/>
              <w:bottom w:val="nil"/>
              <w:right w:val="nil"/>
            </w:tcBorders>
          </w:tcPr>
          <w:p w14:paraId="40FA2FDC" w14:textId="77777777" w:rsidR="00000000" w:rsidRDefault="00000000">
            <w:pPr>
              <w:pStyle w:val="a7"/>
            </w:pPr>
          </w:p>
        </w:tc>
        <w:tc>
          <w:tcPr>
            <w:tcW w:w="2551" w:type="dxa"/>
            <w:tcBorders>
              <w:top w:val="nil"/>
              <w:left w:val="nil"/>
              <w:bottom w:val="nil"/>
              <w:right w:val="nil"/>
            </w:tcBorders>
          </w:tcPr>
          <w:p w14:paraId="590AF3E5" w14:textId="77777777" w:rsidR="00000000" w:rsidRDefault="00000000">
            <w:pPr>
              <w:pStyle w:val="a7"/>
              <w:jc w:val="center"/>
            </w:pPr>
            <w:r>
              <w:t>фенобарбитал</w:t>
            </w:r>
          </w:p>
        </w:tc>
        <w:tc>
          <w:tcPr>
            <w:tcW w:w="5812" w:type="dxa"/>
            <w:tcBorders>
              <w:top w:val="nil"/>
              <w:left w:val="nil"/>
              <w:bottom w:val="nil"/>
              <w:right w:val="nil"/>
            </w:tcBorders>
          </w:tcPr>
          <w:p w14:paraId="143B8464" w14:textId="77777777" w:rsidR="00000000" w:rsidRDefault="00000000">
            <w:pPr>
              <w:pStyle w:val="a7"/>
            </w:pPr>
            <w:r>
              <w:t>таблетки;</w:t>
            </w:r>
          </w:p>
          <w:p w14:paraId="4A52AEE5" w14:textId="77777777" w:rsidR="00000000" w:rsidRDefault="00000000">
            <w:pPr>
              <w:pStyle w:val="a7"/>
            </w:pPr>
            <w:r>
              <w:t>таблетки (для детей)</w:t>
            </w:r>
          </w:p>
        </w:tc>
      </w:tr>
      <w:tr w:rsidR="00000000" w14:paraId="7D045E17" w14:textId="77777777">
        <w:tblPrEx>
          <w:tblCellMar>
            <w:top w:w="0" w:type="dxa"/>
            <w:bottom w:w="0" w:type="dxa"/>
          </w:tblCellMar>
        </w:tblPrEx>
        <w:tc>
          <w:tcPr>
            <w:tcW w:w="1120" w:type="dxa"/>
            <w:tcBorders>
              <w:top w:val="nil"/>
              <w:left w:val="nil"/>
              <w:bottom w:val="nil"/>
              <w:right w:val="nil"/>
            </w:tcBorders>
          </w:tcPr>
          <w:p w14:paraId="310D776F" w14:textId="77777777" w:rsidR="00000000" w:rsidRDefault="00000000">
            <w:pPr>
              <w:pStyle w:val="a7"/>
              <w:jc w:val="center"/>
            </w:pPr>
            <w:r>
              <w:t>N 03AB</w:t>
            </w:r>
          </w:p>
        </w:tc>
        <w:tc>
          <w:tcPr>
            <w:tcW w:w="4976" w:type="dxa"/>
            <w:tcBorders>
              <w:top w:val="nil"/>
              <w:left w:val="nil"/>
              <w:bottom w:val="nil"/>
              <w:right w:val="nil"/>
            </w:tcBorders>
          </w:tcPr>
          <w:p w14:paraId="6CABBCA1" w14:textId="77777777" w:rsidR="00000000" w:rsidRDefault="00000000">
            <w:pPr>
              <w:pStyle w:val="a7"/>
            </w:pPr>
            <w:r>
              <w:t>производные гидантоина</w:t>
            </w:r>
          </w:p>
        </w:tc>
        <w:tc>
          <w:tcPr>
            <w:tcW w:w="2551" w:type="dxa"/>
            <w:tcBorders>
              <w:top w:val="nil"/>
              <w:left w:val="nil"/>
              <w:bottom w:val="nil"/>
              <w:right w:val="nil"/>
            </w:tcBorders>
          </w:tcPr>
          <w:p w14:paraId="13706E7E" w14:textId="77777777" w:rsidR="00000000" w:rsidRDefault="00000000">
            <w:pPr>
              <w:pStyle w:val="a7"/>
              <w:jc w:val="center"/>
            </w:pPr>
            <w:r>
              <w:t>фенитоин</w:t>
            </w:r>
          </w:p>
        </w:tc>
        <w:tc>
          <w:tcPr>
            <w:tcW w:w="5812" w:type="dxa"/>
            <w:tcBorders>
              <w:top w:val="nil"/>
              <w:left w:val="nil"/>
              <w:bottom w:val="nil"/>
              <w:right w:val="nil"/>
            </w:tcBorders>
          </w:tcPr>
          <w:p w14:paraId="5B4B90F1" w14:textId="77777777" w:rsidR="00000000" w:rsidRDefault="00000000">
            <w:pPr>
              <w:pStyle w:val="a7"/>
            </w:pPr>
            <w:r>
              <w:t>таблетки</w:t>
            </w:r>
          </w:p>
        </w:tc>
      </w:tr>
      <w:tr w:rsidR="00000000" w14:paraId="5D0CFD70" w14:textId="77777777">
        <w:tblPrEx>
          <w:tblCellMar>
            <w:top w:w="0" w:type="dxa"/>
            <w:bottom w:w="0" w:type="dxa"/>
          </w:tblCellMar>
        </w:tblPrEx>
        <w:tc>
          <w:tcPr>
            <w:tcW w:w="1120" w:type="dxa"/>
            <w:tcBorders>
              <w:top w:val="nil"/>
              <w:left w:val="nil"/>
              <w:bottom w:val="nil"/>
              <w:right w:val="nil"/>
            </w:tcBorders>
          </w:tcPr>
          <w:p w14:paraId="2B9A91D1" w14:textId="77777777" w:rsidR="00000000" w:rsidRDefault="00000000">
            <w:pPr>
              <w:pStyle w:val="a7"/>
              <w:jc w:val="center"/>
            </w:pPr>
            <w:r>
              <w:t>N 03AD</w:t>
            </w:r>
          </w:p>
        </w:tc>
        <w:tc>
          <w:tcPr>
            <w:tcW w:w="4976" w:type="dxa"/>
            <w:tcBorders>
              <w:top w:val="nil"/>
              <w:left w:val="nil"/>
              <w:bottom w:val="nil"/>
              <w:right w:val="nil"/>
            </w:tcBorders>
          </w:tcPr>
          <w:p w14:paraId="63D8C355" w14:textId="77777777" w:rsidR="00000000" w:rsidRDefault="00000000">
            <w:pPr>
              <w:pStyle w:val="a7"/>
            </w:pPr>
            <w:r>
              <w:t>производные сукцинимида</w:t>
            </w:r>
          </w:p>
        </w:tc>
        <w:tc>
          <w:tcPr>
            <w:tcW w:w="2551" w:type="dxa"/>
            <w:tcBorders>
              <w:top w:val="nil"/>
              <w:left w:val="nil"/>
              <w:bottom w:val="nil"/>
              <w:right w:val="nil"/>
            </w:tcBorders>
          </w:tcPr>
          <w:p w14:paraId="0DCA8DDE" w14:textId="77777777" w:rsidR="00000000" w:rsidRDefault="00000000">
            <w:pPr>
              <w:pStyle w:val="a7"/>
              <w:jc w:val="center"/>
            </w:pPr>
            <w:r>
              <w:t>этосуксимид</w:t>
            </w:r>
          </w:p>
        </w:tc>
        <w:tc>
          <w:tcPr>
            <w:tcW w:w="5812" w:type="dxa"/>
            <w:tcBorders>
              <w:top w:val="nil"/>
              <w:left w:val="nil"/>
              <w:bottom w:val="nil"/>
              <w:right w:val="nil"/>
            </w:tcBorders>
          </w:tcPr>
          <w:p w14:paraId="2EB12609" w14:textId="77777777" w:rsidR="00000000" w:rsidRDefault="00000000">
            <w:pPr>
              <w:pStyle w:val="a7"/>
            </w:pPr>
            <w:r>
              <w:t>капсулы</w:t>
            </w:r>
          </w:p>
        </w:tc>
      </w:tr>
      <w:tr w:rsidR="00000000" w14:paraId="10ABBD84" w14:textId="77777777">
        <w:tblPrEx>
          <w:tblCellMar>
            <w:top w:w="0" w:type="dxa"/>
            <w:bottom w:w="0" w:type="dxa"/>
          </w:tblCellMar>
        </w:tblPrEx>
        <w:tc>
          <w:tcPr>
            <w:tcW w:w="1120" w:type="dxa"/>
            <w:tcBorders>
              <w:top w:val="nil"/>
              <w:left w:val="nil"/>
              <w:bottom w:val="nil"/>
              <w:right w:val="nil"/>
            </w:tcBorders>
          </w:tcPr>
          <w:p w14:paraId="5663872E" w14:textId="77777777" w:rsidR="00000000" w:rsidRDefault="00000000">
            <w:pPr>
              <w:pStyle w:val="a7"/>
              <w:jc w:val="center"/>
            </w:pPr>
            <w:r>
              <w:t>N 03AЕ</w:t>
            </w:r>
          </w:p>
        </w:tc>
        <w:tc>
          <w:tcPr>
            <w:tcW w:w="4976" w:type="dxa"/>
            <w:tcBorders>
              <w:top w:val="nil"/>
              <w:left w:val="nil"/>
              <w:bottom w:val="nil"/>
              <w:right w:val="nil"/>
            </w:tcBorders>
          </w:tcPr>
          <w:p w14:paraId="4345D337" w14:textId="77777777" w:rsidR="00000000" w:rsidRDefault="00000000">
            <w:pPr>
              <w:pStyle w:val="a7"/>
            </w:pPr>
            <w:r>
              <w:t>производные бензодиазепина</w:t>
            </w:r>
          </w:p>
        </w:tc>
        <w:tc>
          <w:tcPr>
            <w:tcW w:w="2551" w:type="dxa"/>
            <w:tcBorders>
              <w:top w:val="nil"/>
              <w:left w:val="nil"/>
              <w:bottom w:val="nil"/>
              <w:right w:val="nil"/>
            </w:tcBorders>
          </w:tcPr>
          <w:p w14:paraId="68C4C736" w14:textId="77777777" w:rsidR="00000000" w:rsidRDefault="00000000">
            <w:pPr>
              <w:pStyle w:val="a7"/>
              <w:jc w:val="center"/>
            </w:pPr>
            <w:r>
              <w:t>клоназепам</w:t>
            </w:r>
          </w:p>
        </w:tc>
        <w:tc>
          <w:tcPr>
            <w:tcW w:w="5812" w:type="dxa"/>
            <w:tcBorders>
              <w:top w:val="nil"/>
              <w:left w:val="nil"/>
              <w:bottom w:val="nil"/>
              <w:right w:val="nil"/>
            </w:tcBorders>
          </w:tcPr>
          <w:p w14:paraId="601B417A" w14:textId="77777777" w:rsidR="00000000" w:rsidRDefault="00000000">
            <w:pPr>
              <w:pStyle w:val="a7"/>
            </w:pPr>
            <w:r>
              <w:t>таблетки</w:t>
            </w:r>
          </w:p>
        </w:tc>
      </w:tr>
      <w:tr w:rsidR="00000000" w14:paraId="279DD5A9" w14:textId="77777777">
        <w:tblPrEx>
          <w:tblCellMar>
            <w:top w:w="0" w:type="dxa"/>
            <w:bottom w:w="0" w:type="dxa"/>
          </w:tblCellMar>
        </w:tblPrEx>
        <w:tc>
          <w:tcPr>
            <w:tcW w:w="1120" w:type="dxa"/>
            <w:tcBorders>
              <w:top w:val="nil"/>
              <w:left w:val="nil"/>
              <w:bottom w:val="nil"/>
              <w:right w:val="nil"/>
            </w:tcBorders>
          </w:tcPr>
          <w:p w14:paraId="27921C6A" w14:textId="77777777" w:rsidR="00000000" w:rsidRDefault="00000000">
            <w:pPr>
              <w:pStyle w:val="a7"/>
              <w:jc w:val="center"/>
            </w:pPr>
            <w:r>
              <w:t>N 03AF</w:t>
            </w:r>
          </w:p>
        </w:tc>
        <w:tc>
          <w:tcPr>
            <w:tcW w:w="4976" w:type="dxa"/>
            <w:tcBorders>
              <w:top w:val="nil"/>
              <w:left w:val="nil"/>
              <w:bottom w:val="nil"/>
              <w:right w:val="nil"/>
            </w:tcBorders>
          </w:tcPr>
          <w:p w14:paraId="2B58CF79" w14:textId="77777777" w:rsidR="00000000" w:rsidRDefault="00000000">
            <w:pPr>
              <w:pStyle w:val="a7"/>
            </w:pPr>
            <w:r>
              <w:t>производные карбоксамида</w:t>
            </w:r>
          </w:p>
        </w:tc>
        <w:tc>
          <w:tcPr>
            <w:tcW w:w="2551" w:type="dxa"/>
            <w:tcBorders>
              <w:top w:val="nil"/>
              <w:left w:val="nil"/>
              <w:bottom w:val="nil"/>
              <w:right w:val="nil"/>
            </w:tcBorders>
          </w:tcPr>
          <w:p w14:paraId="091C1AF2" w14:textId="77777777" w:rsidR="00000000" w:rsidRDefault="00000000">
            <w:pPr>
              <w:pStyle w:val="a7"/>
              <w:jc w:val="center"/>
            </w:pPr>
            <w:r>
              <w:t>карбамазепин</w:t>
            </w:r>
          </w:p>
        </w:tc>
        <w:tc>
          <w:tcPr>
            <w:tcW w:w="5812" w:type="dxa"/>
            <w:tcBorders>
              <w:top w:val="nil"/>
              <w:left w:val="nil"/>
              <w:bottom w:val="nil"/>
              <w:right w:val="nil"/>
            </w:tcBorders>
          </w:tcPr>
          <w:p w14:paraId="16425C0E" w14:textId="77777777" w:rsidR="00000000" w:rsidRDefault="00000000">
            <w:pPr>
              <w:pStyle w:val="a7"/>
            </w:pPr>
            <w:r>
              <w:t>таблетки;</w:t>
            </w:r>
          </w:p>
          <w:p w14:paraId="0AD24A06" w14:textId="77777777" w:rsidR="00000000" w:rsidRDefault="00000000">
            <w:pPr>
              <w:pStyle w:val="a7"/>
            </w:pPr>
            <w:r>
              <w:t>таблетки пролонгированного действия;</w:t>
            </w:r>
          </w:p>
          <w:p w14:paraId="406E7FDA" w14:textId="77777777" w:rsidR="00000000" w:rsidRDefault="00000000">
            <w:pPr>
              <w:pStyle w:val="a7"/>
            </w:pPr>
            <w:r>
              <w:t>таблетки пролонгированного действия, покрытые оболочкой;</w:t>
            </w:r>
          </w:p>
          <w:p w14:paraId="6A2BA675" w14:textId="77777777" w:rsidR="00000000" w:rsidRDefault="00000000">
            <w:pPr>
              <w:pStyle w:val="a7"/>
            </w:pPr>
            <w:r>
              <w:t>таблетки пролонгированного действия, покрытые пленочной оболочкой</w:t>
            </w:r>
          </w:p>
        </w:tc>
      </w:tr>
      <w:tr w:rsidR="00000000" w14:paraId="58E2DDF6" w14:textId="77777777">
        <w:tblPrEx>
          <w:tblCellMar>
            <w:top w:w="0" w:type="dxa"/>
            <w:bottom w:w="0" w:type="dxa"/>
          </w:tblCellMar>
        </w:tblPrEx>
        <w:tc>
          <w:tcPr>
            <w:tcW w:w="1120" w:type="dxa"/>
            <w:tcBorders>
              <w:top w:val="nil"/>
              <w:left w:val="nil"/>
              <w:bottom w:val="nil"/>
              <w:right w:val="nil"/>
            </w:tcBorders>
          </w:tcPr>
          <w:p w14:paraId="6D1A713C" w14:textId="77777777" w:rsidR="00000000" w:rsidRDefault="00000000">
            <w:pPr>
              <w:pStyle w:val="a7"/>
            </w:pPr>
          </w:p>
        </w:tc>
        <w:tc>
          <w:tcPr>
            <w:tcW w:w="4976" w:type="dxa"/>
            <w:tcBorders>
              <w:top w:val="nil"/>
              <w:left w:val="nil"/>
              <w:bottom w:val="nil"/>
              <w:right w:val="nil"/>
            </w:tcBorders>
          </w:tcPr>
          <w:p w14:paraId="2A76F785" w14:textId="77777777" w:rsidR="00000000" w:rsidRDefault="00000000">
            <w:pPr>
              <w:pStyle w:val="a7"/>
            </w:pPr>
          </w:p>
        </w:tc>
        <w:tc>
          <w:tcPr>
            <w:tcW w:w="2551" w:type="dxa"/>
            <w:tcBorders>
              <w:top w:val="nil"/>
              <w:left w:val="nil"/>
              <w:bottom w:val="nil"/>
              <w:right w:val="nil"/>
            </w:tcBorders>
          </w:tcPr>
          <w:p w14:paraId="3102725F" w14:textId="77777777" w:rsidR="00000000" w:rsidRDefault="00000000">
            <w:pPr>
              <w:pStyle w:val="a7"/>
              <w:jc w:val="center"/>
            </w:pPr>
            <w:r>
              <w:t>окскарбазепин</w:t>
            </w:r>
          </w:p>
        </w:tc>
        <w:tc>
          <w:tcPr>
            <w:tcW w:w="5812" w:type="dxa"/>
            <w:tcBorders>
              <w:top w:val="nil"/>
              <w:left w:val="nil"/>
              <w:bottom w:val="nil"/>
              <w:right w:val="nil"/>
            </w:tcBorders>
          </w:tcPr>
          <w:p w14:paraId="45EA842C" w14:textId="77777777" w:rsidR="00000000" w:rsidRDefault="00000000">
            <w:pPr>
              <w:pStyle w:val="a7"/>
            </w:pPr>
            <w:r>
              <w:t>суспензия для приема внутрь;</w:t>
            </w:r>
          </w:p>
          <w:p w14:paraId="50DD67C5" w14:textId="77777777" w:rsidR="00000000" w:rsidRDefault="00000000">
            <w:pPr>
              <w:pStyle w:val="a7"/>
            </w:pPr>
            <w:r>
              <w:t>таблетки, покрытые пленочной оболочкой</w:t>
            </w:r>
          </w:p>
        </w:tc>
      </w:tr>
      <w:tr w:rsidR="00000000" w14:paraId="52CF3900" w14:textId="77777777">
        <w:tblPrEx>
          <w:tblCellMar>
            <w:top w:w="0" w:type="dxa"/>
            <w:bottom w:w="0" w:type="dxa"/>
          </w:tblCellMar>
        </w:tblPrEx>
        <w:tc>
          <w:tcPr>
            <w:tcW w:w="1120" w:type="dxa"/>
            <w:tcBorders>
              <w:top w:val="nil"/>
              <w:left w:val="nil"/>
              <w:bottom w:val="nil"/>
              <w:right w:val="nil"/>
            </w:tcBorders>
          </w:tcPr>
          <w:p w14:paraId="126A07B4" w14:textId="77777777" w:rsidR="00000000" w:rsidRDefault="00000000">
            <w:pPr>
              <w:pStyle w:val="a7"/>
              <w:jc w:val="center"/>
            </w:pPr>
            <w:r>
              <w:t>N 03AG</w:t>
            </w:r>
          </w:p>
        </w:tc>
        <w:tc>
          <w:tcPr>
            <w:tcW w:w="4976" w:type="dxa"/>
            <w:tcBorders>
              <w:top w:val="nil"/>
              <w:left w:val="nil"/>
              <w:bottom w:val="nil"/>
              <w:right w:val="nil"/>
            </w:tcBorders>
          </w:tcPr>
          <w:p w14:paraId="08B635FF" w14:textId="77777777" w:rsidR="00000000" w:rsidRDefault="00000000">
            <w:pPr>
              <w:pStyle w:val="a7"/>
            </w:pPr>
            <w:r>
              <w:t>производные жирных кислот</w:t>
            </w:r>
          </w:p>
        </w:tc>
        <w:tc>
          <w:tcPr>
            <w:tcW w:w="2551" w:type="dxa"/>
            <w:tcBorders>
              <w:top w:val="nil"/>
              <w:left w:val="nil"/>
              <w:bottom w:val="nil"/>
              <w:right w:val="nil"/>
            </w:tcBorders>
          </w:tcPr>
          <w:p w14:paraId="5142348D" w14:textId="77777777" w:rsidR="00000000" w:rsidRDefault="00000000">
            <w:pPr>
              <w:pStyle w:val="a7"/>
              <w:jc w:val="center"/>
            </w:pPr>
            <w:r>
              <w:t>вальпроевая кислота</w:t>
            </w:r>
          </w:p>
        </w:tc>
        <w:tc>
          <w:tcPr>
            <w:tcW w:w="5812" w:type="dxa"/>
            <w:tcBorders>
              <w:top w:val="nil"/>
              <w:left w:val="nil"/>
              <w:bottom w:val="nil"/>
              <w:right w:val="nil"/>
            </w:tcBorders>
          </w:tcPr>
          <w:p w14:paraId="73E6F8E9" w14:textId="77777777" w:rsidR="00000000" w:rsidRDefault="00000000">
            <w:pPr>
              <w:pStyle w:val="a7"/>
            </w:pPr>
            <w:r>
              <w:t>гранулы пролонгированного действия;</w:t>
            </w:r>
          </w:p>
          <w:p w14:paraId="7EE7EDDD" w14:textId="77777777" w:rsidR="00000000" w:rsidRDefault="00000000">
            <w:pPr>
              <w:pStyle w:val="a7"/>
            </w:pPr>
            <w:r>
              <w:t>гранулы с пролонгированным высвобождением;</w:t>
            </w:r>
          </w:p>
          <w:p w14:paraId="229D34CB" w14:textId="77777777" w:rsidR="00000000" w:rsidRDefault="00000000">
            <w:pPr>
              <w:pStyle w:val="a7"/>
            </w:pPr>
            <w:r>
              <w:t>капли для приема внутрь;</w:t>
            </w:r>
          </w:p>
          <w:p w14:paraId="03FF0CD1" w14:textId="77777777" w:rsidR="00000000" w:rsidRDefault="00000000">
            <w:pPr>
              <w:pStyle w:val="a7"/>
            </w:pPr>
            <w:r>
              <w:t>капсулы кишечнорастворимые;</w:t>
            </w:r>
          </w:p>
          <w:p w14:paraId="6A9B62D3" w14:textId="77777777" w:rsidR="00000000" w:rsidRDefault="00000000">
            <w:pPr>
              <w:pStyle w:val="a7"/>
            </w:pPr>
            <w:r>
              <w:t>лиофилизат для приготовления раствора для внутривенного введения;</w:t>
            </w:r>
          </w:p>
          <w:p w14:paraId="662B1BA1" w14:textId="77777777" w:rsidR="00000000" w:rsidRDefault="00000000">
            <w:pPr>
              <w:pStyle w:val="a7"/>
            </w:pPr>
            <w:r>
              <w:t>раствор для внутривенного введения;</w:t>
            </w:r>
          </w:p>
          <w:p w14:paraId="1ECFEDAB" w14:textId="77777777" w:rsidR="00000000" w:rsidRDefault="00000000">
            <w:pPr>
              <w:pStyle w:val="a7"/>
            </w:pPr>
            <w:r>
              <w:t>сироп;</w:t>
            </w:r>
          </w:p>
          <w:p w14:paraId="29DD8E77" w14:textId="77777777" w:rsidR="00000000" w:rsidRDefault="00000000">
            <w:pPr>
              <w:pStyle w:val="a7"/>
            </w:pPr>
            <w:r>
              <w:t>сироп (для детей);</w:t>
            </w:r>
          </w:p>
          <w:p w14:paraId="33AF40CD" w14:textId="77777777" w:rsidR="00000000" w:rsidRDefault="00000000">
            <w:pPr>
              <w:pStyle w:val="a7"/>
            </w:pPr>
            <w:r>
              <w:t>таблетки;</w:t>
            </w:r>
          </w:p>
          <w:p w14:paraId="6555BC95" w14:textId="77777777" w:rsidR="00000000" w:rsidRDefault="00000000">
            <w:pPr>
              <w:pStyle w:val="a7"/>
            </w:pPr>
            <w:r>
              <w:t>таблетки, покрытые кишечнорастворимой оболочкой;</w:t>
            </w:r>
          </w:p>
          <w:p w14:paraId="25307E3E" w14:textId="77777777" w:rsidR="00000000" w:rsidRDefault="00000000">
            <w:pPr>
              <w:pStyle w:val="a7"/>
            </w:pPr>
            <w:r>
              <w:t>таблетки пролонгированного действия, покрытые оболочкой;</w:t>
            </w:r>
          </w:p>
          <w:p w14:paraId="5067C965" w14:textId="77777777" w:rsidR="00000000" w:rsidRDefault="00000000">
            <w:pPr>
              <w:pStyle w:val="a7"/>
            </w:pPr>
            <w:r>
              <w:t>таблетки пролонгированного действия, покрытые пленочной оболочкой;</w:t>
            </w:r>
          </w:p>
          <w:p w14:paraId="38A5FC5C" w14:textId="77777777" w:rsidR="00000000" w:rsidRDefault="00000000">
            <w:pPr>
              <w:pStyle w:val="a7"/>
            </w:pPr>
            <w:r>
              <w:t>таблетки с пролонгированным высвобождением, покрытые пленочной оболочкой</w:t>
            </w:r>
          </w:p>
        </w:tc>
      </w:tr>
      <w:tr w:rsidR="00000000" w14:paraId="029E4DC4" w14:textId="77777777">
        <w:tblPrEx>
          <w:tblCellMar>
            <w:top w:w="0" w:type="dxa"/>
            <w:bottom w:w="0" w:type="dxa"/>
          </w:tblCellMar>
        </w:tblPrEx>
        <w:tc>
          <w:tcPr>
            <w:tcW w:w="1120" w:type="dxa"/>
            <w:tcBorders>
              <w:top w:val="nil"/>
              <w:left w:val="nil"/>
              <w:bottom w:val="nil"/>
              <w:right w:val="nil"/>
            </w:tcBorders>
          </w:tcPr>
          <w:p w14:paraId="72CA9E32" w14:textId="77777777" w:rsidR="00000000" w:rsidRDefault="00000000">
            <w:pPr>
              <w:pStyle w:val="a7"/>
              <w:jc w:val="center"/>
            </w:pPr>
            <w:r>
              <w:t>N 03AX</w:t>
            </w:r>
          </w:p>
        </w:tc>
        <w:tc>
          <w:tcPr>
            <w:tcW w:w="4976" w:type="dxa"/>
            <w:tcBorders>
              <w:top w:val="nil"/>
              <w:left w:val="nil"/>
              <w:bottom w:val="nil"/>
              <w:right w:val="nil"/>
            </w:tcBorders>
          </w:tcPr>
          <w:p w14:paraId="6223E544" w14:textId="77777777" w:rsidR="00000000" w:rsidRDefault="00000000">
            <w:pPr>
              <w:pStyle w:val="a7"/>
            </w:pPr>
            <w:r>
              <w:t>другие противоэпилептические препараты</w:t>
            </w:r>
          </w:p>
        </w:tc>
        <w:tc>
          <w:tcPr>
            <w:tcW w:w="2551" w:type="dxa"/>
            <w:tcBorders>
              <w:top w:val="nil"/>
              <w:left w:val="nil"/>
              <w:bottom w:val="nil"/>
              <w:right w:val="nil"/>
            </w:tcBorders>
          </w:tcPr>
          <w:p w14:paraId="161F3A59" w14:textId="77777777" w:rsidR="00000000" w:rsidRDefault="00000000">
            <w:pPr>
              <w:pStyle w:val="a7"/>
              <w:jc w:val="center"/>
            </w:pPr>
            <w:r>
              <w:t>бриварацетам</w:t>
            </w:r>
          </w:p>
        </w:tc>
        <w:tc>
          <w:tcPr>
            <w:tcW w:w="5812" w:type="dxa"/>
            <w:tcBorders>
              <w:top w:val="nil"/>
              <w:left w:val="nil"/>
              <w:bottom w:val="nil"/>
              <w:right w:val="nil"/>
            </w:tcBorders>
          </w:tcPr>
          <w:p w14:paraId="470E173D" w14:textId="77777777" w:rsidR="00000000" w:rsidRDefault="00000000">
            <w:pPr>
              <w:pStyle w:val="a7"/>
            </w:pPr>
            <w:r>
              <w:t>таблетки, покрытые пленочной оболочкой</w:t>
            </w:r>
          </w:p>
        </w:tc>
      </w:tr>
      <w:tr w:rsidR="00000000" w14:paraId="28F55054" w14:textId="77777777">
        <w:tblPrEx>
          <w:tblCellMar>
            <w:top w:w="0" w:type="dxa"/>
            <w:bottom w:w="0" w:type="dxa"/>
          </w:tblCellMar>
        </w:tblPrEx>
        <w:tc>
          <w:tcPr>
            <w:tcW w:w="1120" w:type="dxa"/>
            <w:tcBorders>
              <w:top w:val="nil"/>
              <w:left w:val="nil"/>
              <w:bottom w:val="nil"/>
              <w:right w:val="nil"/>
            </w:tcBorders>
          </w:tcPr>
          <w:p w14:paraId="0E19FA13" w14:textId="77777777" w:rsidR="00000000" w:rsidRDefault="00000000">
            <w:pPr>
              <w:pStyle w:val="a7"/>
            </w:pPr>
          </w:p>
        </w:tc>
        <w:tc>
          <w:tcPr>
            <w:tcW w:w="4976" w:type="dxa"/>
            <w:tcBorders>
              <w:top w:val="nil"/>
              <w:left w:val="nil"/>
              <w:bottom w:val="nil"/>
              <w:right w:val="nil"/>
            </w:tcBorders>
          </w:tcPr>
          <w:p w14:paraId="159B6248" w14:textId="77777777" w:rsidR="00000000" w:rsidRDefault="00000000">
            <w:pPr>
              <w:pStyle w:val="a7"/>
            </w:pPr>
          </w:p>
        </w:tc>
        <w:tc>
          <w:tcPr>
            <w:tcW w:w="2551" w:type="dxa"/>
            <w:tcBorders>
              <w:top w:val="nil"/>
              <w:left w:val="nil"/>
              <w:bottom w:val="nil"/>
              <w:right w:val="nil"/>
            </w:tcBorders>
          </w:tcPr>
          <w:p w14:paraId="05161131" w14:textId="77777777" w:rsidR="00000000" w:rsidRDefault="00000000">
            <w:pPr>
              <w:pStyle w:val="a7"/>
              <w:jc w:val="center"/>
            </w:pPr>
            <w:r>
              <w:t>лакосамид</w:t>
            </w:r>
          </w:p>
        </w:tc>
        <w:tc>
          <w:tcPr>
            <w:tcW w:w="5812" w:type="dxa"/>
            <w:tcBorders>
              <w:top w:val="nil"/>
              <w:left w:val="nil"/>
              <w:bottom w:val="nil"/>
              <w:right w:val="nil"/>
            </w:tcBorders>
          </w:tcPr>
          <w:p w14:paraId="3A9E3EA5" w14:textId="77777777" w:rsidR="00000000" w:rsidRDefault="00000000">
            <w:pPr>
              <w:pStyle w:val="a7"/>
            </w:pPr>
            <w:r>
              <w:t>раствор для инфузий;</w:t>
            </w:r>
          </w:p>
          <w:p w14:paraId="63D62278" w14:textId="77777777" w:rsidR="00000000" w:rsidRDefault="00000000">
            <w:pPr>
              <w:pStyle w:val="a7"/>
            </w:pPr>
            <w:r>
              <w:t>таблетки, покрытые пленочной оболочкой</w:t>
            </w:r>
          </w:p>
        </w:tc>
      </w:tr>
      <w:tr w:rsidR="00000000" w14:paraId="0B8F5DE5" w14:textId="77777777">
        <w:tblPrEx>
          <w:tblCellMar>
            <w:top w:w="0" w:type="dxa"/>
            <w:bottom w:w="0" w:type="dxa"/>
          </w:tblCellMar>
        </w:tblPrEx>
        <w:tc>
          <w:tcPr>
            <w:tcW w:w="1120" w:type="dxa"/>
            <w:tcBorders>
              <w:top w:val="nil"/>
              <w:left w:val="nil"/>
              <w:bottom w:val="nil"/>
              <w:right w:val="nil"/>
            </w:tcBorders>
          </w:tcPr>
          <w:p w14:paraId="66176E38" w14:textId="77777777" w:rsidR="00000000" w:rsidRDefault="00000000">
            <w:pPr>
              <w:pStyle w:val="a7"/>
            </w:pPr>
          </w:p>
        </w:tc>
        <w:tc>
          <w:tcPr>
            <w:tcW w:w="4976" w:type="dxa"/>
            <w:tcBorders>
              <w:top w:val="nil"/>
              <w:left w:val="nil"/>
              <w:bottom w:val="nil"/>
              <w:right w:val="nil"/>
            </w:tcBorders>
          </w:tcPr>
          <w:p w14:paraId="2BEC5407" w14:textId="77777777" w:rsidR="00000000" w:rsidRDefault="00000000">
            <w:pPr>
              <w:pStyle w:val="a7"/>
            </w:pPr>
          </w:p>
        </w:tc>
        <w:tc>
          <w:tcPr>
            <w:tcW w:w="2551" w:type="dxa"/>
            <w:tcBorders>
              <w:top w:val="nil"/>
              <w:left w:val="nil"/>
              <w:bottom w:val="nil"/>
              <w:right w:val="nil"/>
            </w:tcBorders>
          </w:tcPr>
          <w:p w14:paraId="246069C9" w14:textId="77777777" w:rsidR="00000000" w:rsidRDefault="00000000">
            <w:pPr>
              <w:pStyle w:val="a7"/>
              <w:jc w:val="center"/>
            </w:pPr>
            <w:r>
              <w:t>леветирацетам</w:t>
            </w:r>
          </w:p>
        </w:tc>
        <w:tc>
          <w:tcPr>
            <w:tcW w:w="5812" w:type="dxa"/>
            <w:tcBorders>
              <w:top w:val="nil"/>
              <w:left w:val="nil"/>
              <w:bottom w:val="nil"/>
              <w:right w:val="nil"/>
            </w:tcBorders>
          </w:tcPr>
          <w:p w14:paraId="21C7044F" w14:textId="77777777" w:rsidR="00000000" w:rsidRDefault="00000000">
            <w:pPr>
              <w:pStyle w:val="a7"/>
            </w:pPr>
            <w:r>
              <w:t>раствор для приема внутрь;</w:t>
            </w:r>
          </w:p>
          <w:p w14:paraId="6AFD1EB1" w14:textId="77777777" w:rsidR="00000000" w:rsidRDefault="00000000">
            <w:pPr>
              <w:pStyle w:val="a7"/>
            </w:pPr>
            <w:r>
              <w:t>таблетки, покрытые пленочной оболочкой</w:t>
            </w:r>
          </w:p>
        </w:tc>
      </w:tr>
      <w:tr w:rsidR="00000000" w14:paraId="3F9B2DAD" w14:textId="77777777">
        <w:tblPrEx>
          <w:tblCellMar>
            <w:top w:w="0" w:type="dxa"/>
            <w:bottom w:w="0" w:type="dxa"/>
          </w:tblCellMar>
        </w:tblPrEx>
        <w:tc>
          <w:tcPr>
            <w:tcW w:w="1120" w:type="dxa"/>
            <w:tcBorders>
              <w:top w:val="nil"/>
              <w:left w:val="nil"/>
              <w:bottom w:val="nil"/>
              <w:right w:val="nil"/>
            </w:tcBorders>
          </w:tcPr>
          <w:p w14:paraId="1611DBC2" w14:textId="77777777" w:rsidR="00000000" w:rsidRDefault="00000000">
            <w:pPr>
              <w:pStyle w:val="a7"/>
            </w:pPr>
          </w:p>
        </w:tc>
        <w:tc>
          <w:tcPr>
            <w:tcW w:w="4976" w:type="dxa"/>
            <w:tcBorders>
              <w:top w:val="nil"/>
              <w:left w:val="nil"/>
              <w:bottom w:val="nil"/>
              <w:right w:val="nil"/>
            </w:tcBorders>
          </w:tcPr>
          <w:p w14:paraId="4628527B" w14:textId="77777777" w:rsidR="00000000" w:rsidRDefault="00000000">
            <w:pPr>
              <w:pStyle w:val="a7"/>
            </w:pPr>
          </w:p>
        </w:tc>
        <w:tc>
          <w:tcPr>
            <w:tcW w:w="2551" w:type="dxa"/>
            <w:tcBorders>
              <w:top w:val="nil"/>
              <w:left w:val="nil"/>
              <w:bottom w:val="nil"/>
              <w:right w:val="nil"/>
            </w:tcBorders>
          </w:tcPr>
          <w:p w14:paraId="13F10A95" w14:textId="77777777" w:rsidR="00000000" w:rsidRDefault="00000000">
            <w:pPr>
              <w:pStyle w:val="a7"/>
            </w:pPr>
          </w:p>
        </w:tc>
        <w:tc>
          <w:tcPr>
            <w:tcW w:w="5812" w:type="dxa"/>
            <w:tcBorders>
              <w:top w:val="nil"/>
              <w:left w:val="nil"/>
              <w:bottom w:val="nil"/>
              <w:right w:val="nil"/>
            </w:tcBorders>
          </w:tcPr>
          <w:p w14:paraId="212FBE10" w14:textId="77777777" w:rsidR="00000000" w:rsidRDefault="00000000">
            <w:pPr>
              <w:pStyle w:val="a7"/>
            </w:pPr>
          </w:p>
        </w:tc>
      </w:tr>
      <w:tr w:rsidR="00000000" w14:paraId="05F072A1" w14:textId="77777777">
        <w:tblPrEx>
          <w:tblCellMar>
            <w:top w:w="0" w:type="dxa"/>
            <w:bottom w:w="0" w:type="dxa"/>
          </w:tblCellMar>
        </w:tblPrEx>
        <w:tc>
          <w:tcPr>
            <w:tcW w:w="1120" w:type="dxa"/>
            <w:tcBorders>
              <w:top w:val="nil"/>
              <w:left w:val="nil"/>
              <w:bottom w:val="nil"/>
              <w:right w:val="nil"/>
            </w:tcBorders>
          </w:tcPr>
          <w:p w14:paraId="3F3412B9" w14:textId="77777777" w:rsidR="00000000" w:rsidRDefault="00000000">
            <w:pPr>
              <w:pStyle w:val="a7"/>
            </w:pPr>
          </w:p>
        </w:tc>
        <w:tc>
          <w:tcPr>
            <w:tcW w:w="4976" w:type="dxa"/>
            <w:tcBorders>
              <w:top w:val="nil"/>
              <w:left w:val="nil"/>
              <w:bottom w:val="nil"/>
              <w:right w:val="nil"/>
            </w:tcBorders>
          </w:tcPr>
          <w:p w14:paraId="4BBF2AFB" w14:textId="77777777" w:rsidR="00000000" w:rsidRDefault="00000000">
            <w:pPr>
              <w:pStyle w:val="a7"/>
            </w:pPr>
          </w:p>
        </w:tc>
        <w:tc>
          <w:tcPr>
            <w:tcW w:w="2551" w:type="dxa"/>
            <w:tcBorders>
              <w:top w:val="nil"/>
              <w:left w:val="nil"/>
              <w:bottom w:val="nil"/>
              <w:right w:val="nil"/>
            </w:tcBorders>
          </w:tcPr>
          <w:p w14:paraId="7FE0CEF9" w14:textId="77777777" w:rsidR="00000000" w:rsidRDefault="00000000">
            <w:pPr>
              <w:pStyle w:val="a7"/>
              <w:jc w:val="center"/>
            </w:pPr>
            <w:r>
              <w:t>ламотриджин</w:t>
            </w:r>
            <w:hyperlink w:anchor="sub_801" w:history="1">
              <w:r>
                <w:rPr>
                  <w:rStyle w:val="a4"/>
                </w:rPr>
                <w:t>*</w:t>
              </w:r>
            </w:hyperlink>
          </w:p>
        </w:tc>
        <w:tc>
          <w:tcPr>
            <w:tcW w:w="5812" w:type="dxa"/>
            <w:tcBorders>
              <w:top w:val="nil"/>
              <w:left w:val="nil"/>
              <w:bottom w:val="nil"/>
              <w:right w:val="nil"/>
            </w:tcBorders>
          </w:tcPr>
          <w:p w14:paraId="6E7126F5" w14:textId="77777777" w:rsidR="00000000" w:rsidRDefault="00000000">
            <w:pPr>
              <w:pStyle w:val="a7"/>
            </w:pPr>
            <w:r>
              <w:t>таблетки; таблетки диспергируемые; таблетки жевательные/растворимые;</w:t>
            </w:r>
          </w:p>
        </w:tc>
      </w:tr>
      <w:tr w:rsidR="00000000" w14:paraId="3DFD0D6D" w14:textId="77777777">
        <w:tblPrEx>
          <w:tblCellMar>
            <w:top w:w="0" w:type="dxa"/>
            <w:bottom w:w="0" w:type="dxa"/>
          </w:tblCellMar>
        </w:tblPrEx>
        <w:tc>
          <w:tcPr>
            <w:tcW w:w="1120" w:type="dxa"/>
            <w:tcBorders>
              <w:top w:val="nil"/>
              <w:left w:val="nil"/>
              <w:bottom w:val="nil"/>
              <w:right w:val="nil"/>
            </w:tcBorders>
          </w:tcPr>
          <w:p w14:paraId="746A3412" w14:textId="77777777" w:rsidR="00000000" w:rsidRDefault="00000000">
            <w:pPr>
              <w:pStyle w:val="a7"/>
            </w:pPr>
          </w:p>
        </w:tc>
        <w:tc>
          <w:tcPr>
            <w:tcW w:w="4976" w:type="dxa"/>
            <w:tcBorders>
              <w:top w:val="nil"/>
              <w:left w:val="nil"/>
              <w:bottom w:val="nil"/>
              <w:right w:val="nil"/>
            </w:tcBorders>
          </w:tcPr>
          <w:p w14:paraId="295C8F7A" w14:textId="77777777" w:rsidR="00000000" w:rsidRDefault="00000000">
            <w:pPr>
              <w:pStyle w:val="a7"/>
            </w:pPr>
          </w:p>
        </w:tc>
        <w:tc>
          <w:tcPr>
            <w:tcW w:w="2551" w:type="dxa"/>
            <w:tcBorders>
              <w:top w:val="nil"/>
              <w:left w:val="nil"/>
              <w:bottom w:val="nil"/>
              <w:right w:val="nil"/>
            </w:tcBorders>
          </w:tcPr>
          <w:p w14:paraId="5EF8F563" w14:textId="77777777" w:rsidR="00000000" w:rsidRDefault="00000000">
            <w:pPr>
              <w:pStyle w:val="a7"/>
              <w:jc w:val="center"/>
            </w:pPr>
            <w:r>
              <w:t>перампанел</w:t>
            </w:r>
          </w:p>
        </w:tc>
        <w:tc>
          <w:tcPr>
            <w:tcW w:w="5812" w:type="dxa"/>
            <w:tcBorders>
              <w:top w:val="nil"/>
              <w:left w:val="nil"/>
              <w:bottom w:val="nil"/>
              <w:right w:val="nil"/>
            </w:tcBorders>
          </w:tcPr>
          <w:p w14:paraId="0FEACE67" w14:textId="77777777" w:rsidR="00000000" w:rsidRDefault="00000000">
            <w:pPr>
              <w:pStyle w:val="a7"/>
            </w:pPr>
            <w:r>
              <w:t>таблетки, покрытые пленочной оболочкой</w:t>
            </w:r>
          </w:p>
        </w:tc>
      </w:tr>
      <w:tr w:rsidR="00000000" w14:paraId="5575E91D" w14:textId="77777777">
        <w:tblPrEx>
          <w:tblCellMar>
            <w:top w:w="0" w:type="dxa"/>
            <w:bottom w:w="0" w:type="dxa"/>
          </w:tblCellMar>
        </w:tblPrEx>
        <w:tc>
          <w:tcPr>
            <w:tcW w:w="1120" w:type="dxa"/>
            <w:tcBorders>
              <w:top w:val="nil"/>
              <w:left w:val="nil"/>
              <w:bottom w:val="nil"/>
              <w:right w:val="nil"/>
            </w:tcBorders>
          </w:tcPr>
          <w:p w14:paraId="2FF8D76E" w14:textId="77777777" w:rsidR="00000000" w:rsidRDefault="00000000">
            <w:pPr>
              <w:pStyle w:val="a7"/>
            </w:pPr>
          </w:p>
        </w:tc>
        <w:tc>
          <w:tcPr>
            <w:tcW w:w="4976" w:type="dxa"/>
            <w:tcBorders>
              <w:top w:val="nil"/>
              <w:left w:val="nil"/>
              <w:bottom w:val="nil"/>
              <w:right w:val="nil"/>
            </w:tcBorders>
          </w:tcPr>
          <w:p w14:paraId="786D5FB7" w14:textId="77777777" w:rsidR="00000000" w:rsidRDefault="00000000">
            <w:pPr>
              <w:pStyle w:val="a7"/>
            </w:pPr>
          </w:p>
        </w:tc>
        <w:tc>
          <w:tcPr>
            <w:tcW w:w="2551" w:type="dxa"/>
            <w:tcBorders>
              <w:top w:val="nil"/>
              <w:left w:val="nil"/>
              <w:bottom w:val="nil"/>
              <w:right w:val="nil"/>
            </w:tcBorders>
          </w:tcPr>
          <w:p w14:paraId="16FDD7A2" w14:textId="77777777" w:rsidR="00000000" w:rsidRDefault="00000000">
            <w:pPr>
              <w:pStyle w:val="a7"/>
              <w:jc w:val="center"/>
            </w:pPr>
            <w:r>
              <w:t>прегабалин</w:t>
            </w:r>
          </w:p>
        </w:tc>
        <w:tc>
          <w:tcPr>
            <w:tcW w:w="5812" w:type="dxa"/>
            <w:tcBorders>
              <w:top w:val="nil"/>
              <w:left w:val="nil"/>
              <w:bottom w:val="nil"/>
              <w:right w:val="nil"/>
            </w:tcBorders>
          </w:tcPr>
          <w:p w14:paraId="234627E9" w14:textId="77777777" w:rsidR="00000000" w:rsidRDefault="00000000">
            <w:pPr>
              <w:pStyle w:val="a7"/>
            </w:pPr>
            <w:r>
              <w:t>капсулы</w:t>
            </w:r>
          </w:p>
        </w:tc>
      </w:tr>
      <w:tr w:rsidR="00000000" w14:paraId="22BAC845" w14:textId="77777777">
        <w:tblPrEx>
          <w:tblCellMar>
            <w:top w:w="0" w:type="dxa"/>
            <w:bottom w:w="0" w:type="dxa"/>
          </w:tblCellMar>
        </w:tblPrEx>
        <w:tc>
          <w:tcPr>
            <w:tcW w:w="1120" w:type="dxa"/>
            <w:tcBorders>
              <w:top w:val="nil"/>
              <w:left w:val="nil"/>
              <w:bottom w:val="nil"/>
              <w:right w:val="nil"/>
            </w:tcBorders>
          </w:tcPr>
          <w:p w14:paraId="277CE4B7" w14:textId="77777777" w:rsidR="00000000" w:rsidRDefault="00000000">
            <w:pPr>
              <w:pStyle w:val="a7"/>
            </w:pPr>
          </w:p>
        </w:tc>
        <w:tc>
          <w:tcPr>
            <w:tcW w:w="4976" w:type="dxa"/>
            <w:tcBorders>
              <w:top w:val="nil"/>
              <w:left w:val="nil"/>
              <w:bottom w:val="nil"/>
              <w:right w:val="nil"/>
            </w:tcBorders>
          </w:tcPr>
          <w:p w14:paraId="7D5EF886" w14:textId="77777777" w:rsidR="00000000" w:rsidRDefault="00000000">
            <w:pPr>
              <w:pStyle w:val="a7"/>
            </w:pPr>
          </w:p>
        </w:tc>
        <w:tc>
          <w:tcPr>
            <w:tcW w:w="2551" w:type="dxa"/>
            <w:tcBorders>
              <w:top w:val="nil"/>
              <w:left w:val="nil"/>
              <w:bottom w:val="nil"/>
              <w:right w:val="nil"/>
            </w:tcBorders>
          </w:tcPr>
          <w:p w14:paraId="3F7127CA" w14:textId="77777777" w:rsidR="00000000" w:rsidRDefault="00000000">
            <w:pPr>
              <w:pStyle w:val="a7"/>
              <w:jc w:val="center"/>
            </w:pPr>
            <w:r>
              <w:t>топирамат</w:t>
            </w:r>
          </w:p>
        </w:tc>
        <w:tc>
          <w:tcPr>
            <w:tcW w:w="5812" w:type="dxa"/>
            <w:tcBorders>
              <w:top w:val="nil"/>
              <w:left w:val="nil"/>
              <w:bottom w:val="nil"/>
              <w:right w:val="nil"/>
            </w:tcBorders>
          </w:tcPr>
          <w:p w14:paraId="731034A4" w14:textId="77777777" w:rsidR="00000000" w:rsidRDefault="00000000">
            <w:pPr>
              <w:pStyle w:val="a7"/>
            </w:pPr>
            <w:r>
              <w:t>капсулы;</w:t>
            </w:r>
          </w:p>
          <w:p w14:paraId="4FC063A0" w14:textId="77777777" w:rsidR="00000000" w:rsidRDefault="00000000">
            <w:pPr>
              <w:pStyle w:val="a7"/>
            </w:pPr>
            <w:r>
              <w:t>таблетки, покрытые пленочной оболочкой</w:t>
            </w:r>
          </w:p>
        </w:tc>
      </w:tr>
      <w:tr w:rsidR="00000000" w14:paraId="1C1E40EF" w14:textId="77777777">
        <w:tblPrEx>
          <w:tblCellMar>
            <w:top w:w="0" w:type="dxa"/>
            <w:bottom w:w="0" w:type="dxa"/>
          </w:tblCellMar>
        </w:tblPrEx>
        <w:tc>
          <w:tcPr>
            <w:tcW w:w="1120" w:type="dxa"/>
            <w:tcBorders>
              <w:top w:val="nil"/>
              <w:left w:val="nil"/>
              <w:bottom w:val="nil"/>
              <w:right w:val="nil"/>
            </w:tcBorders>
          </w:tcPr>
          <w:p w14:paraId="72A1BC0E" w14:textId="77777777" w:rsidR="00000000" w:rsidRDefault="00000000">
            <w:pPr>
              <w:pStyle w:val="a7"/>
              <w:jc w:val="center"/>
            </w:pPr>
            <w:r>
              <w:t>N 04</w:t>
            </w:r>
          </w:p>
        </w:tc>
        <w:tc>
          <w:tcPr>
            <w:tcW w:w="4976" w:type="dxa"/>
            <w:tcBorders>
              <w:top w:val="nil"/>
              <w:left w:val="nil"/>
              <w:bottom w:val="nil"/>
              <w:right w:val="nil"/>
            </w:tcBorders>
          </w:tcPr>
          <w:p w14:paraId="41B85FBE" w14:textId="77777777" w:rsidR="00000000" w:rsidRDefault="00000000">
            <w:pPr>
              <w:pStyle w:val="a7"/>
            </w:pPr>
            <w:r>
              <w:t>противопаркинсонические препараты</w:t>
            </w:r>
          </w:p>
        </w:tc>
        <w:tc>
          <w:tcPr>
            <w:tcW w:w="2551" w:type="dxa"/>
            <w:tcBorders>
              <w:top w:val="nil"/>
              <w:left w:val="nil"/>
              <w:bottom w:val="nil"/>
              <w:right w:val="nil"/>
            </w:tcBorders>
          </w:tcPr>
          <w:p w14:paraId="593DE333" w14:textId="77777777" w:rsidR="00000000" w:rsidRDefault="00000000">
            <w:pPr>
              <w:pStyle w:val="a7"/>
            </w:pPr>
          </w:p>
        </w:tc>
        <w:tc>
          <w:tcPr>
            <w:tcW w:w="5812" w:type="dxa"/>
            <w:tcBorders>
              <w:top w:val="nil"/>
              <w:left w:val="nil"/>
              <w:bottom w:val="nil"/>
              <w:right w:val="nil"/>
            </w:tcBorders>
          </w:tcPr>
          <w:p w14:paraId="3641F9F0" w14:textId="77777777" w:rsidR="00000000" w:rsidRDefault="00000000">
            <w:pPr>
              <w:pStyle w:val="a7"/>
            </w:pPr>
          </w:p>
        </w:tc>
      </w:tr>
      <w:tr w:rsidR="00000000" w14:paraId="456827D9" w14:textId="77777777">
        <w:tblPrEx>
          <w:tblCellMar>
            <w:top w:w="0" w:type="dxa"/>
            <w:bottom w:w="0" w:type="dxa"/>
          </w:tblCellMar>
        </w:tblPrEx>
        <w:tc>
          <w:tcPr>
            <w:tcW w:w="1120" w:type="dxa"/>
            <w:tcBorders>
              <w:top w:val="nil"/>
              <w:left w:val="nil"/>
              <w:bottom w:val="nil"/>
              <w:right w:val="nil"/>
            </w:tcBorders>
          </w:tcPr>
          <w:p w14:paraId="4FADD502" w14:textId="77777777" w:rsidR="00000000" w:rsidRDefault="00000000">
            <w:pPr>
              <w:pStyle w:val="a7"/>
              <w:jc w:val="center"/>
            </w:pPr>
            <w:r>
              <w:t>N 04A</w:t>
            </w:r>
          </w:p>
        </w:tc>
        <w:tc>
          <w:tcPr>
            <w:tcW w:w="4976" w:type="dxa"/>
            <w:tcBorders>
              <w:top w:val="nil"/>
              <w:left w:val="nil"/>
              <w:bottom w:val="nil"/>
              <w:right w:val="nil"/>
            </w:tcBorders>
          </w:tcPr>
          <w:p w14:paraId="5AD192CE" w14:textId="77777777" w:rsidR="00000000" w:rsidRDefault="00000000">
            <w:pPr>
              <w:pStyle w:val="a7"/>
            </w:pPr>
            <w:r>
              <w:t>антихолинергические средства</w:t>
            </w:r>
          </w:p>
        </w:tc>
        <w:tc>
          <w:tcPr>
            <w:tcW w:w="2551" w:type="dxa"/>
            <w:tcBorders>
              <w:top w:val="nil"/>
              <w:left w:val="nil"/>
              <w:bottom w:val="nil"/>
              <w:right w:val="nil"/>
            </w:tcBorders>
          </w:tcPr>
          <w:p w14:paraId="34F9C3F3" w14:textId="77777777" w:rsidR="00000000" w:rsidRDefault="00000000">
            <w:pPr>
              <w:pStyle w:val="a7"/>
            </w:pPr>
          </w:p>
        </w:tc>
        <w:tc>
          <w:tcPr>
            <w:tcW w:w="5812" w:type="dxa"/>
            <w:tcBorders>
              <w:top w:val="nil"/>
              <w:left w:val="nil"/>
              <w:bottom w:val="nil"/>
              <w:right w:val="nil"/>
            </w:tcBorders>
          </w:tcPr>
          <w:p w14:paraId="6CDF1652" w14:textId="77777777" w:rsidR="00000000" w:rsidRDefault="00000000">
            <w:pPr>
              <w:pStyle w:val="a7"/>
            </w:pPr>
          </w:p>
        </w:tc>
      </w:tr>
      <w:tr w:rsidR="00000000" w14:paraId="4B7CF3AD" w14:textId="77777777">
        <w:tblPrEx>
          <w:tblCellMar>
            <w:top w:w="0" w:type="dxa"/>
            <w:bottom w:w="0" w:type="dxa"/>
          </w:tblCellMar>
        </w:tblPrEx>
        <w:tc>
          <w:tcPr>
            <w:tcW w:w="1120" w:type="dxa"/>
            <w:tcBorders>
              <w:top w:val="nil"/>
              <w:left w:val="nil"/>
              <w:bottom w:val="nil"/>
              <w:right w:val="nil"/>
            </w:tcBorders>
          </w:tcPr>
          <w:p w14:paraId="47CD8493" w14:textId="77777777" w:rsidR="00000000" w:rsidRDefault="00000000">
            <w:pPr>
              <w:pStyle w:val="a7"/>
              <w:jc w:val="center"/>
            </w:pPr>
            <w:r>
              <w:t>N 04AA</w:t>
            </w:r>
          </w:p>
        </w:tc>
        <w:tc>
          <w:tcPr>
            <w:tcW w:w="4976" w:type="dxa"/>
            <w:tcBorders>
              <w:top w:val="nil"/>
              <w:left w:val="nil"/>
              <w:bottom w:val="nil"/>
              <w:right w:val="nil"/>
            </w:tcBorders>
          </w:tcPr>
          <w:p w14:paraId="3263E5F4" w14:textId="77777777" w:rsidR="00000000" w:rsidRDefault="00000000">
            <w:pPr>
              <w:pStyle w:val="a7"/>
            </w:pPr>
            <w:r>
              <w:t>третичные амины</w:t>
            </w:r>
          </w:p>
        </w:tc>
        <w:tc>
          <w:tcPr>
            <w:tcW w:w="2551" w:type="dxa"/>
            <w:tcBorders>
              <w:top w:val="nil"/>
              <w:left w:val="nil"/>
              <w:bottom w:val="nil"/>
              <w:right w:val="nil"/>
            </w:tcBorders>
          </w:tcPr>
          <w:p w14:paraId="3D79805B" w14:textId="77777777" w:rsidR="00000000" w:rsidRDefault="00000000">
            <w:pPr>
              <w:pStyle w:val="a7"/>
              <w:jc w:val="center"/>
            </w:pPr>
            <w:r>
              <w:t>бипериден</w:t>
            </w:r>
          </w:p>
        </w:tc>
        <w:tc>
          <w:tcPr>
            <w:tcW w:w="5812" w:type="dxa"/>
            <w:tcBorders>
              <w:top w:val="nil"/>
              <w:left w:val="nil"/>
              <w:bottom w:val="nil"/>
              <w:right w:val="nil"/>
            </w:tcBorders>
          </w:tcPr>
          <w:p w14:paraId="793DFE2B" w14:textId="77777777" w:rsidR="00000000" w:rsidRDefault="00000000">
            <w:pPr>
              <w:pStyle w:val="a7"/>
            </w:pPr>
            <w:r>
              <w:t>раствор для внутривенного и внутримышечного введения;</w:t>
            </w:r>
          </w:p>
          <w:p w14:paraId="5A4CB307" w14:textId="77777777" w:rsidR="00000000" w:rsidRDefault="00000000">
            <w:pPr>
              <w:pStyle w:val="a7"/>
            </w:pPr>
            <w:r>
              <w:t>таблетки</w:t>
            </w:r>
          </w:p>
        </w:tc>
      </w:tr>
      <w:tr w:rsidR="00000000" w14:paraId="7A81A4DE" w14:textId="77777777">
        <w:tblPrEx>
          <w:tblCellMar>
            <w:top w:w="0" w:type="dxa"/>
            <w:bottom w:w="0" w:type="dxa"/>
          </w:tblCellMar>
        </w:tblPrEx>
        <w:tc>
          <w:tcPr>
            <w:tcW w:w="1120" w:type="dxa"/>
            <w:tcBorders>
              <w:top w:val="nil"/>
              <w:left w:val="nil"/>
              <w:bottom w:val="nil"/>
              <w:right w:val="nil"/>
            </w:tcBorders>
          </w:tcPr>
          <w:p w14:paraId="139D0F6A" w14:textId="77777777" w:rsidR="00000000" w:rsidRDefault="00000000">
            <w:pPr>
              <w:pStyle w:val="a7"/>
            </w:pPr>
          </w:p>
        </w:tc>
        <w:tc>
          <w:tcPr>
            <w:tcW w:w="4976" w:type="dxa"/>
            <w:tcBorders>
              <w:top w:val="nil"/>
              <w:left w:val="nil"/>
              <w:bottom w:val="nil"/>
              <w:right w:val="nil"/>
            </w:tcBorders>
          </w:tcPr>
          <w:p w14:paraId="0B6507A3" w14:textId="77777777" w:rsidR="00000000" w:rsidRDefault="00000000">
            <w:pPr>
              <w:pStyle w:val="a7"/>
            </w:pPr>
          </w:p>
        </w:tc>
        <w:tc>
          <w:tcPr>
            <w:tcW w:w="2551" w:type="dxa"/>
            <w:tcBorders>
              <w:top w:val="nil"/>
              <w:left w:val="nil"/>
              <w:bottom w:val="nil"/>
              <w:right w:val="nil"/>
            </w:tcBorders>
          </w:tcPr>
          <w:p w14:paraId="3DE2BF8C" w14:textId="77777777" w:rsidR="00000000" w:rsidRDefault="00000000">
            <w:pPr>
              <w:pStyle w:val="a7"/>
              <w:jc w:val="center"/>
            </w:pPr>
            <w:r>
              <w:t>тригексифенидил</w:t>
            </w:r>
          </w:p>
        </w:tc>
        <w:tc>
          <w:tcPr>
            <w:tcW w:w="5812" w:type="dxa"/>
            <w:tcBorders>
              <w:top w:val="nil"/>
              <w:left w:val="nil"/>
              <w:bottom w:val="nil"/>
              <w:right w:val="nil"/>
            </w:tcBorders>
          </w:tcPr>
          <w:p w14:paraId="3EDB34B4" w14:textId="77777777" w:rsidR="00000000" w:rsidRDefault="00000000">
            <w:pPr>
              <w:pStyle w:val="a7"/>
            </w:pPr>
            <w:r>
              <w:t>таблетки</w:t>
            </w:r>
          </w:p>
        </w:tc>
      </w:tr>
      <w:tr w:rsidR="00000000" w14:paraId="488A32C0" w14:textId="77777777">
        <w:tblPrEx>
          <w:tblCellMar>
            <w:top w:w="0" w:type="dxa"/>
            <w:bottom w:w="0" w:type="dxa"/>
          </w:tblCellMar>
        </w:tblPrEx>
        <w:tc>
          <w:tcPr>
            <w:tcW w:w="1120" w:type="dxa"/>
            <w:tcBorders>
              <w:top w:val="nil"/>
              <w:left w:val="nil"/>
              <w:bottom w:val="nil"/>
              <w:right w:val="nil"/>
            </w:tcBorders>
          </w:tcPr>
          <w:p w14:paraId="5A9EE3CA" w14:textId="77777777" w:rsidR="00000000" w:rsidRDefault="00000000">
            <w:pPr>
              <w:pStyle w:val="a7"/>
              <w:jc w:val="center"/>
            </w:pPr>
            <w:r>
              <w:t>N 04B</w:t>
            </w:r>
          </w:p>
        </w:tc>
        <w:tc>
          <w:tcPr>
            <w:tcW w:w="4976" w:type="dxa"/>
            <w:tcBorders>
              <w:top w:val="nil"/>
              <w:left w:val="nil"/>
              <w:bottom w:val="nil"/>
              <w:right w:val="nil"/>
            </w:tcBorders>
          </w:tcPr>
          <w:p w14:paraId="1C95A210" w14:textId="77777777" w:rsidR="00000000" w:rsidRDefault="00000000">
            <w:pPr>
              <w:pStyle w:val="a7"/>
            </w:pPr>
            <w:r>
              <w:t>дофаминергические средства</w:t>
            </w:r>
          </w:p>
        </w:tc>
        <w:tc>
          <w:tcPr>
            <w:tcW w:w="2551" w:type="dxa"/>
            <w:tcBorders>
              <w:top w:val="nil"/>
              <w:left w:val="nil"/>
              <w:bottom w:val="nil"/>
              <w:right w:val="nil"/>
            </w:tcBorders>
          </w:tcPr>
          <w:p w14:paraId="337705F2" w14:textId="77777777" w:rsidR="00000000" w:rsidRDefault="00000000">
            <w:pPr>
              <w:pStyle w:val="a7"/>
            </w:pPr>
          </w:p>
        </w:tc>
        <w:tc>
          <w:tcPr>
            <w:tcW w:w="5812" w:type="dxa"/>
            <w:tcBorders>
              <w:top w:val="nil"/>
              <w:left w:val="nil"/>
              <w:bottom w:val="nil"/>
              <w:right w:val="nil"/>
            </w:tcBorders>
          </w:tcPr>
          <w:p w14:paraId="782BEF59" w14:textId="77777777" w:rsidR="00000000" w:rsidRDefault="00000000">
            <w:pPr>
              <w:pStyle w:val="a7"/>
            </w:pPr>
          </w:p>
        </w:tc>
      </w:tr>
      <w:tr w:rsidR="00000000" w14:paraId="66576FAD" w14:textId="77777777">
        <w:tblPrEx>
          <w:tblCellMar>
            <w:top w:w="0" w:type="dxa"/>
            <w:bottom w:w="0" w:type="dxa"/>
          </w:tblCellMar>
        </w:tblPrEx>
        <w:tc>
          <w:tcPr>
            <w:tcW w:w="1120" w:type="dxa"/>
            <w:tcBorders>
              <w:top w:val="nil"/>
              <w:left w:val="nil"/>
              <w:bottom w:val="nil"/>
              <w:right w:val="nil"/>
            </w:tcBorders>
          </w:tcPr>
          <w:p w14:paraId="78C9CEAE" w14:textId="77777777" w:rsidR="00000000" w:rsidRDefault="00000000">
            <w:pPr>
              <w:pStyle w:val="a7"/>
              <w:jc w:val="center"/>
            </w:pPr>
            <w:r>
              <w:t>N 04BA</w:t>
            </w:r>
          </w:p>
        </w:tc>
        <w:tc>
          <w:tcPr>
            <w:tcW w:w="4976" w:type="dxa"/>
            <w:tcBorders>
              <w:top w:val="nil"/>
              <w:left w:val="nil"/>
              <w:bottom w:val="nil"/>
              <w:right w:val="nil"/>
            </w:tcBorders>
          </w:tcPr>
          <w:p w14:paraId="710AEEBB" w14:textId="77777777" w:rsidR="00000000" w:rsidRDefault="00000000">
            <w:pPr>
              <w:pStyle w:val="a7"/>
            </w:pPr>
            <w:r>
              <w:t>допа и ее производные</w:t>
            </w:r>
          </w:p>
        </w:tc>
        <w:tc>
          <w:tcPr>
            <w:tcW w:w="2551" w:type="dxa"/>
            <w:tcBorders>
              <w:top w:val="nil"/>
              <w:left w:val="nil"/>
              <w:bottom w:val="nil"/>
              <w:right w:val="nil"/>
            </w:tcBorders>
          </w:tcPr>
          <w:p w14:paraId="4B757026" w14:textId="77777777" w:rsidR="00000000" w:rsidRDefault="00000000">
            <w:pPr>
              <w:pStyle w:val="a7"/>
              <w:jc w:val="center"/>
            </w:pPr>
            <w:r>
              <w:t>леводопа + бенсеразид</w:t>
            </w:r>
          </w:p>
        </w:tc>
        <w:tc>
          <w:tcPr>
            <w:tcW w:w="5812" w:type="dxa"/>
            <w:tcBorders>
              <w:top w:val="nil"/>
              <w:left w:val="nil"/>
              <w:bottom w:val="nil"/>
              <w:right w:val="nil"/>
            </w:tcBorders>
          </w:tcPr>
          <w:p w14:paraId="735C3127" w14:textId="77777777" w:rsidR="00000000" w:rsidRDefault="00000000">
            <w:pPr>
              <w:pStyle w:val="a7"/>
            </w:pPr>
            <w:r>
              <w:t>капсулы;</w:t>
            </w:r>
          </w:p>
          <w:p w14:paraId="32D68CB8" w14:textId="77777777" w:rsidR="00000000" w:rsidRDefault="00000000">
            <w:pPr>
              <w:pStyle w:val="a7"/>
            </w:pPr>
            <w:r>
              <w:t>капсулы с модифицированным высвобождением;</w:t>
            </w:r>
          </w:p>
          <w:p w14:paraId="6BE149E1" w14:textId="77777777" w:rsidR="00000000" w:rsidRDefault="00000000">
            <w:pPr>
              <w:pStyle w:val="a7"/>
            </w:pPr>
            <w:r>
              <w:t>таблетки;</w:t>
            </w:r>
          </w:p>
          <w:p w14:paraId="3CDC312D" w14:textId="77777777" w:rsidR="00000000" w:rsidRDefault="00000000">
            <w:pPr>
              <w:pStyle w:val="a7"/>
            </w:pPr>
            <w:r>
              <w:t>таблетки диспергируемые</w:t>
            </w:r>
          </w:p>
        </w:tc>
      </w:tr>
      <w:tr w:rsidR="00000000" w14:paraId="59207958" w14:textId="77777777">
        <w:tblPrEx>
          <w:tblCellMar>
            <w:top w:w="0" w:type="dxa"/>
            <w:bottom w:w="0" w:type="dxa"/>
          </w:tblCellMar>
        </w:tblPrEx>
        <w:tc>
          <w:tcPr>
            <w:tcW w:w="1120" w:type="dxa"/>
            <w:tcBorders>
              <w:top w:val="nil"/>
              <w:left w:val="nil"/>
              <w:bottom w:val="nil"/>
              <w:right w:val="nil"/>
            </w:tcBorders>
          </w:tcPr>
          <w:p w14:paraId="43642201" w14:textId="77777777" w:rsidR="00000000" w:rsidRDefault="00000000">
            <w:pPr>
              <w:pStyle w:val="a7"/>
            </w:pPr>
          </w:p>
        </w:tc>
        <w:tc>
          <w:tcPr>
            <w:tcW w:w="4976" w:type="dxa"/>
            <w:tcBorders>
              <w:top w:val="nil"/>
              <w:left w:val="nil"/>
              <w:bottom w:val="nil"/>
              <w:right w:val="nil"/>
            </w:tcBorders>
          </w:tcPr>
          <w:p w14:paraId="73795840" w14:textId="77777777" w:rsidR="00000000" w:rsidRDefault="00000000">
            <w:pPr>
              <w:pStyle w:val="a7"/>
            </w:pPr>
          </w:p>
        </w:tc>
        <w:tc>
          <w:tcPr>
            <w:tcW w:w="2551" w:type="dxa"/>
            <w:tcBorders>
              <w:top w:val="nil"/>
              <w:left w:val="nil"/>
              <w:bottom w:val="nil"/>
              <w:right w:val="nil"/>
            </w:tcBorders>
          </w:tcPr>
          <w:p w14:paraId="113B91EE" w14:textId="77777777" w:rsidR="00000000" w:rsidRDefault="00000000">
            <w:pPr>
              <w:pStyle w:val="a7"/>
              <w:jc w:val="center"/>
            </w:pPr>
            <w:r>
              <w:t>леводопа + карбидопа</w:t>
            </w:r>
          </w:p>
        </w:tc>
        <w:tc>
          <w:tcPr>
            <w:tcW w:w="5812" w:type="dxa"/>
            <w:tcBorders>
              <w:top w:val="nil"/>
              <w:left w:val="nil"/>
              <w:bottom w:val="nil"/>
              <w:right w:val="nil"/>
            </w:tcBorders>
          </w:tcPr>
          <w:p w14:paraId="355A028C" w14:textId="77777777" w:rsidR="00000000" w:rsidRDefault="00000000">
            <w:pPr>
              <w:pStyle w:val="a7"/>
            </w:pPr>
            <w:r>
              <w:t>таблетки</w:t>
            </w:r>
          </w:p>
        </w:tc>
      </w:tr>
      <w:tr w:rsidR="00000000" w14:paraId="201D0863" w14:textId="77777777">
        <w:tblPrEx>
          <w:tblCellMar>
            <w:top w:w="0" w:type="dxa"/>
            <w:bottom w:w="0" w:type="dxa"/>
          </w:tblCellMar>
        </w:tblPrEx>
        <w:tc>
          <w:tcPr>
            <w:tcW w:w="1120" w:type="dxa"/>
            <w:tcBorders>
              <w:top w:val="nil"/>
              <w:left w:val="nil"/>
              <w:bottom w:val="nil"/>
              <w:right w:val="nil"/>
            </w:tcBorders>
          </w:tcPr>
          <w:p w14:paraId="4DDBFF8E" w14:textId="77777777" w:rsidR="00000000" w:rsidRDefault="00000000">
            <w:pPr>
              <w:pStyle w:val="a7"/>
            </w:pPr>
          </w:p>
        </w:tc>
        <w:tc>
          <w:tcPr>
            <w:tcW w:w="4976" w:type="dxa"/>
            <w:tcBorders>
              <w:top w:val="nil"/>
              <w:left w:val="nil"/>
              <w:bottom w:val="nil"/>
              <w:right w:val="nil"/>
            </w:tcBorders>
          </w:tcPr>
          <w:p w14:paraId="0BE7DB95" w14:textId="77777777" w:rsidR="00000000" w:rsidRDefault="00000000">
            <w:pPr>
              <w:pStyle w:val="a7"/>
            </w:pPr>
          </w:p>
        </w:tc>
        <w:tc>
          <w:tcPr>
            <w:tcW w:w="2551" w:type="dxa"/>
            <w:tcBorders>
              <w:top w:val="nil"/>
              <w:left w:val="nil"/>
              <w:bottom w:val="nil"/>
              <w:right w:val="nil"/>
            </w:tcBorders>
          </w:tcPr>
          <w:p w14:paraId="58DF934E" w14:textId="77777777" w:rsidR="00000000" w:rsidRDefault="00000000">
            <w:pPr>
              <w:pStyle w:val="a7"/>
            </w:pPr>
          </w:p>
        </w:tc>
        <w:tc>
          <w:tcPr>
            <w:tcW w:w="5812" w:type="dxa"/>
            <w:tcBorders>
              <w:top w:val="nil"/>
              <w:left w:val="nil"/>
              <w:bottom w:val="nil"/>
              <w:right w:val="nil"/>
            </w:tcBorders>
          </w:tcPr>
          <w:p w14:paraId="14230FAC" w14:textId="77777777" w:rsidR="00000000" w:rsidRDefault="00000000">
            <w:pPr>
              <w:pStyle w:val="a7"/>
            </w:pPr>
          </w:p>
        </w:tc>
      </w:tr>
      <w:tr w:rsidR="00000000" w14:paraId="5D8FA481" w14:textId="77777777">
        <w:tblPrEx>
          <w:tblCellMar>
            <w:top w:w="0" w:type="dxa"/>
            <w:bottom w:w="0" w:type="dxa"/>
          </w:tblCellMar>
        </w:tblPrEx>
        <w:tc>
          <w:tcPr>
            <w:tcW w:w="1120" w:type="dxa"/>
            <w:tcBorders>
              <w:top w:val="nil"/>
              <w:left w:val="nil"/>
              <w:bottom w:val="nil"/>
              <w:right w:val="nil"/>
            </w:tcBorders>
          </w:tcPr>
          <w:p w14:paraId="14D77BB5" w14:textId="77777777" w:rsidR="00000000" w:rsidRDefault="00000000">
            <w:pPr>
              <w:pStyle w:val="a7"/>
            </w:pPr>
          </w:p>
        </w:tc>
        <w:tc>
          <w:tcPr>
            <w:tcW w:w="4976" w:type="dxa"/>
            <w:tcBorders>
              <w:top w:val="nil"/>
              <w:left w:val="nil"/>
              <w:bottom w:val="nil"/>
              <w:right w:val="nil"/>
            </w:tcBorders>
          </w:tcPr>
          <w:p w14:paraId="29B19C02" w14:textId="77777777" w:rsidR="00000000" w:rsidRDefault="00000000">
            <w:pPr>
              <w:pStyle w:val="a7"/>
            </w:pPr>
          </w:p>
        </w:tc>
        <w:tc>
          <w:tcPr>
            <w:tcW w:w="2551" w:type="dxa"/>
            <w:tcBorders>
              <w:top w:val="nil"/>
              <w:left w:val="nil"/>
              <w:bottom w:val="nil"/>
              <w:right w:val="nil"/>
            </w:tcBorders>
          </w:tcPr>
          <w:p w14:paraId="1DBAB69F" w14:textId="77777777" w:rsidR="00000000" w:rsidRDefault="00000000">
            <w:pPr>
              <w:pStyle w:val="a7"/>
              <w:jc w:val="center"/>
            </w:pPr>
            <w:r>
              <w:t>леводопа+карбидопа+энтакапон</w:t>
            </w:r>
            <w:hyperlink w:anchor="sub_801" w:history="1">
              <w:r>
                <w:rPr>
                  <w:rStyle w:val="a4"/>
                </w:rPr>
                <w:t>*</w:t>
              </w:r>
            </w:hyperlink>
          </w:p>
        </w:tc>
        <w:tc>
          <w:tcPr>
            <w:tcW w:w="5812" w:type="dxa"/>
            <w:tcBorders>
              <w:top w:val="nil"/>
              <w:left w:val="nil"/>
              <w:bottom w:val="nil"/>
              <w:right w:val="nil"/>
            </w:tcBorders>
          </w:tcPr>
          <w:p w14:paraId="1EFCA697" w14:textId="77777777" w:rsidR="00000000" w:rsidRDefault="00000000">
            <w:pPr>
              <w:pStyle w:val="a7"/>
            </w:pPr>
            <w:r>
              <w:t>таблетки, покрытые пленочной оболочкой</w:t>
            </w:r>
          </w:p>
        </w:tc>
      </w:tr>
      <w:tr w:rsidR="00000000" w14:paraId="0641B71B" w14:textId="77777777">
        <w:tblPrEx>
          <w:tblCellMar>
            <w:top w:w="0" w:type="dxa"/>
            <w:bottom w:w="0" w:type="dxa"/>
          </w:tblCellMar>
        </w:tblPrEx>
        <w:tc>
          <w:tcPr>
            <w:tcW w:w="1120" w:type="dxa"/>
            <w:tcBorders>
              <w:top w:val="nil"/>
              <w:left w:val="nil"/>
              <w:bottom w:val="nil"/>
              <w:right w:val="nil"/>
            </w:tcBorders>
          </w:tcPr>
          <w:p w14:paraId="6AA6C4CC" w14:textId="77777777" w:rsidR="00000000" w:rsidRDefault="00000000">
            <w:pPr>
              <w:pStyle w:val="a7"/>
              <w:jc w:val="center"/>
            </w:pPr>
            <w:r>
              <w:t>N 04BB</w:t>
            </w:r>
          </w:p>
        </w:tc>
        <w:tc>
          <w:tcPr>
            <w:tcW w:w="4976" w:type="dxa"/>
            <w:tcBorders>
              <w:top w:val="nil"/>
              <w:left w:val="nil"/>
              <w:bottom w:val="nil"/>
              <w:right w:val="nil"/>
            </w:tcBorders>
          </w:tcPr>
          <w:p w14:paraId="1AD8C172" w14:textId="77777777" w:rsidR="00000000" w:rsidRDefault="00000000">
            <w:pPr>
              <w:pStyle w:val="a7"/>
            </w:pPr>
            <w:r>
              <w:t>производные адамантана</w:t>
            </w:r>
          </w:p>
        </w:tc>
        <w:tc>
          <w:tcPr>
            <w:tcW w:w="2551" w:type="dxa"/>
            <w:tcBorders>
              <w:top w:val="nil"/>
              <w:left w:val="nil"/>
              <w:bottom w:val="nil"/>
              <w:right w:val="nil"/>
            </w:tcBorders>
          </w:tcPr>
          <w:p w14:paraId="0881E525" w14:textId="77777777" w:rsidR="00000000" w:rsidRDefault="00000000">
            <w:pPr>
              <w:pStyle w:val="a7"/>
              <w:jc w:val="center"/>
            </w:pPr>
            <w:r>
              <w:t>амантадин</w:t>
            </w:r>
          </w:p>
        </w:tc>
        <w:tc>
          <w:tcPr>
            <w:tcW w:w="5812" w:type="dxa"/>
            <w:tcBorders>
              <w:top w:val="nil"/>
              <w:left w:val="nil"/>
              <w:bottom w:val="nil"/>
              <w:right w:val="nil"/>
            </w:tcBorders>
          </w:tcPr>
          <w:p w14:paraId="7A406ECA" w14:textId="77777777" w:rsidR="00000000" w:rsidRDefault="00000000">
            <w:pPr>
              <w:pStyle w:val="a7"/>
            </w:pPr>
            <w:r>
              <w:t>раствор для инфузий;</w:t>
            </w:r>
          </w:p>
          <w:p w14:paraId="14E73DFC" w14:textId="77777777" w:rsidR="00000000" w:rsidRDefault="00000000">
            <w:pPr>
              <w:pStyle w:val="a7"/>
            </w:pPr>
            <w:r>
              <w:t>таблетки, покрытые пленочной оболочкой</w:t>
            </w:r>
          </w:p>
        </w:tc>
      </w:tr>
      <w:tr w:rsidR="00000000" w14:paraId="1A55B868" w14:textId="77777777">
        <w:tblPrEx>
          <w:tblCellMar>
            <w:top w:w="0" w:type="dxa"/>
            <w:bottom w:w="0" w:type="dxa"/>
          </w:tblCellMar>
        </w:tblPrEx>
        <w:tc>
          <w:tcPr>
            <w:tcW w:w="1120" w:type="dxa"/>
            <w:tcBorders>
              <w:top w:val="nil"/>
              <w:left w:val="nil"/>
              <w:bottom w:val="nil"/>
              <w:right w:val="nil"/>
            </w:tcBorders>
          </w:tcPr>
          <w:p w14:paraId="221A3005" w14:textId="77777777" w:rsidR="00000000" w:rsidRDefault="00000000">
            <w:pPr>
              <w:pStyle w:val="a7"/>
              <w:jc w:val="center"/>
            </w:pPr>
            <w:r>
              <w:t>N 04BC</w:t>
            </w:r>
          </w:p>
        </w:tc>
        <w:tc>
          <w:tcPr>
            <w:tcW w:w="4976" w:type="dxa"/>
            <w:tcBorders>
              <w:top w:val="nil"/>
              <w:left w:val="nil"/>
              <w:bottom w:val="nil"/>
              <w:right w:val="nil"/>
            </w:tcBorders>
          </w:tcPr>
          <w:p w14:paraId="61B105E8" w14:textId="77777777" w:rsidR="00000000" w:rsidRDefault="00000000">
            <w:pPr>
              <w:pStyle w:val="a7"/>
            </w:pPr>
            <w:r>
              <w:t>агонисты дофаминовых рецепторов</w:t>
            </w:r>
          </w:p>
        </w:tc>
        <w:tc>
          <w:tcPr>
            <w:tcW w:w="2551" w:type="dxa"/>
            <w:tcBorders>
              <w:top w:val="nil"/>
              <w:left w:val="nil"/>
              <w:bottom w:val="nil"/>
              <w:right w:val="nil"/>
            </w:tcBorders>
          </w:tcPr>
          <w:p w14:paraId="5F3C8A2B" w14:textId="77777777" w:rsidR="00000000" w:rsidRDefault="00000000">
            <w:pPr>
              <w:pStyle w:val="a7"/>
              <w:jc w:val="center"/>
            </w:pPr>
            <w:r>
              <w:t>пирибедил</w:t>
            </w:r>
          </w:p>
        </w:tc>
        <w:tc>
          <w:tcPr>
            <w:tcW w:w="5812" w:type="dxa"/>
            <w:tcBorders>
              <w:top w:val="nil"/>
              <w:left w:val="nil"/>
              <w:bottom w:val="nil"/>
              <w:right w:val="nil"/>
            </w:tcBorders>
          </w:tcPr>
          <w:p w14:paraId="308D7B40" w14:textId="77777777" w:rsidR="00000000" w:rsidRDefault="00000000">
            <w:pPr>
              <w:pStyle w:val="a7"/>
            </w:pPr>
            <w:r>
              <w:t>таблетки с контролируемым высвобождением, покрытые оболочкой;</w:t>
            </w:r>
          </w:p>
          <w:p w14:paraId="3EBE01BE" w14:textId="77777777" w:rsidR="00000000" w:rsidRDefault="00000000">
            <w:pPr>
              <w:pStyle w:val="a7"/>
            </w:pPr>
            <w:r>
              <w:t>таблетки с контролируемым высвобождением, покрытые пленочной оболочкой</w:t>
            </w:r>
          </w:p>
        </w:tc>
      </w:tr>
      <w:tr w:rsidR="00000000" w14:paraId="26235670" w14:textId="77777777">
        <w:tblPrEx>
          <w:tblCellMar>
            <w:top w:w="0" w:type="dxa"/>
            <w:bottom w:w="0" w:type="dxa"/>
          </w:tblCellMar>
        </w:tblPrEx>
        <w:tc>
          <w:tcPr>
            <w:tcW w:w="1120" w:type="dxa"/>
            <w:tcBorders>
              <w:top w:val="nil"/>
              <w:left w:val="nil"/>
              <w:bottom w:val="nil"/>
              <w:right w:val="nil"/>
            </w:tcBorders>
          </w:tcPr>
          <w:p w14:paraId="65903436" w14:textId="77777777" w:rsidR="00000000" w:rsidRDefault="00000000">
            <w:pPr>
              <w:pStyle w:val="a7"/>
            </w:pPr>
          </w:p>
        </w:tc>
        <w:tc>
          <w:tcPr>
            <w:tcW w:w="4976" w:type="dxa"/>
            <w:tcBorders>
              <w:top w:val="nil"/>
              <w:left w:val="nil"/>
              <w:bottom w:val="nil"/>
              <w:right w:val="nil"/>
            </w:tcBorders>
          </w:tcPr>
          <w:p w14:paraId="682FF1ED" w14:textId="77777777" w:rsidR="00000000" w:rsidRDefault="00000000">
            <w:pPr>
              <w:pStyle w:val="a7"/>
            </w:pPr>
          </w:p>
        </w:tc>
        <w:tc>
          <w:tcPr>
            <w:tcW w:w="2551" w:type="dxa"/>
            <w:tcBorders>
              <w:top w:val="nil"/>
              <w:left w:val="nil"/>
              <w:bottom w:val="nil"/>
              <w:right w:val="nil"/>
            </w:tcBorders>
          </w:tcPr>
          <w:p w14:paraId="12610A09" w14:textId="77777777" w:rsidR="00000000" w:rsidRDefault="00000000">
            <w:pPr>
              <w:pStyle w:val="a7"/>
              <w:jc w:val="center"/>
            </w:pPr>
            <w:r>
              <w:t>прамипексол</w:t>
            </w:r>
          </w:p>
        </w:tc>
        <w:tc>
          <w:tcPr>
            <w:tcW w:w="5812" w:type="dxa"/>
            <w:tcBorders>
              <w:top w:val="nil"/>
              <w:left w:val="nil"/>
              <w:bottom w:val="nil"/>
              <w:right w:val="nil"/>
            </w:tcBorders>
          </w:tcPr>
          <w:p w14:paraId="2FCAB531" w14:textId="77777777" w:rsidR="00000000" w:rsidRDefault="00000000">
            <w:pPr>
              <w:pStyle w:val="a7"/>
            </w:pPr>
            <w:r>
              <w:t>таблетки;</w:t>
            </w:r>
          </w:p>
          <w:p w14:paraId="0E95DBF1" w14:textId="77777777" w:rsidR="00000000" w:rsidRDefault="00000000">
            <w:pPr>
              <w:pStyle w:val="a7"/>
            </w:pPr>
            <w:r>
              <w:t>таблетки пролонгированного действия</w:t>
            </w:r>
          </w:p>
        </w:tc>
      </w:tr>
      <w:tr w:rsidR="00000000" w14:paraId="7F418B75" w14:textId="77777777">
        <w:tblPrEx>
          <w:tblCellMar>
            <w:top w:w="0" w:type="dxa"/>
            <w:bottom w:w="0" w:type="dxa"/>
          </w:tblCellMar>
        </w:tblPrEx>
        <w:tc>
          <w:tcPr>
            <w:tcW w:w="1120" w:type="dxa"/>
            <w:tcBorders>
              <w:top w:val="nil"/>
              <w:left w:val="nil"/>
              <w:bottom w:val="nil"/>
              <w:right w:val="nil"/>
            </w:tcBorders>
          </w:tcPr>
          <w:p w14:paraId="34B7CEC5" w14:textId="77777777" w:rsidR="00000000" w:rsidRDefault="00000000">
            <w:pPr>
              <w:pStyle w:val="a7"/>
              <w:jc w:val="center"/>
            </w:pPr>
            <w:r>
              <w:t>N 05</w:t>
            </w:r>
          </w:p>
        </w:tc>
        <w:tc>
          <w:tcPr>
            <w:tcW w:w="4976" w:type="dxa"/>
            <w:tcBorders>
              <w:top w:val="nil"/>
              <w:left w:val="nil"/>
              <w:bottom w:val="nil"/>
              <w:right w:val="nil"/>
            </w:tcBorders>
          </w:tcPr>
          <w:p w14:paraId="0A842B5E" w14:textId="77777777" w:rsidR="00000000" w:rsidRDefault="00000000">
            <w:pPr>
              <w:pStyle w:val="a7"/>
            </w:pPr>
            <w:r>
              <w:t>психолептики</w:t>
            </w:r>
          </w:p>
        </w:tc>
        <w:tc>
          <w:tcPr>
            <w:tcW w:w="2551" w:type="dxa"/>
            <w:tcBorders>
              <w:top w:val="nil"/>
              <w:left w:val="nil"/>
              <w:bottom w:val="nil"/>
              <w:right w:val="nil"/>
            </w:tcBorders>
          </w:tcPr>
          <w:p w14:paraId="0B8079C9" w14:textId="77777777" w:rsidR="00000000" w:rsidRDefault="00000000">
            <w:pPr>
              <w:pStyle w:val="a7"/>
            </w:pPr>
          </w:p>
        </w:tc>
        <w:tc>
          <w:tcPr>
            <w:tcW w:w="5812" w:type="dxa"/>
            <w:tcBorders>
              <w:top w:val="nil"/>
              <w:left w:val="nil"/>
              <w:bottom w:val="nil"/>
              <w:right w:val="nil"/>
            </w:tcBorders>
          </w:tcPr>
          <w:p w14:paraId="5ACCD62E" w14:textId="77777777" w:rsidR="00000000" w:rsidRDefault="00000000">
            <w:pPr>
              <w:pStyle w:val="a7"/>
            </w:pPr>
          </w:p>
        </w:tc>
      </w:tr>
      <w:tr w:rsidR="00000000" w14:paraId="04143084" w14:textId="77777777">
        <w:tblPrEx>
          <w:tblCellMar>
            <w:top w:w="0" w:type="dxa"/>
            <w:bottom w:w="0" w:type="dxa"/>
          </w:tblCellMar>
        </w:tblPrEx>
        <w:tc>
          <w:tcPr>
            <w:tcW w:w="1120" w:type="dxa"/>
            <w:tcBorders>
              <w:top w:val="nil"/>
              <w:left w:val="nil"/>
              <w:bottom w:val="nil"/>
              <w:right w:val="nil"/>
            </w:tcBorders>
          </w:tcPr>
          <w:p w14:paraId="10900529" w14:textId="77777777" w:rsidR="00000000" w:rsidRDefault="00000000">
            <w:pPr>
              <w:pStyle w:val="a7"/>
              <w:jc w:val="center"/>
            </w:pPr>
            <w:r>
              <w:t>N 05A</w:t>
            </w:r>
          </w:p>
        </w:tc>
        <w:tc>
          <w:tcPr>
            <w:tcW w:w="4976" w:type="dxa"/>
            <w:tcBorders>
              <w:top w:val="nil"/>
              <w:left w:val="nil"/>
              <w:bottom w:val="nil"/>
              <w:right w:val="nil"/>
            </w:tcBorders>
          </w:tcPr>
          <w:p w14:paraId="0022C0E7" w14:textId="77777777" w:rsidR="00000000" w:rsidRDefault="00000000">
            <w:pPr>
              <w:pStyle w:val="a7"/>
            </w:pPr>
            <w:r>
              <w:t>антипсихотические средства</w:t>
            </w:r>
          </w:p>
        </w:tc>
        <w:tc>
          <w:tcPr>
            <w:tcW w:w="2551" w:type="dxa"/>
            <w:tcBorders>
              <w:top w:val="nil"/>
              <w:left w:val="nil"/>
              <w:bottom w:val="nil"/>
              <w:right w:val="nil"/>
            </w:tcBorders>
          </w:tcPr>
          <w:p w14:paraId="504F0A93" w14:textId="77777777" w:rsidR="00000000" w:rsidRDefault="00000000">
            <w:pPr>
              <w:pStyle w:val="a7"/>
            </w:pPr>
          </w:p>
        </w:tc>
        <w:tc>
          <w:tcPr>
            <w:tcW w:w="5812" w:type="dxa"/>
            <w:tcBorders>
              <w:top w:val="nil"/>
              <w:left w:val="nil"/>
              <w:bottom w:val="nil"/>
              <w:right w:val="nil"/>
            </w:tcBorders>
          </w:tcPr>
          <w:p w14:paraId="03558D23" w14:textId="77777777" w:rsidR="00000000" w:rsidRDefault="00000000">
            <w:pPr>
              <w:pStyle w:val="a7"/>
            </w:pPr>
          </w:p>
        </w:tc>
      </w:tr>
      <w:tr w:rsidR="00000000" w14:paraId="141F1AD1" w14:textId="77777777">
        <w:tblPrEx>
          <w:tblCellMar>
            <w:top w:w="0" w:type="dxa"/>
            <w:bottom w:w="0" w:type="dxa"/>
          </w:tblCellMar>
        </w:tblPrEx>
        <w:tc>
          <w:tcPr>
            <w:tcW w:w="1120" w:type="dxa"/>
            <w:tcBorders>
              <w:top w:val="nil"/>
              <w:left w:val="nil"/>
              <w:bottom w:val="nil"/>
              <w:right w:val="nil"/>
            </w:tcBorders>
          </w:tcPr>
          <w:p w14:paraId="1595DF4B" w14:textId="77777777" w:rsidR="00000000" w:rsidRDefault="00000000">
            <w:pPr>
              <w:pStyle w:val="a7"/>
              <w:jc w:val="center"/>
            </w:pPr>
            <w:r>
              <w:t>N 05AA</w:t>
            </w:r>
          </w:p>
        </w:tc>
        <w:tc>
          <w:tcPr>
            <w:tcW w:w="4976" w:type="dxa"/>
            <w:tcBorders>
              <w:top w:val="nil"/>
              <w:left w:val="nil"/>
              <w:bottom w:val="nil"/>
              <w:right w:val="nil"/>
            </w:tcBorders>
          </w:tcPr>
          <w:p w14:paraId="31A40196" w14:textId="77777777" w:rsidR="00000000" w:rsidRDefault="00000000">
            <w:pPr>
              <w:pStyle w:val="a7"/>
            </w:pPr>
            <w:r>
              <w:t>алифатические производные фенотиазина</w:t>
            </w:r>
          </w:p>
        </w:tc>
        <w:tc>
          <w:tcPr>
            <w:tcW w:w="2551" w:type="dxa"/>
            <w:tcBorders>
              <w:top w:val="nil"/>
              <w:left w:val="nil"/>
              <w:bottom w:val="nil"/>
              <w:right w:val="nil"/>
            </w:tcBorders>
          </w:tcPr>
          <w:p w14:paraId="7BDD99F3" w14:textId="77777777" w:rsidR="00000000" w:rsidRDefault="00000000">
            <w:pPr>
              <w:pStyle w:val="a7"/>
              <w:jc w:val="center"/>
            </w:pPr>
            <w:r>
              <w:t>левомепромазин</w:t>
            </w:r>
          </w:p>
        </w:tc>
        <w:tc>
          <w:tcPr>
            <w:tcW w:w="5812" w:type="dxa"/>
            <w:tcBorders>
              <w:top w:val="nil"/>
              <w:left w:val="nil"/>
              <w:bottom w:val="nil"/>
              <w:right w:val="nil"/>
            </w:tcBorders>
          </w:tcPr>
          <w:p w14:paraId="7F6803E6" w14:textId="77777777" w:rsidR="00000000" w:rsidRDefault="00000000">
            <w:pPr>
              <w:pStyle w:val="a7"/>
            </w:pPr>
            <w:r>
              <w:t>раствор для инфузий и внутримышечного введения;</w:t>
            </w:r>
          </w:p>
          <w:p w14:paraId="546A7BE0" w14:textId="77777777" w:rsidR="00000000" w:rsidRDefault="00000000">
            <w:pPr>
              <w:pStyle w:val="a7"/>
            </w:pPr>
            <w:r>
              <w:t>таблетки, покрытые оболочкой</w:t>
            </w:r>
          </w:p>
        </w:tc>
      </w:tr>
      <w:tr w:rsidR="00000000" w14:paraId="5C91B44D" w14:textId="77777777">
        <w:tblPrEx>
          <w:tblCellMar>
            <w:top w:w="0" w:type="dxa"/>
            <w:bottom w:w="0" w:type="dxa"/>
          </w:tblCellMar>
        </w:tblPrEx>
        <w:tc>
          <w:tcPr>
            <w:tcW w:w="1120" w:type="dxa"/>
            <w:tcBorders>
              <w:top w:val="nil"/>
              <w:left w:val="nil"/>
              <w:bottom w:val="nil"/>
              <w:right w:val="nil"/>
            </w:tcBorders>
          </w:tcPr>
          <w:p w14:paraId="0854809F" w14:textId="77777777" w:rsidR="00000000" w:rsidRDefault="00000000">
            <w:pPr>
              <w:pStyle w:val="a7"/>
            </w:pPr>
          </w:p>
        </w:tc>
        <w:tc>
          <w:tcPr>
            <w:tcW w:w="4976" w:type="dxa"/>
            <w:tcBorders>
              <w:top w:val="nil"/>
              <w:left w:val="nil"/>
              <w:bottom w:val="nil"/>
              <w:right w:val="nil"/>
            </w:tcBorders>
          </w:tcPr>
          <w:p w14:paraId="2CD70C2F" w14:textId="77777777" w:rsidR="00000000" w:rsidRDefault="00000000">
            <w:pPr>
              <w:pStyle w:val="a7"/>
            </w:pPr>
          </w:p>
        </w:tc>
        <w:tc>
          <w:tcPr>
            <w:tcW w:w="2551" w:type="dxa"/>
            <w:tcBorders>
              <w:top w:val="nil"/>
              <w:left w:val="nil"/>
              <w:bottom w:val="nil"/>
              <w:right w:val="nil"/>
            </w:tcBorders>
          </w:tcPr>
          <w:p w14:paraId="50FB384C" w14:textId="77777777" w:rsidR="00000000" w:rsidRDefault="00000000">
            <w:pPr>
              <w:pStyle w:val="a7"/>
              <w:jc w:val="center"/>
            </w:pPr>
            <w:r>
              <w:t>хлорпромазин</w:t>
            </w:r>
          </w:p>
        </w:tc>
        <w:tc>
          <w:tcPr>
            <w:tcW w:w="5812" w:type="dxa"/>
            <w:tcBorders>
              <w:top w:val="nil"/>
              <w:left w:val="nil"/>
              <w:bottom w:val="nil"/>
              <w:right w:val="nil"/>
            </w:tcBorders>
          </w:tcPr>
          <w:p w14:paraId="50AB918D" w14:textId="77777777" w:rsidR="00000000" w:rsidRDefault="00000000">
            <w:pPr>
              <w:pStyle w:val="a7"/>
            </w:pPr>
            <w:r>
              <w:t>драже;</w:t>
            </w:r>
          </w:p>
          <w:p w14:paraId="60FBB52C" w14:textId="77777777" w:rsidR="00000000" w:rsidRDefault="00000000">
            <w:pPr>
              <w:pStyle w:val="a7"/>
            </w:pPr>
            <w:r>
              <w:t>раствор для внутривенного и внутримышечного введения;</w:t>
            </w:r>
          </w:p>
          <w:p w14:paraId="336248DA" w14:textId="77777777" w:rsidR="00000000" w:rsidRDefault="00000000">
            <w:pPr>
              <w:pStyle w:val="a7"/>
            </w:pPr>
            <w:r>
              <w:t>таблетки, покрытые пленочной оболочкой</w:t>
            </w:r>
          </w:p>
        </w:tc>
      </w:tr>
      <w:tr w:rsidR="00000000" w14:paraId="5F291C43" w14:textId="77777777">
        <w:tblPrEx>
          <w:tblCellMar>
            <w:top w:w="0" w:type="dxa"/>
            <w:bottom w:w="0" w:type="dxa"/>
          </w:tblCellMar>
        </w:tblPrEx>
        <w:tc>
          <w:tcPr>
            <w:tcW w:w="1120" w:type="dxa"/>
            <w:tcBorders>
              <w:top w:val="nil"/>
              <w:left w:val="nil"/>
              <w:bottom w:val="nil"/>
              <w:right w:val="nil"/>
            </w:tcBorders>
          </w:tcPr>
          <w:p w14:paraId="5CBED765" w14:textId="77777777" w:rsidR="00000000" w:rsidRDefault="00000000">
            <w:pPr>
              <w:pStyle w:val="a7"/>
              <w:jc w:val="center"/>
            </w:pPr>
            <w:r>
              <w:t>N 05AB</w:t>
            </w:r>
          </w:p>
        </w:tc>
        <w:tc>
          <w:tcPr>
            <w:tcW w:w="4976" w:type="dxa"/>
            <w:tcBorders>
              <w:top w:val="nil"/>
              <w:left w:val="nil"/>
              <w:bottom w:val="nil"/>
              <w:right w:val="nil"/>
            </w:tcBorders>
          </w:tcPr>
          <w:p w14:paraId="205A2D56" w14:textId="77777777" w:rsidR="00000000" w:rsidRDefault="00000000">
            <w:pPr>
              <w:pStyle w:val="a7"/>
            </w:pPr>
            <w:r>
              <w:t>пиперазиновые производные фенотиазина</w:t>
            </w:r>
          </w:p>
        </w:tc>
        <w:tc>
          <w:tcPr>
            <w:tcW w:w="2551" w:type="dxa"/>
            <w:tcBorders>
              <w:top w:val="nil"/>
              <w:left w:val="nil"/>
              <w:bottom w:val="nil"/>
              <w:right w:val="nil"/>
            </w:tcBorders>
          </w:tcPr>
          <w:p w14:paraId="3E8A0872" w14:textId="77777777" w:rsidR="00000000" w:rsidRDefault="00000000">
            <w:pPr>
              <w:pStyle w:val="a7"/>
              <w:jc w:val="center"/>
            </w:pPr>
            <w:r>
              <w:t>перфеназин</w:t>
            </w:r>
          </w:p>
        </w:tc>
        <w:tc>
          <w:tcPr>
            <w:tcW w:w="5812" w:type="dxa"/>
            <w:tcBorders>
              <w:top w:val="nil"/>
              <w:left w:val="nil"/>
              <w:bottom w:val="nil"/>
              <w:right w:val="nil"/>
            </w:tcBorders>
          </w:tcPr>
          <w:p w14:paraId="5072CCD6" w14:textId="77777777" w:rsidR="00000000" w:rsidRDefault="00000000">
            <w:pPr>
              <w:pStyle w:val="a7"/>
            </w:pPr>
            <w:r>
              <w:t>таблетки, покрытые оболочкой</w:t>
            </w:r>
          </w:p>
        </w:tc>
      </w:tr>
      <w:tr w:rsidR="00000000" w14:paraId="2BC6006E" w14:textId="77777777">
        <w:tblPrEx>
          <w:tblCellMar>
            <w:top w:w="0" w:type="dxa"/>
            <w:bottom w:w="0" w:type="dxa"/>
          </w:tblCellMar>
        </w:tblPrEx>
        <w:tc>
          <w:tcPr>
            <w:tcW w:w="1120" w:type="dxa"/>
            <w:tcBorders>
              <w:top w:val="nil"/>
              <w:left w:val="nil"/>
              <w:bottom w:val="nil"/>
              <w:right w:val="nil"/>
            </w:tcBorders>
          </w:tcPr>
          <w:p w14:paraId="472E0D1B" w14:textId="77777777" w:rsidR="00000000" w:rsidRDefault="00000000">
            <w:pPr>
              <w:pStyle w:val="a7"/>
            </w:pPr>
          </w:p>
        </w:tc>
        <w:tc>
          <w:tcPr>
            <w:tcW w:w="4976" w:type="dxa"/>
            <w:tcBorders>
              <w:top w:val="nil"/>
              <w:left w:val="nil"/>
              <w:bottom w:val="nil"/>
              <w:right w:val="nil"/>
            </w:tcBorders>
          </w:tcPr>
          <w:p w14:paraId="4CB9ABAF" w14:textId="77777777" w:rsidR="00000000" w:rsidRDefault="00000000">
            <w:pPr>
              <w:pStyle w:val="a7"/>
            </w:pPr>
          </w:p>
        </w:tc>
        <w:tc>
          <w:tcPr>
            <w:tcW w:w="2551" w:type="dxa"/>
            <w:tcBorders>
              <w:top w:val="nil"/>
              <w:left w:val="nil"/>
              <w:bottom w:val="nil"/>
              <w:right w:val="nil"/>
            </w:tcBorders>
          </w:tcPr>
          <w:p w14:paraId="09FC417A" w14:textId="77777777" w:rsidR="00000000" w:rsidRDefault="00000000">
            <w:pPr>
              <w:pStyle w:val="a7"/>
              <w:jc w:val="center"/>
            </w:pPr>
            <w:r>
              <w:t>трифлуоперазин</w:t>
            </w:r>
          </w:p>
        </w:tc>
        <w:tc>
          <w:tcPr>
            <w:tcW w:w="5812" w:type="dxa"/>
            <w:tcBorders>
              <w:top w:val="nil"/>
              <w:left w:val="nil"/>
              <w:bottom w:val="nil"/>
              <w:right w:val="nil"/>
            </w:tcBorders>
          </w:tcPr>
          <w:p w14:paraId="2D68A430" w14:textId="77777777" w:rsidR="00000000" w:rsidRDefault="00000000">
            <w:pPr>
              <w:pStyle w:val="a7"/>
            </w:pPr>
            <w:r>
              <w:t>раствор для внутримышечного введения;</w:t>
            </w:r>
          </w:p>
          <w:p w14:paraId="226F8820" w14:textId="77777777" w:rsidR="00000000" w:rsidRDefault="00000000">
            <w:pPr>
              <w:pStyle w:val="a7"/>
            </w:pPr>
            <w:r>
              <w:t>таблетки, покрытые оболочкой</w:t>
            </w:r>
          </w:p>
        </w:tc>
      </w:tr>
      <w:tr w:rsidR="00000000" w14:paraId="7DFA5673" w14:textId="77777777">
        <w:tblPrEx>
          <w:tblCellMar>
            <w:top w:w="0" w:type="dxa"/>
            <w:bottom w:w="0" w:type="dxa"/>
          </w:tblCellMar>
        </w:tblPrEx>
        <w:tc>
          <w:tcPr>
            <w:tcW w:w="1120" w:type="dxa"/>
            <w:tcBorders>
              <w:top w:val="nil"/>
              <w:left w:val="nil"/>
              <w:bottom w:val="nil"/>
              <w:right w:val="nil"/>
            </w:tcBorders>
          </w:tcPr>
          <w:p w14:paraId="660B3667" w14:textId="77777777" w:rsidR="00000000" w:rsidRDefault="00000000">
            <w:pPr>
              <w:pStyle w:val="a7"/>
            </w:pPr>
          </w:p>
        </w:tc>
        <w:tc>
          <w:tcPr>
            <w:tcW w:w="4976" w:type="dxa"/>
            <w:tcBorders>
              <w:top w:val="nil"/>
              <w:left w:val="nil"/>
              <w:bottom w:val="nil"/>
              <w:right w:val="nil"/>
            </w:tcBorders>
          </w:tcPr>
          <w:p w14:paraId="57330155" w14:textId="77777777" w:rsidR="00000000" w:rsidRDefault="00000000">
            <w:pPr>
              <w:pStyle w:val="a7"/>
            </w:pPr>
          </w:p>
        </w:tc>
        <w:tc>
          <w:tcPr>
            <w:tcW w:w="2551" w:type="dxa"/>
            <w:tcBorders>
              <w:top w:val="nil"/>
              <w:left w:val="nil"/>
              <w:bottom w:val="nil"/>
              <w:right w:val="nil"/>
            </w:tcBorders>
          </w:tcPr>
          <w:p w14:paraId="5AC6F3A4" w14:textId="77777777" w:rsidR="00000000" w:rsidRDefault="00000000">
            <w:pPr>
              <w:pStyle w:val="a7"/>
              <w:jc w:val="center"/>
            </w:pPr>
            <w:r>
              <w:t>флуфеназин</w:t>
            </w:r>
          </w:p>
        </w:tc>
        <w:tc>
          <w:tcPr>
            <w:tcW w:w="5812" w:type="dxa"/>
            <w:tcBorders>
              <w:top w:val="nil"/>
              <w:left w:val="nil"/>
              <w:bottom w:val="nil"/>
              <w:right w:val="nil"/>
            </w:tcBorders>
          </w:tcPr>
          <w:p w14:paraId="1D7DCBA6" w14:textId="77777777" w:rsidR="00000000" w:rsidRDefault="00000000">
            <w:pPr>
              <w:pStyle w:val="a7"/>
            </w:pPr>
            <w:r>
              <w:t>раствор для внутримышечного введения (масляный)</w:t>
            </w:r>
          </w:p>
        </w:tc>
      </w:tr>
      <w:tr w:rsidR="00000000" w14:paraId="54093CB7" w14:textId="77777777">
        <w:tblPrEx>
          <w:tblCellMar>
            <w:top w:w="0" w:type="dxa"/>
            <w:bottom w:w="0" w:type="dxa"/>
          </w:tblCellMar>
        </w:tblPrEx>
        <w:tc>
          <w:tcPr>
            <w:tcW w:w="1120" w:type="dxa"/>
            <w:tcBorders>
              <w:top w:val="nil"/>
              <w:left w:val="nil"/>
              <w:bottom w:val="nil"/>
              <w:right w:val="nil"/>
            </w:tcBorders>
          </w:tcPr>
          <w:p w14:paraId="07D36DFF" w14:textId="77777777" w:rsidR="00000000" w:rsidRDefault="00000000">
            <w:pPr>
              <w:pStyle w:val="a7"/>
              <w:jc w:val="center"/>
            </w:pPr>
            <w:r>
              <w:t>N 05AC</w:t>
            </w:r>
          </w:p>
        </w:tc>
        <w:tc>
          <w:tcPr>
            <w:tcW w:w="4976" w:type="dxa"/>
            <w:tcBorders>
              <w:top w:val="nil"/>
              <w:left w:val="nil"/>
              <w:bottom w:val="nil"/>
              <w:right w:val="nil"/>
            </w:tcBorders>
          </w:tcPr>
          <w:p w14:paraId="552F789F" w14:textId="77777777" w:rsidR="00000000" w:rsidRDefault="00000000">
            <w:pPr>
              <w:pStyle w:val="a7"/>
            </w:pPr>
            <w:r>
              <w:t>пиперидиновые производные фенотиазина</w:t>
            </w:r>
          </w:p>
        </w:tc>
        <w:tc>
          <w:tcPr>
            <w:tcW w:w="2551" w:type="dxa"/>
            <w:tcBorders>
              <w:top w:val="nil"/>
              <w:left w:val="nil"/>
              <w:bottom w:val="nil"/>
              <w:right w:val="nil"/>
            </w:tcBorders>
          </w:tcPr>
          <w:p w14:paraId="19335351" w14:textId="77777777" w:rsidR="00000000" w:rsidRDefault="00000000">
            <w:pPr>
              <w:pStyle w:val="a7"/>
              <w:jc w:val="center"/>
            </w:pPr>
            <w:r>
              <w:t>перициазин</w:t>
            </w:r>
          </w:p>
        </w:tc>
        <w:tc>
          <w:tcPr>
            <w:tcW w:w="5812" w:type="dxa"/>
            <w:tcBorders>
              <w:top w:val="nil"/>
              <w:left w:val="nil"/>
              <w:bottom w:val="nil"/>
              <w:right w:val="nil"/>
            </w:tcBorders>
          </w:tcPr>
          <w:p w14:paraId="610FFEF3" w14:textId="77777777" w:rsidR="00000000" w:rsidRDefault="00000000">
            <w:pPr>
              <w:pStyle w:val="a7"/>
            </w:pPr>
            <w:r>
              <w:t>капсулы;</w:t>
            </w:r>
          </w:p>
          <w:p w14:paraId="3DB496C8" w14:textId="77777777" w:rsidR="00000000" w:rsidRDefault="00000000">
            <w:pPr>
              <w:pStyle w:val="a7"/>
            </w:pPr>
            <w:r>
              <w:t>раствор для приема внутрь</w:t>
            </w:r>
          </w:p>
        </w:tc>
      </w:tr>
      <w:tr w:rsidR="00000000" w14:paraId="267DF1D5" w14:textId="77777777">
        <w:tblPrEx>
          <w:tblCellMar>
            <w:top w:w="0" w:type="dxa"/>
            <w:bottom w:w="0" w:type="dxa"/>
          </w:tblCellMar>
        </w:tblPrEx>
        <w:tc>
          <w:tcPr>
            <w:tcW w:w="1120" w:type="dxa"/>
            <w:tcBorders>
              <w:top w:val="nil"/>
              <w:left w:val="nil"/>
              <w:bottom w:val="nil"/>
              <w:right w:val="nil"/>
            </w:tcBorders>
          </w:tcPr>
          <w:p w14:paraId="016B0BF4" w14:textId="77777777" w:rsidR="00000000" w:rsidRDefault="00000000">
            <w:pPr>
              <w:pStyle w:val="a7"/>
            </w:pPr>
          </w:p>
        </w:tc>
        <w:tc>
          <w:tcPr>
            <w:tcW w:w="4976" w:type="dxa"/>
            <w:tcBorders>
              <w:top w:val="nil"/>
              <w:left w:val="nil"/>
              <w:bottom w:val="nil"/>
              <w:right w:val="nil"/>
            </w:tcBorders>
          </w:tcPr>
          <w:p w14:paraId="02B65075" w14:textId="77777777" w:rsidR="00000000" w:rsidRDefault="00000000">
            <w:pPr>
              <w:pStyle w:val="a7"/>
            </w:pPr>
          </w:p>
        </w:tc>
        <w:tc>
          <w:tcPr>
            <w:tcW w:w="2551" w:type="dxa"/>
            <w:tcBorders>
              <w:top w:val="nil"/>
              <w:left w:val="nil"/>
              <w:bottom w:val="nil"/>
              <w:right w:val="nil"/>
            </w:tcBorders>
          </w:tcPr>
          <w:p w14:paraId="2739508E" w14:textId="77777777" w:rsidR="00000000" w:rsidRDefault="00000000">
            <w:pPr>
              <w:pStyle w:val="a7"/>
              <w:jc w:val="center"/>
            </w:pPr>
            <w:r>
              <w:t>тиоридазин</w:t>
            </w:r>
          </w:p>
        </w:tc>
        <w:tc>
          <w:tcPr>
            <w:tcW w:w="5812" w:type="dxa"/>
            <w:tcBorders>
              <w:top w:val="nil"/>
              <w:left w:val="nil"/>
              <w:bottom w:val="nil"/>
              <w:right w:val="nil"/>
            </w:tcBorders>
          </w:tcPr>
          <w:p w14:paraId="5CD41177" w14:textId="77777777" w:rsidR="00000000" w:rsidRDefault="00000000">
            <w:pPr>
              <w:pStyle w:val="a7"/>
            </w:pPr>
            <w:r>
              <w:t>таблетки, покрытые оболочкой;</w:t>
            </w:r>
          </w:p>
          <w:p w14:paraId="4EAEE46C" w14:textId="77777777" w:rsidR="00000000" w:rsidRDefault="00000000">
            <w:pPr>
              <w:pStyle w:val="a7"/>
            </w:pPr>
            <w:r>
              <w:t>таблетки, покрытые пленочной оболочкой</w:t>
            </w:r>
          </w:p>
        </w:tc>
      </w:tr>
      <w:tr w:rsidR="00000000" w14:paraId="0ABBCEA5" w14:textId="77777777">
        <w:tblPrEx>
          <w:tblCellMar>
            <w:top w:w="0" w:type="dxa"/>
            <w:bottom w:w="0" w:type="dxa"/>
          </w:tblCellMar>
        </w:tblPrEx>
        <w:tc>
          <w:tcPr>
            <w:tcW w:w="1120" w:type="dxa"/>
            <w:tcBorders>
              <w:top w:val="nil"/>
              <w:left w:val="nil"/>
              <w:bottom w:val="nil"/>
              <w:right w:val="nil"/>
            </w:tcBorders>
          </w:tcPr>
          <w:p w14:paraId="48B32FC0" w14:textId="77777777" w:rsidR="00000000" w:rsidRDefault="00000000">
            <w:pPr>
              <w:pStyle w:val="a7"/>
              <w:jc w:val="center"/>
            </w:pPr>
            <w:r>
              <w:t>N 05AD</w:t>
            </w:r>
          </w:p>
        </w:tc>
        <w:tc>
          <w:tcPr>
            <w:tcW w:w="4976" w:type="dxa"/>
            <w:tcBorders>
              <w:top w:val="nil"/>
              <w:left w:val="nil"/>
              <w:bottom w:val="nil"/>
              <w:right w:val="nil"/>
            </w:tcBorders>
          </w:tcPr>
          <w:p w14:paraId="1D3BBB82" w14:textId="77777777" w:rsidR="00000000" w:rsidRDefault="00000000">
            <w:pPr>
              <w:pStyle w:val="a7"/>
            </w:pPr>
            <w:r>
              <w:t>производные бутирофенона</w:t>
            </w:r>
          </w:p>
        </w:tc>
        <w:tc>
          <w:tcPr>
            <w:tcW w:w="2551" w:type="dxa"/>
            <w:tcBorders>
              <w:top w:val="nil"/>
              <w:left w:val="nil"/>
              <w:bottom w:val="nil"/>
              <w:right w:val="nil"/>
            </w:tcBorders>
          </w:tcPr>
          <w:p w14:paraId="17952D24" w14:textId="77777777" w:rsidR="00000000" w:rsidRDefault="00000000">
            <w:pPr>
              <w:pStyle w:val="a7"/>
              <w:jc w:val="center"/>
            </w:pPr>
            <w:r>
              <w:t>галоперидол</w:t>
            </w:r>
          </w:p>
        </w:tc>
        <w:tc>
          <w:tcPr>
            <w:tcW w:w="5812" w:type="dxa"/>
            <w:tcBorders>
              <w:top w:val="nil"/>
              <w:left w:val="nil"/>
              <w:bottom w:val="nil"/>
              <w:right w:val="nil"/>
            </w:tcBorders>
          </w:tcPr>
          <w:p w14:paraId="50F1796C" w14:textId="77777777" w:rsidR="00000000" w:rsidRDefault="00000000">
            <w:pPr>
              <w:pStyle w:val="a7"/>
            </w:pPr>
            <w:r>
              <w:t>капли для приема внутрь;</w:t>
            </w:r>
          </w:p>
          <w:p w14:paraId="5ACBF8AD" w14:textId="77777777" w:rsidR="00000000" w:rsidRDefault="00000000">
            <w:pPr>
              <w:pStyle w:val="a7"/>
            </w:pPr>
            <w:r>
              <w:t>раствор для внутривенного и внутримышечного введения;</w:t>
            </w:r>
          </w:p>
          <w:p w14:paraId="5E0FF9E2" w14:textId="77777777" w:rsidR="00000000" w:rsidRDefault="00000000">
            <w:pPr>
              <w:pStyle w:val="a7"/>
            </w:pPr>
            <w:r>
              <w:t>раствор для внутримышечного введения;</w:t>
            </w:r>
          </w:p>
          <w:p w14:paraId="25F248AA" w14:textId="77777777" w:rsidR="00000000" w:rsidRDefault="00000000">
            <w:pPr>
              <w:pStyle w:val="a7"/>
            </w:pPr>
            <w:r>
              <w:t>раствор для внутримышечного введения (масляный);</w:t>
            </w:r>
          </w:p>
          <w:p w14:paraId="5ADA7B5F" w14:textId="77777777" w:rsidR="00000000" w:rsidRDefault="00000000">
            <w:pPr>
              <w:pStyle w:val="a7"/>
            </w:pPr>
            <w:r>
              <w:t>таблетки</w:t>
            </w:r>
          </w:p>
        </w:tc>
      </w:tr>
      <w:tr w:rsidR="00000000" w14:paraId="26518157" w14:textId="77777777">
        <w:tblPrEx>
          <w:tblCellMar>
            <w:top w:w="0" w:type="dxa"/>
            <w:bottom w:w="0" w:type="dxa"/>
          </w:tblCellMar>
        </w:tblPrEx>
        <w:tc>
          <w:tcPr>
            <w:tcW w:w="1120" w:type="dxa"/>
            <w:tcBorders>
              <w:top w:val="nil"/>
              <w:left w:val="nil"/>
              <w:bottom w:val="nil"/>
              <w:right w:val="nil"/>
            </w:tcBorders>
          </w:tcPr>
          <w:p w14:paraId="61F34F54" w14:textId="77777777" w:rsidR="00000000" w:rsidRDefault="00000000">
            <w:pPr>
              <w:pStyle w:val="a7"/>
            </w:pPr>
          </w:p>
        </w:tc>
        <w:tc>
          <w:tcPr>
            <w:tcW w:w="4976" w:type="dxa"/>
            <w:tcBorders>
              <w:top w:val="nil"/>
              <w:left w:val="nil"/>
              <w:bottom w:val="nil"/>
              <w:right w:val="nil"/>
            </w:tcBorders>
          </w:tcPr>
          <w:p w14:paraId="4E373CFB" w14:textId="77777777" w:rsidR="00000000" w:rsidRDefault="00000000">
            <w:pPr>
              <w:pStyle w:val="a7"/>
            </w:pPr>
          </w:p>
        </w:tc>
        <w:tc>
          <w:tcPr>
            <w:tcW w:w="2551" w:type="dxa"/>
            <w:tcBorders>
              <w:top w:val="nil"/>
              <w:left w:val="nil"/>
              <w:bottom w:val="nil"/>
              <w:right w:val="nil"/>
            </w:tcBorders>
          </w:tcPr>
          <w:p w14:paraId="382B3F80" w14:textId="77777777" w:rsidR="00000000" w:rsidRDefault="00000000">
            <w:pPr>
              <w:pStyle w:val="a7"/>
              <w:jc w:val="center"/>
            </w:pPr>
            <w:r>
              <w:t>дроперидол</w:t>
            </w:r>
          </w:p>
        </w:tc>
        <w:tc>
          <w:tcPr>
            <w:tcW w:w="5812" w:type="dxa"/>
            <w:tcBorders>
              <w:top w:val="nil"/>
              <w:left w:val="nil"/>
              <w:bottom w:val="nil"/>
              <w:right w:val="nil"/>
            </w:tcBorders>
          </w:tcPr>
          <w:p w14:paraId="6E2FF4ED" w14:textId="77777777" w:rsidR="00000000" w:rsidRDefault="00000000">
            <w:pPr>
              <w:pStyle w:val="a7"/>
            </w:pPr>
            <w:r>
              <w:t>раствор для внутривенного и внутримышечного введения;</w:t>
            </w:r>
          </w:p>
          <w:p w14:paraId="40D429B9" w14:textId="77777777" w:rsidR="00000000" w:rsidRDefault="00000000">
            <w:pPr>
              <w:pStyle w:val="a7"/>
            </w:pPr>
            <w:r>
              <w:t>раствор для инъекций</w:t>
            </w:r>
          </w:p>
        </w:tc>
      </w:tr>
      <w:tr w:rsidR="00000000" w14:paraId="60A15083" w14:textId="77777777">
        <w:tblPrEx>
          <w:tblCellMar>
            <w:top w:w="0" w:type="dxa"/>
            <w:bottom w:w="0" w:type="dxa"/>
          </w:tblCellMar>
        </w:tblPrEx>
        <w:tc>
          <w:tcPr>
            <w:tcW w:w="1120" w:type="dxa"/>
            <w:tcBorders>
              <w:top w:val="nil"/>
              <w:left w:val="nil"/>
              <w:bottom w:val="nil"/>
              <w:right w:val="nil"/>
            </w:tcBorders>
          </w:tcPr>
          <w:p w14:paraId="1FDBA5FF" w14:textId="77777777" w:rsidR="00000000" w:rsidRDefault="00000000">
            <w:pPr>
              <w:pStyle w:val="a7"/>
              <w:jc w:val="center"/>
            </w:pPr>
            <w:r>
              <w:t>N 05AЕ</w:t>
            </w:r>
          </w:p>
        </w:tc>
        <w:tc>
          <w:tcPr>
            <w:tcW w:w="4976" w:type="dxa"/>
            <w:tcBorders>
              <w:top w:val="nil"/>
              <w:left w:val="nil"/>
              <w:bottom w:val="nil"/>
              <w:right w:val="nil"/>
            </w:tcBorders>
          </w:tcPr>
          <w:p w14:paraId="487BF4BD" w14:textId="77777777" w:rsidR="00000000" w:rsidRDefault="00000000">
            <w:pPr>
              <w:pStyle w:val="a7"/>
            </w:pPr>
            <w:r>
              <w:t>производные индола</w:t>
            </w:r>
          </w:p>
        </w:tc>
        <w:tc>
          <w:tcPr>
            <w:tcW w:w="2551" w:type="dxa"/>
            <w:tcBorders>
              <w:top w:val="nil"/>
              <w:left w:val="nil"/>
              <w:bottom w:val="nil"/>
              <w:right w:val="nil"/>
            </w:tcBorders>
          </w:tcPr>
          <w:p w14:paraId="5668CCFA" w14:textId="77777777" w:rsidR="00000000" w:rsidRDefault="00000000">
            <w:pPr>
              <w:pStyle w:val="a7"/>
              <w:jc w:val="center"/>
            </w:pPr>
            <w:r>
              <w:t>сертиндол</w:t>
            </w:r>
          </w:p>
        </w:tc>
        <w:tc>
          <w:tcPr>
            <w:tcW w:w="5812" w:type="dxa"/>
            <w:tcBorders>
              <w:top w:val="nil"/>
              <w:left w:val="nil"/>
              <w:bottom w:val="nil"/>
              <w:right w:val="nil"/>
            </w:tcBorders>
          </w:tcPr>
          <w:p w14:paraId="0D8C7641" w14:textId="77777777" w:rsidR="00000000" w:rsidRDefault="00000000">
            <w:pPr>
              <w:pStyle w:val="a7"/>
            </w:pPr>
            <w:r>
              <w:t>таблетки, покрытые оболочкой</w:t>
            </w:r>
          </w:p>
        </w:tc>
      </w:tr>
      <w:tr w:rsidR="00000000" w14:paraId="4102E864" w14:textId="77777777">
        <w:tblPrEx>
          <w:tblCellMar>
            <w:top w:w="0" w:type="dxa"/>
            <w:bottom w:w="0" w:type="dxa"/>
          </w:tblCellMar>
        </w:tblPrEx>
        <w:tc>
          <w:tcPr>
            <w:tcW w:w="1120" w:type="dxa"/>
            <w:tcBorders>
              <w:top w:val="nil"/>
              <w:left w:val="nil"/>
              <w:bottom w:val="nil"/>
              <w:right w:val="nil"/>
            </w:tcBorders>
          </w:tcPr>
          <w:p w14:paraId="279A9492" w14:textId="77777777" w:rsidR="00000000" w:rsidRDefault="00000000">
            <w:pPr>
              <w:pStyle w:val="a7"/>
            </w:pPr>
          </w:p>
        </w:tc>
        <w:tc>
          <w:tcPr>
            <w:tcW w:w="4976" w:type="dxa"/>
            <w:tcBorders>
              <w:top w:val="nil"/>
              <w:left w:val="nil"/>
              <w:bottom w:val="nil"/>
              <w:right w:val="nil"/>
            </w:tcBorders>
          </w:tcPr>
          <w:p w14:paraId="70427CDA" w14:textId="77777777" w:rsidR="00000000" w:rsidRDefault="00000000">
            <w:pPr>
              <w:pStyle w:val="a7"/>
            </w:pPr>
          </w:p>
        </w:tc>
        <w:tc>
          <w:tcPr>
            <w:tcW w:w="2551" w:type="dxa"/>
            <w:tcBorders>
              <w:top w:val="nil"/>
              <w:left w:val="nil"/>
              <w:bottom w:val="nil"/>
              <w:right w:val="nil"/>
            </w:tcBorders>
          </w:tcPr>
          <w:p w14:paraId="41BCB2E7" w14:textId="77777777" w:rsidR="00000000" w:rsidRDefault="00000000">
            <w:pPr>
              <w:pStyle w:val="a7"/>
              <w:jc w:val="center"/>
            </w:pPr>
            <w:r>
              <w:t>луразидон</w:t>
            </w:r>
          </w:p>
        </w:tc>
        <w:tc>
          <w:tcPr>
            <w:tcW w:w="5812" w:type="dxa"/>
            <w:tcBorders>
              <w:top w:val="nil"/>
              <w:left w:val="nil"/>
              <w:bottom w:val="nil"/>
              <w:right w:val="nil"/>
            </w:tcBorders>
          </w:tcPr>
          <w:p w14:paraId="7F281D8F" w14:textId="77777777" w:rsidR="00000000" w:rsidRDefault="00000000">
            <w:pPr>
              <w:pStyle w:val="a7"/>
            </w:pPr>
            <w:r>
              <w:t>таблетки, покрытые пленочной оболочкой</w:t>
            </w:r>
          </w:p>
        </w:tc>
      </w:tr>
      <w:tr w:rsidR="00000000" w14:paraId="43048284" w14:textId="77777777">
        <w:tblPrEx>
          <w:tblCellMar>
            <w:top w:w="0" w:type="dxa"/>
            <w:bottom w:w="0" w:type="dxa"/>
          </w:tblCellMar>
        </w:tblPrEx>
        <w:tc>
          <w:tcPr>
            <w:tcW w:w="1120" w:type="dxa"/>
            <w:tcBorders>
              <w:top w:val="nil"/>
              <w:left w:val="nil"/>
              <w:bottom w:val="nil"/>
              <w:right w:val="nil"/>
            </w:tcBorders>
          </w:tcPr>
          <w:p w14:paraId="279A1E78" w14:textId="77777777" w:rsidR="00000000" w:rsidRDefault="00000000">
            <w:pPr>
              <w:pStyle w:val="a7"/>
              <w:jc w:val="center"/>
            </w:pPr>
            <w:r>
              <w:t>N 05AF</w:t>
            </w:r>
          </w:p>
        </w:tc>
        <w:tc>
          <w:tcPr>
            <w:tcW w:w="4976" w:type="dxa"/>
            <w:tcBorders>
              <w:top w:val="nil"/>
              <w:left w:val="nil"/>
              <w:bottom w:val="nil"/>
              <w:right w:val="nil"/>
            </w:tcBorders>
          </w:tcPr>
          <w:p w14:paraId="5E8FA8C6" w14:textId="77777777" w:rsidR="00000000" w:rsidRDefault="00000000">
            <w:pPr>
              <w:pStyle w:val="a7"/>
            </w:pPr>
            <w:r>
              <w:t>производные тиоксантена</w:t>
            </w:r>
          </w:p>
        </w:tc>
        <w:tc>
          <w:tcPr>
            <w:tcW w:w="2551" w:type="dxa"/>
            <w:tcBorders>
              <w:top w:val="nil"/>
              <w:left w:val="nil"/>
              <w:bottom w:val="nil"/>
              <w:right w:val="nil"/>
            </w:tcBorders>
          </w:tcPr>
          <w:p w14:paraId="484AA333" w14:textId="77777777" w:rsidR="00000000" w:rsidRDefault="00000000">
            <w:pPr>
              <w:pStyle w:val="a7"/>
              <w:jc w:val="center"/>
            </w:pPr>
            <w:r>
              <w:t>зуклопентиксол</w:t>
            </w:r>
          </w:p>
        </w:tc>
        <w:tc>
          <w:tcPr>
            <w:tcW w:w="5812" w:type="dxa"/>
            <w:tcBorders>
              <w:top w:val="nil"/>
              <w:left w:val="nil"/>
              <w:bottom w:val="nil"/>
              <w:right w:val="nil"/>
            </w:tcBorders>
          </w:tcPr>
          <w:p w14:paraId="7263AB40" w14:textId="77777777" w:rsidR="00000000" w:rsidRDefault="00000000">
            <w:pPr>
              <w:pStyle w:val="a7"/>
            </w:pPr>
            <w:r>
              <w:t>раствор для внутримышечного введения (масляный);</w:t>
            </w:r>
          </w:p>
          <w:p w14:paraId="74AD9A47" w14:textId="77777777" w:rsidR="00000000" w:rsidRDefault="00000000">
            <w:pPr>
              <w:pStyle w:val="a7"/>
            </w:pPr>
            <w:r>
              <w:t>таблетки, покрытые пленочной оболочкой</w:t>
            </w:r>
          </w:p>
        </w:tc>
      </w:tr>
      <w:tr w:rsidR="00000000" w14:paraId="59F2F8E5" w14:textId="77777777">
        <w:tblPrEx>
          <w:tblCellMar>
            <w:top w:w="0" w:type="dxa"/>
            <w:bottom w:w="0" w:type="dxa"/>
          </w:tblCellMar>
        </w:tblPrEx>
        <w:tc>
          <w:tcPr>
            <w:tcW w:w="1120" w:type="dxa"/>
            <w:tcBorders>
              <w:top w:val="nil"/>
              <w:left w:val="nil"/>
              <w:bottom w:val="nil"/>
              <w:right w:val="nil"/>
            </w:tcBorders>
          </w:tcPr>
          <w:p w14:paraId="1F0FCB03" w14:textId="77777777" w:rsidR="00000000" w:rsidRDefault="00000000">
            <w:pPr>
              <w:pStyle w:val="a7"/>
            </w:pPr>
          </w:p>
        </w:tc>
        <w:tc>
          <w:tcPr>
            <w:tcW w:w="4976" w:type="dxa"/>
            <w:tcBorders>
              <w:top w:val="nil"/>
              <w:left w:val="nil"/>
              <w:bottom w:val="nil"/>
              <w:right w:val="nil"/>
            </w:tcBorders>
          </w:tcPr>
          <w:p w14:paraId="3BEBE963" w14:textId="77777777" w:rsidR="00000000" w:rsidRDefault="00000000">
            <w:pPr>
              <w:pStyle w:val="a7"/>
            </w:pPr>
          </w:p>
        </w:tc>
        <w:tc>
          <w:tcPr>
            <w:tcW w:w="2551" w:type="dxa"/>
            <w:tcBorders>
              <w:top w:val="nil"/>
              <w:left w:val="nil"/>
              <w:bottom w:val="nil"/>
              <w:right w:val="nil"/>
            </w:tcBorders>
          </w:tcPr>
          <w:p w14:paraId="646556C0" w14:textId="77777777" w:rsidR="00000000" w:rsidRDefault="00000000">
            <w:pPr>
              <w:pStyle w:val="a7"/>
              <w:jc w:val="center"/>
            </w:pPr>
            <w:r>
              <w:t>флупентиксол</w:t>
            </w:r>
          </w:p>
        </w:tc>
        <w:tc>
          <w:tcPr>
            <w:tcW w:w="5812" w:type="dxa"/>
            <w:tcBorders>
              <w:top w:val="nil"/>
              <w:left w:val="nil"/>
              <w:bottom w:val="nil"/>
              <w:right w:val="nil"/>
            </w:tcBorders>
          </w:tcPr>
          <w:p w14:paraId="1EBDF126" w14:textId="77777777" w:rsidR="00000000" w:rsidRDefault="00000000">
            <w:pPr>
              <w:pStyle w:val="a7"/>
            </w:pPr>
            <w:r>
              <w:t>раствор для внутримышечного введения (масляный);</w:t>
            </w:r>
          </w:p>
          <w:p w14:paraId="77D8F9C5" w14:textId="77777777" w:rsidR="00000000" w:rsidRDefault="00000000">
            <w:pPr>
              <w:pStyle w:val="a7"/>
            </w:pPr>
            <w:r>
              <w:t>таблетки, покрытые оболочкой</w:t>
            </w:r>
          </w:p>
        </w:tc>
      </w:tr>
      <w:tr w:rsidR="00000000" w14:paraId="306C5770" w14:textId="77777777">
        <w:tblPrEx>
          <w:tblCellMar>
            <w:top w:w="0" w:type="dxa"/>
            <w:bottom w:w="0" w:type="dxa"/>
          </w:tblCellMar>
        </w:tblPrEx>
        <w:tc>
          <w:tcPr>
            <w:tcW w:w="1120" w:type="dxa"/>
            <w:tcBorders>
              <w:top w:val="nil"/>
              <w:left w:val="nil"/>
              <w:bottom w:val="nil"/>
              <w:right w:val="nil"/>
            </w:tcBorders>
          </w:tcPr>
          <w:p w14:paraId="59434C9F" w14:textId="77777777" w:rsidR="00000000" w:rsidRDefault="00000000">
            <w:pPr>
              <w:pStyle w:val="a7"/>
              <w:jc w:val="center"/>
            </w:pPr>
            <w:r>
              <w:t>N 05AH</w:t>
            </w:r>
          </w:p>
        </w:tc>
        <w:tc>
          <w:tcPr>
            <w:tcW w:w="4976" w:type="dxa"/>
            <w:tcBorders>
              <w:top w:val="nil"/>
              <w:left w:val="nil"/>
              <w:bottom w:val="nil"/>
              <w:right w:val="nil"/>
            </w:tcBorders>
          </w:tcPr>
          <w:p w14:paraId="05DF4B07" w14:textId="77777777" w:rsidR="00000000" w:rsidRDefault="00000000">
            <w:pPr>
              <w:pStyle w:val="a7"/>
            </w:pPr>
            <w:r>
              <w:t>диазепины, оксазепины, тиазепины и оксепины</w:t>
            </w:r>
          </w:p>
        </w:tc>
        <w:tc>
          <w:tcPr>
            <w:tcW w:w="2551" w:type="dxa"/>
            <w:tcBorders>
              <w:top w:val="nil"/>
              <w:left w:val="nil"/>
              <w:bottom w:val="nil"/>
              <w:right w:val="nil"/>
            </w:tcBorders>
          </w:tcPr>
          <w:p w14:paraId="624E0828" w14:textId="77777777" w:rsidR="00000000" w:rsidRDefault="00000000">
            <w:pPr>
              <w:pStyle w:val="a7"/>
              <w:jc w:val="center"/>
            </w:pPr>
            <w:r>
              <w:t>кветиапин</w:t>
            </w:r>
          </w:p>
        </w:tc>
        <w:tc>
          <w:tcPr>
            <w:tcW w:w="5812" w:type="dxa"/>
            <w:tcBorders>
              <w:top w:val="nil"/>
              <w:left w:val="nil"/>
              <w:bottom w:val="nil"/>
              <w:right w:val="nil"/>
            </w:tcBorders>
          </w:tcPr>
          <w:p w14:paraId="669BE4B5" w14:textId="77777777" w:rsidR="00000000" w:rsidRDefault="00000000">
            <w:pPr>
              <w:pStyle w:val="a7"/>
            </w:pPr>
            <w:r>
              <w:t>таблетки, покрытые пленочной оболочкой;</w:t>
            </w:r>
          </w:p>
          <w:p w14:paraId="05A1EF77" w14:textId="77777777" w:rsidR="00000000" w:rsidRDefault="00000000">
            <w:pPr>
              <w:pStyle w:val="a7"/>
            </w:pPr>
            <w:r>
              <w:t>таблетки пролонгированного действия, покрытые пленочной оболочкой</w:t>
            </w:r>
          </w:p>
        </w:tc>
      </w:tr>
      <w:tr w:rsidR="00000000" w14:paraId="64230DA2" w14:textId="77777777">
        <w:tblPrEx>
          <w:tblCellMar>
            <w:top w:w="0" w:type="dxa"/>
            <w:bottom w:w="0" w:type="dxa"/>
          </w:tblCellMar>
        </w:tblPrEx>
        <w:tc>
          <w:tcPr>
            <w:tcW w:w="1120" w:type="dxa"/>
            <w:tcBorders>
              <w:top w:val="nil"/>
              <w:left w:val="nil"/>
              <w:bottom w:val="nil"/>
              <w:right w:val="nil"/>
            </w:tcBorders>
          </w:tcPr>
          <w:p w14:paraId="476327CC" w14:textId="77777777" w:rsidR="00000000" w:rsidRDefault="00000000">
            <w:pPr>
              <w:pStyle w:val="a7"/>
            </w:pPr>
          </w:p>
        </w:tc>
        <w:tc>
          <w:tcPr>
            <w:tcW w:w="4976" w:type="dxa"/>
            <w:tcBorders>
              <w:top w:val="nil"/>
              <w:left w:val="nil"/>
              <w:bottom w:val="nil"/>
              <w:right w:val="nil"/>
            </w:tcBorders>
          </w:tcPr>
          <w:p w14:paraId="41FA9B38" w14:textId="77777777" w:rsidR="00000000" w:rsidRDefault="00000000">
            <w:pPr>
              <w:pStyle w:val="a7"/>
            </w:pPr>
          </w:p>
        </w:tc>
        <w:tc>
          <w:tcPr>
            <w:tcW w:w="2551" w:type="dxa"/>
            <w:tcBorders>
              <w:top w:val="nil"/>
              <w:left w:val="nil"/>
              <w:bottom w:val="nil"/>
              <w:right w:val="nil"/>
            </w:tcBorders>
          </w:tcPr>
          <w:p w14:paraId="46219294" w14:textId="77777777" w:rsidR="00000000" w:rsidRDefault="00000000">
            <w:pPr>
              <w:pStyle w:val="a7"/>
              <w:jc w:val="center"/>
            </w:pPr>
            <w:r>
              <w:t>оланзапин</w:t>
            </w:r>
          </w:p>
        </w:tc>
        <w:tc>
          <w:tcPr>
            <w:tcW w:w="5812" w:type="dxa"/>
            <w:tcBorders>
              <w:top w:val="nil"/>
              <w:left w:val="nil"/>
              <w:bottom w:val="nil"/>
              <w:right w:val="nil"/>
            </w:tcBorders>
          </w:tcPr>
          <w:p w14:paraId="11010C70" w14:textId="77777777" w:rsidR="00000000" w:rsidRDefault="00000000">
            <w:pPr>
              <w:pStyle w:val="a7"/>
            </w:pPr>
            <w:r>
              <w:t>таблетки;</w:t>
            </w:r>
          </w:p>
          <w:p w14:paraId="7046E1E7" w14:textId="77777777" w:rsidR="00000000" w:rsidRDefault="00000000">
            <w:pPr>
              <w:pStyle w:val="a7"/>
            </w:pPr>
            <w:r>
              <w:t>таблетки, диспергируемые в полости рта;</w:t>
            </w:r>
          </w:p>
          <w:p w14:paraId="6A55441D" w14:textId="77777777" w:rsidR="00000000" w:rsidRDefault="00000000">
            <w:pPr>
              <w:pStyle w:val="a7"/>
            </w:pPr>
            <w:r>
              <w:t>таблетки, покрытые пленочной оболочкой</w:t>
            </w:r>
          </w:p>
        </w:tc>
      </w:tr>
      <w:tr w:rsidR="00000000" w14:paraId="4696BAD0" w14:textId="77777777">
        <w:tblPrEx>
          <w:tblCellMar>
            <w:top w:w="0" w:type="dxa"/>
            <w:bottom w:w="0" w:type="dxa"/>
          </w:tblCellMar>
        </w:tblPrEx>
        <w:tc>
          <w:tcPr>
            <w:tcW w:w="1120" w:type="dxa"/>
            <w:tcBorders>
              <w:top w:val="nil"/>
              <w:left w:val="nil"/>
              <w:bottom w:val="nil"/>
              <w:right w:val="nil"/>
            </w:tcBorders>
          </w:tcPr>
          <w:p w14:paraId="2FCEFEC8" w14:textId="77777777" w:rsidR="00000000" w:rsidRDefault="00000000">
            <w:pPr>
              <w:pStyle w:val="a7"/>
              <w:jc w:val="center"/>
            </w:pPr>
            <w:r>
              <w:t>N 05AL</w:t>
            </w:r>
          </w:p>
        </w:tc>
        <w:tc>
          <w:tcPr>
            <w:tcW w:w="4976" w:type="dxa"/>
            <w:tcBorders>
              <w:top w:val="nil"/>
              <w:left w:val="nil"/>
              <w:bottom w:val="nil"/>
              <w:right w:val="nil"/>
            </w:tcBorders>
          </w:tcPr>
          <w:p w14:paraId="33110CF5" w14:textId="77777777" w:rsidR="00000000" w:rsidRDefault="00000000">
            <w:pPr>
              <w:pStyle w:val="a7"/>
            </w:pPr>
            <w:r>
              <w:t>бензамиды</w:t>
            </w:r>
          </w:p>
        </w:tc>
        <w:tc>
          <w:tcPr>
            <w:tcW w:w="2551" w:type="dxa"/>
            <w:tcBorders>
              <w:top w:val="nil"/>
              <w:left w:val="nil"/>
              <w:bottom w:val="nil"/>
              <w:right w:val="nil"/>
            </w:tcBorders>
          </w:tcPr>
          <w:p w14:paraId="302AE5BA" w14:textId="77777777" w:rsidR="00000000" w:rsidRDefault="00000000">
            <w:pPr>
              <w:pStyle w:val="a7"/>
              <w:jc w:val="center"/>
            </w:pPr>
            <w:r>
              <w:t>сульпирид</w:t>
            </w:r>
          </w:p>
        </w:tc>
        <w:tc>
          <w:tcPr>
            <w:tcW w:w="5812" w:type="dxa"/>
            <w:tcBorders>
              <w:top w:val="nil"/>
              <w:left w:val="nil"/>
              <w:bottom w:val="nil"/>
              <w:right w:val="nil"/>
            </w:tcBorders>
          </w:tcPr>
          <w:p w14:paraId="78BBD86C" w14:textId="77777777" w:rsidR="00000000" w:rsidRDefault="00000000">
            <w:pPr>
              <w:pStyle w:val="a7"/>
            </w:pPr>
            <w:r>
              <w:t>капсулы;</w:t>
            </w:r>
          </w:p>
          <w:p w14:paraId="596AAEDA" w14:textId="77777777" w:rsidR="00000000" w:rsidRDefault="00000000">
            <w:pPr>
              <w:pStyle w:val="a7"/>
            </w:pPr>
            <w:r>
              <w:t>раствор для внутримышечного введения;</w:t>
            </w:r>
          </w:p>
          <w:p w14:paraId="6CC2D8B4" w14:textId="77777777" w:rsidR="00000000" w:rsidRDefault="00000000">
            <w:pPr>
              <w:pStyle w:val="a7"/>
            </w:pPr>
            <w:r>
              <w:t>раствор для приема внутрь;</w:t>
            </w:r>
          </w:p>
          <w:p w14:paraId="0A0066BB" w14:textId="77777777" w:rsidR="00000000" w:rsidRDefault="00000000">
            <w:pPr>
              <w:pStyle w:val="a7"/>
            </w:pPr>
            <w:r>
              <w:t>таблетки;</w:t>
            </w:r>
          </w:p>
          <w:p w14:paraId="4C71D8CB" w14:textId="77777777" w:rsidR="00000000" w:rsidRDefault="00000000">
            <w:pPr>
              <w:pStyle w:val="a7"/>
            </w:pPr>
            <w:r>
              <w:t>таблетки, покрытые пленочной оболочкой</w:t>
            </w:r>
          </w:p>
        </w:tc>
      </w:tr>
      <w:tr w:rsidR="00000000" w14:paraId="6552D534" w14:textId="77777777">
        <w:tblPrEx>
          <w:tblCellMar>
            <w:top w:w="0" w:type="dxa"/>
            <w:bottom w:w="0" w:type="dxa"/>
          </w:tblCellMar>
        </w:tblPrEx>
        <w:tc>
          <w:tcPr>
            <w:tcW w:w="1120" w:type="dxa"/>
            <w:tcBorders>
              <w:top w:val="nil"/>
              <w:left w:val="nil"/>
              <w:bottom w:val="nil"/>
              <w:right w:val="nil"/>
            </w:tcBorders>
          </w:tcPr>
          <w:p w14:paraId="1F8999F4" w14:textId="77777777" w:rsidR="00000000" w:rsidRDefault="00000000">
            <w:pPr>
              <w:pStyle w:val="a7"/>
              <w:jc w:val="center"/>
            </w:pPr>
            <w:r>
              <w:t>N 05AX</w:t>
            </w:r>
          </w:p>
        </w:tc>
        <w:tc>
          <w:tcPr>
            <w:tcW w:w="4976" w:type="dxa"/>
            <w:tcBorders>
              <w:top w:val="nil"/>
              <w:left w:val="nil"/>
              <w:bottom w:val="nil"/>
              <w:right w:val="nil"/>
            </w:tcBorders>
          </w:tcPr>
          <w:p w14:paraId="7CE3D7B0" w14:textId="77777777" w:rsidR="00000000" w:rsidRDefault="00000000">
            <w:pPr>
              <w:pStyle w:val="a7"/>
            </w:pPr>
            <w:r>
              <w:t>другие антипсихотические средства</w:t>
            </w:r>
          </w:p>
        </w:tc>
        <w:tc>
          <w:tcPr>
            <w:tcW w:w="2551" w:type="dxa"/>
            <w:tcBorders>
              <w:top w:val="nil"/>
              <w:left w:val="nil"/>
              <w:bottom w:val="nil"/>
              <w:right w:val="nil"/>
            </w:tcBorders>
          </w:tcPr>
          <w:p w14:paraId="4BD68807" w14:textId="77777777" w:rsidR="00000000" w:rsidRDefault="00000000">
            <w:pPr>
              <w:pStyle w:val="a7"/>
              <w:jc w:val="center"/>
            </w:pPr>
            <w:r>
              <w:t>карипразин</w:t>
            </w:r>
          </w:p>
        </w:tc>
        <w:tc>
          <w:tcPr>
            <w:tcW w:w="5812" w:type="dxa"/>
            <w:tcBorders>
              <w:top w:val="nil"/>
              <w:left w:val="nil"/>
              <w:bottom w:val="nil"/>
              <w:right w:val="nil"/>
            </w:tcBorders>
          </w:tcPr>
          <w:p w14:paraId="002D4F96" w14:textId="77777777" w:rsidR="00000000" w:rsidRDefault="00000000">
            <w:pPr>
              <w:pStyle w:val="a7"/>
            </w:pPr>
            <w:r>
              <w:t>капсулы</w:t>
            </w:r>
          </w:p>
        </w:tc>
      </w:tr>
      <w:tr w:rsidR="00000000" w14:paraId="7B617937" w14:textId="77777777">
        <w:tblPrEx>
          <w:tblCellMar>
            <w:top w:w="0" w:type="dxa"/>
            <w:bottom w:w="0" w:type="dxa"/>
          </w:tblCellMar>
        </w:tblPrEx>
        <w:tc>
          <w:tcPr>
            <w:tcW w:w="1120" w:type="dxa"/>
            <w:tcBorders>
              <w:top w:val="nil"/>
              <w:left w:val="nil"/>
              <w:bottom w:val="nil"/>
              <w:right w:val="nil"/>
            </w:tcBorders>
          </w:tcPr>
          <w:p w14:paraId="35CA1012" w14:textId="77777777" w:rsidR="00000000" w:rsidRDefault="00000000">
            <w:pPr>
              <w:pStyle w:val="a7"/>
            </w:pPr>
          </w:p>
        </w:tc>
        <w:tc>
          <w:tcPr>
            <w:tcW w:w="4976" w:type="dxa"/>
            <w:tcBorders>
              <w:top w:val="nil"/>
              <w:left w:val="nil"/>
              <w:bottom w:val="nil"/>
              <w:right w:val="nil"/>
            </w:tcBorders>
          </w:tcPr>
          <w:p w14:paraId="23D76526" w14:textId="77777777" w:rsidR="00000000" w:rsidRDefault="00000000">
            <w:pPr>
              <w:pStyle w:val="a7"/>
            </w:pPr>
          </w:p>
        </w:tc>
        <w:tc>
          <w:tcPr>
            <w:tcW w:w="2551" w:type="dxa"/>
            <w:tcBorders>
              <w:top w:val="nil"/>
              <w:left w:val="nil"/>
              <w:bottom w:val="nil"/>
              <w:right w:val="nil"/>
            </w:tcBorders>
          </w:tcPr>
          <w:p w14:paraId="195017C8" w14:textId="77777777" w:rsidR="00000000" w:rsidRDefault="00000000">
            <w:pPr>
              <w:pStyle w:val="a7"/>
              <w:jc w:val="center"/>
            </w:pPr>
            <w:r>
              <w:t>арипипразол</w:t>
            </w:r>
            <w:hyperlink w:anchor="sub_801" w:history="1">
              <w:r>
                <w:rPr>
                  <w:rStyle w:val="a4"/>
                </w:rPr>
                <w:t>*</w:t>
              </w:r>
            </w:hyperlink>
          </w:p>
        </w:tc>
        <w:tc>
          <w:tcPr>
            <w:tcW w:w="5812" w:type="dxa"/>
            <w:tcBorders>
              <w:top w:val="nil"/>
              <w:left w:val="nil"/>
              <w:bottom w:val="nil"/>
              <w:right w:val="nil"/>
            </w:tcBorders>
          </w:tcPr>
          <w:p w14:paraId="30AD173E" w14:textId="77777777" w:rsidR="00000000" w:rsidRDefault="00000000">
            <w:pPr>
              <w:pStyle w:val="a7"/>
            </w:pPr>
            <w:r>
              <w:t>таблетки</w:t>
            </w:r>
          </w:p>
        </w:tc>
      </w:tr>
      <w:tr w:rsidR="00000000" w14:paraId="4A7F7BA9" w14:textId="77777777">
        <w:tblPrEx>
          <w:tblCellMar>
            <w:top w:w="0" w:type="dxa"/>
            <w:bottom w:w="0" w:type="dxa"/>
          </w:tblCellMar>
        </w:tblPrEx>
        <w:tc>
          <w:tcPr>
            <w:tcW w:w="1120" w:type="dxa"/>
            <w:tcBorders>
              <w:top w:val="nil"/>
              <w:left w:val="nil"/>
              <w:bottom w:val="nil"/>
              <w:right w:val="nil"/>
            </w:tcBorders>
          </w:tcPr>
          <w:p w14:paraId="65742F0F" w14:textId="77777777" w:rsidR="00000000" w:rsidRDefault="00000000">
            <w:pPr>
              <w:pStyle w:val="a7"/>
            </w:pPr>
          </w:p>
        </w:tc>
        <w:tc>
          <w:tcPr>
            <w:tcW w:w="4976" w:type="dxa"/>
            <w:tcBorders>
              <w:top w:val="nil"/>
              <w:left w:val="nil"/>
              <w:bottom w:val="nil"/>
              <w:right w:val="nil"/>
            </w:tcBorders>
          </w:tcPr>
          <w:p w14:paraId="353E4ADC" w14:textId="77777777" w:rsidR="00000000" w:rsidRDefault="00000000">
            <w:pPr>
              <w:pStyle w:val="a7"/>
            </w:pPr>
          </w:p>
        </w:tc>
        <w:tc>
          <w:tcPr>
            <w:tcW w:w="2551" w:type="dxa"/>
            <w:tcBorders>
              <w:top w:val="nil"/>
              <w:left w:val="nil"/>
              <w:bottom w:val="nil"/>
              <w:right w:val="nil"/>
            </w:tcBorders>
          </w:tcPr>
          <w:p w14:paraId="31CAAFCA" w14:textId="77777777" w:rsidR="00000000" w:rsidRDefault="00000000">
            <w:pPr>
              <w:pStyle w:val="a7"/>
              <w:jc w:val="center"/>
            </w:pPr>
            <w:r>
              <w:t>палиперидон</w:t>
            </w:r>
          </w:p>
        </w:tc>
        <w:tc>
          <w:tcPr>
            <w:tcW w:w="5812" w:type="dxa"/>
            <w:tcBorders>
              <w:top w:val="nil"/>
              <w:left w:val="nil"/>
              <w:bottom w:val="nil"/>
              <w:right w:val="nil"/>
            </w:tcBorders>
          </w:tcPr>
          <w:p w14:paraId="47C6B85E" w14:textId="77777777" w:rsidR="00000000" w:rsidRDefault="00000000">
            <w:pPr>
              <w:pStyle w:val="a7"/>
            </w:pPr>
            <w:r>
              <w:t>суспензия для внутримышечного введения пролонгированного действия;</w:t>
            </w:r>
          </w:p>
          <w:p w14:paraId="2D9BBBC7" w14:textId="77777777" w:rsidR="00000000" w:rsidRDefault="00000000">
            <w:pPr>
              <w:pStyle w:val="a7"/>
            </w:pPr>
            <w:r>
              <w:t>таблетки пролонгированного действия, покрытые оболочкой</w:t>
            </w:r>
          </w:p>
        </w:tc>
      </w:tr>
      <w:tr w:rsidR="00000000" w14:paraId="252D2B34" w14:textId="77777777">
        <w:tblPrEx>
          <w:tblCellMar>
            <w:top w:w="0" w:type="dxa"/>
            <w:bottom w:w="0" w:type="dxa"/>
          </w:tblCellMar>
        </w:tblPrEx>
        <w:tc>
          <w:tcPr>
            <w:tcW w:w="1120" w:type="dxa"/>
            <w:tcBorders>
              <w:top w:val="nil"/>
              <w:left w:val="nil"/>
              <w:bottom w:val="nil"/>
              <w:right w:val="nil"/>
            </w:tcBorders>
          </w:tcPr>
          <w:p w14:paraId="17B7EF58" w14:textId="77777777" w:rsidR="00000000" w:rsidRDefault="00000000">
            <w:pPr>
              <w:pStyle w:val="a7"/>
            </w:pPr>
          </w:p>
        </w:tc>
        <w:tc>
          <w:tcPr>
            <w:tcW w:w="4976" w:type="dxa"/>
            <w:tcBorders>
              <w:top w:val="nil"/>
              <w:left w:val="nil"/>
              <w:bottom w:val="nil"/>
              <w:right w:val="nil"/>
            </w:tcBorders>
          </w:tcPr>
          <w:p w14:paraId="0665BA7F" w14:textId="77777777" w:rsidR="00000000" w:rsidRDefault="00000000">
            <w:pPr>
              <w:pStyle w:val="a7"/>
            </w:pPr>
          </w:p>
        </w:tc>
        <w:tc>
          <w:tcPr>
            <w:tcW w:w="2551" w:type="dxa"/>
            <w:tcBorders>
              <w:top w:val="nil"/>
              <w:left w:val="nil"/>
              <w:bottom w:val="nil"/>
              <w:right w:val="nil"/>
            </w:tcBorders>
          </w:tcPr>
          <w:p w14:paraId="07B03E1B" w14:textId="77777777" w:rsidR="00000000" w:rsidRDefault="00000000">
            <w:pPr>
              <w:pStyle w:val="a7"/>
              <w:jc w:val="center"/>
            </w:pPr>
            <w:r>
              <w:t>рисперидон</w:t>
            </w:r>
          </w:p>
        </w:tc>
        <w:tc>
          <w:tcPr>
            <w:tcW w:w="5812" w:type="dxa"/>
            <w:tcBorders>
              <w:top w:val="nil"/>
              <w:left w:val="nil"/>
              <w:bottom w:val="nil"/>
              <w:right w:val="nil"/>
            </w:tcBorders>
          </w:tcPr>
          <w:p w14:paraId="0F4B4C7B" w14:textId="77777777" w:rsidR="00000000" w:rsidRDefault="00000000">
            <w:pPr>
              <w:pStyle w:val="a7"/>
            </w:pPr>
            <w:r>
              <w:t>порошок для приготовления суспензии для внутримышечного введения пролонгированного действия;</w:t>
            </w:r>
          </w:p>
          <w:p w14:paraId="56C1C6C6" w14:textId="77777777" w:rsidR="00000000" w:rsidRDefault="00000000">
            <w:pPr>
              <w:pStyle w:val="a7"/>
            </w:pPr>
            <w:r>
              <w:t>раствор для приема внутрь;</w:t>
            </w:r>
          </w:p>
          <w:p w14:paraId="62F38DB1" w14:textId="77777777" w:rsidR="00000000" w:rsidRDefault="00000000">
            <w:pPr>
              <w:pStyle w:val="a7"/>
            </w:pPr>
            <w:r>
              <w:t>таблетки, диспергируемые в полости рта;</w:t>
            </w:r>
          </w:p>
          <w:p w14:paraId="348FB17E" w14:textId="77777777" w:rsidR="00000000" w:rsidRDefault="00000000">
            <w:pPr>
              <w:pStyle w:val="a7"/>
            </w:pPr>
            <w:r>
              <w:t>таблетки для рассасывания;</w:t>
            </w:r>
          </w:p>
          <w:p w14:paraId="079901B9" w14:textId="77777777" w:rsidR="00000000" w:rsidRDefault="00000000">
            <w:pPr>
              <w:pStyle w:val="a7"/>
            </w:pPr>
            <w:r>
              <w:t>таблетки, покрытые оболочкой;</w:t>
            </w:r>
          </w:p>
          <w:p w14:paraId="13E3CC9C" w14:textId="77777777" w:rsidR="00000000" w:rsidRDefault="00000000">
            <w:pPr>
              <w:pStyle w:val="a7"/>
            </w:pPr>
            <w:r>
              <w:t>таблетки, покрытые пленочной оболочкой</w:t>
            </w:r>
          </w:p>
        </w:tc>
      </w:tr>
      <w:tr w:rsidR="00000000" w14:paraId="2D043070" w14:textId="77777777">
        <w:tblPrEx>
          <w:tblCellMar>
            <w:top w:w="0" w:type="dxa"/>
            <w:bottom w:w="0" w:type="dxa"/>
          </w:tblCellMar>
        </w:tblPrEx>
        <w:tc>
          <w:tcPr>
            <w:tcW w:w="1120" w:type="dxa"/>
            <w:tcBorders>
              <w:top w:val="nil"/>
              <w:left w:val="nil"/>
              <w:bottom w:val="nil"/>
              <w:right w:val="nil"/>
            </w:tcBorders>
          </w:tcPr>
          <w:p w14:paraId="50DF3C03" w14:textId="77777777" w:rsidR="00000000" w:rsidRDefault="00000000">
            <w:pPr>
              <w:pStyle w:val="a7"/>
              <w:jc w:val="center"/>
            </w:pPr>
            <w:r>
              <w:t>N 05B</w:t>
            </w:r>
          </w:p>
        </w:tc>
        <w:tc>
          <w:tcPr>
            <w:tcW w:w="4976" w:type="dxa"/>
            <w:tcBorders>
              <w:top w:val="nil"/>
              <w:left w:val="nil"/>
              <w:bottom w:val="nil"/>
              <w:right w:val="nil"/>
            </w:tcBorders>
          </w:tcPr>
          <w:p w14:paraId="1F0E1BEE" w14:textId="77777777" w:rsidR="00000000" w:rsidRDefault="00000000">
            <w:pPr>
              <w:pStyle w:val="a7"/>
            </w:pPr>
            <w:r>
              <w:t>анксиолитики</w:t>
            </w:r>
          </w:p>
        </w:tc>
        <w:tc>
          <w:tcPr>
            <w:tcW w:w="2551" w:type="dxa"/>
            <w:tcBorders>
              <w:top w:val="nil"/>
              <w:left w:val="nil"/>
              <w:bottom w:val="nil"/>
              <w:right w:val="nil"/>
            </w:tcBorders>
          </w:tcPr>
          <w:p w14:paraId="7B522EF5" w14:textId="77777777" w:rsidR="00000000" w:rsidRDefault="00000000">
            <w:pPr>
              <w:pStyle w:val="a7"/>
            </w:pPr>
          </w:p>
        </w:tc>
        <w:tc>
          <w:tcPr>
            <w:tcW w:w="5812" w:type="dxa"/>
            <w:tcBorders>
              <w:top w:val="nil"/>
              <w:left w:val="nil"/>
              <w:bottom w:val="nil"/>
              <w:right w:val="nil"/>
            </w:tcBorders>
          </w:tcPr>
          <w:p w14:paraId="1AE0615F" w14:textId="77777777" w:rsidR="00000000" w:rsidRDefault="00000000">
            <w:pPr>
              <w:pStyle w:val="a7"/>
            </w:pPr>
          </w:p>
        </w:tc>
      </w:tr>
      <w:tr w:rsidR="00000000" w14:paraId="0EF49B10" w14:textId="77777777">
        <w:tblPrEx>
          <w:tblCellMar>
            <w:top w:w="0" w:type="dxa"/>
            <w:bottom w:w="0" w:type="dxa"/>
          </w:tblCellMar>
        </w:tblPrEx>
        <w:tc>
          <w:tcPr>
            <w:tcW w:w="1120" w:type="dxa"/>
            <w:tcBorders>
              <w:top w:val="nil"/>
              <w:left w:val="nil"/>
              <w:bottom w:val="nil"/>
              <w:right w:val="nil"/>
            </w:tcBorders>
          </w:tcPr>
          <w:p w14:paraId="14C2F1A3" w14:textId="77777777" w:rsidR="00000000" w:rsidRDefault="00000000">
            <w:pPr>
              <w:pStyle w:val="a7"/>
              <w:jc w:val="center"/>
            </w:pPr>
            <w:r>
              <w:t>N 05BA</w:t>
            </w:r>
          </w:p>
        </w:tc>
        <w:tc>
          <w:tcPr>
            <w:tcW w:w="4976" w:type="dxa"/>
            <w:tcBorders>
              <w:top w:val="nil"/>
              <w:left w:val="nil"/>
              <w:bottom w:val="nil"/>
              <w:right w:val="nil"/>
            </w:tcBorders>
          </w:tcPr>
          <w:p w14:paraId="15BCAF7E" w14:textId="77777777" w:rsidR="00000000" w:rsidRDefault="00000000">
            <w:pPr>
              <w:pStyle w:val="a7"/>
            </w:pPr>
            <w:r>
              <w:t>производные бензодиазепина</w:t>
            </w:r>
          </w:p>
        </w:tc>
        <w:tc>
          <w:tcPr>
            <w:tcW w:w="2551" w:type="dxa"/>
            <w:tcBorders>
              <w:top w:val="nil"/>
              <w:left w:val="nil"/>
              <w:bottom w:val="nil"/>
              <w:right w:val="nil"/>
            </w:tcBorders>
          </w:tcPr>
          <w:p w14:paraId="02A52DDF" w14:textId="77777777" w:rsidR="00000000" w:rsidRDefault="00000000">
            <w:pPr>
              <w:pStyle w:val="a7"/>
              <w:jc w:val="center"/>
            </w:pPr>
            <w:r>
              <w:t>бромдигидрохлорфенил-бензодиазепин</w:t>
            </w:r>
          </w:p>
        </w:tc>
        <w:tc>
          <w:tcPr>
            <w:tcW w:w="5812" w:type="dxa"/>
            <w:tcBorders>
              <w:top w:val="nil"/>
              <w:left w:val="nil"/>
              <w:bottom w:val="nil"/>
              <w:right w:val="nil"/>
            </w:tcBorders>
          </w:tcPr>
          <w:p w14:paraId="15DD873A" w14:textId="77777777" w:rsidR="00000000" w:rsidRDefault="00000000">
            <w:pPr>
              <w:pStyle w:val="a7"/>
            </w:pPr>
            <w:r>
              <w:t>раствор для внутривенного и внутримышечного введения;</w:t>
            </w:r>
          </w:p>
          <w:p w14:paraId="6E996CEC" w14:textId="77777777" w:rsidR="00000000" w:rsidRDefault="00000000">
            <w:pPr>
              <w:pStyle w:val="a7"/>
            </w:pPr>
            <w:r>
              <w:t>таблетки</w:t>
            </w:r>
          </w:p>
        </w:tc>
      </w:tr>
      <w:tr w:rsidR="00000000" w14:paraId="4FC2E52D" w14:textId="77777777">
        <w:tblPrEx>
          <w:tblCellMar>
            <w:top w:w="0" w:type="dxa"/>
            <w:bottom w:w="0" w:type="dxa"/>
          </w:tblCellMar>
        </w:tblPrEx>
        <w:tc>
          <w:tcPr>
            <w:tcW w:w="1120" w:type="dxa"/>
            <w:tcBorders>
              <w:top w:val="nil"/>
              <w:left w:val="nil"/>
              <w:bottom w:val="nil"/>
              <w:right w:val="nil"/>
            </w:tcBorders>
          </w:tcPr>
          <w:p w14:paraId="58ED7C11" w14:textId="77777777" w:rsidR="00000000" w:rsidRDefault="00000000">
            <w:pPr>
              <w:pStyle w:val="a7"/>
            </w:pPr>
          </w:p>
        </w:tc>
        <w:tc>
          <w:tcPr>
            <w:tcW w:w="4976" w:type="dxa"/>
            <w:tcBorders>
              <w:top w:val="nil"/>
              <w:left w:val="nil"/>
              <w:bottom w:val="nil"/>
              <w:right w:val="nil"/>
            </w:tcBorders>
          </w:tcPr>
          <w:p w14:paraId="29BD8E6A" w14:textId="77777777" w:rsidR="00000000" w:rsidRDefault="00000000">
            <w:pPr>
              <w:pStyle w:val="a7"/>
            </w:pPr>
          </w:p>
        </w:tc>
        <w:tc>
          <w:tcPr>
            <w:tcW w:w="2551" w:type="dxa"/>
            <w:tcBorders>
              <w:top w:val="nil"/>
              <w:left w:val="nil"/>
              <w:bottom w:val="nil"/>
              <w:right w:val="nil"/>
            </w:tcBorders>
          </w:tcPr>
          <w:p w14:paraId="680D441C" w14:textId="77777777" w:rsidR="00000000" w:rsidRDefault="00000000">
            <w:pPr>
              <w:pStyle w:val="a7"/>
              <w:jc w:val="center"/>
            </w:pPr>
            <w:r>
              <w:t>диазепам</w:t>
            </w:r>
          </w:p>
        </w:tc>
        <w:tc>
          <w:tcPr>
            <w:tcW w:w="5812" w:type="dxa"/>
            <w:tcBorders>
              <w:top w:val="nil"/>
              <w:left w:val="nil"/>
              <w:bottom w:val="nil"/>
              <w:right w:val="nil"/>
            </w:tcBorders>
          </w:tcPr>
          <w:p w14:paraId="5FFACA93" w14:textId="77777777" w:rsidR="00000000" w:rsidRDefault="00000000">
            <w:pPr>
              <w:pStyle w:val="a7"/>
            </w:pPr>
            <w:r>
              <w:t>раствор для внутривенного и внутримышечного введения;</w:t>
            </w:r>
          </w:p>
          <w:p w14:paraId="333A5287" w14:textId="77777777" w:rsidR="00000000" w:rsidRDefault="00000000">
            <w:pPr>
              <w:pStyle w:val="a7"/>
            </w:pPr>
            <w:r>
              <w:t>таблетки;</w:t>
            </w:r>
          </w:p>
          <w:p w14:paraId="5F7CD8D0" w14:textId="77777777" w:rsidR="00000000" w:rsidRDefault="00000000">
            <w:pPr>
              <w:pStyle w:val="a7"/>
            </w:pPr>
            <w:r>
              <w:t>таблетки, покрытые оболочкой;</w:t>
            </w:r>
          </w:p>
          <w:p w14:paraId="5396803F" w14:textId="77777777" w:rsidR="00000000" w:rsidRDefault="00000000">
            <w:pPr>
              <w:pStyle w:val="a7"/>
            </w:pPr>
            <w:r>
              <w:t>таблетки, покрытые пленочной оболочкой</w:t>
            </w:r>
          </w:p>
        </w:tc>
      </w:tr>
      <w:tr w:rsidR="00000000" w14:paraId="1E72F58C" w14:textId="77777777">
        <w:tblPrEx>
          <w:tblCellMar>
            <w:top w:w="0" w:type="dxa"/>
            <w:bottom w:w="0" w:type="dxa"/>
          </w:tblCellMar>
        </w:tblPrEx>
        <w:tc>
          <w:tcPr>
            <w:tcW w:w="1120" w:type="dxa"/>
            <w:tcBorders>
              <w:top w:val="nil"/>
              <w:left w:val="nil"/>
              <w:bottom w:val="nil"/>
              <w:right w:val="nil"/>
            </w:tcBorders>
          </w:tcPr>
          <w:p w14:paraId="02DEC598" w14:textId="77777777" w:rsidR="00000000" w:rsidRDefault="00000000">
            <w:pPr>
              <w:pStyle w:val="a7"/>
            </w:pPr>
          </w:p>
        </w:tc>
        <w:tc>
          <w:tcPr>
            <w:tcW w:w="4976" w:type="dxa"/>
            <w:tcBorders>
              <w:top w:val="nil"/>
              <w:left w:val="nil"/>
              <w:bottom w:val="nil"/>
              <w:right w:val="nil"/>
            </w:tcBorders>
          </w:tcPr>
          <w:p w14:paraId="374F0E51" w14:textId="77777777" w:rsidR="00000000" w:rsidRDefault="00000000">
            <w:pPr>
              <w:pStyle w:val="a7"/>
            </w:pPr>
          </w:p>
        </w:tc>
        <w:tc>
          <w:tcPr>
            <w:tcW w:w="2551" w:type="dxa"/>
            <w:tcBorders>
              <w:top w:val="nil"/>
              <w:left w:val="nil"/>
              <w:bottom w:val="nil"/>
              <w:right w:val="nil"/>
            </w:tcBorders>
          </w:tcPr>
          <w:p w14:paraId="6EE518CF" w14:textId="77777777" w:rsidR="00000000" w:rsidRDefault="00000000">
            <w:pPr>
              <w:pStyle w:val="a7"/>
              <w:jc w:val="center"/>
            </w:pPr>
            <w:r>
              <w:t>лоразепам</w:t>
            </w:r>
          </w:p>
        </w:tc>
        <w:tc>
          <w:tcPr>
            <w:tcW w:w="5812" w:type="dxa"/>
            <w:tcBorders>
              <w:top w:val="nil"/>
              <w:left w:val="nil"/>
              <w:bottom w:val="nil"/>
              <w:right w:val="nil"/>
            </w:tcBorders>
          </w:tcPr>
          <w:p w14:paraId="65F5B6CE" w14:textId="77777777" w:rsidR="00000000" w:rsidRDefault="00000000">
            <w:pPr>
              <w:pStyle w:val="a7"/>
            </w:pPr>
            <w:r>
              <w:t>таблетки, покрытые оболочкой</w:t>
            </w:r>
          </w:p>
        </w:tc>
      </w:tr>
      <w:tr w:rsidR="00000000" w14:paraId="6CBCDA3D" w14:textId="77777777">
        <w:tblPrEx>
          <w:tblCellMar>
            <w:top w:w="0" w:type="dxa"/>
            <w:bottom w:w="0" w:type="dxa"/>
          </w:tblCellMar>
        </w:tblPrEx>
        <w:tc>
          <w:tcPr>
            <w:tcW w:w="1120" w:type="dxa"/>
            <w:tcBorders>
              <w:top w:val="nil"/>
              <w:left w:val="nil"/>
              <w:bottom w:val="nil"/>
              <w:right w:val="nil"/>
            </w:tcBorders>
          </w:tcPr>
          <w:p w14:paraId="3B42C73D" w14:textId="77777777" w:rsidR="00000000" w:rsidRDefault="00000000">
            <w:pPr>
              <w:pStyle w:val="a7"/>
            </w:pPr>
          </w:p>
        </w:tc>
        <w:tc>
          <w:tcPr>
            <w:tcW w:w="4976" w:type="dxa"/>
            <w:tcBorders>
              <w:top w:val="nil"/>
              <w:left w:val="nil"/>
              <w:bottom w:val="nil"/>
              <w:right w:val="nil"/>
            </w:tcBorders>
          </w:tcPr>
          <w:p w14:paraId="0BE23EAA" w14:textId="77777777" w:rsidR="00000000" w:rsidRDefault="00000000">
            <w:pPr>
              <w:pStyle w:val="a7"/>
            </w:pPr>
          </w:p>
        </w:tc>
        <w:tc>
          <w:tcPr>
            <w:tcW w:w="2551" w:type="dxa"/>
            <w:tcBorders>
              <w:top w:val="nil"/>
              <w:left w:val="nil"/>
              <w:bottom w:val="nil"/>
              <w:right w:val="nil"/>
            </w:tcBorders>
          </w:tcPr>
          <w:p w14:paraId="018AA886" w14:textId="77777777" w:rsidR="00000000" w:rsidRDefault="00000000">
            <w:pPr>
              <w:pStyle w:val="a7"/>
              <w:jc w:val="center"/>
            </w:pPr>
            <w:r>
              <w:t>оксазепам</w:t>
            </w:r>
          </w:p>
        </w:tc>
        <w:tc>
          <w:tcPr>
            <w:tcW w:w="5812" w:type="dxa"/>
            <w:tcBorders>
              <w:top w:val="nil"/>
              <w:left w:val="nil"/>
              <w:bottom w:val="nil"/>
              <w:right w:val="nil"/>
            </w:tcBorders>
          </w:tcPr>
          <w:p w14:paraId="3F6FC8F6" w14:textId="77777777" w:rsidR="00000000" w:rsidRDefault="00000000">
            <w:pPr>
              <w:pStyle w:val="a7"/>
            </w:pPr>
            <w:r>
              <w:t>таблетки;</w:t>
            </w:r>
          </w:p>
          <w:p w14:paraId="3E7D6C9F" w14:textId="77777777" w:rsidR="00000000" w:rsidRDefault="00000000">
            <w:pPr>
              <w:pStyle w:val="a7"/>
            </w:pPr>
            <w:r>
              <w:t>таблетки, покрытые пленочной оболочкой</w:t>
            </w:r>
          </w:p>
        </w:tc>
      </w:tr>
      <w:tr w:rsidR="00000000" w14:paraId="2DE20CF5" w14:textId="77777777">
        <w:tblPrEx>
          <w:tblCellMar>
            <w:top w:w="0" w:type="dxa"/>
            <w:bottom w:w="0" w:type="dxa"/>
          </w:tblCellMar>
        </w:tblPrEx>
        <w:tc>
          <w:tcPr>
            <w:tcW w:w="1120" w:type="dxa"/>
            <w:tcBorders>
              <w:top w:val="nil"/>
              <w:left w:val="nil"/>
              <w:bottom w:val="nil"/>
              <w:right w:val="nil"/>
            </w:tcBorders>
          </w:tcPr>
          <w:p w14:paraId="240D4522" w14:textId="77777777" w:rsidR="00000000" w:rsidRDefault="00000000">
            <w:pPr>
              <w:pStyle w:val="a7"/>
              <w:jc w:val="center"/>
            </w:pPr>
            <w:r>
              <w:t>N 05BB</w:t>
            </w:r>
          </w:p>
        </w:tc>
        <w:tc>
          <w:tcPr>
            <w:tcW w:w="4976" w:type="dxa"/>
            <w:tcBorders>
              <w:top w:val="nil"/>
              <w:left w:val="nil"/>
              <w:bottom w:val="nil"/>
              <w:right w:val="nil"/>
            </w:tcBorders>
          </w:tcPr>
          <w:p w14:paraId="2C21DD47" w14:textId="77777777" w:rsidR="00000000" w:rsidRDefault="00000000">
            <w:pPr>
              <w:pStyle w:val="a7"/>
            </w:pPr>
            <w:r>
              <w:t>производные дифенилметана</w:t>
            </w:r>
          </w:p>
        </w:tc>
        <w:tc>
          <w:tcPr>
            <w:tcW w:w="2551" w:type="dxa"/>
            <w:tcBorders>
              <w:top w:val="nil"/>
              <w:left w:val="nil"/>
              <w:bottom w:val="nil"/>
              <w:right w:val="nil"/>
            </w:tcBorders>
          </w:tcPr>
          <w:p w14:paraId="2A32C1EA" w14:textId="77777777" w:rsidR="00000000" w:rsidRDefault="00000000">
            <w:pPr>
              <w:pStyle w:val="a7"/>
              <w:jc w:val="center"/>
            </w:pPr>
            <w:r>
              <w:t>гидроксизин</w:t>
            </w:r>
          </w:p>
        </w:tc>
        <w:tc>
          <w:tcPr>
            <w:tcW w:w="5812" w:type="dxa"/>
            <w:tcBorders>
              <w:top w:val="nil"/>
              <w:left w:val="nil"/>
              <w:bottom w:val="nil"/>
              <w:right w:val="nil"/>
            </w:tcBorders>
          </w:tcPr>
          <w:p w14:paraId="7845EEAB" w14:textId="77777777" w:rsidR="00000000" w:rsidRDefault="00000000">
            <w:pPr>
              <w:pStyle w:val="a7"/>
            </w:pPr>
            <w:r>
              <w:t>таблетки, покрытые пленочной оболочкой</w:t>
            </w:r>
          </w:p>
        </w:tc>
      </w:tr>
      <w:tr w:rsidR="00000000" w14:paraId="52CC9747" w14:textId="77777777">
        <w:tblPrEx>
          <w:tblCellMar>
            <w:top w:w="0" w:type="dxa"/>
            <w:bottom w:w="0" w:type="dxa"/>
          </w:tblCellMar>
        </w:tblPrEx>
        <w:tc>
          <w:tcPr>
            <w:tcW w:w="1120" w:type="dxa"/>
            <w:tcBorders>
              <w:top w:val="nil"/>
              <w:left w:val="nil"/>
              <w:bottom w:val="nil"/>
              <w:right w:val="nil"/>
            </w:tcBorders>
          </w:tcPr>
          <w:p w14:paraId="5417F024" w14:textId="77777777" w:rsidR="00000000" w:rsidRDefault="00000000">
            <w:pPr>
              <w:pStyle w:val="a7"/>
              <w:jc w:val="center"/>
            </w:pPr>
            <w:r>
              <w:t>N 05C</w:t>
            </w:r>
          </w:p>
        </w:tc>
        <w:tc>
          <w:tcPr>
            <w:tcW w:w="4976" w:type="dxa"/>
            <w:tcBorders>
              <w:top w:val="nil"/>
              <w:left w:val="nil"/>
              <w:bottom w:val="nil"/>
              <w:right w:val="nil"/>
            </w:tcBorders>
          </w:tcPr>
          <w:p w14:paraId="35646674" w14:textId="77777777" w:rsidR="00000000" w:rsidRDefault="00000000">
            <w:pPr>
              <w:pStyle w:val="a7"/>
            </w:pPr>
            <w:r>
              <w:t>снотворные и седативные средства</w:t>
            </w:r>
          </w:p>
        </w:tc>
        <w:tc>
          <w:tcPr>
            <w:tcW w:w="2551" w:type="dxa"/>
            <w:tcBorders>
              <w:top w:val="nil"/>
              <w:left w:val="nil"/>
              <w:bottom w:val="nil"/>
              <w:right w:val="nil"/>
            </w:tcBorders>
          </w:tcPr>
          <w:p w14:paraId="67BB2DA8" w14:textId="77777777" w:rsidR="00000000" w:rsidRDefault="00000000">
            <w:pPr>
              <w:pStyle w:val="a7"/>
            </w:pPr>
          </w:p>
        </w:tc>
        <w:tc>
          <w:tcPr>
            <w:tcW w:w="5812" w:type="dxa"/>
            <w:tcBorders>
              <w:top w:val="nil"/>
              <w:left w:val="nil"/>
              <w:bottom w:val="nil"/>
              <w:right w:val="nil"/>
            </w:tcBorders>
          </w:tcPr>
          <w:p w14:paraId="12D364BE" w14:textId="77777777" w:rsidR="00000000" w:rsidRDefault="00000000">
            <w:pPr>
              <w:pStyle w:val="a7"/>
            </w:pPr>
          </w:p>
        </w:tc>
      </w:tr>
      <w:tr w:rsidR="00000000" w14:paraId="037C5F11" w14:textId="77777777">
        <w:tblPrEx>
          <w:tblCellMar>
            <w:top w:w="0" w:type="dxa"/>
            <w:bottom w:w="0" w:type="dxa"/>
          </w:tblCellMar>
        </w:tblPrEx>
        <w:tc>
          <w:tcPr>
            <w:tcW w:w="1120" w:type="dxa"/>
            <w:tcBorders>
              <w:top w:val="nil"/>
              <w:left w:val="nil"/>
              <w:bottom w:val="nil"/>
              <w:right w:val="nil"/>
            </w:tcBorders>
          </w:tcPr>
          <w:p w14:paraId="0DD458DC" w14:textId="77777777" w:rsidR="00000000" w:rsidRDefault="00000000">
            <w:pPr>
              <w:pStyle w:val="a7"/>
              <w:jc w:val="center"/>
            </w:pPr>
            <w:r>
              <w:t>N 05CD</w:t>
            </w:r>
          </w:p>
        </w:tc>
        <w:tc>
          <w:tcPr>
            <w:tcW w:w="4976" w:type="dxa"/>
            <w:tcBorders>
              <w:top w:val="nil"/>
              <w:left w:val="nil"/>
              <w:bottom w:val="nil"/>
              <w:right w:val="nil"/>
            </w:tcBorders>
          </w:tcPr>
          <w:p w14:paraId="2661B023" w14:textId="77777777" w:rsidR="00000000" w:rsidRDefault="00000000">
            <w:pPr>
              <w:pStyle w:val="a7"/>
            </w:pPr>
            <w:r>
              <w:t>производные бензодиазепина</w:t>
            </w:r>
          </w:p>
        </w:tc>
        <w:tc>
          <w:tcPr>
            <w:tcW w:w="2551" w:type="dxa"/>
            <w:tcBorders>
              <w:top w:val="nil"/>
              <w:left w:val="nil"/>
              <w:bottom w:val="nil"/>
              <w:right w:val="nil"/>
            </w:tcBorders>
          </w:tcPr>
          <w:p w14:paraId="0CAEFBBF" w14:textId="77777777" w:rsidR="00000000" w:rsidRDefault="00000000">
            <w:pPr>
              <w:pStyle w:val="a7"/>
              <w:jc w:val="center"/>
            </w:pPr>
            <w:r>
              <w:t>мидазолам</w:t>
            </w:r>
          </w:p>
        </w:tc>
        <w:tc>
          <w:tcPr>
            <w:tcW w:w="5812" w:type="dxa"/>
            <w:tcBorders>
              <w:top w:val="nil"/>
              <w:left w:val="nil"/>
              <w:bottom w:val="nil"/>
              <w:right w:val="nil"/>
            </w:tcBorders>
          </w:tcPr>
          <w:p w14:paraId="2FFC7760" w14:textId="77777777" w:rsidR="00000000" w:rsidRDefault="00000000">
            <w:pPr>
              <w:pStyle w:val="a7"/>
            </w:pPr>
            <w:r>
              <w:t>раствор для внутривенного и внутримышечного введения</w:t>
            </w:r>
          </w:p>
        </w:tc>
      </w:tr>
      <w:tr w:rsidR="00000000" w14:paraId="49773134" w14:textId="77777777">
        <w:tblPrEx>
          <w:tblCellMar>
            <w:top w:w="0" w:type="dxa"/>
            <w:bottom w:w="0" w:type="dxa"/>
          </w:tblCellMar>
        </w:tblPrEx>
        <w:tc>
          <w:tcPr>
            <w:tcW w:w="1120" w:type="dxa"/>
            <w:tcBorders>
              <w:top w:val="nil"/>
              <w:left w:val="nil"/>
              <w:bottom w:val="nil"/>
              <w:right w:val="nil"/>
            </w:tcBorders>
          </w:tcPr>
          <w:p w14:paraId="5557C3B3" w14:textId="77777777" w:rsidR="00000000" w:rsidRDefault="00000000">
            <w:pPr>
              <w:pStyle w:val="a7"/>
            </w:pPr>
          </w:p>
        </w:tc>
        <w:tc>
          <w:tcPr>
            <w:tcW w:w="4976" w:type="dxa"/>
            <w:tcBorders>
              <w:top w:val="nil"/>
              <w:left w:val="nil"/>
              <w:bottom w:val="nil"/>
              <w:right w:val="nil"/>
            </w:tcBorders>
          </w:tcPr>
          <w:p w14:paraId="22FB9088" w14:textId="77777777" w:rsidR="00000000" w:rsidRDefault="00000000">
            <w:pPr>
              <w:pStyle w:val="a7"/>
            </w:pPr>
          </w:p>
        </w:tc>
        <w:tc>
          <w:tcPr>
            <w:tcW w:w="2551" w:type="dxa"/>
            <w:tcBorders>
              <w:top w:val="nil"/>
              <w:left w:val="nil"/>
              <w:bottom w:val="nil"/>
              <w:right w:val="nil"/>
            </w:tcBorders>
          </w:tcPr>
          <w:p w14:paraId="27E47777" w14:textId="77777777" w:rsidR="00000000" w:rsidRDefault="00000000">
            <w:pPr>
              <w:pStyle w:val="a7"/>
              <w:jc w:val="center"/>
            </w:pPr>
            <w:r>
              <w:t>нитразепам</w:t>
            </w:r>
          </w:p>
        </w:tc>
        <w:tc>
          <w:tcPr>
            <w:tcW w:w="5812" w:type="dxa"/>
            <w:tcBorders>
              <w:top w:val="nil"/>
              <w:left w:val="nil"/>
              <w:bottom w:val="nil"/>
              <w:right w:val="nil"/>
            </w:tcBorders>
          </w:tcPr>
          <w:p w14:paraId="02C7E3B4" w14:textId="77777777" w:rsidR="00000000" w:rsidRDefault="00000000">
            <w:pPr>
              <w:pStyle w:val="a7"/>
            </w:pPr>
            <w:r>
              <w:t>таблетки</w:t>
            </w:r>
          </w:p>
        </w:tc>
      </w:tr>
      <w:tr w:rsidR="00000000" w14:paraId="460EB8E8" w14:textId="77777777">
        <w:tblPrEx>
          <w:tblCellMar>
            <w:top w:w="0" w:type="dxa"/>
            <w:bottom w:w="0" w:type="dxa"/>
          </w:tblCellMar>
        </w:tblPrEx>
        <w:tc>
          <w:tcPr>
            <w:tcW w:w="1120" w:type="dxa"/>
            <w:tcBorders>
              <w:top w:val="nil"/>
              <w:left w:val="nil"/>
              <w:bottom w:val="nil"/>
              <w:right w:val="nil"/>
            </w:tcBorders>
          </w:tcPr>
          <w:p w14:paraId="7CA7764D" w14:textId="77777777" w:rsidR="00000000" w:rsidRDefault="00000000">
            <w:pPr>
              <w:pStyle w:val="a7"/>
              <w:jc w:val="center"/>
            </w:pPr>
            <w:r>
              <w:t>N 05CF</w:t>
            </w:r>
          </w:p>
        </w:tc>
        <w:tc>
          <w:tcPr>
            <w:tcW w:w="4976" w:type="dxa"/>
            <w:tcBorders>
              <w:top w:val="nil"/>
              <w:left w:val="nil"/>
              <w:bottom w:val="nil"/>
              <w:right w:val="nil"/>
            </w:tcBorders>
          </w:tcPr>
          <w:p w14:paraId="3F7253B8" w14:textId="77777777" w:rsidR="00000000" w:rsidRDefault="00000000">
            <w:pPr>
              <w:pStyle w:val="a7"/>
            </w:pPr>
            <w:r>
              <w:t>бензодиазепиноподобные средства</w:t>
            </w:r>
          </w:p>
        </w:tc>
        <w:tc>
          <w:tcPr>
            <w:tcW w:w="2551" w:type="dxa"/>
            <w:tcBorders>
              <w:top w:val="nil"/>
              <w:left w:val="nil"/>
              <w:bottom w:val="nil"/>
              <w:right w:val="nil"/>
            </w:tcBorders>
          </w:tcPr>
          <w:p w14:paraId="20029B7A" w14:textId="77777777" w:rsidR="00000000" w:rsidRDefault="00000000">
            <w:pPr>
              <w:pStyle w:val="a7"/>
              <w:jc w:val="center"/>
            </w:pPr>
            <w:r>
              <w:t>зопиклон</w:t>
            </w:r>
          </w:p>
        </w:tc>
        <w:tc>
          <w:tcPr>
            <w:tcW w:w="5812" w:type="dxa"/>
            <w:tcBorders>
              <w:top w:val="nil"/>
              <w:left w:val="nil"/>
              <w:bottom w:val="nil"/>
              <w:right w:val="nil"/>
            </w:tcBorders>
          </w:tcPr>
          <w:p w14:paraId="1F1364CC" w14:textId="77777777" w:rsidR="00000000" w:rsidRDefault="00000000">
            <w:pPr>
              <w:pStyle w:val="a7"/>
            </w:pPr>
            <w:r>
              <w:t>таблетки, покрытые пленочной оболочкой</w:t>
            </w:r>
          </w:p>
        </w:tc>
      </w:tr>
      <w:tr w:rsidR="00000000" w14:paraId="22978BC4" w14:textId="77777777">
        <w:tblPrEx>
          <w:tblCellMar>
            <w:top w:w="0" w:type="dxa"/>
            <w:bottom w:w="0" w:type="dxa"/>
          </w:tblCellMar>
        </w:tblPrEx>
        <w:tc>
          <w:tcPr>
            <w:tcW w:w="1120" w:type="dxa"/>
            <w:tcBorders>
              <w:top w:val="nil"/>
              <w:left w:val="nil"/>
              <w:bottom w:val="nil"/>
              <w:right w:val="nil"/>
            </w:tcBorders>
          </w:tcPr>
          <w:p w14:paraId="3DD86B1B" w14:textId="77777777" w:rsidR="00000000" w:rsidRDefault="00000000">
            <w:pPr>
              <w:pStyle w:val="a7"/>
              <w:jc w:val="center"/>
            </w:pPr>
            <w:r>
              <w:t>N 06</w:t>
            </w:r>
          </w:p>
        </w:tc>
        <w:tc>
          <w:tcPr>
            <w:tcW w:w="4976" w:type="dxa"/>
            <w:tcBorders>
              <w:top w:val="nil"/>
              <w:left w:val="nil"/>
              <w:bottom w:val="nil"/>
              <w:right w:val="nil"/>
            </w:tcBorders>
          </w:tcPr>
          <w:p w14:paraId="3291C7F2" w14:textId="77777777" w:rsidR="00000000" w:rsidRDefault="00000000">
            <w:pPr>
              <w:pStyle w:val="a7"/>
            </w:pPr>
            <w:r>
              <w:t>психоаналептики</w:t>
            </w:r>
          </w:p>
        </w:tc>
        <w:tc>
          <w:tcPr>
            <w:tcW w:w="2551" w:type="dxa"/>
            <w:tcBorders>
              <w:top w:val="nil"/>
              <w:left w:val="nil"/>
              <w:bottom w:val="nil"/>
              <w:right w:val="nil"/>
            </w:tcBorders>
          </w:tcPr>
          <w:p w14:paraId="1DB0604A" w14:textId="77777777" w:rsidR="00000000" w:rsidRDefault="00000000">
            <w:pPr>
              <w:pStyle w:val="a7"/>
            </w:pPr>
          </w:p>
        </w:tc>
        <w:tc>
          <w:tcPr>
            <w:tcW w:w="5812" w:type="dxa"/>
            <w:tcBorders>
              <w:top w:val="nil"/>
              <w:left w:val="nil"/>
              <w:bottom w:val="nil"/>
              <w:right w:val="nil"/>
            </w:tcBorders>
          </w:tcPr>
          <w:p w14:paraId="126AB467" w14:textId="77777777" w:rsidR="00000000" w:rsidRDefault="00000000">
            <w:pPr>
              <w:pStyle w:val="a7"/>
            </w:pPr>
          </w:p>
        </w:tc>
      </w:tr>
      <w:tr w:rsidR="00000000" w14:paraId="6153DFCC" w14:textId="77777777">
        <w:tblPrEx>
          <w:tblCellMar>
            <w:top w:w="0" w:type="dxa"/>
            <w:bottom w:w="0" w:type="dxa"/>
          </w:tblCellMar>
        </w:tblPrEx>
        <w:tc>
          <w:tcPr>
            <w:tcW w:w="1120" w:type="dxa"/>
            <w:tcBorders>
              <w:top w:val="nil"/>
              <w:left w:val="nil"/>
              <w:bottom w:val="nil"/>
              <w:right w:val="nil"/>
            </w:tcBorders>
          </w:tcPr>
          <w:p w14:paraId="2AD9A875" w14:textId="77777777" w:rsidR="00000000" w:rsidRDefault="00000000">
            <w:pPr>
              <w:pStyle w:val="a7"/>
              <w:jc w:val="center"/>
            </w:pPr>
            <w:r>
              <w:t>N 06A</w:t>
            </w:r>
          </w:p>
        </w:tc>
        <w:tc>
          <w:tcPr>
            <w:tcW w:w="4976" w:type="dxa"/>
            <w:tcBorders>
              <w:top w:val="nil"/>
              <w:left w:val="nil"/>
              <w:bottom w:val="nil"/>
              <w:right w:val="nil"/>
            </w:tcBorders>
          </w:tcPr>
          <w:p w14:paraId="7B206A90" w14:textId="77777777" w:rsidR="00000000" w:rsidRDefault="00000000">
            <w:pPr>
              <w:pStyle w:val="a7"/>
            </w:pPr>
            <w:r>
              <w:t>антидепрессанты</w:t>
            </w:r>
          </w:p>
        </w:tc>
        <w:tc>
          <w:tcPr>
            <w:tcW w:w="2551" w:type="dxa"/>
            <w:tcBorders>
              <w:top w:val="nil"/>
              <w:left w:val="nil"/>
              <w:bottom w:val="nil"/>
              <w:right w:val="nil"/>
            </w:tcBorders>
          </w:tcPr>
          <w:p w14:paraId="25A52341" w14:textId="77777777" w:rsidR="00000000" w:rsidRDefault="00000000">
            <w:pPr>
              <w:pStyle w:val="a7"/>
            </w:pPr>
          </w:p>
        </w:tc>
        <w:tc>
          <w:tcPr>
            <w:tcW w:w="5812" w:type="dxa"/>
            <w:tcBorders>
              <w:top w:val="nil"/>
              <w:left w:val="nil"/>
              <w:bottom w:val="nil"/>
              <w:right w:val="nil"/>
            </w:tcBorders>
          </w:tcPr>
          <w:p w14:paraId="4B4641B7" w14:textId="77777777" w:rsidR="00000000" w:rsidRDefault="00000000">
            <w:pPr>
              <w:pStyle w:val="a7"/>
            </w:pPr>
          </w:p>
        </w:tc>
      </w:tr>
      <w:tr w:rsidR="00000000" w14:paraId="4D15062E" w14:textId="77777777">
        <w:tblPrEx>
          <w:tblCellMar>
            <w:top w:w="0" w:type="dxa"/>
            <w:bottom w:w="0" w:type="dxa"/>
          </w:tblCellMar>
        </w:tblPrEx>
        <w:tc>
          <w:tcPr>
            <w:tcW w:w="1120" w:type="dxa"/>
            <w:tcBorders>
              <w:top w:val="nil"/>
              <w:left w:val="nil"/>
              <w:bottom w:val="nil"/>
              <w:right w:val="nil"/>
            </w:tcBorders>
          </w:tcPr>
          <w:p w14:paraId="69BD7889" w14:textId="77777777" w:rsidR="00000000" w:rsidRDefault="00000000">
            <w:pPr>
              <w:pStyle w:val="a7"/>
              <w:jc w:val="center"/>
            </w:pPr>
            <w:r>
              <w:t>N 06AA</w:t>
            </w:r>
          </w:p>
        </w:tc>
        <w:tc>
          <w:tcPr>
            <w:tcW w:w="4976" w:type="dxa"/>
            <w:tcBorders>
              <w:top w:val="nil"/>
              <w:left w:val="nil"/>
              <w:bottom w:val="nil"/>
              <w:right w:val="nil"/>
            </w:tcBorders>
          </w:tcPr>
          <w:p w14:paraId="24C62166" w14:textId="77777777" w:rsidR="00000000" w:rsidRDefault="00000000">
            <w:pPr>
              <w:pStyle w:val="a7"/>
            </w:pPr>
            <w:r>
              <w:t>неселективные ингибиторы обратного захвата моноаминов</w:t>
            </w:r>
          </w:p>
        </w:tc>
        <w:tc>
          <w:tcPr>
            <w:tcW w:w="2551" w:type="dxa"/>
            <w:tcBorders>
              <w:top w:val="nil"/>
              <w:left w:val="nil"/>
              <w:bottom w:val="nil"/>
              <w:right w:val="nil"/>
            </w:tcBorders>
          </w:tcPr>
          <w:p w14:paraId="5FFC02AC" w14:textId="77777777" w:rsidR="00000000" w:rsidRDefault="00000000">
            <w:pPr>
              <w:pStyle w:val="a7"/>
              <w:jc w:val="center"/>
            </w:pPr>
            <w:r>
              <w:t>амитриптилин</w:t>
            </w:r>
          </w:p>
        </w:tc>
        <w:tc>
          <w:tcPr>
            <w:tcW w:w="5812" w:type="dxa"/>
            <w:tcBorders>
              <w:top w:val="nil"/>
              <w:left w:val="nil"/>
              <w:bottom w:val="nil"/>
              <w:right w:val="nil"/>
            </w:tcBorders>
          </w:tcPr>
          <w:p w14:paraId="61FF584C" w14:textId="77777777" w:rsidR="00000000" w:rsidRDefault="00000000">
            <w:pPr>
              <w:pStyle w:val="a7"/>
            </w:pPr>
            <w:r>
              <w:t>капсулы пролонгированного действия;</w:t>
            </w:r>
          </w:p>
          <w:p w14:paraId="1BEB5752" w14:textId="77777777" w:rsidR="00000000" w:rsidRDefault="00000000">
            <w:pPr>
              <w:pStyle w:val="a7"/>
            </w:pPr>
            <w:r>
              <w:t>раствор для внутривенного и внутримышечного введения;</w:t>
            </w:r>
          </w:p>
          <w:p w14:paraId="2E8193FF" w14:textId="77777777" w:rsidR="00000000" w:rsidRDefault="00000000">
            <w:pPr>
              <w:pStyle w:val="a7"/>
            </w:pPr>
            <w:r>
              <w:t>раствор для внутримышечного введения;</w:t>
            </w:r>
          </w:p>
          <w:p w14:paraId="3C1761BF" w14:textId="77777777" w:rsidR="00000000" w:rsidRDefault="00000000">
            <w:pPr>
              <w:pStyle w:val="a7"/>
            </w:pPr>
            <w:r>
              <w:t>таблетки;</w:t>
            </w:r>
          </w:p>
          <w:p w14:paraId="680DBA7F" w14:textId="77777777" w:rsidR="00000000" w:rsidRDefault="00000000">
            <w:pPr>
              <w:pStyle w:val="a7"/>
            </w:pPr>
            <w:r>
              <w:t>таблетки, покрытые оболочкой;</w:t>
            </w:r>
          </w:p>
          <w:p w14:paraId="71B8795E" w14:textId="77777777" w:rsidR="00000000" w:rsidRDefault="00000000">
            <w:pPr>
              <w:pStyle w:val="a7"/>
            </w:pPr>
            <w:r>
              <w:t>таблетки, покрытые пленочной оболочкой</w:t>
            </w:r>
          </w:p>
        </w:tc>
      </w:tr>
      <w:tr w:rsidR="00000000" w14:paraId="4E10FF30" w14:textId="77777777">
        <w:tblPrEx>
          <w:tblCellMar>
            <w:top w:w="0" w:type="dxa"/>
            <w:bottom w:w="0" w:type="dxa"/>
          </w:tblCellMar>
        </w:tblPrEx>
        <w:tc>
          <w:tcPr>
            <w:tcW w:w="1120" w:type="dxa"/>
            <w:tcBorders>
              <w:top w:val="nil"/>
              <w:left w:val="nil"/>
              <w:bottom w:val="nil"/>
              <w:right w:val="nil"/>
            </w:tcBorders>
          </w:tcPr>
          <w:p w14:paraId="3A9AF671" w14:textId="77777777" w:rsidR="00000000" w:rsidRDefault="00000000">
            <w:pPr>
              <w:pStyle w:val="a7"/>
            </w:pPr>
          </w:p>
        </w:tc>
        <w:tc>
          <w:tcPr>
            <w:tcW w:w="4976" w:type="dxa"/>
            <w:tcBorders>
              <w:top w:val="nil"/>
              <w:left w:val="nil"/>
              <w:bottom w:val="nil"/>
              <w:right w:val="nil"/>
            </w:tcBorders>
          </w:tcPr>
          <w:p w14:paraId="65ED1DD2" w14:textId="77777777" w:rsidR="00000000" w:rsidRDefault="00000000">
            <w:pPr>
              <w:pStyle w:val="a7"/>
            </w:pPr>
          </w:p>
        </w:tc>
        <w:tc>
          <w:tcPr>
            <w:tcW w:w="2551" w:type="dxa"/>
            <w:tcBorders>
              <w:top w:val="nil"/>
              <w:left w:val="nil"/>
              <w:bottom w:val="nil"/>
              <w:right w:val="nil"/>
            </w:tcBorders>
          </w:tcPr>
          <w:p w14:paraId="549DFA26" w14:textId="77777777" w:rsidR="00000000" w:rsidRDefault="00000000">
            <w:pPr>
              <w:pStyle w:val="a7"/>
              <w:jc w:val="center"/>
            </w:pPr>
            <w:r>
              <w:t>имипрамин</w:t>
            </w:r>
          </w:p>
        </w:tc>
        <w:tc>
          <w:tcPr>
            <w:tcW w:w="5812" w:type="dxa"/>
            <w:tcBorders>
              <w:top w:val="nil"/>
              <w:left w:val="nil"/>
              <w:bottom w:val="nil"/>
              <w:right w:val="nil"/>
            </w:tcBorders>
          </w:tcPr>
          <w:p w14:paraId="4B925D1E" w14:textId="77777777" w:rsidR="00000000" w:rsidRDefault="00000000">
            <w:pPr>
              <w:pStyle w:val="a7"/>
            </w:pPr>
            <w:r>
              <w:t>драже;</w:t>
            </w:r>
          </w:p>
          <w:p w14:paraId="490B3585" w14:textId="77777777" w:rsidR="00000000" w:rsidRDefault="00000000">
            <w:pPr>
              <w:pStyle w:val="a7"/>
            </w:pPr>
            <w:r>
              <w:t>таблетки, покрытые пленочной оболочкой</w:t>
            </w:r>
          </w:p>
        </w:tc>
      </w:tr>
      <w:tr w:rsidR="00000000" w14:paraId="451FE378" w14:textId="77777777">
        <w:tblPrEx>
          <w:tblCellMar>
            <w:top w:w="0" w:type="dxa"/>
            <w:bottom w:w="0" w:type="dxa"/>
          </w:tblCellMar>
        </w:tblPrEx>
        <w:tc>
          <w:tcPr>
            <w:tcW w:w="1120" w:type="dxa"/>
            <w:tcBorders>
              <w:top w:val="nil"/>
              <w:left w:val="nil"/>
              <w:bottom w:val="nil"/>
              <w:right w:val="nil"/>
            </w:tcBorders>
          </w:tcPr>
          <w:p w14:paraId="7D1AC666" w14:textId="77777777" w:rsidR="00000000" w:rsidRDefault="00000000">
            <w:pPr>
              <w:pStyle w:val="a7"/>
            </w:pPr>
          </w:p>
        </w:tc>
        <w:tc>
          <w:tcPr>
            <w:tcW w:w="4976" w:type="dxa"/>
            <w:tcBorders>
              <w:top w:val="nil"/>
              <w:left w:val="nil"/>
              <w:bottom w:val="nil"/>
              <w:right w:val="nil"/>
            </w:tcBorders>
          </w:tcPr>
          <w:p w14:paraId="073A41D3" w14:textId="77777777" w:rsidR="00000000" w:rsidRDefault="00000000">
            <w:pPr>
              <w:pStyle w:val="a7"/>
            </w:pPr>
          </w:p>
        </w:tc>
        <w:tc>
          <w:tcPr>
            <w:tcW w:w="2551" w:type="dxa"/>
            <w:tcBorders>
              <w:top w:val="nil"/>
              <w:left w:val="nil"/>
              <w:bottom w:val="nil"/>
              <w:right w:val="nil"/>
            </w:tcBorders>
          </w:tcPr>
          <w:p w14:paraId="60FBFE69" w14:textId="77777777" w:rsidR="00000000" w:rsidRDefault="00000000">
            <w:pPr>
              <w:pStyle w:val="a7"/>
              <w:jc w:val="center"/>
            </w:pPr>
            <w:r>
              <w:t>кломипрамин</w:t>
            </w:r>
          </w:p>
        </w:tc>
        <w:tc>
          <w:tcPr>
            <w:tcW w:w="5812" w:type="dxa"/>
            <w:tcBorders>
              <w:top w:val="nil"/>
              <w:left w:val="nil"/>
              <w:bottom w:val="nil"/>
              <w:right w:val="nil"/>
            </w:tcBorders>
          </w:tcPr>
          <w:p w14:paraId="3E5BFC47" w14:textId="77777777" w:rsidR="00000000" w:rsidRDefault="00000000">
            <w:pPr>
              <w:pStyle w:val="a7"/>
            </w:pPr>
            <w:r>
              <w:t>раствор для внутривенного и внутримышечного введения;</w:t>
            </w:r>
          </w:p>
          <w:p w14:paraId="69EA0C7A" w14:textId="77777777" w:rsidR="00000000" w:rsidRDefault="00000000">
            <w:pPr>
              <w:pStyle w:val="a7"/>
            </w:pPr>
            <w:r>
              <w:t>таблетки, покрытые оболочкой;</w:t>
            </w:r>
          </w:p>
          <w:p w14:paraId="52ED989C" w14:textId="77777777" w:rsidR="00000000" w:rsidRDefault="00000000">
            <w:pPr>
              <w:pStyle w:val="a7"/>
            </w:pPr>
            <w:r>
              <w:t>таблетки, покрытые пленочной оболочкой;</w:t>
            </w:r>
          </w:p>
          <w:p w14:paraId="00046EEB" w14:textId="77777777" w:rsidR="00000000" w:rsidRDefault="00000000">
            <w:pPr>
              <w:pStyle w:val="a7"/>
            </w:pPr>
            <w:r>
              <w:t>таблетки пролонгированного действия, покрытые пленочной оболочкой</w:t>
            </w:r>
          </w:p>
        </w:tc>
      </w:tr>
      <w:tr w:rsidR="00000000" w14:paraId="251C6B94" w14:textId="77777777">
        <w:tblPrEx>
          <w:tblCellMar>
            <w:top w:w="0" w:type="dxa"/>
            <w:bottom w:w="0" w:type="dxa"/>
          </w:tblCellMar>
        </w:tblPrEx>
        <w:tc>
          <w:tcPr>
            <w:tcW w:w="1120" w:type="dxa"/>
            <w:tcBorders>
              <w:top w:val="nil"/>
              <w:left w:val="nil"/>
              <w:bottom w:val="nil"/>
              <w:right w:val="nil"/>
            </w:tcBorders>
          </w:tcPr>
          <w:p w14:paraId="736651FA" w14:textId="77777777" w:rsidR="00000000" w:rsidRDefault="00000000">
            <w:pPr>
              <w:pStyle w:val="a7"/>
              <w:jc w:val="center"/>
            </w:pPr>
            <w:r>
              <w:t>N 06AB</w:t>
            </w:r>
          </w:p>
        </w:tc>
        <w:tc>
          <w:tcPr>
            <w:tcW w:w="4976" w:type="dxa"/>
            <w:tcBorders>
              <w:top w:val="nil"/>
              <w:left w:val="nil"/>
              <w:bottom w:val="nil"/>
              <w:right w:val="nil"/>
            </w:tcBorders>
          </w:tcPr>
          <w:p w14:paraId="3763D44A" w14:textId="77777777" w:rsidR="00000000" w:rsidRDefault="00000000">
            <w:pPr>
              <w:pStyle w:val="a7"/>
            </w:pPr>
            <w:r>
              <w:t>селективные ингибиторы обратного захвата серотонина</w:t>
            </w:r>
          </w:p>
        </w:tc>
        <w:tc>
          <w:tcPr>
            <w:tcW w:w="2551" w:type="dxa"/>
            <w:tcBorders>
              <w:top w:val="nil"/>
              <w:left w:val="nil"/>
              <w:bottom w:val="nil"/>
              <w:right w:val="nil"/>
            </w:tcBorders>
          </w:tcPr>
          <w:p w14:paraId="0BD3E717" w14:textId="77777777" w:rsidR="00000000" w:rsidRDefault="00000000">
            <w:pPr>
              <w:pStyle w:val="a7"/>
              <w:jc w:val="center"/>
            </w:pPr>
            <w:r>
              <w:t>пароксетин</w:t>
            </w:r>
          </w:p>
        </w:tc>
        <w:tc>
          <w:tcPr>
            <w:tcW w:w="5812" w:type="dxa"/>
            <w:tcBorders>
              <w:top w:val="nil"/>
              <w:left w:val="nil"/>
              <w:bottom w:val="nil"/>
              <w:right w:val="nil"/>
            </w:tcBorders>
          </w:tcPr>
          <w:p w14:paraId="5B55066A" w14:textId="77777777" w:rsidR="00000000" w:rsidRDefault="00000000">
            <w:pPr>
              <w:pStyle w:val="a7"/>
            </w:pPr>
            <w:r>
              <w:t>капли для приема внутрь;</w:t>
            </w:r>
          </w:p>
          <w:p w14:paraId="67E3FF06" w14:textId="77777777" w:rsidR="00000000" w:rsidRDefault="00000000">
            <w:pPr>
              <w:pStyle w:val="a7"/>
            </w:pPr>
            <w:r>
              <w:t>таблетки, покрытые оболочкой;</w:t>
            </w:r>
          </w:p>
          <w:p w14:paraId="30BB8650" w14:textId="77777777" w:rsidR="00000000" w:rsidRDefault="00000000">
            <w:pPr>
              <w:pStyle w:val="a7"/>
            </w:pPr>
            <w:r>
              <w:t>таблетки, покрытые пленочной оболочкой</w:t>
            </w:r>
          </w:p>
        </w:tc>
      </w:tr>
      <w:tr w:rsidR="00000000" w14:paraId="0F5A4C7D" w14:textId="77777777">
        <w:tblPrEx>
          <w:tblCellMar>
            <w:top w:w="0" w:type="dxa"/>
            <w:bottom w:w="0" w:type="dxa"/>
          </w:tblCellMar>
        </w:tblPrEx>
        <w:tc>
          <w:tcPr>
            <w:tcW w:w="1120" w:type="dxa"/>
            <w:tcBorders>
              <w:top w:val="nil"/>
              <w:left w:val="nil"/>
              <w:bottom w:val="nil"/>
              <w:right w:val="nil"/>
            </w:tcBorders>
          </w:tcPr>
          <w:p w14:paraId="4E57CF4D" w14:textId="77777777" w:rsidR="00000000" w:rsidRDefault="00000000">
            <w:pPr>
              <w:pStyle w:val="a7"/>
            </w:pPr>
          </w:p>
        </w:tc>
        <w:tc>
          <w:tcPr>
            <w:tcW w:w="4976" w:type="dxa"/>
            <w:tcBorders>
              <w:top w:val="nil"/>
              <w:left w:val="nil"/>
              <w:bottom w:val="nil"/>
              <w:right w:val="nil"/>
            </w:tcBorders>
          </w:tcPr>
          <w:p w14:paraId="19B8A234" w14:textId="77777777" w:rsidR="00000000" w:rsidRDefault="00000000">
            <w:pPr>
              <w:pStyle w:val="a7"/>
            </w:pPr>
          </w:p>
        </w:tc>
        <w:tc>
          <w:tcPr>
            <w:tcW w:w="2551" w:type="dxa"/>
            <w:tcBorders>
              <w:top w:val="nil"/>
              <w:left w:val="nil"/>
              <w:bottom w:val="nil"/>
              <w:right w:val="nil"/>
            </w:tcBorders>
          </w:tcPr>
          <w:p w14:paraId="5B336793" w14:textId="77777777" w:rsidR="00000000" w:rsidRDefault="00000000">
            <w:pPr>
              <w:pStyle w:val="a7"/>
              <w:jc w:val="center"/>
            </w:pPr>
            <w:r>
              <w:t>сертралин</w:t>
            </w:r>
          </w:p>
        </w:tc>
        <w:tc>
          <w:tcPr>
            <w:tcW w:w="5812" w:type="dxa"/>
            <w:tcBorders>
              <w:top w:val="nil"/>
              <w:left w:val="nil"/>
              <w:bottom w:val="nil"/>
              <w:right w:val="nil"/>
            </w:tcBorders>
          </w:tcPr>
          <w:p w14:paraId="5E196591" w14:textId="77777777" w:rsidR="00000000" w:rsidRDefault="00000000">
            <w:pPr>
              <w:pStyle w:val="a7"/>
            </w:pPr>
            <w:r>
              <w:t>таблетки, покрытые пленочной оболочкой</w:t>
            </w:r>
          </w:p>
        </w:tc>
      </w:tr>
      <w:tr w:rsidR="00000000" w14:paraId="083CE081" w14:textId="77777777">
        <w:tblPrEx>
          <w:tblCellMar>
            <w:top w:w="0" w:type="dxa"/>
            <w:bottom w:w="0" w:type="dxa"/>
          </w:tblCellMar>
        </w:tblPrEx>
        <w:tc>
          <w:tcPr>
            <w:tcW w:w="1120" w:type="dxa"/>
            <w:tcBorders>
              <w:top w:val="nil"/>
              <w:left w:val="nil"/>
              <w:bottom w:val="nil"/>
              <w:right w:val="nil"/>
            </w:tcBorders>
          </w:tcPr>
          <w:p w14:paraId="1634FE9A" w14:textId="77777777" w:rsidR="00000000" w:rsidRDefault="00000000">
            <w:pPr>
              <w:pStyle w:val="a7"/>
            </w:pPr>
          </w:p>
        </w:tc>
        <w:tc>
          <w:tcPr>
            <w:tcW w:w="4976" w:type="dxa"/>
            <w:tcBorders>
              <w:top w:val="nil"/>
              <w:left w:val="nil"/>
              <w:bottom w:val="nil"/>
              <w:right w:val="nil"/>
            </w:tcBorders>
          </w:tcPr>
          <w:p w14:paraId="0A180D5A" w14:textId="77777777" w:rsidR="00000000" w:rsidRDefault="00000000">
            <w:pPr>
              <w:pStyle w:val="a7"/>
            </w:pPr>
          </w:p>
        </w:tc>
        <w:tc>
          <w:tcPr>
            <w:tcW w:w="2551" w:type="dxa"/>
            <w:tcBorders>
              <w:top w:val="nil"/>
              <w:left w:val="nil"/>
              <w:bottom w:val="nil"/>
              <w:right w:val="nil"/>
            </w:tcBorders>
          </w:tcPr>
          <w:p w14:paraId="57C4DA09" w14:textId="77777777" w:rsidR="00000000" w:rsidRDefault="00000000">
            <w:pPr>
              <w:pStyle w:val="a7"/>
              <w:jc w:val="center"/>
            </w:pPr>
            <w:r>
              <w:t>флуоксетин</w:t>
            </w:r>
          </w:p>
        </w:tc>
        <w:tc>
          <w:tcPr>
            <w:tcW w:w="5812" w:type="dxa"/>
            <w:tcBorders>
              <w:top w:val="nil"/>
              <w:left w:val="nil"/>
              <w:bottom w:val="nil"/>
              <w:right w:val="nil"/>
            </w:tcBorders>
          </w:tcPr>
          <w:p w14:paraId="35ED68C8" w14:textId="77777777" w:rsidR="00000000" w:rsidRDefault="00000000">
            <w:pPr>
              <w:pStyle w:val="a7"/>
            </w:pPr>
            <w:r>
              <w:t>капсулы;</w:t>
            </w:r>
          </w:p>
          <w:p w14:paraId="6FD98E81" w14:textId="77777777" w:rsidR="00000000" w:rsidRDefault="00000000">
            <w:pPr>
              <w:pStyle w:val="a7"/>
            </w:pPr>
            <w:r>
              <w:t>таблетки</w:t>
            </w:r>
          </w:p>
        </w:tc>
      </w:tr>
      <w:tr w:rsidR="00000000" w14:paraId="7DDEE4AB" w14:textId="77777777">
        <w:tblPrEx>
          <w:tblCellMar>
            <w:top w:w="0" w:type="dxa"/>
            <w:bottom w:w="0" w:type="dxa"/>
          </w:tblCellMar>
        </w:tblPrEx>
        <w:tc>
          <w:tcPr>
            <w:tcW w:w="1120" w:type="dxa"/>
            <w:tcBorders>
              <w:top w:val="nil"/>
              <w:left w:val="nil"/>
              <w:bottom w:val="nil"/>
              <w:right w:val="nil"/>
            </w:tcBorders>
          </w:tcPr>
          <w:p w14:paraId="227D6F3C" w14:textId="77777777" w:rsidR="00000000" w:rsidRDefault="00000000">
            <w:pPr>
              <w:pStyle w:val="a7"/>
              <w:jc w:val="center"/>
            </w:pPr>
            <w:r>
              <w:t>N 06AX</w:t>
            </w:r>
          </w:p>
        </w:tc>
        <w:tc>
          <w:tcPr>
            <w:tcW w:w="4976" w:type="dxa"/>
            <w:tcBorders>
              <w:top w:val="nil"/>
              <w:left w:val="nil"/>
              <w:bottom w:val="nil"/>
              <w:right w:val="nil"/>
            </w:tcBorders>
          </w:tcPr>
          <w:p w14:paraId="41211761" w14:textId="77777777" w:rsidR="00000000" w:rsidRDefault="00000000">
            <w:pPr>
              <w:pStyle w:val="a7"/>
            </w:pPr>
            <w:r>
              <w:t>другие антидепрессанты</w:t>
            </w:r>
          </w:p>
        </w:tc>
        <w:tc>
          <w:tcPr>
            <w:tcW w:w="2551" w:type="dxa"/>
            <w:tcBorders>
              <w:top w:val="nil"/>
              <w:left w:val="nil"/>
              <w:bottom w:val="nil"/>
              <w:right w:val="nil"/>
            </w:tcBorders>
          </w:tcPr>
          <w:p w14:paraId="2D8AC220" w14:textId="77777777" w:rsidR="00000000" w:rsidRDefault="00000000">
            <w:pPr>
              <w:pStyle w:val="a7"/>
              <w:jc w:val="center"/>
            </w:pPr>
            <w:r>
              <w:t>агомелатин</w:t>
            </w:r>
          </w:p>
        </w:tc>
        <w:tc>
          <w:tcPr>
            <w:tcW w:w="5812" w:type="dxa"/>
            <w:tcBorders>
              <w:top w:val="nil"/>
              <w:left w:val="nil"/>
              <w:bottom w:val="nil"/>
              <w:right w:val="nil"/>
            </w:tcBorders>
          </w:tcPr>
          <w:p w14:paraId="3F460FF4" w14:textId="77777777" w:rsidR="00000000" w:rsidRDefault="00000000">
            <w:pPr>
              <w:pStyle w:val="a7"/>
            </w:pPr>
            <w:r>
              <w:t>таблетки, покрытые пленочной оболочкой</w:t>
            </w:r>
          </w:p>
        </w:tc>
      </w:tr>
      <w:tr w:rsidR="00000000" w14:paraId="57CD66C4" w14:textId="77777777">
        <w:tblPrEx>
          <w:tblCellMar>
            <w:top w:w="0" w:type="dxa"/>
            <w:bottom w:w="0" w:type="dxa"/>
          </w:tblCellMar>
        </w:tblPrEx>
        <w:tc>
          <w:tcPr>
            <w:tcW w:w="1120" w:type="dxa"/>
            <w:tcBorders>
              <w:top w:val="nil"/>
              <w:left w:val="nil"/>
              <w:bottom w:val="nil"/>
              <w:right w:val="nil"/>
            </w:tcBorders>
          </w:tcPr>
          <w:p w14:paraId="6AF77CF0" w14:textId="77777777" w:rsidR="00000000" w:rsidRDefault="00000000">
            <w:pPr>
              <w:pStyle w:val="a7"/>
            </w:pPr>
          </w:p>
        </w:tc>
        <w:tc>
          <w:tcPr>
            <w:tcW w:w="4976" w:type="dxa"/>
            <w:tcBorders>
              <w:top w:val="nil"/>
              <w:left w:val="nil"/>
              <w:bottom w:val="nil"/>
              <w:right w:val="nil"/>
            </w:tcBorders>
          </w:tcPr>
          <w:p w14:paraId="3380F71A" w14:textId="77777777" w:rsidR="00000000" w:rsidRDefault="00000000">
            <w:pPr>
              <w:pStyle w:val="a7"/>
            </w:pPr>
          </w:p>
        </w:tc>
        <w:tc>
          <w:tcPr>
            <w:tcW w:w="2551" w:type="dxa"/>
            <w:tcBorders>
              <w:top w:val="nil"/>
              <w:left w:val="nil"/>
              <w:bottom w:val="nil"/>
              <w:right w:val="nil"/>
            </w:tcBorders>
          </w:tcPr>
          <w:p w14:paraId="75947A48" w14:textId="77777777" w:rsidR="00000000" w:rsidRDefault="00000000">
            <w:pPr>
              <w:pStyle w:val="a7"/>
              <w:jc w:val="center"/>
            </w:pPr>
            <w:r>
              <w:t>пипофезин</w:t>
            </w:r>
          </w:p>
        </w:tc>
        <w:tc>
          <w:tcPr>
            <w:tcW w:w="5812" w:type="dxa"/>
            <w:tcBorders>
              <w:top w:val="nil"/>
              <w:left w:val="nil"/>
              <w:bottom w:val="nil"/>
              <w:right w:val="nil"/>
            </w:tcBorders>
          </w:tcPr>
          <w:p w14:paraId="5C241431" w14:textId="77777777" w:rsidR="00000000" w:rsidRDefault="00000000">
            <w:pPr>
              <w:pStyle w:val="a7"/>
            </w:pPr>
            <w:r>
              <w:t>таблетки;</w:t>
            </w:r>
          </w:p>
          <w:p w14:paraId="6F277556" w14:textId="77777777" w:rsidR="00000000" w:rsidRDefault="00000000">
            <w:pPr>
              <w:pStyle w:val="a7"/>
            </w:pPr>
            <w:r>
              <w:t>таблетки с модифицированным высвобождением</w:t>
            </w:r>
          </w:p>
        </w:tc>
      </w:tr>
      <w:tr w:rsidR="00000000" w14:paraId="61F52708" w14:textId="77777777">
        <w:tblPrEx>
          <w:tblCellMar>
            <w:top w:w="0" w:type="dxa"/>
            <w:bottom w:w="0" w:type="dxa"/>
          </w:tblCellMar>
        </w:tblPrEx>
        <w:tc>
          <w:tcPr>
            <w:tcW w:w="1120" w:type="dxa"/>
            <w:tcBorders>
              <w:top w:val="nil"/>
              <w:left w:val="nil"/>
              <w:bottom w:val="nil"/>
              <w:right w:val="nil"/>
            </w:tcBorders>
          </w:tcPr>
          <w:p w14:paraId="7DEC5739" w14:textId="77777777" w:rsidR="00000000" w:rsidRDefault="00000000">
            <w:pPr>
              <w:pStyle w:val="a7"/>
              <w:jc w:val="center"/>
            </w:pPr>
            <w:r>
              <w:t>N 06B</w:t>
            </w:r>
          </w:p>
        </w:tc>
        <w:tc>
          <w:tcPr>
            <w:tcW w:w="4976" w:type="dxa"/>
            <w:tcBorders>
              <w:top w:val="nil"/>
              <w:left w:val="nil"/>
              <w:bottom w:val="nil"/>
              <w:right w:val="nil"/>
            </w:tcBorders>
          </w:tcPr>
          <w:p w14:paraId="6EDB26BB" w14:textId="77777777" w:rsidR="00000000" w:rsidRDefault="00000000">
            <w:pPr>
              <w:pStyle w:val="a7"/>
            </w:pPr>
            <w:r>
              <w:t>психостимуляторы, средства, применяемые при синдроме дефицита внимания с гиперактивностью, и ноотропные препараты</w:t>
            </w:r>
          </w:p>
        </w:tc>
        <w:tc>
          <w:tcPr>
            <w:tcW w:w="2551" w:type="dxa"/>
            <w:tcBorders>
              <w:top w:val="nil"/>
              <w:left w:val="nil"/>
              <w:bottom w:val="nil"/>
              <w:right w:val="nil"/>
            </w:tcBorders>
          </w:tcPr>
          <w:p w14:paraId="6869CC0B" w14:textId="77777777" w:rsidR="00000000" w:rsidRDefault="00000000">
            <w:pPr>
              <w:pStyle w:val="a7"/>
            </w:pPr>
          </w:p>
        </w:tc>
        <w:tc>
          <w:tcPr>
            <w:tcW w:w="5812" w:type="dxa"/>
            <w:tcBorders>
              <w:top w:val="nil"/>
              <w:left w:val="nil"/>
              <w:bottom w:val="nil"/>
              <w:right w:val="nil"/>
            </w:tcBorders>
          </w:tcPr>
          <w:p w14:paraId="3DC5A26E" w14:textId="77777777" w:rsidR="00000000" w:rsidRDefault="00000000">
            <w:pPr>
              <w:pStyle w:val="a7"/>
            </w:pPr>
          </w:p>
        </w:tc>
      </w:tr>
      <w:tr w:rsidR="00000000" w14:paraId="64A07131" w14:textId="77777777">
        <w:tblPrEx>
          <w:tblCellMar>
            <w:top w:w="0" w:type="dxa"/>
            <w:bottom w:w="0" w:type="dxa"/>
          </w:tblCellMar>
        </w:tblPrEx>
        <w:tc>
          <w:tcPr>
            <w:tcW w:w="1120" w:type="dxa"/>
            <w:tcBorders>
              <w:top w:val="nil"/>
              <w:left w:val="nil"/>
              <w:bottom w:val="nil"/>
              <w:right w:val="nil"/>
            </w:tcBorders>
          </w:tcPr>
          <w:p w14:paraId="14E74C47" w14:textId="77777777" w:rsidR="00000000" w:rsidRDefault="00000000">
            <w:pPr>
              <w:pStyle w:val="a7"/>
              <w:jc w:val="center"/>
            </w:pPr>
            <w:r>
              <w:t>N 06BC</w:t>
            </w:r>
          </w:p>
        </w:tc>
        <w:tc>
          <w:tcPr>
            <w:tcW w:w="4976" w:type="dxa"/>
            <w:tcBorders>
              <w:top w:val="nil"/>
              <w:left w:val="nil"/>
              <w:bottom w:val="nil"/>
              <w:right w:val="nil"/>
            </w:tcBorders>
          </w:tcPr>
          <w:p w14:paraId="086608A1" w14:textId="77777777" w:rsidR="00000000" w:rsidRDefault="00000000">
            <w:pPr>
              <w:pStyle w:val="a7"/>
            </w:pPr>
            <w:r>
              <w:t>производные ксантина</w:t>
            </w:r>
          </w:p>
        </w:tc>
        <w:tc>
          <w:tcPr>
            <w:tcW w:w="2551" w:type="dxa"/>
            <w:tcBorders>
              <w:top w:val="nil"/>
              <w:left w:val="nil"/>
              <w:bottom w:val="nil"/>
              <w:right w:val="nil"/>
            </w:tcBorders>
          </w:tcPr>
          <w:p w14:paraId="4D65AAE1" w14:textId="77777777" w:rsidR="00000000" w:rsidRDefault="00000000">
            <w:pPr>
              <w:pStyle w:val="a7"/>
              <w:jc w:val="center"/>
            </w:pPr>
            <w:r>
              <w:t>кофеин</w:t>
            </w:r>
          </w:p>
        </w:tc>
        <w:tc>
          <w:tcPr>
            <w:tcW w:w="5812" w:type="dxa"/>
            <w:tcBorders>
              <w:top w:val="nil"/>
              <w:left w:val="nil"/>
              <w:bottom w:val="nil"/>
              <w:right w:val="nil"/>
            </w:tcBorders>
          </w:tcPr>
          <w:p w14:paraId="505961E3" w14:textId="77777777" w:rsidR="00000000" w:rsidRDefault="00000000">
            <w:pPr>
              <w:pStyle w:val="a7"/>
            </w:pPr>
            <w:r>
              <w:t>раствор для подкожного введения;</w:t>
            </w:r>
          </w:p>
          <w:p w14:paraId="100D2DBD" w14:textId="77777777" w:rsidR="00000000" w:rsidRDefault="00000000">
            <w:pPr>
              <w:pStyle w:val="a7"/>
            </w:pPr>
            <w:r>
              <w:t>раствор для подкожного и субконъюнктивального введения</w:t>
            </w:r>
          </w:p>
        </w:tc>
      </w:tr>
      <w:tr w:rsidR="00000000" w14:paraId="7CBFA6B9" w14:textId="77777777">
        <w:tblPrEx>
          <w:tblCellMar>
            <w:top w:w="0" w:type="dxa"/>
            <w:bottom w:w="0" w:type="dxa"/>
          </w:tblCellMar>
        </w:tblPrEx>
        <w:tc>
          <w:tcPr>
            <w:tcW w:w="1120" w:type="dxa"/>
            <w:tcBorders>
              <w:top w:val="nil"/>
              <w:left w:val="nil"/>
              <w:bottom w:val="nil"/>
              <w:right w:val="nil"/>
            </w:tcBorders>
          </w:tcPr>
          <w:p w14:paraId="7A235437" w14:textId="77777777" w:rsidR="00000000" w:rsidRDefault="00000000">
            <w:pPr>
              <w:pStyle w:val="a7"/>
              <w:jc w:val="center"/>
            </w:pPr>
            <w:r>
              <w:t>N 06BX</w:t>
            </w:r>
          </w:p>
        </w:tc>
        <w:tc>
          <w:tcPr>
            <w:tcW w:w="4976" w:type="dxa"/>
            <w:tcBorders>
              <w:top w:val="nil"/>
              <w:left w:val="nil"/>
              <w:bottom w:val="nil"/>
              <w:right w:val="nil"/>
            </w:tcBorders>
          </w:tcPr>
          <w:p w14:paraId="3862C601" w14:textId="77777777" w:rsidR="00000000" w:rsidRDefault="00000000">
            <w:pPr>
              <w:pStyle w:val="a7"/>
            </w:pPr>
            <w:r>
              <w:t>другие психостимуляторы и ноотропные препараты</w:t>
            </w:r>
          </w:p>
        </w:tc>
        <w:tc>
          <w:tcPr>
            <w:tcW w:w="2551" w:type="dxa"/>
            <w:tcBorders>
              <w:top w:val="nil"/>
              <w:left w:val="nil"/>
              <w:bottom w:val="nil"/>
              <w:right w:val="nil"/>
            </w:tcBorders>
          </w:tcPr>
          <w:p w14:paraId="4052F04D" w14:textId="77777777" w:rsidR="00000000" w:rsidRDefault="00000000">
            <w:pPr>
              <w:pStyle w:val="a7"/>
              <w:jc w:val="center"/>
            </w:pPr>
            <w:r>
              <w:t>винпоцетин</w:t>
            </w:r>
          </w:p>
        </w:tc>
        <w:tc>
          <w:tcPr>
            <w:tcW w:w="5812" w:type="dxa"/>
            <w:tcBorders>
              <w:top w:val="nil"/>
              <w:left w:val="nil"/>
              <w:bottom w:val="nil"/>
              <w:right w:val="nil"/>
            </w:tcBorders>
          </w:tcPr>
          <w:p w14:paraId="48D98EF1" w14:textId="77777777" w:rsidR="00000000" w:rsidRDefault="00000000">
            <w:pPr>
              <w:pStyle w:val="a7"/>
            </w:pPr>
            <w:r>
              <w:t>концентрат для приготовления раствора для инфузий;</w:t>
            </w:r>
          </w:p>
          <w:p w14:paraId="5D4D8CA4" w14:textId="77777777" w:rsidR="00000000" w:rsidRDefault="00000000">
            <w:pPr>
              <w:pStyle w:val="a7"/>
            </w:pPr>
            <w:r>
              <w:t>раствор для внутривенного введения;</w:t>
            </w:r>
          </w:p>
          <w:p w14:paraId="0319484C" w14:textId="77777777" w:rsidR="00000000" w:rsidRDefault="00000000">
            <w:pPr>
              <w:pStyle w:val="a7"/>
            </w:pPr>
            <w:r>
              <w:t>раствор для инъекций;</w:t>
            </w:r>
          </w:p>
          <w:p w14:paraId="7BF7417B" w14:textId="77777777" w:rsidR="00000000" w:rsidRDefault="00000000">
            <w:pPr>
              <w:pStyle w:val="a7"/>
            </w:pPr>
            <w:r>
              <w:t>таблетки;</w:t>
            </w:r>
          </w:p>
          <w:p w14:paraId="5797FC87" w14:textId="77777777" w:rsidR="00000000" w:rsidRDefault="00000000">
            <w:pPr>
              <w:pStyle w:val="a7"/>
            </w:pPr>
            <w:r>
              <w:t>таблетки, покрытые пленочной оболочкой</w:t>
            </w:r>
          </w:p>
        </w:tc>
      </w:tr>
      <w:tr w:rsidR="00000000" w14:paraId="3AFDEA5D" w14:textId="77777777">
        <w:tblPrEx>
          <w:tblCellMar>
            <w:top w:w="0" w:type="dxa"/>
            <w:bottom w:w="0" w:type="dxa"/>
          </w:tblCellMar>
        </w:tblPrEx>
        <w:tc>
          <w:tcPr>
            <w:tcW w:w="1120" w:type="dxa"/>
            <w:tcBorders>
              <w:top w:val="nil"/>
              <w:left w:val="nil"/>
              <w:bottom w:val="nil"/>
              <w:right w:val="nil"/>
            </w:tcBorders>
          </w:tcPr>
          <w:p w14:paraId="5F6C05AF" w14:textId="77777777" w:rsidR="00000000" w:rsidRDefault="00000000">
            <w:pPr>
              <w:pStyle w:val="a7"/>
            </w:pPr>
          </w:p>
        </w:tc>
        <w:tc>
          <w:tcPr>
            <w:tcW w:w="4976" w:type="dxa"/>
            <w:tcBorders>
              <w:top w:val="nil"/>
              <w:left w:val="nil"/>
              <w:bottom w:val="nil"/>
              <w:right w:val="nil"/>
            </w:tcBorders>
          </w:tcPr>
          <w:p w14:paraId="4E22FBCA" w14:textId="77777777" w:rsidR="00000000" w:rsidRDefault="00000000">
            <w:pPr>
              <w:pStyle w:val="a7"/>
            </w:pPr>
          </w:p>
        </w:tc>
        <w:tc>
          <w:tcPr>
            <w:tcW w:w="2551" w:type="dxa"/>
            <w:tcBorders>
              <w:top w:val="nil"/>
              <w:left w:val="nil"/>
              <w:bottom w:val="nil"/>
              <w:right w:val="nil"/>
            </w:tcBorders>
          </w:tcPr>
          <w:p w14:paraId="2F225FD5" w14:textId="77777777" w:rsidR="00000000" w:rsidRDefault="00000000">
            <w:pPr>
              <w:pStyle w:val="a7"/>
              <w:jc w:val="center"/>
            </w:pPr>
            <w:r>
              <w:t>глицин</w:t>
            </w:r>
          </w:p>
        </w:tc>
        <w:tc>
          <w:tcPr>
            <w:tcW w:w="5812" w:type="dxa"/>
            <w:tcBorders>
              <w:top w:val="nil"/>
              <w:left w:val="nil"/>
              <w:bottom w:val="nil"/>
              <w:right w:val="nil"/>
            </w:tcBorders>
          </w:tcPr>
          <w:p w14:paraId="54C333FD" w14:textId="77777777" w:rsidR="00000000" w:rsidRDefault="00000000">
            <w:pPr>
              <w:pStyle w:val="a7"/>
            </w:pPr>
            <w:r>
              <w:t>таблетки защечные;</w:t>
            </w:r>
          </w:p>
          <w:p w14:paraId="5FAE40EF" w14:textId="77777777" w:rsidR="00000000" w:rsidRDefault="00000000">
            <w:pPr>
              <w:pStyle w:val="a7"/>
            </w:pPr>
            <w:r>
              <w:t>таблетки подъязычные</w:t>
            </w:r>
          </w:p>
        </w:tc>
      </w:tr>
      <w:tr w:rsidR="00000000" w14:paraId="7AB600C2" w14:textId="77777777">
        <w:tblPrEx>
          <w:tblCellMar>
            <w:top w:w="0" w:type="dxa"/>
            <w:bottom w:w="0" w:type="dxa"/>
          </w:tblCellMar>
        </w:tblPrEx>
        <w:tc>
          <w:tcPr>
            <w:tcW w:w="1120" w:type="dxa"/>
            <w:tcBorders>
              <w:top w:val="nil"/>
              <w:left w:val="nil"/>
              <w:bottom w:val="nil"/>
              <w:right w:val="nil"/>
            </w:tcBorders>
          </w:tcPr>
          <w:p w14:paraId="3A14CDF3" w14:textId="77777777" w:rsidR="00000000" w:rsidRDefault="00000000">
            <w:pPr>
              <w:pStyle w:val="a7"/>
            </w:pPr>
          </w:p>
        </w:tc>
        <w:tc>
          <w:tcPr>
            <w:tcW w:w="4976" w:type="dxa"/>
            <w:tcBorders>
              <w:top w:val="nil"/>
              <w:left w:val="nil"/>
              <w:bottom w:val="nil"/>
              <w:right w:val="nil"/>
            </w:tcBorders>
          </w:tcPr>
          <w:p w14:paraId="4B2DA6CA" w14:textId="77777777" w:rsidR="00000000" w:rsidRDefault="00000000">
            <w:pPr>
              <w:pStyle w:val="a7"/>
            </w:pPr>
          </w:p>
        </w:tc>
        <w:tc>
          <w:tcPr>
            <w:tcW w:w="2551" w:type="dxa"/>
            <w:tcBorders>
              <w:top w:val="nil"/>
              <w:left w:val="nil"/>
              <w:bottom w:val="nil"/>
              <w:right w:val="nil"/>
            </w:tcBorders>
          </w:tcPr>
          <w:p w14:paraId="3164601C" w14:textId="77777777" w:rsidR="00000000" w:rsidRDefault="00000000">
            <w:pPr>
              <w:pStyle w:val="a7"/>
              <w:jc w:val="center"/>
            </w:pPr>
            <w:r>
              <w:t>метионил-глутамил-гистидил-фенилаланил-пролил-глицил-пролин</w:t>
            </w:r>
          </w:p>
        </w:tc>
        <w:tc>
          <w:tcPr>
            <w:tcW w:w="5812" w:type="dxa"/>
            <w:tcBorders>
              <w:top w:val="nil"/>
              <w:left w:val="nil"/>
              <w:bottom w:val="nil"/>
              <w:right w:val="nil"/>
            </w:tcBorders>
          </w:tcPr>
          <w:p w14:paraId="72C7EC02" w14:textId="77777777" w:rsidR="00000000" w:rsidRDefault="00000000">
            <w:pPr>
              <w:pStyle w:val="a7"/>
            </w:pPr>
            <w:r>
              <w:t>капли назальные</w:t>
            </w:r>
          </w:p>
        </w:tc>
      </w:tr>
      <w:tr w:rsidR="00000000" w14:paraId="0FA8C6C5" w14:textId="77777777">
        <w:tblPrEx>
          <w:tblCellMar>
            <w:top w:w="0" w:type="dxa"/>
            <w:bottom w:w="0" w:type="dxa"/>
          </w:tblCellMar>
        </w:tblPrEx>
        <w:tc>
          <w:tcPr>
            <w:tcW w:w="1120" w:type="dxa"/>
            <w:tcBorders>
              <w:top w:val="nil"/>
              <w:left w:val="nil"/>
              <w:bottom w:val="nil"/>
              <w:right w:val="nil"/>
            </w:tcBorders>
          </w:tcPr>
          <w:p w14:paraId="33481261" w14:textId="77777777" w:rsidR="00000000" w:rsidRDefault="00000000">
            <w:pPr>
              <w:pStyle w:val="a7"/>
            </w:pPr>
          </w:p>
        </w:tc>
        <w:tc>
          <w:tcPr>
            <w:tcW w:w="4976" w:type="dxa"/>
            <w:tcBorders>
              <w:top w:val="nil"/>
              <w:left w:val="nil"/>
              <w:bottom w:val="nil"/>
              <w:right w:val="nil"/>
            </w:tcBorders>
          </w:tcPr>
          <w:p w14:paraId="6EF5EF79" w14:textId="77777777" w:rsidR="00000000" w:rsidRDefault="00000000">
            <w:pPr>
              <w:pStyle w:val="a7"/>
            </w:pPr>
          </w:p>
        </w:tc>
        <w:tc>
          <w:tcPr>
            <w:tcW w:w="2551" w:type="dxa"/>
            <w:tcBorders>
              <w:top w:val="nil"/>
              <w:left w:val="nil"/>
              <w:bottom w:val="nil"/>
              <w:right w:val="nil"/>
            </w:tcBorders>
          </w:tcPr>
          <w:p w14:paraId="6BF0E5CC" w14:textId="77777777" w:rsidR="00000000" w:rsidRDefault="00000000">
            <w:pPr>
              <w:pStyle w:val="a7"/>
              <w:jc w:val="center"/>
            </w:pPr>
            <w:r>
              <w:t>пирацетам</w:t>
            </w:r>
          </w:p>
        </w:tc>
        <w:tc>
          <w:tcPr>
            <w:tcW w:w="5812" w:type="dxa"/>
            <w:tcBorders>
              <w:top w:val="nil"/>
              <w:left w:val="nil"/>
              <w:bottom w:val="nil"/>
              <w:right w:val="nil"/>
            </w:tcBorders>
          </w:tcPr>
          <w:p w14:paraId="13ACB23B" w14:textId="77777777" w:rsidR="00000000" w:rsidRDefault="00000000">
            <w:pPr>
              <w:pStyle w:val="a7"/>
            </w:pPr>
            <w:r>
              <w:t>капсулы;</w:t>
            </w:r>
          </w:p>
          <w:p w14:paraId="633E434B" w14:textId="77777777" w:rsidR="00000000" w:rsidRDefault="00000000">
            <w:pPr>
              <w:pStyle w:val="a7"/>
            </w:pPr>
            <w:r>
              <w:t>раствор для внутривенного и внутримышечного введения;</w:t>
            </w:r>
          </w:p>
          <w:p w14:paraId="66A8877C" w14:textId="77777777" w:rsidR="00000000" w:rsidRDefault="00000000">
            <w:pPr>
              <w:pStyle w:val="a7"/>
            </w:pPr>
            <w:r>
              <w:t>раствор для приема внутрь;</w:t>
            </w:r>
          </w:p>
          <w:p w14:paraId="6A6287D2" w14:textId="77777777" w:rsidR="00000000" w:rsidRDefault="00000000">
            <w:pPr>
              <w:pStyle w:val="a7"/>
            </w:pPr>
            <w:r>
              <w:t>таблетки, покрытые оболочкой;</w:t>
            </w:r>
          </w:p>
          <w:p w14:paraId="61017315" w14:textId="77777777" w:rsidR="00000000" w:rsidRDefault="00000000">
            <w:pPr>
              <w:pStyle w:val="a7"/>
            </w:pPr>
            <w:r>
              <w:t>таблетки, покрытые пленочной оболочкой</w:t>
            </w:r>
          </w:p>
        </w:tc>
      </w:tr>
      <w:tr w:rsidR="00000000" w14:paraId="4D84DDB9" w14:textId="77777777">
        <w:tblPrEx>
          <w:tblCellMar>
            <w:top w:w="0" w:type="dxa"/>
            <w:bottom w:w="0" w:type="dxa"/>
          </w:tblCellMar>
        </w:tblPrEx>
        <w:tc>
          <w:tcPr>
            <w:tcW w:w="1120" w:type="dxa"/>
            <w:tcBorders>
              <w:top w:val="nil"/>
              <w:left w:val="nil"/>
              <w:bottom w:val="nil"/>
              <w:right w:val="nil"/>
            </w:tcBorders>
          </w:tcPr>
          <w:p w14:paraId="58DE3ABF" w14:textId="77777777" w:rsidR="00000000" w:rsidRDefault="00000000">
            <w:pPr>
              <w:pStyle w:val="a7"/>
            </w:pPr>
          </w:p>
        </w:tc>
        <w:tc>
          <w:tcPr>
            <w:tcW w:w="4976" w:type="dxa"/>
            <w:tcBorders>
              <w:top w:val="nil"/>
              <w:left w:val="nil"/>
              <w:bottom w:val="nil"/>
              <w:right w:val="nil"/>
            </w:tcBorders>
          </w:tcPr>
          <w:p w14:paraId="6080A0A7" w14:textId="77777777" w:rsidR="00000000" w:rsidRDefault="00000000">
            <w:pPr>
              <w:pStyle w:val="a7"/>
            </w:pPr>
          </w:p>
        </w:tc>
        <w:tc>
          <w:tcPr>
            <w:tcW w:w="2551" w:type="dxa"/>
            <w:tcBorders>
              <w:top w:val="nil"/>
              <w:left w:val="nil"/>
              <w:bottom w:val="nil"/>
              <w:right w:val="nil"/>
            </w:tcBorders>
          </w:tcPr>
          <w:p w14:paraId="41A01CC1" w14:textId="77777777" w:rsidR="00000000" w:rsidRDefault="00000000">
            <w:pPr>
              <w:pStyle w:val="a7"/>
              <w:jc w:val="center"/>
            </w:pPr>
            <w:r>
              <w:t>полипептиды коры головного мозга скота</w:t>
            </w:r>
          </w:p>
        </w:tc>
        <w:tc>
          <w:tcPr>
            <w:tcW w:w="5812" w:type="dxa"/>
            <w:tcBorders>
              <w:top w:val="nil"/>
              <w:left w:val="nil"/>
              <w:bottom w:val="nil"/>
              <w:right w:val="nil"/>
            </w:tcBorders>
          </w:tcPr>
          <w:p w14:paraId="367BFC25" w14:textId="77777777" w:rsidR="00000000" w:rsidRDefault="00000000">
            <w:pPr>
              <w:pStyle w:val="a7"/>
            </w:pPr>
            <w:r>
              <w:t>лиофилизат для приготовления раствора для внутримышечного введения</w:t>
            </w:r>
          </w:p>
        </w:tc>
      </w:tr>
      <w:tr w:rsidR="00000000" w14:paraId="00192FF8" w14:textId="77777777">
        <w:tblPrEx>
          <w:tblCellMar>
            <w:top w:w="0" w:type="dxa"/>
            <w:bottom w:w="0" w:type="dxa"/>
          </w:tblCellMar>
        </w:tblPrEx>
        <w:tc>
          <w:tcPr>
            <w:tcW w:w="1120" w:type="dxa"/>
            <w:tcBorders>
              <w:top w:val="nil"/>
              <w:left w:val="nil"/>
              <w:bottom w:val="nil"/>
              <w:right w:val="nil"/>
            </w:tcBorders>
          </w:tcPr>
          <w:p w14:paraId="7D3AEA94" w14:textId="77777777" w:rsidR="00000000" w:rsidRDefault="00000000">
            <w:pPr>
              <w:pStyle w:val="a7"/>
            </w:pPr>
          </w:p>
        </w:tc>
        <w:tc>
          <w:tcPr>
            <w:tcW w:w="4976" w:type="dxa"/>
            <w:tcBorders>
              <w:top w:val="nil"/>
              <w:left w:val="nil"/>
              <w:bottom w:val="nil"/>
              <w:right w:val="nil"/>
            </w:tcBorders>
          </w:tcPr>
          <w:p w14:paraId="584630F1" w14:textId="77777777" w:rsidR="00000000" w:rsidRDefault="00000000">
            <w:pPr>
              <w:pStyle w:val="a7"/>
            </w:pPr>
          </w:p>
        </w:tc>
        <w:tc>
          <w:tcPr>
            <w:tcW w:w="2551" w:type="dxa"/>
            <w:tcBorders>
              <w:top w:val="nil"/>
              <w:left w:val="nil"/>
              <w:bottom w:val="nil"/>
              <w:right w:val="nil"/>
            </w:tcBorders>
          </w:tcPr>
          <w:p w14:paraId="17D06D16" w14:textId="77777777" w:rsidR="00000000" w:rsidRDefault="00000000">
            <w:pPr>
              <w:pStyle w:val="a7"/>
              <w:jc w:val="center"/>
            </w:pPr>
            <w:r>
              <w:t>фонтурацетам</w:t>
            </w:r>
          </w:p>
        </w:tc>
        <w:tc>
          <w:tcPr>
            <w:tcW w:w="5812" w:type="dxa"/>
            <w:tcBorders>
              <w:top w:val="nil"/>
              <w:left w:val="nil"/>
              <w:bottom w:val="nil"/>
              <w:right w:val="nil"/>
            </w:tcBorders>
          </w:tcPr>
          <w:p w14:paraId="31F5AF2C" w14:textId="77777777" w:rsidR="00000000" w:rsidRDefault="00000000">
            <w:pPr>
              <w:pStyle w:val="a7"/>
            </w:pPr>
            <w:r>
              <w:t>таблетки;</w:t>
            </w:r>
          </w:p>
          <w:p w14:paraId="394DFE15" w14:textId="77777777" w:rsidR="00000000" w:rsidRDefault="00000000">
            <w:pPr>
              <w:pStyle w:val="a7"/>
            </w:pPr>
            <w:r>
              <w:t>таблетки, покрытые пленочной оболочкой</w:t>
            </w:r>
          </w:p>
        </w:tc>
      </w:tr>
      <w:tr w:rsidR="00000000" w14:paraId="6EBFAB0C" w14:textId="77777777">
        <w:tblPrEx>
          <w:tblCellMar>
            <w:top w:w="0" w:type="dxa"/>
            <w:bottom w:w="0" w:type="dxa"/>
          </w:tblCellMar>
        </w:tblPrEx>
        <w:tc>
          <w:tcPr>
            <w:tcW w:w="1120" w:type="dxa"/>
            <w:tcBorders>
              <w:top w:val="nil"/>
              <w:left w:val="nil"/>
              <w:bottom w:val="nil"/>
              <w:right w:val="nil"/>
            </w:tcBorders>
          </w:tcPr>
          <w:p w14:paraId="6151E361" w14:textId="77777777" w:rsidR="00000000" w:rsidRDefault="00000000">
            <w:pPr>
              <w:pStyle w:val="a7"/>
            </w:pPr>
          </w:p>
        </w:tc>
        <w:tc>
          <w:tcPr>
            <w:tcW w:w="4976" w:type="dxa"/>
            <w:tcBorders>
              <w:top w:val="nil"/>
              <w:left w:val="nil"/>
              <w:bottom w:val="nil"/>
              <w:right w:val="nil"/>
            </w:tcBorders>
          </w:tcPr>
          <w:p w14:paraId="1D8CF97A" w14:textId="77777777" w:rsidR="00000000" w:rsidRDefault="00000000">
            <w:pPr>
              <w:pStyle w:val="a7"/>
            </w:pPr>
          </w:p>
        </w:tc>
        <w:tc>
          <w:tcPr>
            <w:tcW w:w="2551" w:type="dxa"/>
            <w:tcBorders>
              <w:top w:val="nil"/>
              <w:left w:val="nil"/>
              <w:bottom w:val="nil"/>
              <w:right w:val="nil"/>
            </w:tcBorders>
          </w:tcPr>
          <w:p w14:paraId="444B7A63" w14:textId="77777777" w:rsidR="00000000" w:rsidRDefault="00000000">
            <w:pPr>
              <w:pStyle w:val="a7"/>
              <w:jc w:val="center"/>
            </w:pPr>
            <w:r>
              <w:t>церебролизин</w:t>
            </w:r>
          </w:p>
        </w:tc>
        <w:tc>
          <w:tcPr>
            <w:tcW w:w="5812" w:type="dxa"/>
            <w:tcBorders>
              <w:top w:val="nil"/>
              <w:left w:val="nil"/>
              <w:bottom w:val="nil"/>
              <w:right w:val="nil"/>
            </w:tcBorders>
          </w:tcPr>
          <w:p w14:paraId="1EA3033B" w14:textId="77777777" w:rsidR="00000000" w:rsidRDefault="00000000">
            <w:pPr>
              <w:pStyle w:val="a7"/>
            </w:pPr>
            <w:r>
              <w:t>раствор для инъекций</w:t>
            </w:r>
          </w:p>
        </w:tc>
      </w:tr>
      <w:tr w:rsidR="00000000" w14:paraId="2207BAD8" w14:textId="77777777">
        <w:tblPrEx>
          <w:tblCellMar>
            <w:top w:w="0" w:type="dxa"/>
            <w:bottom w:w="0" w:type="dxa"/>
          </w:tblCellMar>
        </w:tblPrEx>
        <w:tc>
          <w:tcPr>
            <w:tcW w:w="1120" w:type="dxa"/>
            <w:tcBorders>
              <w:top w:val="nil"/>
              <w:left w:val="nil"/>
              <w:bottom w:val="nil"/>
              <w:right w:val="nil"/>
            </w:tcBorders>
          </w:tcPr>
          <w:p w14:paraId="4A11E98A" w14:textId="77777777" w:rsidR="00000000" w:rsidRDefault="00000000">
            <w:pPr>
              <w:pStyle w:val="a7"/>
            </w:pPr>
          </w:p>
        </w:tc>
        <w:tc>
          <w:tcPr>
            <w:tcW w:w="4976" w:type="dxa"/>
            <w:tcBorders>
              <w:top w:val="nil"/>
              <w:left w:val="nil"/>
              <w:bottom w:val="nil"/>
              <w:right w:val="nil"/>
            </w:tcBorders>
          </w:tcPr>
          <w:p w14:paraId="2C39287A" w14:textId="77777777" w:rsidR="00000000" w:rsidRDefault="00000000">
            <w:pPr>
              <w:pStyle w:val="a7"/>
            </w:pPr>
          </w:p>
        </w:tc>
        <w:tc>
          <w:tcPr>
            <w:tcW w:w="2551" w:type="dxa"/>
            <w:tcBorders>
              <w:top w:val="nil"/>
              <w:left w:val="nil"/>
              <w:bottom w:val="nil"/>
              <w:right w:val="nil"/>
            </w:tcBorders>
          </w:tcPr>
          <w:p w14:paraId="27D2A5E4" w14:textId="77777777" w:rsidR="00000000" w:rsidRDefault="00000000">
            <w:pPr>
              <w:pStyle w:val="a7"/>
              <w:jc w:val="center"/>
            </w:pPr>
            <w:r>
              <w:t>цитиколин</w:t>
            </w:r>
          </w:p>
        </w:tc>
        <w:tc>
          <w:tcPr>
            <w:tcW w:w="5812" w:type="dxa"/>
            <w:tcBorders>
              <w:top w:val="nil"/>
              <w:left w:val="nil"/>
              <w:bottom w:val="nil"/>
              <w:right w:val="nil"/>
            </w:tcBorders>
          </w:tcPr>
          <w:p w14:paraId="5732DFF0" w14:textId="77777777" w:rsidR="00000000" w:rsidRDefault="00000000">
            <w:pPr>
              <w:pStyle w:val="a7"/>
            </w:pPr>
            <w:r>
              <w:t>раствор для внутривенного и внутримышечного введения;</w:t>
            </w:r>
          </w:p>
          <w:p w14:paraId="55C5D84C" w14:textId="77777777" w:rsidR="00000000" w:rsidRDefault="00000000">
            <w:pPr>
              <w:pStyle w:val="a7"/>
            </w:pPr>
            <w:r>
              <w:t>раствор для приема внутрь</w:t>
            </w:r>
          </w:p>
        </w:tc>
      </w:tr>
      <w:tr w:rsidR="00000000" w14:paraId="6BAC35BB" w14:textId="77777777">
        <w:tblPrEx>
          <w:tblCellMar>
            <w:top w:w="0" w:type="dxa"/>
            <w:bottom w:w="0" w:type="dxa"/>
          </w:tblCellMar>
        </w:tblPrEx>
        <w:tc>
          <w:tcPr>
            <w:tcW w:w="1120" w:type="dxa"/>
            <w:tcBorders>
              <w:top w:val="nil"/>
              <w:left w:val="nil"/>
              <w:bottom w:val="nil"/>
              <w:right w:val="nil"/>
            </w:tcBorders>
          </w:tcPr>
          <w:p w14:paraId="1D97C524" w14:textId="77777777" w:rsidR="00000000" w:rsidRDefault="00000000">
            <w:pPr>
              <w:pStyle w:val="a7"/>
              <w:jc w:val="center"/>
            </w:pPr>
            <w:r>
              <w:t>N 06D</w:t>
            </w:r>
          </w:p>
        </w:tc>
        <w:tc>
          <w:tcPr>
            <w:tcW w:w="4976" w:type="dxa"/>
            <w:tcBorders>
              <w:top w:val="nil"/>
              <w:left w:val="nil"/>
              <w:bottom w:val="nil"/>
              <w:right w:val="nil"/>
            </w:tcBorders>
          </w:tcPr>
          <w:p w14:paraId="6272B34B" w14:textId="77777777" w:rsidR="00000000" w:rsidRDefault="00000000">
            <w:pPr>
              <w:pStyle w:val="a7"/>
            </w:pPr>
            <w:r>
              <w:t>препараты для лечения деменции</w:t>
            </w:r>
          </w:p>
        </w:tc>
        <w:tc>
          <w:tcPr>
            <w:tcW w:w="2551" w:type="dxa"/>
            <w:tcBorders>
              <w:top w:val="nil"/>
              <w:left w:val="nil"/>
              <w:bottom w:val="nil"/>
              <w:right w:val="nil"/>
            </w:tcBorders>
          </w:tcPr>
          <w:p w14:paraId="65552D72" w14:textId="77777777" w:rsidR="00000000" w:rsidRDefault="00000000">
            <w:pPr>
              <w:pStyle w:val="a7"/>
            </w:pPr>
          </w:p>
        </w:tc>
        <w:tc>
          <w:tcPr>
            <w:tcW w:w="5812" w:type="dxa"/>
            <w:tcBorders>
              <w:top w:val="nil"/>
              <w:left w:val="nil"/>
              <w:bottom w:val="nil"/>
              <w:right w:val="nil"/>
            </w:tcBorders>
          </w:tcPr>
          <w:p w14:paraId="0FBD4928" w14:textId="77777777" w:rsidR="00000000" w:rsidRDefault="00000000">
            <w:pPr>
              <w:pStyle w:val="a7"/>
            </w:pPr>
          </w:p>
        </w:tc>
      </w:tr>
      <w:tr w:rsidR="00000000" w14:paraId="736615C8" w14:textId="77777777">
        <w:tblPrEx>
          <w:tblCellMar>
            <w:top w:w="0" w:type="dxa"/>
            <w:bottom w:w="0" w:type="dxa"/>
          </w:tblCellMar>
        </w:tblPrEx>
        <w:tc>
          <w:tcPr>
            <w:tcW w:w="1120" w:type="dxa"/>
            <w:tcBorders>
              <w:top w:val="nil"/>
              <w:left w:val="nil"/>
              <w:bottom w:val="nil"/>
              <w:right w:val="nil"/>
            </w:tcBorders>
          </w:tcPr>
          <w:p w14:paraId="48963B99" w14:textId="77777777" w:rsidR="00000000" w:rsidRDefault="00000000">
            <w:pPr>
              <w:pStyle w:val="a7"/>
              <w:jc w:val="center"/>
            </w:pPr>
            <w:r>
              <w:t>N 06DA</w:t>
            </w:r>
          </w:p>
        </w:tc>
        <w:tc>
          <w:tcPr>
            <w:tcW w:w="4976" w:type="dxa"/>
            <w:tcBorders>
              <w:top w:val="nil"/>
              <w:left w:val="nil"/>
              <w:bottom w:val="nil"/>
              <w:right w:val="nil"/>
            </w:tcBorders>
          </w:tcPr>
          <w:p w14:paraId="46792F61" w14:textId="77777777" w:rsidR="00000000" w:rsidRDefault="00000000">
            <w:pPr>
              <w:pStyle w:val="a7"/>
            </w:pPr>
            <w:r>
              <w:t>антихолинэстеразные средства</w:t>
            </w:r>
          </w:p>
        </w:tc>
        <w:tc>
          <w:tcPr>
            <w:tcW w:w="2551" w:type="dxa"/>
            <w:tcBorders>
              <w:top w:val="nil"/>
              <w:left w:val="nil"/>
              <w:bottom w:val="nil"/>
              <w:right w:val="nil"/>
            </w:tcBorders>
          </w:tcPr>
          <w:p w14:paraId="321B6B10" w14:textId="77777777" w:rsidR="00000000" w:rsidRDefault="00000000">
            <w:pPr>
              <w:pStyle w:val="a7"/>
              <w:jc w:val="center"/>
            </w:pPr>
            <w:r>
              <w:t>галантамин</w:t>
            </w:r>
          </w:p>
        </w:tc>
        <w:tc>
          <w:tcPr>
            <w:tcW w:w="5812" w:type="dxa"/>
            <w:tcBorders>
              <w:top w:val="nil"/>
              <w:left w:val="nil"/>
              <w:bottom w:val="nil"/>
              <w:right w:val="nil"/>
            </w:tcBorders>
          </w:tcPr>
          <w:p w14:paraId="60E721F2" w14:textId="77777777" w:rsidR="00000000" w:rsidRDefault="00000000">
            <w:pPr>
              <w:pStyle w:val="a7"/>
            </w:pPr>
            <w:r>
              <w:t>капсулы пролонгированного действия;</w:t>
            </w:r>
          </w:p>
          <w:p w14:paraId="1E0E38A7" w14:textId="77777777" w:rsidR="00000000" w:rsidRDefault="00000000">
            <w:pPr>
              <w:pStyle w:val="a7"/>
            </w:pPr>
            <w:r>
              <w:t>таблетки;</w:t>
            </w:r>
          </w:p>
          <w:p w14:paraId="22A01C30" w14:textId="77777777" w:rsidR="00000000" w:rsidRDefault="00000000">
            <w:pPr>
              <w:pStyle w:val="a7"/>
            </w:pPr>
            <w:r>
              <w:t>таблетки, покрытые пленочной оболочкой</w:t>
            </w:r>
          </w:p>
        </w:tc>
      </w:tr>
      <w:tr w:rsidR="00000000" w14:paraId="1D8191FE" w14:textId="77777777">
        <w:tblPrEx>
          <w:tblCellMar>
            <w:top w:w="0" w:type="dxa"/>
            <w:bottom w:w="0" w:type="dxa"/>
          </w:tblCellMar>
        </w:tblPrEx>
        <w:tc>
          <w:tcPr>
            <w:tcW w:w="1120" w:type="dxa"/>
            <w:tcBorders>
              <w:top w:val="nil"/>
              <w:left w:val="nil"/>
              <w:bottom w:val="nil"/>
              <w:right w:val="nil"/>
            </w:tcBorders>
          </w:tcPr>
          <w:p w14:paraId="2E5E8A46" w14:textId="77777777" w:rsidR="00000000" w:rsidRDefault="00000000">
            <w:pPr>
              <w:pStyle w:val="a7"/>
            </w:pPr>
          </w:p>
        </w:tc>
        <w:tc>
          <w:tcPr>
            <w:tcW w:w="4976" w:type="dxa"/>
            <w:tcBorders>
              <w:top w:val="nil"/>
              <w:left w:val="nil"/>
              <w:bottom w:val="nil"/>
              <w:right w:val="nil"/>
            </w:tcBorders>
          </w:tcPr>
          <w:p w14:paraId="7BEB7991" w14:textId="77777777" w:rsidR="00000000" w:rsidRDefault="00000000">
            <w:pPr>
              <w:pStyle w:val="a7"/>
            </w:pPr>
          </w:p>
        </w:tc>
        <w:tc>
          <w:tcPr>
            <w:tcW w:w="2551" w:type="dxa"/>
            <w:tcBorders>
              <w:top w:val="nil"/>
              <w:left w:val="nil"/>
              <w:bottom w:val="nil"/>
              <w:right w:val="nil"/>
            </w:tcBorders>
          </w:tcPr>
          <w:p w14:paraId="13A39D39" w14:textId="77777777" w:rsidR="00000000" w:rsidRDefault="00000000">
            <w:pPr>
              <w:pStyle w:val="a7"/>
              <w:jc w:val="center"/>
            </w:pPr>
            <w:r>
              <w:t>ривастигмин</w:t>
            </w:r>
          </w:p>
        </w:tc>
        <w:tc>
          <w:tcPr>
            <w:tcW w:w="5812" w:type="dxa"/>
            <w:tcBorders>
              <w:top w:val="nil"/>
              <w:left w:val="nil"/>
              <w:bottom w:val="nil"/>
              <w:right w:val="nil"/>
            </w:tcBorders>
          </w:tcPr>
          <w:p w14:paraId="06D35CC4" w14:textId="77777777" w:rsidR="00000000" w:rsidRDefault="00000000">
            <w:pPr>
              <w:pStyle w:val="a7"/>
            </w:pPr>
            <w:r>
              <w:t>капсулы;</w:t>
            </w:r>
          </w:p>
          <w:p w14:paraId="759A827F" w14:textId="77777777" w:rsidR="00000000" w:rsidRDefault="00000000">
            <w:pPr>
              <w:pStyle w:val="a7"/>
            </w:pPr>
            <w:r>
              <w:t>трансдермальная терапевтическая система;</w:t>
            </w:r>
          </w:p>
          <w:p w14:paraId="438D444A" w14:textId="77777777" w:rsidR="00000000" w:rsidRDefault="00000000">
            <w:pPr>
              <w:pStyle w:val="a7"/>
            </w:pPr>
            <w:r>
              <w:t>раствор для приема внутрь</w:t>
            </w:r>
          </w:p>
        </w:tc>
      </w:tr>
      <w:tr w:rsidR="00000000" w14:paraId="312BC7B3" w14:textId="77777777">
        <w:tblPrEx>
          <w:tblCellMar>
            <w:top w:w="0" w:type="dxa"/>
            <w:bottom w:w="0" w:type="dxa"/>
          </w:tblCellMar>
        </w:tblPrEx>
        <w:tc>
          <w:tcPr>
            <w:tcW w:w="1120" w:type="dxa"/>
            <w:tcBorders>
              <w:top w:val="nil"/>
              <w:left w:val="nil"/>
              <w:bottom w:val="nil"/>
              <w:right w:val="nil"/>
            </w:tcBorders>
          </w:tcPr>
          <w:p w14:paraId="0ECA7F37" w14:textId="77777777" w:rsidR="00000000" w:rsidRDefault="00000000">
            <w:pPr>
              <w:pStyle w:val="a7"/>
              <w:jc w:val="center"/>
            </w:pPr>
            <w:r>
              <w:t>N 06DX</w:t>
            </w:r>
          </w:p>
        </w:tc>
        <w:tc>
          <w:tcPr>
            <w:tcW w:w="4976" w:type="dxa"/>
            <w:tcBorders>
              <w:top w:val="nil"/>
              <w:left w:val="nil"/>
              <w:bottom w:val="nil"/>
              <w:right w:val="nil"/>
            </w:tcBorders>
          </w:tcPr>
          <w:p w14:paraId="097F0E77" w14:textId="77777777" w:rsidR="00000000" w:rsidRDefault="00000000">
            <w:pPr>
              <w:pStyle w:val="a7"/>
            </w:pPr>
            <w:r>
              <w:t>другие препараты для лечения деменции</w:t>
            </w:r>
          </w:p>
        </w:tc>
        <w:tc>
          <w:tcPr>
            <w:tcW w:w="2551" w:type="dxa"/>
            <w:tcBorders>
              <w:top w:val="nil"/>
              <w:left w:val="nil"/>
              <w:bottom w:val="nil"/>
              <w:right w:val="nil"/>
            </w:tcBorders>
          </w:tcPr>
          <w:p w14:paraId="6A5AA885" w14:textId="77777777" w:rsidR="00000000" w:rsidRDefault="00000000">
            <w:pPr>
              <w:pStyle w:val="a7"/>
              <w:jc w:val="center"/>
            </w:pPr>
            <w:r>
              <w:t>мемантин</w:t>
            </w:r>
          </w:p>
        </w:tc>
        <w:tc>
          <w:tcPr>
            <w:tcW w:w="5812" w:type="dxa"/>
            <w:tcBorders>
              <w:top w:val="nil"/>
              <w:left w:val="nil"/>
              <w:bottom w:val="nil"/>
              <w:right w:val="nil"/>
            </w:tcBorders>
          </w:tcPr>
          <w:p w14:paraId="32FFE67C" w14:textId="77777777" w:rsidR="00000000" w:rsidRDefault="00000000">
            <w:pPr>
              <w:pStyle w:val="a7"/>
            </w:pPr>
            <w:r>
              <w:t>капли для приема внутрь;</w:t>
            </w:r>
          </w:p>
          <w:p w14:paraId="1E39F9AB" w14:textId="77777777" w:rsidR="00000000" w:rsidRDefault="00000000">
            <w:pPr>
              <w:pStyle w:val="a7"/>
            </w:pPr>
            <w:r>
              <w:t>таблетки, покрытые пленочной оболочкой</w:t>
            </w:r>
          </w:p>
        </w:tc>
      </w:tr>
      <w:tr w:rsidR="00000000" w14:paraId="44AE4DAA" w14:textId="77777777">
        <w:tblPrEx>
          <w:tblCellMar>
            <w:top w:w="0" w:type="dxa"/>
            <w:bottom w:w="0" w:type="dxa"/>
          </w:tblCellMar>
        </w:tblPrEx>
        <w:tc>
          <w:tcPr>
            <w:tcW w:w="1120" w:type="dxa"/>
            <w:tcBorders>
              <w:top w:val="nil"/>
              <w:left w:val="nil"/>
              <w:bottom w:val="nil"/>
              <w:right w:val="nil"/>
            </w:tcBorders>
          </w:tcPr>
          <w:p w14:paraId="7798E8CD" w14:textId="77777777" w:rsidR="00000000" w:rsidRDefault="00000000">
            <w:pPr>
              <w:pStyle w:val="a7"/>
              <w:jc w:val="center"/>
            </w:pPr>
            <w:r>
              <w:t>N 07</w:t>
            </w:r>
          </w:p>
        </w:tc>
        <w:tc>
          <w:tcPr>
            <w:tcW w:w="4976" w:type="dxa"/>
            <w:tcBorders>
              <w:top w:val="nil"/>
              <w:left w:val="nil"/>
              <w:bottom w:val="nil"/>
              <w:right w:val="nil"/>
            </w:tcBorders>
          </w:tcPr>
          <w:p w14:paraId="40280B51" w14:textId="77777777" w:rsidR="00000000" w:rsidRDefault="00000000">
            <w:pPr>
              <w:pStyle w:val="a7"/>
            </w:pPr>
            <w:r>
              <w:t>другие препараты для лечения заболеваний нервной системы</w:t>
            </w:r>
          </w:p>
        </w:tc>
        <w:tc>
          <w:tcPr>
            <w:tcW w:w="2551" w:type="dxa"/>
            <w:tcBorders>
              <w:top w:val="nil"/>
              <w:left w:val="nil"/>
              <w:bottom w:val="nil"/>
              <w:right w:val="nil"/>
            </w:tcBorders>
          </w:tcPr>
          <w:p w14:paraId="5B46EC3B" w14:textId="77777777" w:rsidR="00000000" w:rsidRDefault="00000000">
            <w:pPr>
              <w:pStyle w:val="a7"/>
            </w:pPr>
          </w:p>
        </w:tc>
        <w:tc>
          <w:tcPr>
            <w:tcW w:w="5812" w:type="dxa"/>
            <w:tcBorders>
              <w:top w:val="nil"/>
              <w:left w:val="nil"/>
              <w:bottom w:val="nil"/>
              <w:right w:val="nil"/>
            </w:tcBorders>
          </w:tcPr>
          <w:p w14:paraId="4AE16A0D" w14:textId="77777777" w:rsidR="00000000" w:rsidRDefault="00000000">
            <w:pPr>
              <w:pStyle w:val="a7"/>
            </w:pPr>
          </w:p>
        </w:tc>
      </w:tr>
      <w:tr w:rsidR="00000000" w14:paraId="73C7B754" w14:textId="77777777">
        <w:tblPrEx>
          <w:tblCellMar>
            <w:top w:w="0" w:type="dxa"/>
            <w:bottom w:w="0" w:type="dxa"/>
          </w:tblCellMar>
        </w:tblPrEx>
        <w:tc>
          <w:tcPr>
            <w:tcW w:w="1120" w:type="dxa"/>
            <w:tcBorders>
              <w:top w:val="nil"/>
              <w:left w:val="nil"/>
              <w:bottom w:val="nil"/>
              <w:right w:val="nil"/>
            </w:tcBorders>
          </w:tcPr>
          <w:p w14:paraId="6DE63D89" w14:textId="77777777" w:rsidR="00000000" w:rsidRDefault="00000000">
            <w:pPr>
              <w:pStyle w:val="a7"/>
              <w:jc w:val="center"/>
            </w:pPr>
            <w:r>
              <w:t>N 07A</w:t>
            </w:r>
          </w:p>
        </w:tc>
        <w:tc>
          <w:tcPr>
            <w:tcW w:w="4976" w:type="dxa"/>
            <w:tcBorders>
              <w:top w:val="nil"/>
              <w:left w:val="nil"/>
              <w:bottom w:val="nil"/>
              <w:right w:val="nil"/>
            </w:tcBorders>
          </w:tcPr>
          <w:p w14:paraId="34D39540" w14:textId="77777777" w:rsidR="00000000" w:rsidRDefault="00000000">
            <w:pPr>
              <w:pStyle w:val="a7"/>
            </w:pPr>
            <w:r>
              <w:t>парасимпатомиметики</w:t>
            </w:r>
          </w:p>
        </w:tc>
        <w:tc>
          <w:tcPr>
            <w:tcW w:w="2551" w:type="dxa"/>
            <w:tcBorders>
              <w:top w:val="nil"/>
              <w:left w:val="nil"/>
              <w:bottom w:val="nil"/>
              <w:right w:val="nil"/>
            </w:tcBorders>
          </w:tcPr>
          <w:p w14:paraId="3411820E" w14:textId="77777777" w:rsidR="00000000" w:rsidRDefault="00000000">
            <w:pPr>
              <w:pStyle w:val="a7"/>
            </w:pPr>
          </w:p>
        </w:tc>
        <w:tc>
          <w:tcPr>
            <w:tcW w:w="5812" w:type="dxa"/>
            <w:tcBorders>
              <w:top w:val="nil"/>
              <w:left w:val="nil"/>
              <w:bottom w:val="nil"/>
              <w:right w:val="nil"/>
            </w:tcBorders>
          </w:tcPr>
          <w:p w14:paraId="1EB729B5" w14:textId="77777777" w:rsidR="00000000" w:rsidRDefault="00000000">
            <w:pPr>
              <w:pStyle w:val="a7"/>
            </w:pPr>
          </w:p>
        </w:tc>
      </w:tr>
      <w:tr w:rsidR="00000000" w14:paraId="17BCE9FC" w14:textId="77777777">
        <w:tblPrEx>
          <w:tblCellMar>
            <w:top w:w="0" w:type="dxa"/>
            <w:bottom w:w="0" w:type="dxa"/>
          </w:tblCellMar>
        </w:tblPrEx>
        <w:tc>
          <w:tcPr>
            <w:tcW w:w="1120" w:type="dxa"/>
            <w:tcBorders>
              <w:top w:val="nil"/>
              <w:left w:val="nil"/>
              <w:bottom w:val="nil"/>
              <w:right w:val="nil"/>
            </w:tcBorders>
          </w:tcPr>
          <w:p w14:paraId="4FD102A8" w14:textId="77777777" w:rsidR="00000000" w:rsidRDefault="00000000">
            <w:pPr>
              <w:pStyle w:val="a7"/>
              <w:jc w:val="center"/>
            </w:pPr>
            <w:r>
              <w:t>N 07AA</w:t>
            </w:r>
          </w:p>
        </w:tc>
        <w:tc>
          <w:tcPr>
            <w:tcW w:w="4976" w:type="dxa"/>
            <w:tcBorders>
              <w:top w:val="nil"/>
              <w:left w:val="nil"/>
              <w:bottom w:val="nil"/>
              <w:right w:val="nil"/>
            </w:tcBorders>
          </w:tcPr>
          <w:p w14:paraId="205FCBAA" w14:textId="77777777" w:rsidR="00000000" w:rsidRDefault="00000000">
            <w:pPr>
              <w:pStyle w:val="a7"/>
            </w:pPr>
            <w:r>
              <w:t>антихолинэстеразные средства</w:t>
            </w:r>
          </w:p>
        </w:tc>
        <w:tc>
          <w:tcPr>
            <w:tcW w:w="2551" w:type="dxa"/>
            <w:tcBorders>
              <w:top w:val="nil"/>
              <w:left w:val="nil"/>
              <w:bottom w:val="nil"/>
              <w:right w:val="nil"/>
            </w:tcBorders>
          </w:tcPr>
          <w:p w14:paraId="1614EA10" w14:textId="77777777" w:rsidR="00000000" w:rsidRDefault="00000000">
            <w:pPr>
              <w:pStyle w:val="a7"/>
              <w:jc w:val="center"/>
            </w:pPr>
            <w:r>
              <w:t>неостигмина метилсульфат</w:t>
            </w:r>
          </w:p>
        </w:tc>
        <w:tc>
          <w:tcPr>
            <w:tcW w:w="5812" w:type="dxa"/>
            <w:tcBorders>
              <w:top w:val="nil"/>
              <w:left w:val="nil"/>
              <w:bottom w:val="nil"/>
              <w:right w:val="nil"/>
            </w:tcBorders>
          </w:tcPr>
          <w:p w14:paraId="3B642F38" w14:textId="77777777" w:rsidR="00000000" w:rsidRDefault="00000000">
            <w:pPr>
              <w:pStyle w:val="a7"/>
            </w:pPr>
            <w:r>
              <w:t>раствор для внутривенного и подкожного введения;</w:t>
            </w:r>
          </w:p>
          <w:p w14:paraId="0D745528" w14:textId="77777777" w:rsidR="00000000" w:rsidRDefault="00000000">
            <w:pPr>
              <w:pStyle w:val="a7"/>
            </w:pPr>
            <w:r>
              <w:t>раствор для инъекций;</w:t>
            </w:r>
          </w:p>
          <w:p w14:paraId="42F3A2E4" w14:textId="77777777" w:rsidR="00000000" w:rsidRDefault="00000000">
            <w:pPr>
              <w:pStyle w:val="a7"/>
            </w:pPr>
            <w:r>
              <w:t>таблетки</w:t>
            </w:r>
          </w:p>
        </w:tc>
      </w:tr>
      <w:tr w:rsidR="00000000" w14:paraId="024A040F" w14:textId="77777777">
        <w:tblPrEx>
          <w:tblCellMar>
            <w:top w:w="0" w:type="dxa"/>
            <w:bottom w:w="0" w:type="dxa"/>
          </w:tblCellMar>
        </w:tblPrEx>
        <w:tc>
          <w:tcPr>
            <w:tcW w:w="1120" w:type="dxa"/>
            <w:tcBorders>
              <w:top w:val="nil"/>
              <w:left w:val="nil"/>
              <w:bottom w:val="nil"/>
              <w:right w:val="nil"/>
            </w:tcBorders>
          </w:tcPr>
          <w:p w14:paraId="45692444" w14:textId="77777777" w:rsidR="00000000" w:rsidRDefault="00000000">
            <w:pPr>
              <w:pStyle w:val="a7"/>
            </w:pPr>
          </w:p>
        </w:tc>
        <w:tc>
          <w:tcPr>
            <w:tcW w:w="4976" w:type="dxa"/>
            <w:tcBorders>
              <w:top w:val="nil"/>
              <w:left w:val="nil"/>
              <w:bottom w:val="nil"/>
              <w:right w:val="nil"/>
            </w:tcBorders>
          </w:tcPr>
          <w:p w14:paraId="6DA115A0" w14:textId="77777777" w:rsidR="00000000" w:rsidRDefault="00000000">
            <w:pPr>
              <w:pStyle w:val="a7"/>
            </w:pPr>
          </w:p>
        </w:tc>
        <w:tc>
          <w:tcPr>
            <w:tcW w:w="2551" w:type="dxa"/>
            <w:tcBorders>
              <w:top w:val="nil"/>
              <w:left w:val="nil"/>
              <w:bottom w:val="nil"/>
              <w:right w:val="nil"/>
            </w:tcBorders>
          </w:tcPr>
          <w:p w14:paraId="57C77B8E" w14:textId="77777777" w:rsidR="00000000" w:rsidRDefault="00000000">
            <w:pPr>
              <w:pStyle w:val="a7"/>
              <w:jc w:val="center"/>
            </w:pPr>
            <w:r>
              <w:t>пиридостигмина бромид</w:t>
            </w:r>
          </w:p>
        </w:tc>
        <w:tc>
          <w:tcPr>
            <w:tcW w:w="5812" w:type="dxa"/>
            <w:tcBorders>
              <w:top w:val="nil"/>
              <w:left w:val="nil"/>
              <w:bottom w:val="nil"/>
              <w:right w:val="nil"/>
            </w:tcBorders>
          </w:tcPr>
          <w:p w14:paraId="1ADBEE19" w14:textId="77777777" w:rsidR="00000000" w:rsidRDefault="00000000">
            <w:pPr>
              <w:pStyle w:val="a7"/>
            </w:pPr>
            <w:r>
              <w:t>таблетки</w:t>
            </w:r>
          </w:p>
        </w:tc>
      </w:tr>
      <w:tr w:rsidR="00000000" w14:paraId="6F64D97E" w14:textId="77777777">
        <w:tblPrEx>
          <w:tblCellMar>
            <w:top w:w="0" w:type="dxa"/>
            <w:bottom w:w="0" w:type="dxa"/>
          </w:tblCellMar>
        </w:tblPrEx>
        <w:tc>
          <w:tcPr>
            <w:tcW w:w="1120" w:type="dxa"/>
            <w:tcBorders>
              <w:top w:val="nil"/>
              <w:left w:val="nil"/>
              <w:bottom w:val="nil"/>
              <w:right w:val="nil"/>
            </w:tcBorders>
          </w:tcPr>
          <w:p w14:paraId="6C8A7828" w14:textId="77777777" w:rsidR="00000000" w:rsidRDefault="00000000">
            <w:pPr>
              <w:pStyle w:val="a7"/>
              <w:jc w:val="center"/>
            </w:pPr>
            <w:r>
              <w:t>N 07AХ</w:t>
            </w:r>
          </w:p>
        </w:tc>
        <w:tc>
          <w:tcPr>
            <w:tcW w:w="4976" w:type="dxa"/>
            <w:tcBorders>
              <w:top w:val="nil"/>
              <w:left w:val="nil"/>
              <w:bottom w:val="nil"/>
              <w:right w:val="nil"/>
            </w:tcBorders>
          </w:tcPr>
          <w:p w14:paraId="17308608" w14:textId="77777777" w:rsidR="00000000" w:rsidRDefault="00000000">
            <w:pPr>
              <w:pStyle w:val="a7"/>
            </w:pPr>
            <w:r>
              <w:t>прочие парасимпатомиметики</w:t>
            </w:r>
          </w:p>
        </w:tc>
        <w:tc>
          <w:tcPr>
            <w:tcW w:w="2551" w:type="dxa"/>
            <w:tcBorders>
              <w:top w:val="nil"/>
              <w:left w:val="nil"/>
              <w:bottom w:val="nil"/>
              <w:right w:val="nil"/>
            </w:tcBorders>
          </w:tcPr>
          <w:p w14:paraId="3B928FE3" w14:textId="77777777" w:rsidR="00000000" w:rsidRDefault="00000000">
            <w:pPr>
              <w:pStyle w:val="a7"/>
              <w:jc w:val="center"/>
            </w:pPr>
            <w:r>
              <w:t>холина альфосцерат</w:t>
            </w:r>
          </w:p>
        </w:tc>
        <w:tc>
          <w:tcPr>
            <w:tcW w:w="5812" w:type="dxa"/>
            <w:tcBorders>
              <w:top w:val="nil"/>
              <w:left w:val="nil"/>
              <w:bottom w:val="nil"/>
              <w:right w:val="nil"/>
            </w:tcBorders>
          </w:tcPr>
          <w:p w14:paraId="00A6CD0A" w14:textId="77777777" w:rsidR="00000000" w:rsidRDefault="00000000">
            <w:pPr>
              <w:pStyle w:val="a7"/>
            </w:pPr>
            <w:r>
              <w:t>капсулы;</w:t>
            </w:r>
          </w:p>
          <w:p w14:paraId="1A149662" w14:textId="77777777" w:rsidR="00000000" w:rsidRDefault="00000000">
            <w:pPr>
              <w:pStyle w:val="a7"/>
            </w:pPr>
            <w:r>
              <w:t>раствор для внутривенного и внутримышечного введения;</w:t>
            </w:r>
          </w:p>
          <w:p w14:paraId="22D9E55A" w14:textId="77777777" w:rsidR="00000000" w:rsidRDefault="00000000">
            <w:pPr>
              <w:pStyle w:val="a7"/>
            </w:pPr>
            <w:r>
              <w:t>раствор для инфузий и внутримышечного введения;</w:t>
            </w:r>
          </w:p>
          <w:p w14:paraId="1C407212" w14:textId="77777777" w:rsidR="00000000" w:rsidRDefault="00000000">
            <w:pPr>
              <w:pStyle w:val="a7"/>
            </w:pPr>
            <w:r>
              <w:t>раствор для приема внутрь</w:t>
            </w:r>
          </w:p>
        </w:tc>
      </w:tr>
      <w:tr w:rsidR="00000000" w14:paraId="78A600AC" w14:textId="77777777">
        <w:tblPrEx>
          <w:tblCellMar>
            <w:top w:w="0" w:type="dxa"/>
            <w:bottom w:w="0" w:type="dxa"/>
          </w:tblCellMar>
        </w:tblPrEx>
        <w:tc>
          <w:tcPr>
            <w:tcW w:w="1120" w:type="dxa"/>
            <w:tcBorders>
              <w:top w:val="nil"/>
              <w:left w:val="nil"/>
              <w:bottom w:val="nil"/>
              <w:right w:val="nil"/>
            </w:tcBorders>
          </w:tcPr>
          <w:p w14:paraId="0AF89AC5" w14:textId="77777777" w:rsidR="00000000" w:rsidRDefault="00000000">
            <w:pPr>
              <w:pStyle w:val="a7"/>
              <w:jc w:val="center"/>
            </w:pPr>
            <w:r>
              <w:t>N 07B</w:t>
            </w:r>
          </w:p>
        </w:tc>
        <w:tc>
          <w:tcPr>
            <w:tcW w:w="4976" w:type="dxa"/>
            <w:tcBorders>
              <w:top w:val="nil"/>
              <w:left w:val="nil"/>
              <w:bottom w:val="nil"/>
              <w:right w:val="nil"/>
            </w:tcBorders>
          </w:tcPr>
          <w:p w14:paraId="7E56274B" w14:textId="77777777" w:rsidR="00000000" w:rsidRDefault="00000000">
            <w:pPr>
              <w:pStyle w:val="a7"/>
            </w:pPr>
            <w:r>
              <w:t>препараты, применяемые при зависимостях</w:t>
            </w:r>
          </w:p>
        </w:tc>
        <w:tc>
          <w:tcPr>
            <w:tcW w:w="2551" w:type="dxa"/>
            <w:tcBorders>
              <w:top w:val="nil"/>
              <w:left w:val="nil"/>
              <w:bottom w:val="nil"/>
              <w:right w:val="nil"/>
            </w:tcBorders>
          </w:tcPr>
          <w:p w14:paraId="4A2E5D22" w14:textId="77777777" w:rsidR="00000000" w:rsidRDefault="00000000">
            <w:pPr>
              <w:pStyle w:val="a7"/>
            </w:pPr>
          </w:p>
        </w:tc>
        <w:tc>
          <w:tcPr>
            <w:tcW w:w="5812" w:type="dxa"/>
            <w:tcBorders>
              <w:top w:val="nil"/>
              <w:left w:val="nil"/>
              <w:bottom w:val="nil"/>
              <w:right w:val="nil"/>
            </w:tcBorders>
          </w:tcPr>
          <w:p w14:paraId="6FB7C8FA" w14:textId="77777777" w:rsidR="00000000" w:rsidRDefault="00000000">
            <w:pPr>
              <w:pStyle w:val="a7"/>
            </w:pPr>
          </w:p>
        </w:tc>
      </w:tr>
      <w:tr w:rsidR="00000000" w14:paraId="76881353" w14:textId="77777777">
        <w:tblPrEx>
          <w:tblCellMar>
            <w:top w:w="0" w:type="dxa"/>
            <w:bottom w:w="0" w:type="dxa"/>
          </w:tblCellMar>
        </w:tblPrEx>
        <w:tc>
          <w:tcPr>
            <w:tcW w:w="1120" w:type="dxa"/>
            <w:tcBorders>
              <w:top w:val="nil"/>
              <w:left w:val="nil"/>
              <w:bottom w:val="nil"/>
              <w:right w:val="nil"/>
            </w:tcBorders>
          </w:tcPr>
          <w:p w14:paraId="1374CF62" w14:textId="77777777" w:rsidR="00000000" w:rsidRDefault="00000000">
            <w:pPr>
              <w:pStyle w:val="a7"/>
              <w:jc w:val="center"/>
            </w:pPr>
            <w:r>
              <w:t>N 07BB</w:t>
            </w:r>
          </w:p>
        </w:tc>
        <w:tc>
          <w:tcPr>
            <w:tcW w:w="4976" w:type="dxa"/>
            <w:tcBorders>
              <w:top w:val="nil"/>
              <w:left w:val="nil"/>
              <w:bottom w:val="nil"/>
              <w:right w:val="nil"/>
            </w:tcBorders>
          </w:tcPr>
          <w:p w14:paraId="034490B0" w14:textId="77777777" w:rsidR="00000000" w:rsidRDefault="00000000">
            <w:pPr>
              <w:pStyle w:val="a7"/>
            </w:pPr>
            <w:r>
              <w:t>препараты, применяемые при алкогольной зависимости</w:t>
            </w:r>
          </w:p>
        </w:tc>
        <w:tc>
          <w:tcPr>
            <w:tcW w:w="2551" w:type="dxa"/>
            <w:tcBorders>
              <w:top w:val="nil"/>
              <w:left w:val="nil"/>
              <w:bottom w:val="nil"/>
              <w:right w:val="nil"/>
            </w:tcBorders>
          </w:tcPr>
          <w:p w14:paraId="786F583F" w14:textId="77777777" w:rsidR="00000000" w:rsidRDefault="00000000">
            <w:pPr>
              <w:pStyle w:val="a7"/>
              <w:jc w:val="center"/>
            </w:pPr>
            <w:r>
              <w:t>налтрексон</w:t>
            </w:r>
          </w:p>
        </w:tc>
        <w:tc>
          <w:tcPr>
            <w:tcW w:w="5812" w:type="dxa"/>
            <w:tcBorders>
              <w:top w:val="nil"/>
              <w:left w:val="nil"/>
              <w:bottom w:val="nil"/>
              <w:right w:val="nil"/>
            </w:tcBorders>
          </w:tcPr>
          <w:p w14:paraId="62995E73" w14:textId="77777777" w:rsidR="00000000" w:rsidRDefault="00000000">
            <w:pPr>
              <w:pStyle w:val="a7"/>
            </w:pPr>
            <w:r>
              <w:t>капсулы;</w:t>
            </w:r>
          </w:p>
          <w:p w14:paraId="30C95265" w14:textId="77777777" w:rsidR="00000000" w:rsidRDefault="00000000">
            <w:pPr>
              <w:pStyle w:val="a7"/>
            </w:pPr>
            <w:r>
              <w:t>порошок для приготовления суспензии для внутримышечного введения пролонгированного действия;</w:t>
            </w:r>
          </w:p>
          <w:p w14:paraId="366AC6C2" w14:textId="77777777" w:rsidR="00000000" w:rsidRDefault="00000000">
            <w:pPr>
              <w:pStyle w:val="a7"/>
            </w:pPr>
            <w:r>
              <w:t>таблетки;</w:t>
            </w:r>
          </w:p>
          <w:p w14:paraId="3957C0B1" w14:textId="77777777" w:rsidR="00000000" w:rsidRDefault="00000000">
            <w:pPr>
              <w:pStyle w:val="a7"/>
            </w:pPr>
            <w:r>
              <w:t>таблетки, покрытые оболочкой</w:t>
            </w:r>
          </w:p>
        </w:tc>
      </w:tr>
      <w:tr w:rsidR="00000000" w14:paraId="3477855A" w14:textId="77777777">
        <w:tblPrEx>
          <w:tblCellMar>
            <w:top w:w="0" w:type="dxa"/>
            <w:bottom w:w="0" w:type="dxa"/>
          </w:tblCellMar>
        </w:tblPrEx>
        <w:tc>
          <w:tcPr>
            <w:tcW w:w="1120" w:type="dxa"/>
            <w:tcBorders>
              <w:top w:val="nil"/>
              <w:left w:val="nil"/>
              <w:bottom w:val="nil"/>
              <w:right w:val="nil"/>
            </w:tcBorders>
          </w:tcPr>
          <w:p w14:paraId="5D5A4CDD" w14:textId="77777777" w:rsidR="00000000" w:rsidRDefault="00000000">
            <w:pPr>
              <w:pStyle w:val="a7"/>
              <w:jc w:val="center"/>
            </w:pPr>
            <w:r>
              <w:t>N 07C</w:t>
            </w:r>
          </w:p>
        </w:tc>
        <w:tc>
          <w:tcPr>
            <w:tcW w:w="4976" w:type="dxa"/>
            <w:tcBorders>
              <w:top w:val="nil"/>
              <w:left w:val="nil"/>
              <w:bottom w:val="nil"/>
              <w:right w:val="nil"/>
            </w:tcBorders>
          </w:tcPr>
          <w:p w14:paraId="6C43A1E9" w14:textId="77777777" w:rsidR="00000000" w:rsidRDefault="00000000">
            <w:pPr>
              <w:pStyle w:val="a7"/>
            </w:pPr>
            <w:r>
              <w:t>препараты для устранения головокружения</w:t>
            </w:r>
          </w:p>
        </w:tc>
        <w:tc>
          <w:tcPr>
            <w:tcW w:w="2551" w:type="dxa"/>
            <w:tcBorders>
              <w:top w:val="nil"/>
              <w:left w:val="nil"/>
              <w:bottom w:val="nil"/>
              <w:right w:val="nil"/>
            </w:tcBorders>
          </w:tcPr>
          <w:p w14:paraId="79A7497F" w14:textId="77777777" w:rsidR="00000000" w:rsidRDefault="00000000">
            <w:pPr>
              <w:pStyle w:val="a7"/>
            </w:pPr>
          </w:p>
        </w:tc>
        <w:tc>
          <w:tcPr>
            <w:tcW w:w="5812" w:type="dxa"/>
            <w:tcBorders>
              <w:top w:val="nil"/>
              <w:left w:val="nil"/>
              <w:bottom w:val="nil"/>
              <w:right w:val="nil"/>
            </w:tcBorders>
          </w:tcPr>
          <w:p w14:paraId="21BB9608" w14:textId="77777777" w:rsidR="00000000" w:rsidRDefault="00000000">
            <w:pPr>
              <w:pStyle w:val="a7"/>
            </w:pPr>
          </w:p>
        </w:tc>
      </w:tr>
      <w:tr w:rsidR="00000000" w14:paraId="65A6DD9C" w14:textId="77777777">
        <w:tblPrEx>
          <w:tblCellMar>
            <w:top w:w="0" w:type="dxa"/>
            <w:bottom w:w="0" w:type="dxa"/>
          </w:tblCellMar>
        </w:tblPrEx>
        <w:tc>
          <w:tcPr>
            <w:tcW w:w="1120" w:type="dxa"/>
            <w:tcBorders>
              <w:top w:val="nil"/>
              <w:left w:val="nil"/>
              <w:bottom w:val="nil"/>
              <w:right w:val="nil"/>
            </w:tcBorders>
          </w:tcPr>
          <w:p w14:paraId="68439C5E" w14:textId="77777777" w:rsidR="00000000" w:rsidRDefault="00000000">
            <w:pPr>
              <w:pStyle w:val="a7"/>
              <w:jc w:val="center"/>
            </w:pPr>
            <w:r>
              <w:t>N 07CA</w:t>
            </w:r>
          </w:p>
        </w:tc>
        <w:tc>
          <w:tcPr>
            <w:tcW w:w="4976" w:type="dxa"/>
            <w:tcBorders>
              <w:top w:val="nil"/>
              <w:left w:val="nil"/>
              <w:bottom w:val="nil"/>
              <w:right w:val="nil"/>
            </w:tcBorders>
          </w:tcPr>
          <w:p w14:paraId="04D2B7B7" w14:textId="77777777" w:rsidR="00000000" w:rsidRDefault="00000000">
            <w:pPr>
              <w:pStyle w:val="a7"/>
            </w:pPr>
            <w:r>
              <w:t>препараты для устранения головокружения</w:t>
            </w:r>
          </w:p>
        </w:tc>
        <w:tc>
          <w:tcPr>
            <w:tcW w:w="2551" w:type="dxa"/>
            <w:tcBorders>
              <w:top w:val="nil"/>
              <w:left w:val="nil"/>
              <w:bottom w:val="nil"/>
              <w:right w:val="nil"/>
            </w:tcBorders>
          </w:tcPr>
          <w:p w14:paraId="22DE9ABC" w14:textId="77777777" w:rsidR="00000000" w:rsidRDefault="00000000">
            <w:pPr>
              <w:pStyle w:val="a7"/>
              <w:jc w:val="center"/>
            </w:pPr>
            <w:r>
              <w:t>бетагистин</w:t>
            </w:r>
          </w:p>
        </w:tc>
        <w:tc>
          <w:tcPr>
            <w:tcW w:w="5812" w:type="dxa"/>
            <w:tcBorders>
              <w:top w:val="nil"/>
              <w:left w:val="nil"/>
              <w:bottom w:val="nil"/>
              <w:right w:val="nil"/>
            </w:tcBorders>
          </w:tcPr>
          <w:p w14:paraId="50E2DB10" w14:textId="77777777" w:rsidR="00000000" w:rsidRDefault="00000000">
            <w:pPr>
              <w:pStyle w:val="a7"/>
            </w:pPr>
            <w:r>
              <w:t>капли для приема внутрь;</w:t>
            </w:r>
          </w:p>
          <w:p w14:paraId="29FADA91" w14:textId="77777777" w:rsidR="00000000" w:rsidRDefault="00000000">
            <w:pPr>
              <w:pStyle w:val="a7"/>
            </w:pPr>
            <w:r>
              <w:t>капсулы;</w:t>
            </w:r>
          </w:p>
          <w:p w14:paraId="179FB9C8" w14:textId="77777777" w:rsidR="00000000" w:rsidRDefault="00000000">
            <w:pPr>
              <w:pStyle w:val="a7"/>
            </w:pPr>
            <w:r>
              <w:t>таблетки</w:t>
            </w:r>
          </w:p>
        </w:tc>
      </w:tr>
      <w:tr w:rsidR="00000000" w14:paraId="628510E0" w14:textId="77777777">
        <w:tblPrEx>
          <w:tblCellMar>
            <w:top w:w="0" w:type="dxa"/>
            <w:bottom w:w="0" w:type="dxa"/>
          </w:tblCellMar>
        </w:tblPrEx>
        <w:tc>
          <w:tcPr>
            <w:tcW w:w="1120" w:type="dxa"/>
            <w:tcBorders>
              <w:top w:val="nil"/>
              <w:left w:val="nil"/>
              <w:bottom w:val="nil"/>
              <w:right w:val="nil"/>
            </w:tcBorders>
          </w:tcPr>
          <w:p w14:paraId="4D908D1A" w14:textId="77777777" w:rsidR="00000000" w:rsidRDefault="00000000">
            <w:pPr>
              <w:pStyle w:val="a7"/>
              <w:jc w:val="center"/>
            </w:pPr>
            <w:r>
              <w:t>N 07X</w:t>
            </w:r>
          </w:p>
        </w:tc>
        <w:tc>
          <w:tcPr>
            <w:tcW w:w="4976" w:type="dxa"/>
            <w:tcBorders>
              <w:top w:val="nil"/>
              <w:left w:val="nil"/>
              <w:bottom w:val="nil"/>
              <w:right w:val="nil"/>
            </w:tcBorders>
          </w:tcPr>
          <w:p w14:paraId="3D81F9B5" w14:textId="77777777" w:rsidR="00000000" w:rsidRDefault="00000000">
            <w:pPr>
              <w:pStyle w:val="a7"/>
            </w:pPr>
            <w:r>
              <w:t>другие препараты для лечения заболеваний нервной системы</w:t>
            </w:r>
          </w:p>
        </w:tc>
        <w:tc>
          <w:tcPr>
            <w:tcW w:w="2551" w:type="dxa"/>
            <w:tcBorders>
              <w:top w:val="nil"/>
              <w:left w:val="nil"/>
              <w:bottom w:val="nil"/>
              <w:right w:val="nil"/>
            </w:tcBorders>
          </w:tcPr>
          <w:p w14:paraId="3E5577BC" w14:textId="77777777" w:rsidR="00000000" w:rsidRDefault="00000000">
            <w:pPr>
              <w:pStyle w:val="a7"/>
            </w:pPr>
          </w:p>
        </w:tc>
        <w:tc>
          <w:tcPr>
            <w:tcW w:w="5812" w:type="dxa"/>
            <w:tcBorders>
              <w:top w:val="nil"/>
              <w:left w:val="nil"/>
              <w:bottom w:val="nil"/>
              <w:right w:val="nil"/>
            </w:tcBorders>
          </w:tcPr>
          <w:p w14:paraId="6FDF3F1C" w14:textId="77777777" w:rsidR="00000000" w:rsidRDefault="00000000">
            <w:pPr>
              <w:pStyle w:val="a7"/>
            </w:pPr>
          </w:p>
        </w:tc>
      </w:tr>
      <w:tr w:rsidR="00000000" w14:paraId="442F47BC" w14:textId="77777777">
        <w:tblPrEx>
          <w:tblCellMar>
            <w:top w:w="0" w:type="dxa"/>
            <w:bottom w:w="0" w:type="dxa"/>
          </w:tblCellMar>
        </w:tblPrEx>
        <w:tc>
          <w:tcPr>
            <w:tcW w:w="1120" w:type="dxa"/>
            <w:tcBorders>
              <w:top w:val="nil"/>
              <w:left w:val="nil"/>
              <w:bottom w:val="nil"/>
              <w:right w:val="nil"/>
            </w:tcBorders>
          </w:tcPr>
          <w:p w14:paraId="25E55D62" w14:textId="77777777" w:rsidR="00000000" w:rsidRDefault="00000000">
            <w:pPr>
              <w:pStyle w:val="a7"/>
            </w:pPr>
          </w:p>
        </w:tc>
        <w:tc>
          <w:tcPr>
            <w:tcW w:w="4976" w:type="dxa"/>
            <w:tcBorders>
              <w:top w:val="nil"/>
              <w:left w:val="nil"/>
              <w:bottom w:val="nil"/>
              <w:right w:val="nil"/>
            </w:tcBorders>
          </w:tcPr>
          <w:p w14:paraId="6B3C43AD" w14:textId="77777777" w:rsidR="00000000" w:rsidRDefault="00000000">
            <w:pPr>
              <w:pStyle w:val="a7"/>
            </w:pPr>
          </w:p>
        </w:tc>
        <w:tc>
          <w:tcPr>
            <w:tcW w:w="2551" w:type="dxa"/>
            <w:tcBorders>
              <w:top w:val="nil"/>
              <w:left w:val="nil"/>
              <w:bottom w:val="nil"/>
              <w:right w:val="nil"/>
            </w:tcBorders>
          </w:tcPr>
          <w:p w14:paraId="01FD4434" w14:textId="77777777" w:rsidR="00000000" w:rsidRDefault="00000000">
            <w:pPr>
              <w:pStyle w:val="a7"/>
            </w:pPr>
          </w:p>
        </w:tc>
        <w:tc>
          <w:tcPr>
            <w:tcW w:w="5812" w:type="dxa"/>
            <w:tcBorders>
              <w:top w:val="nil"/>
              <w:left w:val="nil"/>
              <w:bottom w:val="nil"/>
              <w:right w:val="nil"/>
            </w:tcBorders>
          </w:tcPr>
          <w:p w14:paraId="6C2E3835" w14:textId="77777777" w:rsidR="00000000" w:rsidRDefault="00000000">
            <w:pPr>
              <w:pStyle w:val="a7"/>
            </w:pPr>
          </w:p>
        </w:tc>
      </w:tr>
      <w:tr w:rsidR="00000000" w14:paraId="205AEA32" w14:textId="77777777">
        <w:tblPrEx>
          <w:tblCellMar>
            <w:top w:w="0" w:type="dxa"/>
            <w:bottom w:w="0" w:type="dxa"/>
          </w:tblCellMar>
        </w:tblPrEx>
        <w:tc>
          <w:tcPr>
            <w:tcW w:w="1120" w:type="dxa"/>
            <w:tcBorders>
              <w:top w:val="nil"/>
              <w:left w:val="nil"/>
              <w:bottom w:val="nil"/>
              <w:right w:val="nil"/>
            </w:tcBorders>
          </w:tcPr>
          <w:p w14:paraId="64DFD93A" w14:textId="77777777" w:rsidR="00000000" w:rsidRDefault="00000000">
            <w:pPr>
              <w:pStyle w:val="a7"/>
            </w:pPr>
            <w:r>
              <w:t>N 07XX</w:t>
            </w:r>
          </w:p>
        </w:tc>
        <w:tc>
          <w:tcPr>
            <w:tcW w:w="4976" w:type="dxa"/>
            <w:tcBorders>
              <w:top w:val="nil"/>
              <w:left w:val="nil"/>
              <w:bottom w:val="nil"/>
              <w:right w:val="nil"/>
            </w:tcBorders>
          </w:tcPr>
          <w:p w14:paraId="7A9D6F6B" w14:textId="77777777" w:rsidR="00000000" w:rsidRDefault="00000000">
            <w:pPr>
              <w:pStyle w:val="a7"/>
            </w:pPr>
            <w:r>
              <w:t>прочие препараты для лечения заболеваний нервной системы</w:t>
            </w:r>
          </w:p>
        </w:tc>
        <w:tc>
          <w:tcPr>
            <w:tcW w:w="2551" w:type="dxa"/>
            <w:tcBorders>
              <w:top w:val="nil"/>
              <w:left w:val="nil"/>
              <w:bottom w:val="nil"/>
              <w:right w:val="nil"/>
            </w:tcBorders>
          </w:tcPr>
          <w:p w14:paraId="04C8448D" w14:textId="77777777" w:rsidR="00000000" w:rsidRDefault="00000000">
            <w:pPr>
              <w:pStyle w:val="a7"/>
              <w:jc w:val="center"/>
            </w:pPr>
            <w:r>
              <w:t>инозин + никотинамид + рибофлавин + янтарная кислота</w:t>
            </w:r>
          </w:p>
        </w:tc>
        <w:tc>
          <w:tcPr>
            <w:tcW w:w="5812" w:type="dxa"/>
            <w:tcBorders>
              <w:top w:val="nil"/>
              <w:left w:val="nil"/>
              <w:bottom w:val="nil"/>
              <w:right w:val="nil"/>
            </w:tcBorders>
          </w:tcPr>
          <w:p w14:paraId="11FA7F43" w14:textId="77777777" w:rsidR="00000000" w:rsidRDefault="00000000">
            <w:pPr>
              <w:pStyle w:val="a7"/>
            </w:pPr>
            <w:r>
              <w:t>раствор для внутривенного введения;</w:t>
            </w:r>
          </w:p>
          <w:p w14:paraId="51F0DCFE" w14:textId="77777777" w:rsidR="00000000" w:rsidRDefault="00000000">
            <w:pPr>
              <w:pStyle w:val="a7"/>
            </w:pPr>
            <w:r>
              <w:t>таблетки, покрытые кишечнорастворимой оболочкой</w:t>
            </w:r>
          </w:p>
        </w:tc>
      </w:tr>
      <w:tr w:rsidR="00000000" w14:paraId="367584C8" w14:textId="77777777">
        <w:tblPrEx>
          <w:tblCellMar>
            <w:top w:w="0" w:type="dxa"/>
            <w:bottom w:w="0" w:type="dxa"/>
          </w:tblCellMar>
        </w:tblPrEx>
        <w:tc>
          <w:tcPr>
            <w:tcW w:w="1120" w:type="dxa"/>
            <w:tcBorders>
              <w:top w:val="nil"/>
              <w:left w:val="nil"/>
              <w:bottom w:val="nil"/>
              <w:right w:val="nil"/>
            </w:tcBorders>
          </w:tcPr>
          <w:p w14:paraId="5AD7458C" w14:textId="77777777" w:rsidR="00000000" w:rsidRDefault="00000000">
            <w:pPr>
              <w:pStyle w:val="a7"/>
            </w:pPr>
          </w:p>
        </w:tc>
        <w:tc>
          <w:tcPr>
            <w:tcW w:w="4976" w:type="dxa"/>
            <w:tcBorders>
              <w:top w:val="nil"/>
              <w:left w:val="nil"/>
              <w:bottom w:val="nil"/>
              <w:right w:val="nil"/>
            </w:tcBorders>
          </w:tcPr>
          <w:p w14:paraId="0F93ED58" w14:textId="77777777" w:rsidR="00000000" w:rsidRDefault="00000000">
            <w:pPr>
              <w:pStyle w:val="a7"/>
            </w:pPr>
          </w:p>
        </w:tc>
        <w:tc>
          <w:tcPr>
            <w:tcW w:w="2551" w:type="dxa"/>
            <w:tcBorders>
              <w:top w:val="nil"/>
              <w:left w:val="nil"/>
              <w:bottom w:val="nil"/>
              <w:right w:val="nil"/>
            </w:tcBorders>
          </w:tcPr>
          <w:p w14:paraId="39050882" w14:textId="77777777" w:rsidR="00000000" w:rsidRDefault="00000000">
            <w:pPr>
              <w:pStyle w:val="a7"/>
              <w:jc w:val="center"/>
            </w:pPr>
            <w:r>
              <w:t>тетрабеназин</w:t>
            </w:r>
          </w:p>
        </w:tc>
        <w:tc>
          <w:tcPr>
            <w:tcW w:w="5812" w:type="dxa"/>
            <w:tcBorders>
              <w:top w:val="nil"/>
              <w:left w:val="nil"/>
              <w:bottom w:val="nil"/>
              <w:right w:val="nil"/>
            </w:tcBorders>
          </w:tcPr>
          <w:p w14:paraId="11243E45" w14:textId="77777777" w:rsidR="00000000" w:rsidRDefault="00000000">
            <w:pPr>
              <w:pStyle w:val="a7"/>
            </w:pPr>
            <w:r>
              <w:t>таблетки</w:t>
            </w:r>
          </w:p>
        </w:tc>
      </w:tr>
      <w:tr w:rsidR="00000000" w14:paraId="1912E0E2" w14:textId="77777777">
        <w:tblPrEx>
          <w:tblCellMar>
            <w:top w:w="0" w:type="dxa"/>
            <w:bottom w:w="0" w:type="dxa"/>
          </w:tblCellMar>
        </w:tblPrEx>
        <w:tc>
          <w:tcPr>
            <w:tcW w:w="1120" w:type="dxa"/>
            <w:tcBorders>
              <w:top w:val="nil"/>
              <w:left w:val="nil"/>
              <w:bottom w:val="nil"/>
              <w:right w:val="nil"/>
            </w:tcBorders>
          </w:tcPr>
          <w:p w14:paraId="5573AA79" w14:textId="77777777" w:rsidR="00000000" w:rsidRDefault="00000000">
            <w:pPr>
              <w:pStyle w:val="a7"/>
            </w:pPr>
          </w:p>
        </w:tc>
        <w:tc>
          <w:tcPr>
            <w:tcW w:w="4976" w:type="dxa"/>
            <w:tcBorders>
              <w:top w:val="nil"/>
              <w:left w:val="nil"/>
              <w:bottom w:val="nil"/>
              <w:right w:val="nil"/>
            </w:tcBorders>
          </w:tcPr>
          <w:p w14:paraId="515FB82D" w14:textId="77777777" w:rsidR="00000000" w:rsidRDefault="00000000">
            <w:pPr>
              <w:pStyle w:val="a7"/>
            </w:pPr>
          </w:p>
        </w:tc>
        <w:tc>
          <w:tcPr>
            <w:tcW w:w="2551" w:type="dxa"/>
            <w:tcBorders>
              <w:top w:val="nil"/>
              <w:left w:val="nil"/>
              <w:bottom w:val="nil"/>
              <w:right w:val="nil"/>
            </w:tcBorders>
          </w:tcPr>
          <w:p w14:paraId="6029767B" w14:textId="77777777" w:rsidR="00000000" w:rsidRDefault="00000000">
            <w:pPr>
              <w:pStyle w:val="a7"/>
              <w:jc w:val="center"/>
            </w:pPr>
            <w:r>
              <w:t>этилметилгидроксипиридина сукцинат</w:t>
            </w:r>
          </w:p>
        </w:tc>
        <w:tc>
          <w:tcPr>
            <w:tcW w:w="5812" w:type="dxa"/>
            <w:tcBorders>
              <w:top w:val="nil"/>
              <w:left w:val="nil"/>
              <w:bottom w:val="nil"/>
              <w:right w:val="nil"/>
            </w:tcBorders>
          </w:tcPr>
          <w:p w14:paraId="31B3283F" w14:textId="77777777" w:rsidR="00000000" w:rsidRDefault="00000000">
            <w:pPr>
              <w:pStyle w:val="a7"/>
            </w:pPr>
            <w:r>
              <w:t>капсулы;</w:t>
            </w:r>
          </w:p>
          <w:p w14:paraId="411BD161" w14:textId="77777777" w:rsidR="00000000" w:rsidRDefault="00000000">
            <w:pPr>
              <w:pStyle w:val="a7"/>
            </w:pPr>
            <w:r>
              <w:t>раствор для внутривенного и внутримышечного введения;</w:t>
            </w:r>
          </w:p>
          <w:p w14:paraId="633C3D91" w14:textId="77777777" w:rsidR="00000000" w:rsidRDefault="00000000">
            <w:pPr>
              <w:pStyle w:val="a7"/>
            </w:pPr>
            <w:r>
              <w:t>таблетки, покрытые пленочной оболочкой</w:t>
            </w:r>
          </w:p>
        </w:tc>
      </w:tr>
      <w:tr w:rsidR="00000000" w14:paraId="2725B420" w14:textId="77777777">
        <w:tblPrEx>
          <w:tblCellMar>
            <w:top w:w="0" w:type="dxa"/>
            <w:bottom w:w="0" w:type="dxa"/>
          </w:tblCellMar>
        </w:tblPrEx>
        <w:tc>
          <w:tcPr>
            <w:tcW w:w="1120" w:type="dxa"/>
            <w:tcBorders>
              <w:top w:val="nil"/>
              <w:left w:val="nil"/>
              <w:bottom w:val="nil"/>
              <w:right w:val="nil"/>
            </w:tcBorders>
          </w:tcPr>
          <w:p w14:paraId="044A0596" w14:textId="77777777" w:rsidR="00000000" w:rsidRDefault="00000000">
            <w:pPr>
              <w:pStyle w:val="a7"/>
              <w:jc w:val="center"/>
            </w:pPr>
            <w:r>
              <w:t>P</w:t>
            </w:r>
          </w:p>
        </w:tc>
        <w:tc>
          <w:tcPr>
            <w:tcW w:w="4976" w:type="dxa"/>
            <w:tcBorders>
              <w:top w:val="nil"/>
              <w:left w:val="nil"/>
              <w:bottom w:val="nil"/>
              <w:right w:val="nil"/>
            </w:tcBorders>
          </w:tcPr>
          <w:p w14:paraId="26C509E9" w14:textId="77777777" w:rsidR="00000000" w:rsidRDefault="00000000">
            <w:pPr>
              <w:pStyle w:val="a7"/>
            </w:pPr>
            <w:r>
              <w:t>противопаразитарные препараты, инсектициды и репелленты</w:t>
            </w:r>
          </w:p>
        </w:tc>
        <w:tc>
          <w:tcPr>
            <w:tcW w:w="2551" w:type="dxa"/>
            <w:tcBorders>
              <w:top w:val="nil"/>
              <w:left w:val="nil"/>
              <w:bottom w:val="nil"/>
              <w:right w:val="nil"/>
            </w:tcBorders>
          </w:tcPr>
          <w:p w14:paraId="7019EEE2" w14:textId="77777777" w:rsidR="00000000" w:rsidRDefault="00000000">
            <w:pPr>
              <w:pStyle w:val="a7"/>
            </w:pPr>
          </w:p>
        </w:tc>
        <w:tc>
          <w:tcPr>
            <w:tcW w:w="5812" w:type="dxa"/>
            <w:tcBorders>
              <w:top w:val="nil"/>
              <w:left w:val="nil"/>
              <w:bottom w:val="nil"/>
              <w:right w:val="nil"/>
            </w:tcBorders>
          </w:tcPr>
          <w:p w14:paraId="2DEE39A1" w14:textId="77777777" w:rsidR="00000000" w:rsidRDefault="00000000">
            <w:pPr>
              <w:pStyle w:val="a7"/>
            </w:pPr>
          </w:p>
        </w:tc>
      </w:tr>
      <w:tr w:rsidR="00000000" w14:paraId="4EF019AC" w14:textId="77777777">
        <w:tblPrEx>
          <w:tblCellMar>
            <w:top w:w="0" w:type="dxa"/>
            <w:bottom w:w="0" w:type="dxa"/>
          </w:tblCellMar>
        </w:tblPrEx>
        <w:tc>
          <w:tcPr>
            <w:tcW w:w="1120" w:type="dxa"/>
            <w:tcBorders>
              <w:top w:val="nil"/>
              <w:left w:val="nil"/>
              <w:bottom w:val="nil"/>
              <w:right w:val="nil"/>
            </w:tcBorders>
          </w:tcPr>
          <w:p w14:paraId="6C7BF2E9" w14:textId="77777777" w:rsidR="00000000" w:rsidRDefault="00000000">
            <w:pPr>
              <w:pStyle w:val="a7"/>
              <w:jc w:val="center"/>
            </w:pPr>
            <w:r>
              <w:t>P01</w:t>
            </w:r>
          </w:p>
        </w:tc>
        <w:tc>
          <w:tcPr>
            <w:tcW w:w="4976" w:type="dxa"/>
            <w:tcBorders>
              <w:top w:val="nil"/>
              <w:left w:val="nil"/>
              <w:bottom w:val="nil"/>
              <w:right w:val="nil"/>
            </w:tcBorders>
          </w:tcPr>
          <w:p w14:paraId="6A22B2D4" w14:textId="77777777" w:rsidR="00000000" w:rsidRDefault="00000000">
            <w:pPr>
              <w:pStyle w:val="a7"/>
            </w:pPr>
            <w:r>
              <w:t>противопротозойные препараты</w:t>
            </w:r>
          </w:p>
        </w:tc>
        <w:tc>
          <w:tcPr>
            <w:tcW w:w="2551" w:type="dxa"/>
            <w:tcBorders>
              <w:top w:val="nil"/>
              <w:left w:val="nil"/>
              <w:bottom w:val="nil"/>
              <w:right w:val="nil"/>
            </w:tcBorders>
          </w:tcPr>
          <w:p w14:paraId="5033554B" w14:textId="77777777" w:rsidR="00000000" w:rsidRDefault="00000000">
            <w:pPr>
              <w:pStyle w:val="a7"/>
            </w:pPr>
          </w:p>
        </w:tc>
        <w:tc>
          <w:tcPr>
            <w:tcW w:w="5812" w:type="dxa"/>
            <w:tcBorders>
              <w:top w:val="nil"/>
              <w:left w:val="nil"/>
              <w:bottom w:val="nil"/>
              <w:right w:val="nil"/>
            </w:tcBorders>
          </w:tcPr>
          <w:p w14:paraId="5C5BF5C3" w14:textId="77777777" w:rsidR="00000000" w:rsidRDefault="00000000">
            <w:pPr>
              <w:pStyle w:val="a7"/>
            </w:pPr>
          </w:p>
        </w:tc>
      </w:tr>
      <w:tr w:rsidR="00000000" w14:paraId="5C91477F" w14:textId="77777777">
        <w:tblPrEx>
          <w:tblCellMar>
            <w:top w:w="0" w:type="dxa"/>
            <w:bottom w:w="0" w:type="dxa"/>
          </w:tblCellMar>
        </w:tblPrEx>
        <w:tc>
          <w:tcPr>
            <w:tcW w:w="1120" w:type="dxa"/>
            <w:tcBorders>
              <w:top w:val="nil"/>
              <w:left w:val="nil"/>
              <w:bottom w:val="nil"/>
              <w:right w:val="nil"/>
            </w:tcBorders>
          </w:tcPr>
          <w:p w14:paraId="6C15C189" w14:textId="77777777" w:rsidR="00000000" w:rsidRDefault="00000000">
            <w:pPr>
              <w:pStyle w:val="a7"/>
              <w:jc w:val="center"/>
            </w:pPr>
            <w:r>
              <w:t>P01B</w:t>
            </w:r>
          </w:p>
        </w:tc>
        <w:tc>
          <w:tcPr>
            <w:tcW w:w="4976" w:type="dxa"/>
            <w:tcBorders>
              <w:top w:val="nil"/>
              <w:left w:val="nil"/>
              <w:bottom w:val="nil"/>
              <w:right w:val="nil"/>
            </w:tcBorders>
          </w:tcPr>
          <w:p w14:paraId="19AE8DBF" w14:textId="77777777" w:rsidR="00000000" w:rsidRDefault="00000000">
            <w:pPr>
              <w:pStyle w:val="a7"/>
            </w:pPr>
            <w:r>
              <w:t>противомалярийные препараты</w:t>
            </w:r>
          </w:p>
        </w:tc>
        <w:tc>
          <w:tcPr>
            <w:tcW w:w="2551" w:type="dxa"/>
            <w:tcBorders>
              <w:top w:val="nil"/>
              <w:left w:val="nil"/>
              <w:bottom w:val="nil"/>
              <w:right w:val="nil"/>
            </w:tcBorders>
          </w:tcPr>
          <w:p w14:paraId="58809E4B" w14:textId="77777777" w:rsidR="00000000" w:rsidRDefault="00000000">
            <w:pPr>
              <w:pStyle w:val="a7"/>
            </w:pPr>
          </w:p>
        </w:tc>
        <w:tc>
          <w:tcPr>
            <w:tcW w:w="5812" w:type="dxa"/>
            <w:tcBorders>
              <w:top w:val="nil"/>
              <w:left w:val="nil"/>
              <w:bottom w:val="nil"/>
              <w:right w:val="nil"/>
            </w:tcBorders>
          </w:tcPr>
          <w:p w14:paraId="59458F24" w14:textId="77777777" w:rsidR="00000000" w:rsidRDefault="00000000">
            <w:pPr>
              <w:pStyle w:val="a7"/>
            </w:pPr>
          </w:p>
        </w:tc>
      </w:tr>
      <w:tr w:rsidR="00000000" w14:paraId="3C3504B2" w14:textId="77777777">
        <w:tblPrEx>
          <w:tblCellMar>
            <w:top w:w="0" w:type="dxa"/>
            <w:bottom w:w="0" w:type="dxa"/>
          </w:tblCellMar>
        </w:tblPrEx>
        <w:tc>
          <w:tcPr>
            <w:tcW w:w="1120" w:type="dxa"/>
            <w:tcBorders>
              <w:top w:val="nil"/>
              <w:left w:val="nil"/>
              <w:bottom w:val="nil"/>
              <w:right w:val="nil"/>
            </w:tcBorders>
          </w:tcPr>
          <w:p w14:paraId="4C70B0CC" w14:textId="77777777" w:rsidR="00000000" w:rsidRDefault="00000000">
            <w:pPr>
              <w:pStyle w:val="a7"/>
              <w:jc w:val="center"/>
            </w:pPr>
            <w:r>
              <w:t>P01BA</w:t>
            </w:r>
          </w:p>
        </w:tc>
        <w:tc>
          <w:tcPr>
            <w:tcW w:w="4976" w:type="dxa"/>
            <w:tcBorders>
              <w:top w:val="nil"/>
              <w:left w:val="nil"/>
              <w:bottom w:val="nil"/>
              <w:right w:val="nil"/>
            </w:tcBorders>
          </w:tcPr>
          <w:p w14:paraId="1A3B5DE6" w14:textId="77777777" w:rsidR="00000000" w:rsidRDefault="00000000">
            <w:pPr>
              <w:pStyle w:val="a7"/>
            </w:pPr>
            <w:r>
              <w:t>аминохинолины</w:t>
            </w:r>
          </w:p>
        </w:tc>
        <w:tc>
          <w:tcPr>
            <w:tcW w:w="2551" w:type="dxa"/>
            <w:tcBorders>
              <w:top w:val="nil"/>
              <w:left w:val="nil"/>
              <w:bottom w:val="nil"/>
              <w:right w:val="nil"/>
            </w:tcBorders>
          </w:tcPr>
          <w:p w14:paraId="728E0795" w14:textId="77777777" w:rsidR="00000000" w:rsidRDefault="00000000">
            <w:pPr>
              <w:pStyle w:val="a7"/>
              <w:jc w:val="center"/>
            </w:pPr>
            <w:r>
              <w:t>гидроксихлорохин</w:t>
            </w:r>
          </w:p>
        </w:tc>
        <w:tc>
          <w:tcPr>
            <w:tcW w:w="5812" w:type="dxa"/>
            <w:tcBorders>
              <w:top w:val="nil"/>
              <w:left w:val="nil"/>
              <w:bottom w:val="nil"/>
              <w:right w:val="nil"/>
            </w:tcBorders>
          </w:tcPr>
          <w:p w14:paraId="4DC5E6D3" w14:textId="77777777" w:rsidR="00000000" w:rsidRDefault="00000000">
            <w:pPr>
              <w:pStyle w:val="a7"/>
            </w:pPr>
            <w:r>
              <w:t>таблетки, покрытые пленочной оболочкой</w:t>
            </w:r>
          </w:p>
        </w:tc>
      </w:tr>
      <w:tr w:rsidR="00000000" w14:paraId="294539E6" w14:textId="77777777">
        <w:tblPrEx>
          <w:tblCellMar>
            <w:top w:w="0" w:type="dxa"/>
            <w:bottom w:w="0" w:type="dxa"/>
          </w:tblCellMar>
        </w:tblPrEx>
        <w:tc>
          <w:tcPr>
            <w:tcW w:w="1120" w:type="dxa"/>
            <w:tcBorders>
              <w:top w:val="nil"/>
              <w:left w:val="nil"/>
              <w:bottom w:val="nil"/>
              <w:right w:val="nil"/>
            </w:tcBorders>
          </w:tcPr>
          <w:p w14:paraId="5901E48C" w14:textId="77777777" w:rsidR="00000000" w:rsidRDefault="00000000">
            <w:pPr>
              <w:pStyle w:val="a7"/>
              <w:jc w:val="center"/>
            </w:pPr>
            <w:r>
              <w:t>P01BC</w:t>
            </w:r>
          </w:p>
        </w:tc>
        <w:tc>
          <w:tcPr>
            <w:tcW w:w="4976" w:type="dxa"/>
            <w:tcBorders>
              <w:top w:val="nil"/>
              <w:left w:val="nil"/>
              <w:bottom w:val="nil"/>
              <w:right w:val="nil"/>
            </w:tcBorders>
          </w:tcPr>
          <w:p w14:paraId="38A9BE6E" w14:textId="77777777" w:rsidR="00000000" w:rsidRDefault="00000000">
            <w:pPr>
              <w:pStyle w:val="a7"/>
            </w:pPr>
            <w:r>
              <w:t>метанолхинолины</w:t>
            </w:r>
          </w:p>
        </w:tc>
        <w:tc>
          <w:tcPr>
            <w:tcW w:w="2551" w:type="dxa"/>
            <w:tcBorders>
              <w:top w:val="nil"/>
              <w:left w:val="nil"/>
              <w:bottom w:val="nil"/>
              <w:right w:val="nil"/>
            </w:tcBorders>
          </w:tcPr>
          <w:p w14:paraId="62FB4731" w14:textId="77777777" w:rsidR="00000000" w:rsidRDefault="00000000">
            <w:pPr>
              <w:pStyle w:val="a7"/>
              <w:jc w:val="center"/>
            </w:pPr>
            <w:r>
              <w:t>мефлохин</w:t>
            </w:r>
          </w:p>
        </w:tc>
        <w:tc>
          <w:tcPr>
            <w:tcW w:w="5812" w:type="dxa"/>
            <w:tcBorders>
              <w:top w:val="nil"/>
              <w:left w:val="nil"/>
              <w:bottom w:val="nil"/>
              <w:right w:val="nil"/>
            </w:tcBorders>
          </w:tcPr>
          <w:p w14:paraId="5CE71CB5" w14:textId="77777777" w:rsidR="00000000" w:rsidRDefault="00000000">
            <w:pPr>
              <w:pStyle w:val="a7"/>
            </w:pPr>
            <w:r>
              <w:t>таблетки</w:t>
            </w:r>
          </w:p>
        </w:tc>
      </w:tr>
      <w:tr w:rsidR="00000000" w14:paraId="238C365F" w14:textId="77777777">
        <w:tblPrEx>
          <w:tblCellMar>
            <w:top w:w="0" w:type="dxa"/>
            <w:bottom w:w="0" w:type="dxa"/>
          </w:tblCellMar>
        </w:tblPrEx>
        <w:tc>
          <w:tcPr>
            <w:tcW w:w="1120" w:type="dxa"/>
            <w:tcBorders>
              <w:top w:val="nil"/>
              <w:left w:val="nil"/>
              <w:bottom w:val="nil"/>
              <w:right w:val="nil"/>
            </w:tcBorders>
          </w:tcPr>
          <w:p w14:paraId="5FCB06D7" w14:textId="77777777" w:rsidR="00000000" w:rsidRDefault="00000000">
            <w:pPr>
              <w:pStyle w:val="a7"/>
              <w:jc w:val="center"/>
            </w:pPr>
            <w:r>
              <w:t>Р02</w:t>
            </w:r>
          </w:p>
        </w:tc>
        <w:tc>
          <w:tcPr>
            <w:tcW w:w="4976" w:type="dxa"/>
            <w:tcBorders>
              <w:top w:val="nil"/>
              <w:left w:val="nil"/>
              <w:bottom w:val="nil"/>
              <w:right w:val="nil"/>
            </w:tcBorders>
          </w:tcPr>
          <w:p w14:paraId="0AD26197" w14:textId="77777777" w:rsidR="00000000" w:rsidRDefault="00000000">
            <w:pPr>
              <w:pStyle w:val="a7"/>
            </w:pPr>
            <w:r>
              <w:t>противогельминтные препараты</w:t>
            </w:r>
          </w:p>
        </w:tc>
        <w:tc>
          <w:tcPr>
            <w:tcW w:w="2551" w:type="dxa"/>
            <w:tcBorders>
              <w:top w:val="nil"/>
              <w:left w:val="nil"/>
              <w:bottom w:val="nil"/>
              <w:right w:val="nil"/>
            </w:tcBorders>
          </w:tcPr>
          <w:p w14:paraId="43F69E85" w14:textId="77777777" w:rsidR="00000000" w:rsidRDefault="00000000">
            <w:pPr>
              <w:pStyle w:val="a7"/>
            </w:pPr>
          </w:p>
        </w:tc>
        <w:tc>
          <w:tcPr>
            <w:tcW w:w="5812" w:type="dxa"/>
            <w:tcBorders>
              <w:top w:val="nil"/>
              <w:left w:val="nil"/>
              <w:bottom w:val="nil"/>
              <w:right w:val="nil"/>
            </w:tcBorders>
          </w:tcPr>
          <w:p w14:paraId="672C24CA" w14:textId="77777777" w:rsidR="00000000" w:rsidRDefault="00000000">
            <w:pPr>
              <w:pStyle w:val="a7"/>
            </w:pPr>
          </w:p>
        </w:tc>
      </w:tr>
      <w:tr w:rsidR="00000000" w14:paraId="664A36EB" w14:textId="77777777">
        <w:tblPrEx>
          <w:tblCellMar>
            <w:top w:w="0" w:type="dxa"/>
            <w:bottom w:w="0" w:type="dxa"/>
          </w:tblCellMar>
        </w:tblPrEx>
        <w:tc>
          <w:tcPr>
            <w:tcW w:w="1120" w:type="dxa"/>
            <w:tcBorders>
              <w:top w:val="nil"/>
              <w:left w:val="nil"/>
              <w:bottom w:val="nil"/>
              <w:right w:val="nil"/>
            </w:tcBorders>
          </w:tcPr>
          <w:p w14:paraId="550E9DF2" w14:textId="77777777" w:rsidR="00000000" w:rsidRDefault="00000000">
            <w:pPr>
              <w:pStyle w:val="a7"/>
              <w:jc w:val="center"/>
            </w:pPr>
            <w:r>
              <w:t>P02B</w:t>
            </w:r>
          </w:p>
        </w:tc>
        <w:tc>
          <w:tcPr>
            <w:tcW w:w="4976" w:type="dxa"/>
            <w:tcBorders>
              <w:top w:val="nil"/>
              <w:left w:val="nil"/>
              <w:bottom w:val="nil"/>
              <w:right w:val="nil"/>
            </w:tcBorders>
          </w:tcPr>
          <w:p w14:paraId="2CCE3909" w14:textId="77777777" w:rsidR="00000000" w:rsidRDefault="00000000">
            <w:pPr>
              <w:pStyle w:val="a7"/>
            </w:pPr>
            <w:r>
              <w:t>препараты для лечения трематодоза</w:t>
            </w:r>
          </w:p>
        </w:tc>
        <w:tc>
          <w:tcPr>
            <w:tcW w:w="2551" w:type="dxa"/>
            <w:tcBorders>
              <w:top w:val="nil"/>
              <w:left w:val="nil"/>
              <w:bottom w:val="nil"/>
              <w:right w:val="nil"/>
            </w:tcBorders>
          </w:tcPr>
          <w:p w14:paraId="7E6EEC3A" w14:textId="77777777" w:rsidR="00000000" w:rsidRDefault="00000000">
            <w:pPr>
              <w:pStyle w:val="a7"/>
            </w:pPr>
          </w:p>
        </w:tc>
        <w:tc>
          <w:tcPr>
            <w:tcW w:w="5812" w:type="dxa"/>
            <w:tcBorders>
              <w:top w:val="nil"/>
              <w:left w:val="nil"/>
              <w:bottom w:val="nil"/>
              <w:right w:val="nil"/>
            </w:tcBorders>
          </w:tcPr>
          <w:p w14:paraId="006964BC" w14:textId="77777777" w:rsidR="00000000" w:rsidRDefault="00000000">
            <w:pPr>
              <w:pStyle w:val="a7"/>
            </w:pPr>
          </w:p>
        </w:tc>
      </w:tr>
      <w:tr w:rsidR="00000000" w14:paraId="5EAA6C4F" w14:textId="77777777">
        <w:tblPrEx>
          <w:tblCellMar>
            <w:top w:w="0" w:type="dxa"/>
            <w:bottom w:w="0" w:type="dxa"/>
          </w:tblCellMar>
        </w:tblPrEx>
        <w:tc>
          <w:tcPr>
            <w:tcW w:w="1120" w:type="dxa"/>
            <w:tcBorders>
              <w:top w:val="nil"/>
              <w:left w:val="nil"/>
              <w:bottom w:val="nil"/>
              <w:right w:val="nil"/>
            </w:tcBorders>
          </w:tcPr>
          <w:p w14:paraId="4829BF2C" w14:textId="77777777" w:rsidR="00000000" w:rsidRDefault="00000000">
            <w:pPr>
              <w:pStyle w:val="a7"/>
              <w:jc w:val="center"/>
            </w:pPr>
            <w:r>
              <w:t>P02BA</w:t>
            </w:r>
          </w:p>
        </w:tc>
        <w:tc>
          <w:tcPr>
            <w:tcW w:w="4976" w:type="dxa"/>
            <w:tcBorders>
              <w:top w:val="nil"/>
              <w:left w:val="nil"/>
              <w:bottom w:val="nil"/>
              <w:right w:val="nil"/>
            </w:tcBorders>
          </w:tcPr>
          <w:p w14:paraId="0497CF22" w14:textId="77777777" w:rsidR="00000000" w:rsidRDefault="00000000">
            <w:pPr>
              <w:pStyle w:val="a7"/>
            </w:pPr>
            <w:r>
              <w:t>производные хинолина и родственные соединения</w:t>
            </w:r>
          </w:p>
        </w:tc>
        <w:tc>
          <w:tcPr>
            <w:tcW w:w="2551" w:type="dxa"/>
            <w:tcBorders>
              <w:top w:val="nil"/>
              <w:left w:val="nil"/>
              <w:bottom w:val="nil"/>
              <w:right w:val="nil"/>
            </w:tcBorders>
          </w:tcPr>
          <w:p w14:paraId="4EF1FE27" w14:textId="77777777" w:rsidR="00000000" w:rsidRDefault="00000000">
            <w:pPr>
              <w:pStyle w:val="a7"/>
              <w:jc w:val="center"/>
            </w:pPr>
            <w:r>
              <w:t>празиквантел</w:t>
            </w:r>
          </w:p>
        </w:tc>
        <w:tc>
          <w:tcPr>
            <w:tcW w:w="5812" w:type="dxa"/>
            <w:tcBorders>
              <w:top w:val="nil"/>
              <w:left w:val="nil"/>
              <w:bottom w:val="nil"/>
              <w:right w:val="nil"/>
            </w:tcBorders>
          </w:tcPr>
          <w:p w14:paraId="34AFFDDA" w14:textId="77777777" w:rsidR="00000000" w:rsidRDefault="00000000">
            <w:pPr>
              <w:pStyle w:val="a7"/>
            </w:pPr>
            <w:r>
              <w:t>таблетки, покрытые пленочной оболочкой</w:t>
            </w:r>
          </w:p>
        </w:tc>
      </w:tr>
      <w:tr w:rsidR="00000000" w14:paraId="3BE06C7D" w14:textId="77777777">
        <w:tblPrEx>
          <w:tblCellMar>
            <w:top w:w="0" w:type="dxa"/>
            <w:bottom w:w="0" w:type="dxa"/>
          </w:tblCellMar>
        </w:tblPrEx>
        <w:tc>
          <w:tcPr>
            <w:tcW w:w="1120" w:type="dxa"/>
            <w:tcBorders>
              <w:top w:val="nil"/>
              <w:left w:val="nil"/>
              <w:bottom w:val="nil"/>
              <w:right w:val="nil"/>
            </w:tcBorders>
          </w:tcPr>
          <w:p w14:paraId="4B0A03EA" w14:textId="77777777" w:rsidR="00000000" w:rsidRDefault="00000000">
            <w:pPr>
              <w:pStyle w:val="a7"/>
              <w:jc w:val="center"/>
            </w:pPr>
            <w:r>
              <w:t>P02C</w:t>
            </w:r>
          </w:p>
        </w:tc>
        <w:tc>
          <w:tcPr>
            <w:tcW w:w="4976" w:type="dxa"/>
            <w:tcBorders>
              <w:top w:val="nil"/>
              <w:left w:val="nil"/>
              <w:bottom w:val="nil"/>
              <w:right w:val="nil"/>
            </w:tcBorders>
          </w:tcPr>
          <w:p w14:paraId="5A451374" w14:textId="77777777" w:rsidR="00000000" w:rsidRDefault="00000000">
            <w:pPr>
              <w:pStyle w:val="a7"/>
            </w:pPr>
            <w:r>
              <w:t>препараты для лечения нематодоза</w:t>
            </w:r>
          </w:p>
        </w:tc>
        <w:tc>
          <w:tcPr>
            <w:tcW w:w="2551" w:type="dxa"/>
            <w:tcBorders>
              <w:top w:val="nil"/>
              <w:left w:val="nil"/>
              <w:bottom w:val="nil"/>
              <w:right w:val="nil"/>
            </w:tcBorders>
          </w:tcPr>
          <w:p w14:paraId="2708351D" w14:textId="77777777" w:rsidR="00000000" w:rsidRDefault="00000000">
            <w:pPr>
              <w:pStyle w:val="a7"/>
            </w:pPr>
          </w:p>
        </w:tc>
        <w:tc>
          <w:tcPr>
            <w:tcW w:w="5812" w:type="dxa"/>
            <w:tcBorders>
              <w:top w:val="nil"/>
              <w:left w:val="nil"/>
              <w:bottom w:val="nil"/>
              <w:right w:val="nil"/>
            </w:tcBorders>
          </w:tcPr>
          <w:p w14:paraId="00EA6990" w14:textId="77777777" w:rsidR="00000000" w:rsidRDefault="00000000">
            <w:pPr>
              <w:pStyle w:val="a7"/>
            </w:pPr>
          </w:p>
        </w:tc>
      </w:tr>
      <w:tr w:rsidR="00000000" w14:paraId="2E56C75B" w14:textId="77777777">
        <w:tblPrEx>
          <w:tblCellMar>
            <w:top w:w="0" w:type="dxa"/>
            <w:bottom w:w="0" w:type="dxa"/>
          </w:tblCellMar>
        </w:tblPrEx>
        <w:tc>
          <w:tcPr>
            <w:tcW w:w="1120" w:type="dxa"/>
            <w:tcBorders>
              <w:top w:val="nil"/>
              <w:left w:val="nil"/>
              <w:bottom w:val="nil"/>
              <w:right w:val="nil"/>
            </w:tcBorders>
          </w:tcPr>
          <w:p w14:paraId="2BAED393" w14:textId="77777777" w:rsidR="00000000" w:rsidRDefault="00000000">
            <w:pPr>
              <w:pStyle w:val="a7"/>
              <w:jc w:val="center"/>
            </w:pPr>
            <w:r>
              <w:t>P02CA</w:t>
            </w:r>
          </w:p>
        </w:tc>
        <w:tc>
          <w:tcPr>
            <w:tcW w:w="4976" w:type="dxa"/>
            <w:tcBorders>
              <w:top w:val="nil"/>
              <w:left w:val="nil"/>
              <w:bottom w:val="nil"/>
              <w:right w:val="nil"/>
            </w:tcBorders>
          </w:tcPr>
          <w:p w14:paraId="6CF77D60" w14:textId="77777777" w:rsidR="00000000" w:rsidRDefault="00000000">
            <w:pPr>
              <w:pStyle w:val="a7"/>
            </w:pPr>
            <w:r>
              <w:t>производные бензимидазола</w:t>
            </w:r>
          </w:p>
        </w:tc>
        <w:tc>
          <w:tcPr>
            <w:tcW w:w="2551" w:type="dxa"/>
            <w:tcBorders>
              <w:top w:val="nil"/>
              <w:left w:val="nil"/>
              <w:bottom w:val="nil"/>
              <w:right w:val="nil"/>
            </w:tcBorders>
          </w:tcPr>
          <w:p w14:paraId="6D91B6F2" w14:textId="77777777" w:rsidR="00000000" w:rsidRDefault="00000000">
            <w:pPr>
              <w:pStyle w:val="a7"/>
              <w:jc w:val="center"/>
            </w:pPr>
            <w:r>
              <w:t>мебендазол</w:t>
            </w:r>
          </w:p>
        </w:tc>
        <w:tc>
          <w:tcPr>
            <w:tcW w:w="5812" w:type="dxa"/>
            <w:tcBorders>
              <w:top w:val="nil"/>
              <w:left w:val="nil"/>
              <w:bottom w:val="nil"/>
              <w:right w:val="nil"/>
            </w:tcBorders>
          </w:tcPr>
          <w:p w14:paraId="0A24517C" w14:textId="77777777" w:rsidR="00000000" w:rsidRDefault="00000000">
            <w:pPr>
              <w:pStyle w:val="a7"/>
            </w:pPr>
            <w:r>
              <w:t>таблетки</w:t>
            </w:r>
          </w:p>
        </w:tc>
      </w:tr>
      <w:tr w:rsidR="00000000" w14:paraId="29B326F7" w14:textId="77777777">
        <w:tblPrEx>
          <w:tblCellMar>
            <w:top w:w="0" w:type="dxa"/>
            <w:bottom w:w="0" w:type="dxa"/>
          </w:tblCellMar>
        </w:tblPrEx>
        <w:tc>
          <w:tcPr>
            <w:tcW w:w="1120" w:type="dxa"/>
            <w:tcBorders>
              <w:top w:val="nil"/>
              <w:left w:val="nil"/>
              <w:bottom w:val="nil"/>
              <w:right w:val="nil"/>
            </w:tcBorders>
          </w:tcPr>
          <w:p w14:paraId="522AC892" w14:textId="77777777" w:rsidR="00000000" w:rsidRDefault="00000000">
            <w:pPr>
              <w:pStyle w:val="a7"/>
              <w:jc w:val="center"/>
            </w:pPr>
            <w:r>
              <w:t>P02CA03</w:t>
            </w:r>
          </w:p>
        </w:tc>
        <w:tc>
          <w:tcPr>
            <w:tcW w:w="4976" w:type="dxa"/>
            <w:tcBorders>
              <w:top w:val="nil"/>
              <w:left w:val="nil"/>
              <w:bottom w:val="nil"/>
              <w:right w:val="nil"/>
            </w:tcBorders>
          </w:tcPr>
          <w:p w14:paraId="4E5D7310" w14:textId="77777777" w:rsidR="00000000" w:rsidRDefault="00000000">
            <w:pPr>
              <w:pStyle w:val="a7"/>
            </w:pPr>
            <w:r>
              <w:t>производные карбаматбензимидазола</w:t>
            </w:r>
          </w:p>
        </w:tc>
        <w:tc>
          <w:tcPr>
            <w:tcW w:w="2551" w:type="dxa"/>
            <w:tcBorders>
              <w:top w:val="nil"/>
              <w:left w:val="nil"/>
              <w:bottom w:val="nil"/>
              <w:right w:val="nil"/>
            </w:tcBorders>
          </w:tcPr>
          <w:p w14:paraId="72140779" w14:textId="77777777" w:rsidR="00000000" w:rsidRDefault="00000000">
            <w:pPr>
              <w:pStyle w:val="a7"/>
              <w:jc w:val="center"/>
            </w:pPr>
            <w:r>
              <w:t>албендазол</w:t>
            </w:r>
            <w:hyperlink w:anchor="sub_801" w:history="1">
              <w:r>
                <w:rPr>
                  <w:rStyle w:val="a4"/>
                </w:rPr>
                <w:t>*</w:t>
              </w:r>
            </w:hyperlink>
          </w:p>
        </w:tc>
        <w:tc>
          <w:tcPr>
            <w:tcW w:w="5812" w:type="dxa"/>
            <w:tcBorders>
              <w:top w:val="nil"/>
              <w:left w:val="nil"/>
              <w:bottom w:val="nil"/>
              <w:right w:val="nil"/>
            </w:tcBorders>
          </w:tcPr>
          <w:p w14:paraId="056FA4EC" w14:textId="77777777" w:rsidR="00000000" w:rsidRDefault="00000000">
            <w:pPr>
              <w:pStyle w:val="a7"/>
            </w:pPr>
            <w:r>
              <w:t>таблетки, покрытые оболочкой;</w:t>
            </w:r>
          </w:p>
          <w:p w14:paraId="27169DDE" w14:textId="77777777" w:rsidR="00000000" w:rsidRDefault="00000000">
            <w:pPr>
              <w:pStyle w:val="a7"/>
            </w:pPr>
            <w:r>
              <w:t>таблетки, покрытые пленочной оболочкой</w:t>
            </w:r>
          </w:p>
        </w:tc>
      </w:tr>
      <w:tr w:rsidR="00000000" w14:paraId="44E72312" w14:textId="77777777">
        <w:tblPrEx>
          <w:tblCellMar>
            <w:top w:w="0" w:type="dxa"/>
            <w:bottom w:w="0" w:type="dxa"/>
          </w:tblCellMar>
        </w:tblPrEx>
        <w:tc>
          <w:tcPr>
            <w:tcW w:w="1120" w:type="dxa"/>
            <w:tcBorders>
              <w:top w:val="nil"/>
              <w:left w:val="nil"/>
              <w:bottom w:val="nil"/>
              <w:right w:val="nil"/>
            </w:tcBorders>
          </w:tcPr>
          <w:p w14:paraId="58EA98FC" w14:textId="77777777" w:rsidR="00000000" w:rsidRDefault="00000000">
            <w:pPr>
              <w:pStyle w:val="a7"/>
              <w:jc w:val="center"/>
            </w:pPr>
            <w:r>
              <w:t>P02CC</w:t>
            </w:r>
          </w:p>
        </w:tc>
        <w:tc>
          <w:tcPr>
            <w:tcW w:w="4976" w:type="dxa"/>
            <w:tcBorders>
              <w:top w:val="nil"/>
              <w:left w:val="nil"/>
              <w:bottom w:val="nil"/>
              <w:right w:val="nil"/>
            </w:tcBorders>
          </w:tcPr>
          <w:p w14:paraId="3AFBF1C9" w14:textId="77777777" w:rsidR="00000000" w:rsidRDefault="00000000">
            <w:pPr>
              <w:pStyle w:val="a7"/>
            </w:pPr>
            <w:r>
              <w:t>производные тетрагидропиримидина</w:t>
            </w:r>
          </w:p>
        </w:tc>
        <w:tc>
          <w:tcPr>
            <w:tcW w:w="2551" w:type="dxa"/>
            <w:tcBorders>
              <w:top w:val="nil"/>
              <w:left w:val="nil"/>
              <w:bottom w:val="nil"/>
              <w:right w:val="nil"/>
            </w:tcBorders>
          </w:tcPr>
          <w:p w14:paraId="6E77779F" w14:textId="77777777" w:rsidR="00000000" w:rsidRDefault="00000000">
            <w:pPr>
              <w:pStyle w:val="a7"/>
              <w:jc w:val="center"/>
            </w:pPr>
            <w:r>
              <w:t>пирантел</w:t>
            </w:r>
          </w:p>
        </w:tc>
        <w:tc>
          <w:tcPr>
            <w:tcW w:w="5812" w:type="dxa"/>
            <w:tcBorders>
              <w:top w:val="nil"/>
              <w:left w:val="nil"/>
              <w:bottom w:val="nil"/>
              <w:right w:val="nil"/>
            </w:tcBorders>
          </w:tcPr>
          <w:p w14:paraId="7834F32A" w14:textId="77777777" w:rsidR="00000000" w:rsidRDefault="00000000">
            <w:pPr>
              <w:pStyle w:val="a7"/>
            </w:pPr>
            <w:r>
              <w:t>суспензия для приема внутрь;</w:t>
            </w:r>
          </w:p>
          <w:p w14:paraId="22617B62" w14:textId="77777777" w:rsidR="00000000" w:rsidRDefault="00000000">
            <w:pPr>
              <w:pStyle w:val="a7"/>
            </w:pPr>
            <w:r>
              <w:t>таблетки;</w:t>
            </w:r>
          </w:p>
          <w:p w14:paraId="10C73273" w14:textId="77777777" w:rsidR="00000000" w:rsidRDefault="00000000">
            <w:pPr>
              <w:pStyle w:val="a7"/>
            </w:pPr>
            <w:r>
              <w:t>таблетки, покрытые пленочной оболочкой</w:t>
            </w:r>
          </w:p>
        </w:tc>
      </w:tr>
      <w:tr w:rsidR="00000000" w14:paraId="155C4EED" w14:textId="77777777">
        <w:tblPrEx>
          <w:tblCellMar>
            <w:top w:w="0" w:type="dxa"/>
            <w:bottom w:w="0" w:type="dxa"/>
          </w:tblCellMar>
        </w:tblPrEx>
        <w:tc>
          <w:tcPr>
            <w:tcW w:w="1120" w:type="dxa"/>
            <w:tcBorders>
              <w:top w:val="nil"/>
              <w:left w:val="nil"/>
              <w:bottom w:val="nil"/>
              <w:right w:val="nil"/>
            </w:tcBorders>
          </w:tcPr>
          <w:p w14:paraId="72393357" w14:textId="77777777" w:rsidR="00000000" w:rsidRDefault="00000000">
            <w:pPr>
              <w:pStyle w:val="a7"/>
              <w:jc w:val="center"/>
            </w:pPr>
            <w:r>
              <w:t>Р02СЕ</w:t>
            </w:r>
          </w:p>
        </w:tc>
        <w:tc>
          <w:tcPr>
            <w:tcW w:w="4976" w:type="dxa"/>
            <w:tcBorders>
              <w:top w:val="nil"/>
              <w:left w:val="nil"/>
              <w:bottom w:val="nil"/>
              <w:right w:val="nil"/>
            </w:tcBorders>
          </w:tcPr>
          <w:p w14:paraId="17738D97" w14:textId="77777777" w:rsidR="00000000" w:rsidRDefault="00000000">
            <w:pPr>
              <w:pStyle w:val="a7"/>
            </w:pPr>
            <w:r>
              <w:t>производные имидазотиазола</w:t>
            </w:r>
          </w:p>
        </w:tc>
        <w:tc>
          <w:tcPr>
            <w:tcW w:w="2551" w:type="dxa"/>
            <w:tcBorders>
              <w:top w:val="nil"/>
              <w:left w:val="nil"/>
              <w:bottom w:val="nil"/>
              <w:right w:val="nil"/>
            </w:tcBorders>
          </w:tcPr>
          <w:p w14:paraId="470B8C6F" w14:textId="77777777" w:rsidR="00000000" w:rsidRDefault="00000000">
            <w:pPr>
              <w:pStyle w:val="a7"/>
              <w:jc w:val="center"/>
            </w:pPr>
            <w:r>
              <w:t>левамизол</w:t>
            </w:r>
          </w:p>
        </w:tc>
        <w:tc>
          <w:tcPr>
            <w:tcW w:w="5812" w:type="dxa"/>
            <w:tcBorders>
              <w:top w:val="nil"/>
              <w:left w:val="nil"/>
              <w:bottom w:val="nil"/>
              <w:right w:val="nil"/>
            </w:tcBorders>
          </w:tcPr>
          <w:p w14:paraId="2117491B" w14:textId="77777777" w:rsidR="00000000" w:rsidRDefault="00000000">
            <w:pPr>
              <w:pStyle w:val="a7"/>
            </w:pPr>
            <w:r>
              <w:t>таблетки</w:t>
            </w:r>
          </w:p>
        </w:tc>
      </w:tr>
      <w:tr w:rsidR="00000000" w14:paraId="0143E54E" w14:textId="77777777">
        <w:tblPrEx>
          <w:tblCellMar>
            <w:top w:w="0" w:type="dxa"/>
            <w:bottom w:w="0" w:type="dxa"/>
          </w:tblCellMar>
        </w:tblPrEx>
        <w:tc>
          <w:tcPr>
            <w:tcW w:w="1120" w:type="dxa"/>
            <w:tcBorders>
              <w:top w:val="nil"/>
              <w:left w:val="nil"/>
              <w:bottom w:val="nil"/>
              <w:right w:val="nil"/>
            </w:tcBorders>
          </w:tcPr>
          <w:p w14:paraId="114CA3D5" w14:textId="77777777" w:rsidR="00000000" w:rsidRDefault="00000000">
            <w:pPr>
              <w:pStyle w:val="a7"/>
              <w:jc w:val="center"/>
            </w:pPr>
            <w:r>
              <w:t>P03</w:t>
            </w:r>
          </w:p>
        </w:tc>
        <w:tc>
          <w:tcPr>
            <w:tcW w:w="4976" w:type="dxa"/>
            <w:tcBorders>
              <w:top w:val="nil"/>
              <w:left w:val="nil"/>
              <w:bottom w:val="nil"/>
              <w:right w:val="nil"/>
            </w:tcBorders>
          </w:tcPr>
          <w:p w14:paraId="4435CBAA" w14:textId="77777777" w:rsidR="00000000" w:rsidRDefault="00000000">
            <w:pPr>
              <w:pStyle w:val="a7"/>
            </w:pPr>
            <w:r>
              <w:t>препараты для уничтожения эктопаразитов (в т.ч. чесоточного клеща), инсектициды и репелленты</w:t>
            </w:r>
          </w:p>
        </w:tc>
        <w:tc>
          <w:tcPr>
            <w:tcW w:w="2551" w:type="dxa"/>
            <w:tcBorders>
              <w:top w:val="nil"/>
              <w:left w:val="nil"/>
              <w:bottom w:val="nil"/>
              <w:right w:val="nil"/>
            </w:tcBorders>
          </w:tcPr>
          <w:p w14:paraId="5ED315D1" w14:textId="77777777" w:rsidR="00000000" w:rsidRDefault="00000000">
            <w:pPr>
              <w:pStyle w:val="a7"/>
            </w:pPr>
          </w:p>
        </w:tc>
        <w:tc>
          <w:tcPr>
            <w:tcW w:w="5812" w:type="dxa"/>
            <w:tcBorders>
              <w:top w:val="nil"/>
              <w:left w:val="nil"/>
              <w:bottom w:val="nil"/>
              <w:right w:val="nil"/>
            </w:tcBorders>
          </w:tcPr>
          <w:p w14:paraId="62F8E3B1" w14:textId="77777777" w:rsidR="00000000" w:rsidRDefault="00000000">
            <w:pPr>
              <w:pStyle w:val="a7"/>
            </w:pPr>
          </w:p>
        </w:tc>
      </w:tr>
      <w:tr w:rsidR="00000000" w14:paraId="4C5874D4" w14:textId="77777777">
        <w:tblPrEx>
          <w:tblCellMar>
            <w:top w:w="0" w:type="dxa"/>
            <w:bottom w:w="0" w:type="dxa"/>
          </w:tblCellMar>
        </w:tblPrEx>
        <w:tc>
          <w:tcPr>
            <w:tcW w:w="1120" w:type="dxa"/>
            <w:tcBorders>
              <w:top w:val="nil"/>
              <w:left w:val="nil"/>
              <w:bottom w:val="nil"/>
              <w:right w:val="nil"/>
            </w:tcBorders>
          </w:tcPr>
          <w:p w14:paraId="24C0994F" w14:textId="77777777" w:rsidR="00000000" w:rsidRDefault="00000000">
            <w:pPr>
              <w:pStyle w:val="a7"/>
              <w:jc w:val="center"/>
            </w:pPr>
            <w:r>
              <w:t>P03A</w:t>
            </w:r>
          </w:p>
        </w:tc>
        <w:tc>
          <w:tcPr>
            <w:tcW w:w="4976" w:type="dxa"/>
            <w:tcBorders>
              <w:top w:val="nil"/>
              <w:left w:val="nil"/>
              <w:bottom w:val="nil"/>
              <w:right w:val="nil"/>
            </w:tcBorders>
          </w:tcPr>
          <w:p w14:paraId="0BC6397B" w14:textId="77777777" w:rsidR="00000000" w:rsidRDefault="00000000">
            <w:pPr>
              <w:pStyle w:val="a7"/>
            </w:pPr>
            <w:r>
              <w:t>препараты для уничтожения эктопаразитов (в т.ч. чесоточного клеща)</w:t>
            </w:r>
          </w:p>
        </w:tc>
        <w:tc>
          <w:tcPr>
            <w:tcW w:w="2551" w:type="dxa"/>
            <w:tcBorders>
              <w:top w:val="nil"/>
              <w:left w:val="nil"/>
              <w:bottom w:val="nil"/>
              <w:right w:val="nil"/>
            </w:tcBorders>
          </w:tcPr>
          <w:p w14:paraId="4E97D121" w14:textId="77777777" w:rsidR="00000000" w:rsidRDefault="00000000">
            <w:pPr>
              <w:pStyle w:val="a7"/>
            </w:pPr>
          </w:p>
        </w:tc>
        <w:tc>
          <w:tcPr>
            <w:tcW w:w="5812" w:type="dxa"/>
            <w:tcBorders>
              <w:top w:val="nil"/>
              <w:left w:val="nil"/>
              <w:bottom w:val="nil"/>
              <w:right w:val="nil"/>
            </w:tcBorders>
          </w:tcPr>
          <w:p w14:paraId="313EABFA" w14:textId="77777777" w:rsidR="00000000" w:rsidRDefault="00000000">
            <w:pPr>
              <w:pStyle w:val="a7"/>
            </w:pPr>
          </w:p>
        </w:tc>
      </w:tr>
      <w:tr w:rsidR="00000000" w14:paraId="5D2CAAE3" w14:textId="77777777">
        <w:tblPrEx>
          <w:tblCellMar>
            <w:top w:w="0" w:type="dxa"/>
            <w:bottom w:w="0" w:type="dxa"/>
          </w:tblCellMar>
        </w:tblPrEx>
        <w:tc>
          <w:tcPr>
            <w:tcW w:w="1120" w:type="dxa"/>
            <w:tcBorders>
              <w:top w:val="nil"/>
              <w:left w:val="nil"/>
              <w:bottom w:val="nil"/>
              <w:right w:val="nil"/>
            </w:tcBorders>
          </w:tcPr>
          <w:p w14:paraId="7886CF24" w14:textId="77777777" w:rsidR="00000000" w:rsidRDefault="00000000">
            <w:pPr>
              <w:pStyle w:val="a7"/>
              <w:jc w:val="center"/>
            </w:pPr>
            <w:r>
              <w:t>P03AX</w:t>
            </w:r>
          </w:p>
        </w:tc>
        <w:tc>
          <w:tcPr>
            <w:tcW w:w="4976" w:type="dxa"/>
            <w:tcBorders>
              <w:top w:val="nil"/>
              <w:left w:val="nil"/>
              <w:bottom w:val="nil"/>
              <w:right w:val="nil"/>
            </w:tcBorders>
          </w:tcPr>
          <w:p w14:paraId="66C58805" w14:textId="77777777" w:rsidR="00000000" w:rsidRDefault="00000000">
            <w:pPr>
              <w:pStyle w:val="a7"/>
            </w:pPr>
            <w:r>
              <w:t>прочие препараты для уничтожения эктопаразитов (в т.ч. чесоточного клеща)</w:t>
            </w:r>
          </w:p>
        </w:tc>
        <w:tc>
          <w:tcPr>
            <w:tcW w:w="2551" w:type="dxa"/>
            <w:tcBorders>
              <w:top w:val="nil"/>
              <w:left w:val="nil"/>
              <w:bottom w:val="nil"/>
              <w:right w:val="nil"/>
            </w:tcBorders>
          </w:tcPr>
          <w:p w14:paraId="4300100B" w14:textId="77777777" w:rsidR="00000000" w:rsidRDefault="00000000">
            <w:pPr>
              <w:pStyle w:val="a7"/>
              <w:jc w:val="center"/>
            </w:pPr>
            <w:r>
              <w:t>бензилбензоат</w:t>
            </w:r>
          </w:p>
        </w:tc>
        <w:tc>
          <w:tcPr>
            <w:tcW w:w="5812" w:type="dxa"/>
            <w:tcBorders>
              <w:top w:val="nil"/>
              <w:left w:val="nil"/>
              <w:bottom w:val="nil"/>
              <w:right w:val="nil"/>
            </w:tcBorders>
          </w:tcPr>
          <w:p w14:paraId="747442DF" w14:textId="77777777" w:rsidR="00000000" w:rsidRDefault="00000000">
            <w:pPr>
              <w:pStyle w:val="a7"/>
            </w:pPr>
            <w:r>
              <w:t>мазь для наружного применения;</w:t>
            </w:r>
          </w:p>
          <w:p w14:paraId="2B364CCA" w14:textId="77777777" w:rsidR="00000000" w:rsidRDefault="00000000">
            <w:pPr>
              <w:pStyle w:val="a7"/>
            </w:pPr>
            <w:r>
              <w:t>эмульсия для наружного применения</w:t>
            </w:r>
          </w:p>
        </w:tc>
      </w:tr>
      <w:tr w:rsidR="00000000" w14:paraId="0BEC2B2C" w14:textId="77777777">
        <w:tblPrEx>
          <w:tblCellMar>
            <w:top w:w="0" w:type="dxa"/>
            <w:bottom w:w="0" w:type="dxa"/>
          </w:tblCellMar>
        </w:tblPrEx>
        <w:tc>
          <w:tcPr>
            <w:tcW w:w="1120" w:type="dxa"/>
            <w:tcBorders>
              <w:top w:val="nil"/>
              <w:left w:val="nil"/>
              <w:bottom w:val="nil"/>
              <w:right w:val="nil"/>
            </w:tcBorders>
          </w:tcPr>
          <w:p w14:paraId="15A4A793" w14:textId="77777777" w:rsidR="00000000" w:rsidRDefault="00000000">
            <w:pPr>
              <w:pStyle w:val="a7"/>
              <w:jc w:val="center"/>
            </w:pPr>
            <w:r>
              <w:t>R</w:t>
            </w:r>
          </w:p>
        </w:tc>
        <w:tc>
          <w:tcPr>
            <w:tcW w:w="4976" w:type="dxa"/>
            <w:tcBorders>
              <w:top w:val="nil"/>
              <w:left w:val="nil"/>
              <w:bottom w:val="nil"/>
              <w:right w:val="nil"/>
            </w:tcBorders>
          </w:tcPr>
          <w:p w14:paraId="68BD7576" w14:textId="77777777" w:rsidR="00000000" w:rsidRDefault="00000000">
            <w:pPr>
              <w:pStyle w:val="a7"/>
            </w:pPr>
            <w:r>
              <w:t>дыхательная система</w:t>
            </w:r>
          </w:p>
        </w:tc>
        <w:tc>
          <w:tcPr>
            <w:tcW w:w="2551" w:type="dxa"/>
            <w:tcBorders>
              <w:top w:val="nil"/>
              <w:left w:val="nil"/>
              <w:bottom w:val="nil"/>
              <w:right w:val="nil"/>
            </w:tcBorders>
          </w:tcPr>
          <w:p w14:paraId="47501F83" w14:textId="77777777" w:rsidR="00000000" w:rsidRDefault="00000000">
            <w:pPr>
              <w:pStyle w:val="a7"/>
            </w:pPr>
          </w:p>
        </w:tc>
        <w:tc>
          <w:tcPr>
            <w:tcW w:w="5812" w:type="dxa"/>
            <w:tcBorders>
              <w:top w:val="nil"/>
              <w:left w:val="nil"/>
              <w:bottom w:val="nil"/>
              <w:right w:val="nil"/>
            </w:tcBorders>
          </w:tcPr>
          <w:p w14:paraId="67D5B0CA" w14:textId="77777777" w:rsidR="00000000" w:rsidRDefault="00000000">
            <w:pPr>
              <w:pStyle w:val="a7"/>
            </w:pPr>
          </w:p>
        </w:tc>
      </w:tr>
      <w:tr w:rsidR="00000000" w14:paraId="6D5E38A8" w14:textId="77777777">
        <w:tblPrEx>
          <w:tblCellMar>
            <w:top w:w="0" w:type="dxa"/>
            <w:bottom w:w="0" w:type="dxa"/>
          </w:tblCellMar>
        </w:tblPrEx>
        <w:tc>
          <w:tcPr>
            <w:tcW w:w="1120" w:type="dxa"/>
            <w:tcBorders>
              <w:top w:val="nil"/>
              <w:left w:val="nil"/>
              <w:bottom w:val="nil"/>
              <w:right w:val="nil"/>
            </w:tcBorders>
          </w:tcPr>
          <w:p w14:paraId="7E40FF23" w14:textId="77777777" w:rsidR="00000000" w:rsidRDefault="00000000">
            <w:pPr>
              <w:pStyle w:val="a7"/>
              <w:jc w:val="center"/>
            </w:pPr>
            <w:r>
              <w:t>R01</w:t>
            </w:r>
          </w:p>
        </w:tc>
        <w:tc>
          <w:tcPr>
            <w:tcW w:w="4976" w:type="dxa"/>
            <w:tcBorders>
              <w:top w:val="nil"/>
              <w:left w:val="nil"/>
              <w:bottom w:val="nil"/>
              <w:right w:val="nil"/>
            </w:tcBorders>
          </w:tcPr>
          <w:p w14:paraId="1E88DED9" w14:textId="77777777" w:rsidR="00000000" w:rsidRDefault="00000000">
            <w:pPr>
              <w:pStyle w:val="a7"/>
            </w:pPr>
            <w:r>
              <w:t>назальные препараты</w:t>
            </w:r>
          </w:p>
        </w:tc>
        <w:tc>
          <w:tcPr>
            <w:tcW w:w="2551" w:type="dxa"/>
            <w:tcBorders>
              <w:top w:val="nil"/>
              <w:left w:val="nil"/>
              <w:bottom w:val="nil"/>
              <w:right w:val="nil"/>
            </w:tcBorders>
          </w:tcPr>
          <w:p w14:paraId="03D9EB80" w14:textId="77777777" w:rsidR="00000000" w:rsidRDefault="00000000">
            <w:pPr>
              <w:pStyle w:val="a7"/>
            </w:pPr>
          </w:p>
        </w:tc>
        <w:tc>
          <w:tcPr>
            <w:tcW w:w="5812" w:type="dxa"/>
            <w:tcBorders>
              <w:top w:val="nil"/>
              <w:left w:val="nil"/>
              <w:bottom w:val="nil"/>
              <w:right w:val="nil"/>
            </w:tcBorders>
          </w:tcPr>
          <w:p w14:paraId="5A2C379C" w14:textId="77777777" w:rsidR="00000000" w:rsidRDefault="00000000">
            <w:pPr>
              <w:pStyle w:val="a7"/>
            </w:pPr>
          </w:p>
        </w:tc>
      </w:tr>
      <w:tr w:rsidR="00000000" w14:paraId="4FB0AD5A" w14:textId="77777777">
        <w:tblPrEx>
          <w:tblCellMar>
            <w:top w:w="0" w:type="dxa"/>
            <w:bottom w:w="0" w:type="dxa"/>
          </w:tblCellMar>
        </w:tblPrEx>
        <w:tc>
          <w:tcPr>
            <w:tcW w:w="1120" w:type="dxa"/>
            <w:tcBorders>
              <w:top w:val="nil"/>
              <w:left w:val="nil"/>
              <w:bottom w:val="nil"/>
              <w:right w:val="nil"/>
            </w:tcBorders>
          </w:tcPr>
          <w:p w14:paraId="52B06ED4" w14:textId="77777777" w:rsidR="00000000" w:rsidRDefault="00000000">
            <w:pPr>
              <w:pStyle w:val="a7"/>
              <w:jc w:val="center"/>
            </w:pPr>
            <w:r>
              <w:t>R01A</w:t>
            </w:r>
          </w:p>
        </w:tc>
        <w:tc>
          <w:tcPr>
            <w:tcW w:w="4976" w:type="dxa"/>
            <w:tcBorders>
              <w:top w:val="nil"/>
              <w:left w:val="nil"/>
              <w:bottom w:val="nil"/>
              <w:right w:val="nil"/>
            </w:tcBorders>
          </w:tcPr>
          <w:p w14:paraId="5598A723" w14:textId="77777777" w:rsidR="00000000" w:rsidRDefault="00000000">
            <w:pPr>
              <w:pStyle w:val="a7"/>
            </w:pPr>
            <w:r>
              <w:t>деконгестанты и другие препараты для местного применения</w:t>
            </w:r>
          </w:p>
        </w:tc>
        <w:tc>
          <w:tcPr>
            <w:tcW w:w="2551" w:type="dxa"/>
            <w:tcBorders>
              <w:top w:val="nil"/>
              <w:left w:val="nil"/>
              <w:bottom w:val="nil"/>
              <w:right w:val="nil"/>
            </w:tcBorders>
          </w:tcPr>
          <w:p w14:paraId="5C50C7AC" w14:textId="77777777" w:rsidR="00000000" w:rsidRDefault="00000000">
            <w:pPr>
              <w:pStyle w:val="a7"/>
            </w:pPr>
          </w:p>
        </w:tc>
        <w:tc>
          <w:tcPr>
            <w:tcW w:w="5812" w:type="dxa"/>
            <w:tcBorders>
              <w:top w:val="nil"/>
              <w:left w:val="nil"/>
              <w:bottom w:val="nil"/>
              <w:right w:val="nil"/>
            </w:tcBorders>
          </w:tcPr>
          <w:p w14:paraId="22090926" w14:textId="77777777" w:rsidR="00000000" w:rsidRDefault="00000000">
            <w:pPr>
              <w:pStyle w:val="a7"/>
            </w:pPr>
          </w:p>
        </w:tc>
      </w:tr>
      <w:tr w:rsidR="00000000" w14:paraId="00447519" w14:textId="77777777">
        <w:tblPrEx>
          <w:tblCellMar>
            <w:top w:w="0" w:type="dxa"/>
            <w:bottom w:w="0" w:type="dxa"/>
          </w:tblCellMar>
        </w:tblPrEx>
        <w:tc>
          <w:tcPr>
            <w:tcW w:w="1120" w:type="dxa"/>
            <w:tcBorders>
              <w:top w:val="nil"/>
              <w:left w:val="nil"/>
              <w:bottom w:val="nil"/>
              <w:right w:val="nil"/>
            </w:tcBorders>
          </w:tcPr>
          <w:p w14:paraId="47F73887" w14:textId="77777777" w:rsidR="00000000" w:rsidRDefault="00000000">
            <w:pPr>
              <w:pStyle w:val="a7"/>
              <w:jc w:val="center"/>
            </w:pPr>
            <w:r>
              <w:t>R01AA</w:t>
            </w:r>
          </w:p>
        </w:tc>
        <w:tc>
          <w:tcPr>
            <w:tcW w:w="4976" w:type="dxa"/>
            <w:tcBorders>
              <w:top w:val="nil"/>
              <w:left w:val="nil"/>
              <w:bottom w:val="nil"/>
              <w:right w:val="nil"/>
            </w:tcBorders>
          </w:tcPr>
          <w:p w14:paraId="72405CEB" w14:textId="77777777" w:rsidR="00000000" w:rsidRDefault="00000000">
            <w:pPr>
              <w:pStyle w:val="a7"/>
            </w:pPr>
            <w:r>
              <w:t>адреномиметики</w:t>
            </w:r>
          </w:p>
        </w:tc>
        <w:tc>
          <w:tcPr>
            <w:tcW w:w="2551" w:type="dxa"/>
            <w:tcBorders>
              <w:top w:val="nil"/>
              <w:left w:val="nil"/>
              <w:bottom w:val="nil"/>
              <w:right w:val="nil"/>
            </w:tcBorders>
          </w:tcPr>
          <w:p w14:paraId="2A39A752" w14:textId="77777777" w:rsidR="00000000" w:rsidRDefault="00000000">
            <w:pPr>
              <w:pStyle w:val="a7"/>
              <w:jc w:val="center"/>
            </w:pPr>
            <w:r>
              <w:t>ксилометазолин</w:t>
            </w:r>
          </w:p>
        </w:tc>
        <w:tc>
          <w:tcPr>
            <w:tcW w:w="5812" w:type="dxa"/>
            <w:tcBorders>
              <w:top w:val="nil"/>
              <w:left w:val="nil"/>
              <w:bottom w:val="nil"/>
              <w:right w:val="nil"/>
            </w:tcBorders>
          </w:tcPr>
          <w:p w14:paraId="00D4C9B0" w14:textId="77777777" w:rsidR="00000000" w:rsidRDefault="00000000">
            <w:pPr>
              <w:pStyle w:val="a7"/>
            </w:pPr>
            <w:r>
              <w:t>гель назальный;</w:t>
            </w:r>
          </w:p>
          <w:p w14:paraId="7E4A10B1" w14:textId="77777777" w:rsidR="00000000" w:rsidRDefault="00000000">
            <w:pPr>
              <w:pStyle w:val="a7"/>
            </w:pPr>
            <w:r>
              <w:t>капли назальные;</w:t>
            </w:r>
          </w:p>
          <w:p w14:paraId="7A6F5980" w14:textId="77777777" w:rsidR="00000000" w:rsidRDefault="00000000">
            <w:pPr>
              <w:pStyle w:val="a7"/>
            </w:pPr>
            <w:r>
              <w:t>капли назальные (для детей);</w:t>
            </w:r>
          </w:p>
          <w:p w14:paraId="1CC96AFA" w14:textId="77777777" w:rsidR="00000000" w:rsidRDefault="00000000">
            <w:pPr>
              <w:pStyle w:val="a7"/>
            </w:pPr>
            <w:r>
              <w:t>спрей назальный;</w:t>
            </w:r>
          </w:p>
          <w:p w14:paraId="7619CCD0" w14:textId="77777777" w:rsidR="00000000" w:rsidRDefault="00000000">
            <w:pPr>
              <w:pStyle w:val="a7"/>
            </w:pPr>
            <w:r>
              <w:t>спрей назальный дозированный;</w:t>
            </w:r>
          </w:p>
          <w:p w14:paraId="56D33927" w14:textId="77777777" w:rsidR="00000000" w:rsidRDefault="00000000">
            <w:pPr>
              <w:pStyle w:val="a7"/>
            </w:pPr>
            <w:r>
              <w:t>спрей назальный дозированный (для детей)</w:t>
            </w:r>
          </w:p>
        </w:tc>
      </w:tr>
      <w:tr w:rsidR="00000000" w14:paraId="3D995746" w14:textId="77777777">
        <w:tblPrEx>
          <w:tblCellMar>
            <w:top w:w="0" w:type="dxa"/>
            <w:bottom w:w="0" w:type="dxa"/>
          </w:tblCellMar>
        </w:tblPrEx>
        <w:tc>
          <w:tcPr>
            <w:tcW w:w="1120" w:type="dxa"/>
            <w:tcBorders>
              <w:top w:val="nil"/>
              <w:left w:val="nil"/>
              <w:bottom w:val="nil"/>
              <w:right w:val="nil"/>
            </w:tcBorders>
          </w:tcPr>
          <w:p w14:paraId="5D4CF115" w14:textId="77777777" w:rsidR="00000000" w:rsidRDefault="00000000">
            <w:pPr>
              <w:pStyle w:val="a7"/>
              <w:jc w:val="center"/>
            </w:pPr>
            <w:r>
              <w:t>R02</w:t>
            </w:r>
          </w:p>
        </w:tc>
        <w:tc>
          <w:tcPr>
            <w:tcW w:w="4976" w:type="dxa"/>
            <w:tcBorders>
              <w:top w:val="nil"/>
              <w:left w:val="nil"/>
              <w:bottom w:val="nil"/>
              <w:right w:val="nil"/>
            </w:tcBorders>
          </w:tcPr>
          <w:p w14:paraId="6BC9AAE3" w14:textId="77777777" w:rsidR="00000000" w:rsidRDefault="00000000">
            <w:pPr>
              <w:pStyle w:val="a7"/>
            </w:pPr>
            <w:r>
              <w:t>препараты для лечения заболеваний горла</w:t>
            </w:r>
          </w:p>
        </w:tc>
        <w:tc>
          <w:tcPr>
            <w:tcW w:w="2551" w:type="dxa"/>
            <w:tcBorders>
              <w:top w:val="nil"/>
              <w:left w:val="nil"/>
              <w:bottom w:val="nil"/>
              <w:right w:val="nil"/>
            </w:tcBorders>
          </w:tcPr>
          <w:p w14:paraId="32ADC326" w14:textId="77777777" w:rsidR="00000000" w:rsidRDefault="00000000">
            <w:pPr>
              <w:pStyle w:val="a7"/>
            </w:pPr>
          </w:p>
        </w:tc>
        <w:tc>
          <w:tcPr>
            <w:tcW w:w="5812" w:type="dxa"/>
            <w:tcBorders>
              <w:top w:val="nil"/>
              <w:left w:val="nil"/>
              <w:bottom w:val="nil"/>
              <w:right w:val="nil"/>
            </w:tcBorders>
          </w:tcPr>
          <w:p w14:paraId="4F2445DF" w14:textId="77777777" w:rsidR="00000000" w:rsidRDefault="00000000">
            <w:pPr>
              <w:pStyle w:val="a7"/>
            </w:pPr>
          </w:p>
        </w:tc>
      </w:tr>
      <w:tr w:rsidR="00000000" w14:paraId="131F7F0D" w14:textId="77777777">
        <w:tblPrEx>
          <w:tblCellMar>
            <w:top w:w="0" w:type="dxa"/>
            <w:bottom w:w="0" w:type="dxa"/>
          </w:tblCellMar>
        </w:tblPrEx>
        <w:tc>
          <w:tcPr>
            <w:tcW w:w="1120" w:type="dxa"/>
            <w:tcBorders>
              <w:top w:val="nil"/>
              <w:left w:val="nil"/>
              <w:bottom w:val="nil"/>
              <w:right w:val="nil"/>
            </w:tcBorders>
          </w:tcPr>
          <w:p w14:paraId="3EB5FB69" w14:textId="77777777" w:rsidR="00000000" w:rsidRDefault="00000000">
            <w:pPr>
              <w:pStyle w:val="a7"/>
              <w:jc w:val="center"/>
            </w:pPr>
            <w:r>
              <w:t>R02A</w:t>
            </w:r>
          </w:p>
        </w:tc>
        <w:tc>
          <w:tcPr>
            <w:tcW w:w="4976" w:type="dxa"/>
            <w:tcBorders>
              <w:top w:val="nil"/>
              <w:left w:val="nil"/>
              <w:bottom w:val="nil"/>
              <w:right w:val="nil"/>
            </w:tcBorders>
          </w:tcPr>
          <w:p w14:paraId="667AC2F5" w14:textId="77777777" w:rsidR="00000000" w:rsidRDefault="00000000">
            <w:pPr>
              <w:pStyle w:val="a7"/>
            </w:pPr>
            <w:r>
              <w:t>препараты для лечения заболеваний горла</w:t>
            </w:r>
          </w:p>
        </w:tc>
        <w:tc>
          <w:tcPr>
            <w:tcW w:w="2551" w:type="dxa"/>
            <w:tcBorders>
              <w:top w:val="nil"/>
              <w:left w:val="nil"/>
              <w:bottom w:val="nil"/>
              <w:right w:val="nil"/>
            </w:tcBorders>
          </w:tcPr>
          <w:p w14:paraId="0E962CB7" w14:textId="77777777" w:rsidR="00000000" w:rsidRDefault="00000000">
            <w:pPr>
              <w:pStyle w:val="a7"/>
            </w:pPr>
          </w:p>
        </w:tc>
        <w:tc>
          <w:tcPr>
            <w:tcW w:w="5812" w:type="dxa"/>
            <w:tcBorders>
              <w:top w:val="nil"/>
              <w:left w:val="nil"/>
              <w:bottom w:val="nil"/>
              <w:right w:val="nil"/>
            </w:tcBorders>
          </w:tcPr>
          <w:p w14:paraId="323E17B0" w14:textId="77777777" w:rsidR="00000000" w:rsidRDefault="00000000">
            <w:pPr>
              <w:pStyle w:val="a7"/>
            </w:pPr>
          </w:p>
        </w:tc>
      </w:tr>
      <w:tr w:rsidR="00000000" w14:paraId="24AB92E3" w14:textId="77777777">
        <w:tblPrEx>
          <w:tblCellMar>
            <w:top w:w="0" w:type="dxa"/>
            <w:bottom w:w="0" w:type="dxa"/>
          </w:tblCellMar>
        </w:tblPrEx>
        <w:tc>
          <w:tcPr>
            <w:tcW w:w="1120" w:type="dxa"/>
            <w:tcBorders>
              <w:top w:val="nil"/>
              <w:left w:val="nil"/>
              <w:bottom w:val="nil"/>
              <w:right w:val="nil"/>
            </w:tcBorders>
          </w:tcPr>
          <w:p w14:paraId="3A59CD78" w14:textId="77777777" w:rsidR="00000000" w:rsidRDefault="00000000">
            <w:pPr>
              <w:pStyle w:val="a7"/>
              <w:jc w:val="center"/>
            </w:pPr>
            <w:r>
              <w:t>R02AА</w:t>
            </w:r>
          </w:p>
        </w:tc>
        <w:tc>
          <w:tcPr>
            <w:tcW w:w="4976" w:type="dxa"/>
            <w:tcBorders>
              <w:top w:val="nil"/>
              <w:left w:val="nil"/>
              <w:bottom w:val="nil"/>
              <w:right w:val="nil"/>
            </w:tcBorders>
          </w:tcPr>
          <w:p w14:paraId="222C53D4" w14:textId="77777777" w:rsidR="00000000" w:rsidRDefault="00000000">
            <w:pPr>
              <w:pStyle w:val="a7"/>
            </w:pPr>
            <w:r>
              <w:t>антисептические препараты</w:t>
            </w:r>
          </w:p>
        </w:tc>
        <w:tc>
          <w:tcPr>
            <w:tcW w:w="2551" w:type="dxa"/>
            <w:tcBorders>
              <w:top w:val="nil"/>
              <w:left w:val="nil"/>
              <w:bottom w:val="nil"/>
              <w:right w:val="nil"/>
            </w:tcBorders>
          </w:tcPr>
          <w:p w14:paraId="1998C0B0" w14:textId="77777777" w:rsidR="00000000" w:rsidRDefault="00000000">
            <w:pPr>
              <w:pStyle w:val="a7"/>
              <w:jc w:val="center"/>
            </w:pPr>
            <w:r>
              <w:t>йод + калия йодид + глицерол</w:t>
            </w:r>
          </w:p>
        </w:tc>
        <w:tc>
          <w:tcPr>
            <w:tcW w:w="5812" w:type="dxa"/>
            <w:tcBorders>
              <w:top w:val="nil"/>
              <w:left w:val="nil"/>
              <w:bottom w:val="nil"/>
              <w:right w:val="nil"/>
            </w:tcBorders>
          </w:tcPr>
          <w:p w14:paraId="1424DD28" w14:textId="77777777" w:rsidR="00000000" w:rsidRDefault="00000000">
            <w:pPr>
              <w:pStyle w:val="a7"/>
            </w:pPr>
            <w:r>
              <w:t>раствор для местного применения;</w:t>
            </w:r>
          </w:p>
          <w:p w14:paraId="65450A5E" w14:textId="77777777" w:rsidR="00000000" w:rsidRDefault="00000000">
            <w:pPr>
              <w:pStyle w:val="a7"/>
            </w:pPr>
            <w:r>
              <w:t>спрей для местного применения</w:t>
            </w:r>
          </w:p>
        </w:tc>
      </w:tr>
      <w:tr w:rsidR="00000000" w14:paraId="2B290B2E" w14:textId="77777777">
        <w:tblPrEx>
          <w:tblCellMar>
            <w:top w:w="0" w:type="dxa"/>
            <w:bottom w:w="0" w:type="dxa"/>
          </w:tblCellMar>
        </w:tblPrEx>
        <w:tc>
          <w:tcPr>
            <w:tcW w:w="1120" w:type="dxa"/>
            <w:tcBorders>
              <w:top w:val="nil"/>
              <w:left w:val="nil"/>
              <w:bottom w:val="nil"/>
              <w:right w:val="nil"/>
            </w:tcBorders>
          </w:tcPr>
          <w:p w14:paraId="652EE707" w14:textId="77777777" w:rsidR="00000000" w:rsidRDefault="00000000">
            <w:pPr>
              <w:pStyle w:val="a7"/>
              <w:jc w:val="center"/>
            </w:pPr>
            <w:r>
              <w:t>R03</w:t>
            </w:r>
          </w:p>
        </w:tc>
        <w:tc>
          <w:tcPr>
            <w:tcW w:w="4976" w:type="dxa"/>
            <w:tcBorders>
              <w:top w:val="nil"/>
              <w:left w:val="nil"/>
              <w:bottom w:val="nil"/>
              <w:right w:val="nil"/>
            </w:tcBorders>
          </w:tcPr>
          <w:p w14:paraId="5361EC35" w14:textId="77777777" w:rsidR="00000000" w:rsidRDefault="00000000">
            <w:pPr>
              <w:pStyle w:val="a7"/>
            </w:pPr>
            <w:r>
              <w:t>препараты для лечения обструктивных заболеваний дыхательных путей</w:t>
            </w:r>
          </w:p>
        </w:tc>
        <w:tc>
          <w:tcPr>
            <w:tcW w:w="2551" w:type="dxa"/>
            <w:tcBorders>
              <w:top w:val="nil"/>
              <w:left w:val="nil"/>
              <w:bottom w:val="nil"/>
              <w:right w:val="nil"/>
            </w:tcBorders>
          </w:tcPr>
          <w:p w14:paraId="6EAF7FF9" w14:textId="77777777" w:rsidR="00000000" w:rsidRDefault="00000000">
            <w:pPr>
              <w:pStyle w:val="a7"/>
            </w:pPr>
          </w:p>
        </w:tc>
        <w:tc>
          <w:tcPr>
            <w:tcW w:w="5812" w:type="dxa"/>
            <w:tcBorders>
              <w:top w:val="nil"/>
              <w:left w:val="nil"/>
              <w:bottom w:val="nil"/>
              <w:right w:val="nil"/>
            </w:tcBorders>
          </w:tcPr>
          <w:p w14:paraId="5DCD61AD" w14:textId="77777777" w:rsidR="00000000" w:rsidRDefault="00000000">
            <w:pPr>
              <w:pStyle w:val="a7"/>
            </w:pPr>
          </w:p>
        </w:tc>
      </w:tr>
      <w:tr w:rsidR="00000000" w14:paraId="6A9BC195" w14:textId="77777777">
        <w:tblPrEx>
          <w:tblCellMar>
            <w:top w:w="0" w:type="dxa"/>
            <w:bottom w:w="0" w:type="dxa"/>
          </w:tblCellMar>
        </w:tblPrEx>
        <w:tc>
          <w:tcPr>
            <w:tcW w:w="1120" w:type="dxa"/>
            <w:tcBorders>
              <w:top w:val="nil"/>
              <w:left w:val="nil"/>
              <w:bottom w:val="nil"/>
              <w:right w:val="nil"/>
            </w:tcBorders>
          </w:tcPr>
          <w:p w14:paraId="609EBBAD" w14:textId="77777777" w:rsidR="00000000" w:rsidRDefault="00000000">
            <w:pPr>
              <w:pStyle w:val="a7"/>
              <w:jc w:val="center"/>
            </w:pPr>
            <w:r>
              <w:t>R03A</w:t>
            </w:r>
          </w:p>
        </w:tc>
        <w:tc>
          <w:tcPr>
            <w:tcW w:w="4976" w:type="dxa"/>
            <w:tcBorders>
              <w:top w:val="nil"/>
              <w:left w:val="nil"/>
              <w:bottom w:val="nil"/>
              <w:right w:val="nil"/>
            </w:tcBorders>
          </w:tcPr>
          <w:p w14:paraId="4492BF21" w14:textId="77777777" w:rsidR="00000000" w:rsidRDefault="00000000">
            <w:pPr>
              <w:pStyle w:val="a7"/>
            </w:pPr>
            <w:r>
              <w:t>адренергические средства для ингаляционного введения</w:t>
            </w:r>
          </w:p>
        </w:tc>
        <w:tc>
          <w:tcPr>
            <w:tcW w:w="2551" w:type="dxa"/>
            <w:tcBorders>
              <w:top w:val="nil"/>
              <w:left w:val="nil"/>
              <w:bottom w:val="nil"/>
              <w:right w:val="nil"/>
            </w:tcBorders>
          </w:tcPr>
          <w:p w14:paraId="4CBB2250" w14:textId="77777777" w:rsidR="00000000" w:rsidRDefault="00000000">
            <w:pPr>
              <w:pStyle w:val="a7"/>
            </w:pPr>
          </w:p>
        </w:tc>
        <w:tc>
          <w:tcPr>
            <w:tcW w:w="5812" w:type="dxa"/>
            <w:tcBorders>
              <w:top w:val="nil"/>
              <w:left w:val="nil"/>
              <w:bottom w:val="nil"/>
              <w:right w:val="nil"/>
            </w:tcBorders>
          </w:tcPr>
          <w:p w14:paraId="42204249" w14:textId="77777777" w:rsidR="00000000" w:rsidRDefault="00000000">
            <w:pPr>
              <w:pStyle w:val="a7"/>
            </w:pPr>
          </w:p>
        </w:tc>
      </w:tr>
      <w:tr w:rsidR="00000000" w14:paraId="4F84A2A3" w14:textId="77777777">
        <w:tblPrEx>
          <w:tblCellMar>
            <w:top w:w="0" w:type="dxa"/>
            <w:bottom w:w="0" w:type="dxa"/>
          </w:tblCellMar>
        </w:tblPrEx>
        <w:tc>
          <w:tcPr>
            <w:tcW w:w="1120" w:type="dxa"/>
            <w:tcBorders>
              <w:top w:val="nil"/>
              <w:left w:val="nil"/>
              <w:bottom w:val="nil"/>
              <w:right w:val="nil"/>
            </w:tcBorders>
          </w:tcPr>
          <w:p w14:paraId="745E73E0" w14:textId="77777777" w:rsidR="00000000" w:rsidRDefault="00000000">
            <w:pPr>
              <w:pStyle w:val="a7"/>
              <w:jc w:val="center"/>
            </w:pPr>
            <w:r>
              <w:t>R03AC</w:t>
            </w:r>
          </w:p>
        </w:tc>
        <w:tc>
          <w:tcPr>
            <w:tcW w:w="4976" w:type="dxa"/>
            <w:tcBorders>
              <w:top w:val="nil"/>
              <w:left w:val="nil"/>
              <w:bottom w:val="nil"/>
              <w:right w:val="nil"/>
            </w:tcBorders>
          </w:tcPr>
          <w:p w14:paraId="66905727" w14:textId="77777777" w:rsidR="00000000" w:rsidRDefault="00000000">
            <w:pPr>
              <w:pStyle w:val="a7"/>
            </w:pPr>
            <w:r>
              <w:t>селективные бета 2-адреномиметики</w:t>
            </w:r>
          </w:p>
        </w:tc>
        <w:tc>
          <w:tcPr>
            <w:tcW w:w="2551" w:type="dxa"/>
            <w:tcBorders>
              <w:top w:val="nil"/>
              <w:left w:val="nil"/>
              <w:bottom w:val="nil"/>
              <w:right w:val="nil"/>
            </w:tcBorders>
          </w:tcPr>
          <w:p w14:paraId="4A6C59E5" w14:textId="77777777" w:rsidR="00000000" w:rsidRDefault="00000000">
            <w:pPr>
              <w:pStyle w:val="a7"/>
              <w:jc w:val="center"/>
            </w:pPr>
            <w:r>
              <w:t>индакатерол</w:t>
            </w:r>
          </w:p>
        </w:tc>
        <w:tc>
          <w:tcPr>
            <w:tcW w:w="5812" w:type="dxa"/>
            <w:tcBorders>
              <w:top w:val="nil"/>
              <w:left w:val="nil"/>
              <w:bottom w:val="nil"/>
              <w:right w:val="nil"/>
            </w:tcBorders>
          </w:tcPr>
          <w:p w14:paraId="39C18128" w14:textId="77777777" w:rsidR="00000000" w:rsidRDefault="00000000">
            <w:pPr>
              <w:pStyle w:val="a7"/>
            </w:pPr>
            <w:r>
              <w:t>капсулы с порошком для ингаляций</w:t>
            </w:r>
          </w:p>
        </w:tc>
      </w:tr>
      <w:tr w:rsidR="00000000" w14:paraId="200DA3EC" w14:textId="77777777">
        <w:tblPrEx>
          <w:tblCellMar>
            <w:top w:w="0" w:type="dxa"/>
            <w:bottom w:w="0" w:type="dxa"/>
          </w:tblCellMar>
        </w:tblPrEx>
        <w:tc>
          <w:tcPr>
            <w:tcW w:w="1120" w:type="dxa"/>
            <w:tcBorders>
              <w:top w:val="nil"/>
              <w:left w:val="nil"/>
              <w:bottom w:val="nil"/>
              <w:right w:val="nil"/>
            </w:tcBorders>
          </w:tcPr>
          <w:p w14:paraId="2E602F84" w14:textId="77777777" w:rsidR="00000000" w:rsidRDefault="00000000">
            <w:pPr>
              <w:pStyle w:val="a7"/>
            </w:pPr>
          </w:p>
        </w:tc>
        <w:tc>
          <w:tcPr>
            <w:tcW w:w="4976" w:type="dxa"/>
            <w:tcBorders>
              <w:top w:val="nil"/>
              <w:left w:val="nil"/>
              <w:bottom w:val="nil"/>
              <w:right w:val="nil"/>
            </w:tcBorders>
          </w:tcPr>
          <w:p w14:paraId="3B0BAECC" w14:textId="77777777" w:rsidR="00000000" w:rsidRDefault="00000000">
            <w:pPr>
              <w:pStyle w:val="a7"/>
            </w:pPr>
          </w:p>
        </w:tc>
        <w:tc>
          <w:tcPr>
            <w:tcW w:w="2551" w:type="dxa"/>
            <w:tcBorders>
              <w:top w:val="nil"/>
              <w:left w:val="nil"/>
              <w:bottom w:val="nil"/>
              <w:right w:val="nil"/>
            </w:tcBorders>
          </w:tcPr>
          <w:p w14:paraId="4A3DABC4" w14:textId="77777777" w:rsidR="00000000" w:rsidRDefault="00000000">
            <w:pPr>
              <w:pStyle w:val="a7"/>
              <w:jc w:val="center"/>
            </w:pPr>
            <w:r>
              <w:t>сальбутамол</w:t>
            </w:r>
          </w:p>
        </w:tc>
        <w:tc>
          <w:tcPr>
            <w:tcW w:w="5812" w:type="dxa"/>
            <w:tcBorders>
              <w:top w:val="nil"/>
              <w:left w:val="nil"/>
              <w:bottom w:val="nil"/>
              <w:right w:val="nil"/>
            </w:tcBorders>
          </w:tcPr>
          <w:p w14:paraId="3AF34802" w14:textId="77777777" w:rsidR="00000000" w:rsidRDefault="00000000">
            <w:pPr>
              <w:pStyle w:val="a7"/>
            </w:pPr>
            <w:r>
              <w:t>аэрозоль для ингаляций дозированный;</w:t>
            </w:r>
          </w:p>
          <w:p w14:paraId="221E4B59" w14:textId="77777777" w:rsidR="00000000" w:rsidRDefault="00000000">
            <w:pPr>
              <w:pStyle w:val="a7"/>
            </w:pPr>
            <w:r>
              <w:t>аэрозоль для ингаляций дозированный, активируемый вдохом;</w:t>
            </w:r>
          </w:p>
          <w:p w14:paraId="7F3D47E8" w14:textId="77777777" w:rsidR="00000000" w:rsidRDefault="00000000">
            <w:pPr>
              <w:pStyle w:val="a7"/>
            </w:pPr>
            <w:r>
              <w:t>капсулы с порошком для ингаляций;</w:t>
            </w:r>
          </w:p>
          <w:p w14:paraId="6CFC806C" w14:textId="77777777" w:rsidR="00000000" w:rsidRDefault="00000000">
            <w:pPr>
              <w:pStyle w:val="a7"/>
            </w:pPr>
            <w:r>
              <w:t>порошок для ингаляций дозированный;</w:t>
            </w:r>
          </w:p>
          <w:p w14:paraId="2DD793DD" w14:textId="77777777" w:rsidR="00000000" w:rsidRDefault="00000000">
            <w:pPr>
              <w:pStyle w:val="a7"/>
            </w:pPr>
            <w:r>
              <w:t>раствор для ингаляций;</w:t>
            </w:r>
          </w:p>
          <w:p w14:paraId="42505D07" w14:textId="77777777" w:rsidR="00000000" w:rsidRDefault="00000000">
            <w:pPr>
              <w:pStyle w:val="a7"/>
            </w:pPr>
            <w:r>
              <w:t>таблетки пролонгированного действия, покрытые оболочкой</w:t>
            </w:r>
          </w:p>
        </w:tc>
      </w:tr>
      <w:tr w:rsidR="00000000" w14:paraId="3E1CC56A" w14:textId="77777777">
        <w:tblPrEx>
          <w:tblCellMar>
            <w:top w:w="0" w:type="dxa"/>
            <w:bottom w:w="0" w:type="dxa"/>
          </w:tblCellMar>
        </w:tblPrEx>
        <w:tc>
          <w:tcPr>
            <w:tcW w:w="1120" w:type="dxa"/>
            <w:tcBorders>
              <w:top w:val="nil"/>
              <w:left w:val="nil"/>
              <w:bottom w:val="nil"/>
              <w:right w:val="nil"/>
            </w:tcBorders>
          </w:tcPr>
          <w:p w14:paraId="4656480F" w14:textId="77777777" w:rsidR="00000000" w:rsidRDefault="00000000">
            <w:pPr>
              <w:pStyle w:val="a7"/>
            </w:pPr>
          </w:p>
        </w:tc>
        <w:tc>
          <w:tcPr>
            <w:tcW w:w="4976" w:type="dxa"/>
            <w:tcBorders>
              <w:top w:val="nil"/>
              <w:left w:val="nil"/>
              <w:bottom w:val="nil"/>
              <w:right w:val="nil"/>
            </w:tcBorders>
          </w:tcPr>
          <w:p w14:paraId="7717518B" w14:textId="77777777" w:rsidR="00000000" w:rsidRDefault="00000000">
            <w:pPr>
              <w:pStyle w:val="a7"/>
            </w:pPr>
          </w:p>
        </w:tc>
        <w:tc>
          <w:tcPr>
            <w:tcW w:w="2551" w:type="dxa"/>
            <w:tcBorders>
              <w:top w:val="nil"/>
              <w:left w:val="nil"/>
              <w:bottom w:val="nil"/>
              <w:right w:val="nil"/>
            </w:tcBorders>
          </w:tcPr>
          <w:p w14:paraId="54A0497D" w14:textId="77777777" w:rsidR="00000000" w:rsidRDefault="00000000">
            <w:pPr>
              <w:pStyle w:val="a7"/>
              <w:jc w:val="center"/>
            </w:pPr>
            <w:r>
              <w:t>формотерол</w:t>
            </w:r>
          </w:p>
        </w:tc>
        <w:tc>
          <w:tcPr>
            <w:tcW w:w="5812" w:type="dxa"/>
            <w:tcBorders>
              <w:top w:val="nil"/>
              <w:left w:val="nil"/>
              <w:bottom w:val="nil"/>
              <w:right w:val="nil"/>
            </w:tcBorders>
          </w:tcPr>
          <w:p w14:paraId="24303454" w14:textId="77777777" w:rsidR="00000000" w:rsidRDefault="00000000">
            <w:pPr>
              <w:pStyle w:val="a7"/>
            </w:pPr>
            <w:r>
              <w:t>аэрозоль для ингаляций дозированный;</w:t>
            </w:r>
          </w:p>
          <w:p w14:paraId="68542DEA" w14:textId="77777777" w:rsidR="00000000" w:rsidRDefault="00000000">
            <w:pPr>
              <w:pStyle w:val="a7"/>
            </w:pPr>
            <w:r>
              <w:t>капсулы с порошком для ингаляций;</w:t>
            </w:r>
          </w:p>
          <w:p w14:paraId="00725B14" w14:textId="77777777" w:rsidR="00000000" w:rsidRDefault="00000000">
            <w:pPr>
              <w:pStyle w:val="a7"/>
            </w:pPr>
            <w:r>
              <w:t>порошок для ингаляций дозированный</w:t>
            </w:r>
          </w:p>
        </w:tc>
      </w:tr>
      <w:tr w:rsidR="00000000" w14:paraId="2BDC013C" w14:textId="77777777">
        <w:tblPrEx>
          <w:tblCellMar>
            <w:top w:w="0" w:type="dxa"/>
            <w:bottom w:w="0" w:type="dxa"/>
          </w:tblCellMar>
        </w:tblPrEx>
        <w:tc>
          <w:tcPr>
            <w:tcW w:w="1120" w:type="dxa"/>
            <w:tcBorders>
              <w:top w:val="nil"/>
              <w:left w:val="nil"/>
              <w:bottom w:val="nil"/>
              <w:right w:val="nil"/>
            </w:tcBorders>
          </w:tcPr>
          <w:p w14:paraId="70CE415B" w14:textId="77777777" w:rsidR="00000000" w:rsidRDefault="00000000">
            <w:pPr>
              <w:pStyle w:val="a7"/>
              <w:jc w:val="center"/>
            </w:pPr>
            <w:r>
              <w:t>R03AK</w:t>
            </w:r>
          </w:p>
        </w:tc>
        <w:tc>
          <w:tcPr>
            <w:tcW w:w="4976" w:type="dxa"/>
            <w:tcBorders>
              <w:top w:val="nil"/>
              <w:left w:val="nil"/>
              <w:bottom w:val="nil"/>
              <w:right w:val="nil"/>
            </w:tcBorders>
          </w:tcPr>
          <w:p w14:paraId="33AE4129" w14:textId="77777777" w:rsidR="00000000" w:rsidRDefault="00000000">
            <w:pPr>
              <w:pStyle w:val="a7"/>
            </w:pPr>
            <w:r>
              <w:t>адренергические средства в комбинации с глюкокортикоидами или другими препаратами, кроме антихолинергических средств</w:t>
            </w:r>
          </w:p>
        </w:tc>
        <w:tc>
          <w:tcPr>
            <w:tcW w:w="2551" w:type="dxa"/>
            <w:tcBorders>
              <w:top w:val="nil"/>
              <w:left w:val="nil"/>
              <w:bottom w:val="nil"/>
              <w:right w:val="nil"/>
            </w:tcBorders>
          </w:tcPr>
          <w:p w14:paraId="3F069A89" w14:textId="77777777" w:rsidR="00000000" w:rsidRDefault="00000000">
            <w:pPr>
              <w:pStyle w:val="a7"/>
              <w:jc w:val="center"/>
            </w:pPr>
            <w:r>
              <w:t>беклометазон + формотерол</w:t>
            </w:r>
          </w:p>
        </w:tc>
        <w:tc>
          <w:tcPr>
            <w:tcW w:w="5812" w:type="dxa"/>
            <w:tcBorders>
              <w:top w:val="nil"/>
              <w:left w:val="nil"/>
              <w:bottom w:val="nil"/>
              <w:right w:val="nil"/>
            </w:tcBorders>
          </w:tcPr>
          <w:p w14:paraId="7B634F09" w14:textId="77777777" w:rsidR="00000000" w:rsidRDefault="00000000">
            <w:pPr>
              <w:pStyle w:val="a7"/>
            </w:pPr>
            <w:r>
              <w:t>аэрозоль для ингаляций дозированный</w:t>
            </w:r>
          </w:p>
        </w:tc>
      </w:tr>
      <w:tr w:rsidR="00000000" w14:paraId="4F8D3BCD" w14:textId="77777777">
        <w:tblPrEx>
          <w:tblCellMar>
            <w:top w:w="0" w:type="dxa"/>
            <w:bottom w:w="0" w:type="dxa"/>
          </w:tblCellMar>
        </w:tblPrEx>
        <w:tc>
          <w:tcPr>
            <w:tcW w:w="1120" w:type="dxa"/>
            <w:tcBorders>
              <w:top w:val="nil"/>
              <w:left w:val="nil"/>
              <w:bottom w:val="nil"/>
              <w:right w:val="nil"/>
            </w:tcBorders>
          </w:tcPr>
          <w:p w14:paraId="3228231B" w14:textId="77777777" w:rsidR="00000000" w:rsidRDefault="00000000">
            <w:pPr>
              <w:pStyle w:val="a7"/>
            </w:pPr>
          </w:p>
        </w:tc>
        <w:tc>
          <w:tcPr>
            <w:tcW w:w="4976" w:type="dxa"/>
            <w:tcBorders>
              <w:top w:val="nil"/>
              <w:left w:val="nil"/>
              <w:bottom w:val="nil"/>
              <w:right w:val="nil"/>
            </w:tcBorders>
          </w:tcPr>
          <w:p w14:paraId="48D78126" w14:textId="77777777" w:rsidR="00000000" w:rsidRDefault="00000000">
            <w:pPr>
              <w:pStyle w:val="a7"/>
            </w:pPr>
          </w:p>
        </w:tc>
        <w:tc>
          <w:tcPr>
            <w:tcW w:w="2551" w:type="dxa"/>
            <w:tcBorders>
              <w:top w:val="nil"/>
              <w:left w:val="nil"/>
              <w:bottom w:val="nil"/>
              <w:right w:val="nil"/>
            </w:tcBorders>
          </w:tcPr>
          <w:p w14:paraId="0E826D71" w14:textId="77777777" w:rsidR="00000000" w:rsidRDefault="00000000">
            <w:pPr>
              <w:pStyle w:val="a7"/>
              <w:jc w:val="center"/>
            </w:pPr>
            <w:r>
              <w:t>будесонид + формотерол</w:t>
            </w:r>
          </w:p>
        </w:tc>
        <w:tc>
          <w:tcPr>
            <w:tcW w:w="5812" w:type="dxa"/>
            <w:tcBorders>
              <w:top w:val="nil"/>
              <w:left w:val="nil"/>
              <w:bottom w:val="nil"/>
              <w:right w:val="nil"/>
            </w:tcBorders>
          </w:tcPr>
          <w:p w14:paraId="3CAD4B56" w14:textId="77777777" w:rsidR="00000000" w:rsidRDefault="00000000">
            <w:pPr>
              <w:pStyle w:val="a7"/>
            </w:pPr>
            <w:r>
              <w:t>капсул с порошком для ингаляций набор;</w:t>
            </w:r>
          </w:p>
          <w:p w14:paraId="5F30006D" w14:textId="77777777" w:rsidR="00000000" w:rsidRDefault="00000000">
            <w:pPr>
              <w:pStyle w:val="a7"/>
            </w:pPr>
            <w:r>
              <w:t>порошок для ингаляций дозированный</w:t>
            </w:r>
          </w:p>
        </w:tc>
      </w:tr>
      <w:tr w:rsidR="00000000" w14:paraId="667D1309" w14:textId="77777777">
        <w:tblPrEx>
          <w:tblCellMar>
            <w:top w:w="0" w:type="dxa"/>
            <w:bottom w:w="0" w:type="dxa"/>
          </w:tblCellMar>
        </w:tblPrEx>
        <w:tc>
          <w:tcPr>
            <w:tcW w:w="1120" w:type="dxa"/>
            <w:tcBorders>
              <w:top w:val="nil"/>
              <w:left w:val="nil"/>
              <w:bottom w:val="nil"/>
              <w:right w:val="nil"/>
            </w:tcBorders>
          </w:tcPr>
          <w:p w14:paraId="783BF804" w14:textId="77777777" w:rsidR="00000000" w:rsidRDefault="00000000">
            <w:pPr>
              <w:pStyle w:val="a7"/>
            </w:pPr>
          </w:p>
        </w:tc>
        <w:tc>
          <w:tcPr>
            <w:tcW w:w="4976" w:type="dxa"/>
            <w:tcBorders>
              <w:top w:val="nil"/>
              <w:left w:val="nil"/>
              <w:bottom w:val="nil"/>
              <w:right w:val="nil"/>
            </w:tcBorders>
          </w:tcPr>
          <w:p w14:paraId="2FA6BBC6" w14:textId="77777777" w:rsidR="00000000" w:rsidRDefault="00000000">
            <w:pPr>
              <w:pStyle w:val="a7"/>
            </w:pPr>
          </w:p>
        </w:tc>
        <w:tc>
          <w:tcPr>
            <w:tcW w:w="2551" w:type="dxa"/>
            <w:tcBorders>
              <w:top w:val="nil"/>
              <w:left w:val="nil"/>
              <w:bottom w:val="nil"/>
              <w:right w:val="nil"/>
            </w:tcBorders>
          </w:tcPr>
          <w:p w14:paraId="2A7E5A65" w14:textId="77777777" w:rsidR="00000000" w:rsidRDefault="00000000">
            <w:pPr>
              <w:pStyle w:val="a7"/>
              <w:jc w:val="center"/>
            </w:pPr>
            <w:r>
              <w:t>вилантерол + флутиказона фуроат</w:t>
            </w:r>
          </w:p>
        </w:tc>
        <w:tc>
          <w:tcPr>
            <w:tcW w:w="5812" w:type="dxa"/>
            <w:tcBorders>
              <w:top w:val="nil"/>
              <w:left w:val="nil"/>
              <w:bottom w:val="nil"/>
              <w:right w:val="nil"/>
            </w:tcBorders>
          </w:tcPr>
          <w:p w14:paraId="4C5EA8C3" w14:textId="77777777" w:rsidR="00000000" w:rsidRDefault="00000000">
            <w:pPr>
              <w:pStyle w:val="a7"/>
            </w:pPr>
            <w:r>
              <w:t>порошок для ингаляций дозированный</w:t>
            </w:r>
          </w:p>
        </w:tc>
      </w:tr>
      <w:tr w:rsidR="00000000" w14:paraId="2A302986" w14:textId="77777777">
        <w:tblPrEx>
          <w:tblCellMar>
            <w:top w:w="0" w:type="dxa"/>
            <w:bottom w:w="0" w:type="dxa"/>
          </w:tblCellMar>
        </w:tblPrEx>
        <w:tc>
          <w:tcPr>
            <w:tcW w:w="1120" w:type="dxa"/>
            <w:tcBorders>
              <w:top w:val="nil"/>
              <w:left w:val="nil"/>
              <w:bottom w:val="nil"/>
              <w:right w:val="nil"/>
            </w:tcBorders>
          </w:tcPr>
          <w:p w14:paraId="67502412" w14:textId="77777777" w:rsidR="00000000" w:rsidRDefault="00000000">
            <w:pPr>
              <w:pStyle w:val="a7"/>
            </w:pPr>
          </w:p>
        </w:tc>
        <w:tc>
          <w:tcPr>
            <w:tcW w:w="4976" w:type="dxa"/>
            <w:tcBorders>
              <w:top w:val="nil"/>
              <w:left w:val="nil"/>
              <w:bottom w:val="nil"/>
              <w:right w:val="nil"/>
            </w:tcBorders>
          </w:tcPr>
          <w:p w14:paraId="0884C4A6" w14:textId="77777777" w:rsidR="00000000" w:rsidRDefault="00000000">
            <w:pPr>
              <w:pStyle w:val="a7"/>
            </w:pPr>
          </w:p>
        </w:tc>
        <w:tc>
          <w:tcPr>
            <w:tcW w:w="2551" w:type="dxa"/>
            <w:tcBorders>
              <w:top w:val="nil"/>
              <w:left w:val="nil"/>
              <w:bottom w:val="nil"/>
              <w:right w:val="nil"/>
            </w:tcBorders>
          </w:tcPr>
          <w:p w14:paraId="6878BC50" w14:textId="77777777" w:rsidR="00000000" w:rsidRDefault="00000000">
            <w:pPr>
              <w:pStyle w:val="a7"/>
              <w:jc w:val="center"/>
            </w:pPr>
            <w:r>
              <w:t>салметерол + флутиказон</w:t>
            </w:r>
          </w:p>
        </w:tc>
        <w:tc>
          <w:tcPr>
            <w:tcW w:w="5812" w:type="dxa"/>
            <w:tcBorders>
              <w:top w:val="nil"/>
              <w:left w:val="nil"/>
              <w:bottom w:val="nil"/>
              <w:right w:val="nil"/>
            </w:tcBorders>
          </w:tcPr>
          <w:p w14:paraId="7ADD491D" w14:textId="77777777" w:rsidR="00000000" w:rsidRDefault="00000000">
            <w:pPr>
              <w:pStyle w:val="a7"/>
            </w:pPr>
            <w:r>
              <w:t>аэрозоль для ингаляций дозированный;</w:t>
            </w:r>
          </w:p>
          <w:p w14:paraId="164AC7A3" w14:textId="77777777" w:rsidR="00000000" w:rsidRDefault="00000000">
            <w:pPr>
              <w:pStyle w:val="a7"/>
            </w:pPr>
            <w:r>
              <w:t>капсулы с порошком для ингаляций;</w:t>
            </w:r>
          </w:p>
          <w:p w14:paraId="4DD9737C" w14:textId="77777777" w:rsidR="00000000" w:rsidRDefault="00000000">
            <w:pPr>
              <w:pStyle w:val="a7"/>
            </w:pPr>
            <w:r>
              <w:t>порошок для ингаляций дозированный</w:t>
            </w:r>
          </w:p>
        </w:tc>
      </w:tr>
      <w:tr w:rsidR="00000000" w14:paraId="6CF16C98" w14:textId="77777777">
        <w:tblPrEx>
          <w:tblCellMar>
            <w:top w:w="0" w:type="dxa"/>
            <w:bottom w:w="0" w:type="dxa"/>
          </w:tblCellMar>
        </w:tblPrEx>
        <w:tc>
          <w:tcPr>
            <w:tcW w:w="1120" w:type="dxa"/>
            <w:tcBorders>
              <w:top w:val="nil"/>
              <w:left w:val="nil"/>
              <w:bottom w:val="nil"/>
              <w:right w:val="nil"/>
            </w:tcBorders>
          </w:tcPr>
          <w:p w14:paraId="14B5CC7A" w14:textId="77777777" w:rsidR="00000000" w:rsidRDefault="00000000">
            <w:pPr>
              <w:pStyle w:val="a7"/>
              <w:jc w:val="center"/>
            </w:pPr>
            <w:r>
              <w:t>R03AL</w:t>
            </w:r>
          </w:p>
        </w:tc>
        <w:tc>
          <w:tcPr>
            <w:tcW w:w="4976" w:type="dxa"/>
            <w:tcBorders>
              <w:top w:val="nil"/>
              <w:left w:val="nil"/>
              <w:bottom w:val="nil"/>
              <w:right w:val="nil"/>
            </w:tcBorders>
          </w:tcPr>
          <w:p w14:paraId="1D723326" w14:textId="77777777" w:rsidR="00000000" w:rsidRDefault="00000000">
            <w:pPr>
              <w:pStyle w:val="a7"/>
            </w:pPr>
            <w:r>
              <w:t>адренергические средства в комбинации c антихолинергическими средствами, включая тройные комбинации с кортикостероидами</w:t>
            </w:r>
          </w:p>
        </w:tc>
        <w:tc>
          <w:tcPr>
            <w:tcW w:w="2551" w:type="dxa"/>
            <w:tcBorders>
              <w:top w:val="nil"/>
              <w:left w:val="nil"/>
              <w:bottom w:val="nil"/>
              <w:right w:val="nil"/>
            </w:tcBorders>
          </w:tcPr>
          <w:p w14:paraId="4120EF94" w14:textId="77777777" w:rsidR="00000000" w:rsidRDefault="00000000">
            <w:pPr>
              <w:pStyle w:val="a7"/>
              <w:jc w:val="center"/>
            </w:pPr>
            <w:r>
              <w:t>вилантерол + умеклидиния бромид</w:t>
            </w:r>
          </w:p>
        </w:tc>
        <w:tc>
          <w:tcPr>
            <w:tcW w:w="5812" w:type="dxa"/>
            <w:tcBorders>
              <w:top w:val="nil"/>
              <w:left w:val="nil"/>
              <w:bottom w:val="nil"/>
              <w:right w:val="nil"/>
            </w:tcBorders>
          </w:tcPr>
          <w:p w14:paraId="2793D224" w14:textId="77777777" w:rsidR="00000000" w:rsidRDefault="00000000">
            <w:pPr>
              <w:pStyle w:val="a7"/>
            </w:pPr>
            <w:r>
              <w:t>порошок для ингаляций дозированный</w:t>
            </w:r>
          </w:p>
        </w:tc>
      </w:tr>
      <w:tr w:rsidR="00000000" w14:paraId="6D3F7FED" w14:textId="77777777">
        <w:tblPrEx>
          <w:tblCellMar>
            <w:top w:w="0" w:type="dxa"/>
            <w:bottom w:w="0" w:type="dxa"/>
          </w:tblCellMar>
        </w:tblPrEx>
        <w:tc>
          <w:tcPr>
            <w:tcW w:w="1120" w:type="dxa"/>
            <w:tcBorders>
              <w:top w:val="nil"/>
              <w:left w:val="nil"/>
              <w:bottom w:val="nil"/>
              <w:right w:val="nil"/>
            </w:tcBorders>
          </w:tcPr>
          <w:p w14:paraId="04DFE1EF" w14:textId="77777777" w:rsidR="00000000" w:rsidRDefault="00000000">
            <w:pPr>
              <w:pStyle w:val="a7"/>
            </w:pPr>
          </w:p>
        </w:tc>
        <w:tc>
          <w:tcPr>
            <w:tcW w:w="4976" w:type="dxa"/>
            <w:tcBorders>
              <w:top w:val="nil"/>
              <w:left w:val="nil"/>
              <w:bottom w:val="nil"/>
              <w:right w:val="nil"/>
            </w:tcBorders>
          </w:tcPr>
          <w:p w14:paraId="1BEB31B8" w14:textId="77777777" w:rsidR="00000000" w:rsidRDefault="00000000">
            <w:pPr>
              <w:pStyle w:val="a7"/>
            </w:pPr>
          </w:p>
        </w:tc>
        <w:tc>
          <w:tcPr>
            <w:tcW w:w="2551" w:type="dxa"/>
            <w:tcBorders>
              <w:top w:val="nil"/>
              <w:left w:val="nil"/>
              <w:bottom w:val="nil"/>
              <w:right w:val="nil"/>
            </w:tcBorders>
          </w:tcPr>
          <w:p w14:paraId="28DF138C" w14:textId="77777777" w:rsidR="00000000" w:rsidRDefault="00000000">
            <w:pPr>
              <w:pStyle w:val="a7"/>
              <w:jc w:val="center"/>
            </w:pPr>
            <w:r>
              <w:t>вилантерол + умеклидиния бромид+ флутиказона фуроат</w:t>
            </w:r>
          </w:p>
        </w:tc>
        <w:tc>
          <w:tcPr>
            <w:tcW w:w="5812" w:type="dxa"/>
            <w:tcBorders>
              <w:top w:val="nil"/>
              <w:left w:val="nil"/>
              <w:bottom w:val="nil"/>
              <w:right w:val="nil"/>
            </w:tcBorders>
          </w:tcPr>
          <w:p w14:paraId="10FDA213" w14:textId="77777777" w:rsidR="00000000" w:rsidRDefault="00000000">
            <w:pPr>
              <w:pStyle w:val="a7"/>
            </w:pPr>
            <w:r>
              <w:t>порошок для ингаляций дозированный</w:t>
            </w:r>
          </w:p>
        </w:tc>
      </w:tr>
      <w:tr w:rsidR="00000000" w14:paraId="3AAE681B" w14:textId="77777777">
        <w:tblPrEx>
          <w:tblCellMar>
            <w:top w:w="0" w:type="dxa"/>
            <w:bottom w:w="0" w:type="dxa"/>
          </w:tblCellMar>
        </w:tblPrEx>
        <w:tc>
          <w:tcPr>
            <w:tcW w:w="1120" w:type="dxa"/>
            <w:tcBorders>
              <w:top w:val="nil"/>
              <w:left w:val="nil"/>
              <w:bottom w:val="nil"/>
              <w:right w:val="nil"/>
            </w:tcBorders>
          </w:tcPr>
          <w:p w14:paraId="381B9CD0" w14:textId="77777777" w:rsidR="00000000" w:rsidRDefault="00000000">
            <w:pPr>
              <w:pStyle w:val="a7"/>
            </w:pPr>
          </w:p>
        </w:tc>
        <w:tc>
          <w:tcPr>
            <w:tcW w:w="4976" w:type="dxa"/>
            <w:tcBorders>
              <w:top w:val="nil"/>
              <w:left w:val="nil"/>
              <w:bottom w:val="nil"/>
              <w:right w:val="nil"/>
            </w:tcBorders>
          </w:tcPr>
          <w:p w14:paraId="165B98D4" w14:textId="77777777" w:rsidR="00000000" w:rsidRDefault="00000000">
            <w:pPr>
              <w:pStyle w:val="a7"/>
            </w:pPr>
          </w:p>
        </w:tc>
        <w:tc>
          <w:tcPr>
            <w:tcW w:w="2551" w:type="dxa"/>
            <w:tcBorders>
              <w:top w:val="nil"/>
              <w:left w:val="nil"/>
              <w:bottom w:val="nil"/>
              <w:right w:val="nil"/>
            </w:tcBorders>
          </w:tcPr>
          <w:p w14:paraId="5302B882" w14:textId="77777777" w:rsidR="00000000" w:rsidRDefault="00000000">
            <w:pPr>
              <w:pStyle w:val="a7"/>
              <w:jc w:val="center"/>
            </w:pPr>
            <w:r>
              <w:t>аклидиния бромид + формотерол</w:t>
            </w:r>
          </w:p>
        </w:tc>
        <w:tc>
          <w:tcPr>
            <w:tcW w:w="5812" w:type="dxa"/>
            <w:tcBorders>
              <w:top w:val="nil"/>
              <w:left w:val="nil"/>
              <w:bottom w:val="nil"/>
              <w:right w:val="nil"/>
            </w:tcBorders>
          </w:tcPr>
          <w:p w14:paraId="2A6D359C" w14:textId="77777777" w:rsidR="00000000" w:rsidRDefault="00000000">
            <w:pPr>
              <w:pStyle w:val="a7"/>
            </w:pPr>
            <w:r>
              <w:t>порошок для ингаляций дозированный</w:t>
            </w:r>
          </w:p>
        </w:tc>
      </w:tr>
      <w:tr w:rsidR="00000000" w14:paraId="4A2CD083" w14:textId="77777777">
        <w:tblPrEx>
          <w:tblCellMar>
            <w:top w:w="0" w:type="dxa"/>
            <w:bottom w:w="0" w:type="dxa"/>
          </w:tblCellMar>
        </w:tblPrEx>
        <w:tc>
          <w:tcPr>
            <w:tcW w:w="1120" w:type="dxa"/>
            <w:tcBorders>
              <w:top w:val="nil"/>
              <w:left w:val="nil"/>
              <w:bottom w:val="nil"/>
              <w:right w:val="nil"/>
            </w:tcBorders>
          </w:tcPr>
          <w:p w14:paraId="4FDCA3C2" w14:textId="77777777" w:rsidR="00000000" w:rsidRDefault="00000000">
            <w:pPr>
              <w:pStyle w:val="a7"/>
            </w:pPr>
          </w:p>
        </w:tc>
        <w:tc>
          <w:tcPr>
            <w:tcW w:w="4976" w:type="dxa"/>
            <w:tcBorders>
              <w:top w:val="nil"/>
              <w:left w:val="nil"/>
              <w:bottom w:val="nil"/>
              <w:right w:val="nil"/>
            </w:tcBorders>
          </w:tcPr>
          <w:p w14:paraId="5E831C0C" w14:textId="77777777" w:rsidR="00000000" w:rsidRDefault="00000000">
            <w:pPr>
              <w:pStyle w:val="a7"/>
            </w:pPr>
          </w:p>
        </w:tc>
        <w:tc>
          <w:tcPr>
            <w:tcW w:w="2551" w:type="dxa"/>
            <w:tcBorders>
              <w:top w:val="nil"/>
              <w:left w:val="nil"/>
              <w:bottom w:val="nil"/>
              <w:right w:val="nil"/>
            </w:tcBorders>
          </w:tcPr>
          <w:p w14:paraId="66D7D8A4" w14:textId="77777777" w:rsidR="00000000" w:rsidRDefault="00000000">
            <w:pPr>
              <w:pStyle w:val="a7"/>
              <w:jc w:val="center"/>
            </w:pPr>
            <w:r>
              <w:t>гликопиррония бромид + индакатерол</w:t>
            </w:r>
          </w:p>
        </w:tc>
        <w:tc>
          <w:tcPr>
            <w:tcW w:w="5812" w:type="dxa"/>
            <w:tcBorders>
              <w:top w:val="nil"/>
              <w:left w:val="nil"/>
              <w:bottom w:val="nil"/>
              <w:right w:val="nil"/>
            </w:tcBorders>
          </w:tcPr>
          <w:p w14:paraId="019EF515" w14:textId="77777777" w:rsidR="00000000" w:rsidRDefault="00000000">
            <w:pPr>
              <w:pStyle w:val="a7"/>
            </w:pPr>
            <w:r>
              <w:t>капсулы с порошком для ингаляций</w:t>
            </w:r>
          </w:p>
        </w:tc>
      </w:tr>
      <w:tr w:rsidR="00000000" w14:paraId="1B31E892" w14:textId="77777777">
        <w:tblPrEx>
          <w:tblCellMar>
            <w:top w:w="0" w:type="dxa"/>
            <w:bottom w:w="0" w:type="dxa"/>
          </w:tblCellMar>
        </w:tblPrEx>
        <w:tc>
          <w:tcPr>
            <w:tcW w:w="1120" w:type="dxa"/>
            <w:tcBorders>
              <w:top w:val="nil"/>
              <w:left w:val="nil"/>
              <w:bottom w:val="nil"/>
              <w:right w:val="nil"/>
            </w:tcBorders>
          </w:tcPr>
          <w:p w14:paraId="34482009" w14:textId="77777777" w:rsidR="00000000" w:rsidRDefault="00000000">
            <w:pPr>
              <w:pStyle w:val="a7"/>
            </w:pPr>
          </w:p>
        </w:tc>
        <w:tc>
          <w:tcPr>
            <w:tcW w:w="4976" w:type="dxa"/>
            <w:tcBorders>
              <w:top w:val="nil"/>
              <w:left w:val="nil"/>
              <w:bottom w:val="nil"/>
              <w:right w:val="nil"/>
            </w:tcBorders>
          </w:tcPr>
          <w:p w14:paraId="4E01D488" w14:textId="77777777" w:rsidR="00000000" w:rsidRDefault="00000000">
            <w:pPr>
              <w:pStyle w:val="a7"/>
            </w:pPr>
          </w:p>
        </w:tc>
        <w:tc>
          <w:tcPr>
            <w:tcW w:w="2551" w:type="dxa"/>
            <w:tcBorders>
              <w:top w:val="nil"/>
              <w:left w:val="nil"/>
              <w:bottom w:val="nil"/>
              <w:right w:val="nil"/>
            </w:tcBorders>
          </w:tcPr>
          <w:p w14:paraId="37434863" w14:textId="77777777" w:rsidR="00000000" w:rsidRDefault="00000000">
            <w:pPr>
              <w:pStyle w:val="a7"/>
              <w:jc w:val="center"/>
            </w:pPr>
            <w:r>
              <w:t>ипратропия бромид + фенотерол</w:t>
            </w:r>
          </w:p>
        </w:tc>
        <w:tc>
          <w:tcPr>
            <w:tcW w:w="5812" w:type="dxa"/>
            <w:tcBorders>
              <w:top w:val="nil"/>
              <w:left w:val="nil"/>
              <w:bottom w:val="nil"/>
              <w:right w:val="nil"/>
            </w:tcBorders>
          </w:tcPr>
          <w:p w14:paraId="2B3CD5C8" w14:textId="77777777" w:rsidR="00000000" w:rsidRDefault="00000000">
            <w:pPr>
              <w:pStyle w:val="a7"/>
            </w:pPr>
            <w:r>
              <w:t>аэрозоль для ингаляций дозированный;</w:t>
            </w:r>
          </w:p>
          <w:p w14:paraId="57E22F00" w14:textId="77777777" w:rsidR="00000000" w:rsidRDefault="00000000">
            <w:pPr>
              <w:pStyle w:val="a7"/>
            </w:pPr>
            <w:r>
              <w:t>раствор для ингаляций</w:t>
            </w:r>
          </w:p>
        </w:tc>
      </w:tr>
      <w:tr w:rsidR="00000000" w14:paraId="26DF3688" w14:textId="77777777">
        <w:tblPrEx>
          <w:tblCellMar>
            <w:top w:w="0" w:type="dxa"/>
            <w:bottom w:w="0" w:type="dxa"/>
          </w:tblCellMar>
        </w:tblPrEx>
        <w:tc>
          <w:tcPr>
            <w:tcW w:w="1120" w:type="dxa"/>
            <w:tcBorders>
              <w:top w:val="nil"/>
              <w:left w:val="nil"/>
              <w:bottom w:val="nil"/>
              <w:right w:val="nil"/>
            </w:tcBorders>
          </w:tcPr>
          <w:p w14:paraId="64B3ED26" w14:textId="77777777" w:rsidR="00000000" w:rsidRDefault="00000000">
            <w:pPr>
              <w:pStyle w:val="a7"/>
            </w:pPr>
          </w:p>
        </w:tc>
        <w:tc>
          <w:tcPr>
            <w:tcW w:w="4976" w:type="dxa"/>
            <w:tcBorders>
              <w:top w:val="nil"/>
              <w:left w:val="nil"/>
              <w:bottom w:val="nil"/>
              <w:right w:val="nil"/>
            </w:tcBorders>
          </w:tcPr>
          <w:p w14:paraId="659DA8EA" w14:textId="77777777" w:rsidR="00000000" w:rsidRDefault="00000000">
            <w:pPr>
              <w:pStyle w:val="a7"/>
            </w:pPr>
          </w:p>
        </w:tc>
        <w:tc>
          <w:tcPr>
            <w:tcW w:w="2551" w:type="dxa"/>
            <w:tcBorders>
              <w:top w:val="nil"/>
              <w:left w:val="nil"/>
              <w:bottom w:val="nil"/>
              <w:right w:val="nil"/>
            </w:tcBorders>
          </w:tcPr>
          <w:p w14:paraId="6C65F83D" w14:textId="77777777" w:rsidR="00000000" w:rsidRDefault="00000000">
            <w:pPr>
              <w:pStyle w:val="a7"/>
              <w:jc w:val="center"/>
            </w:pPr>
            <w:r>
              <w:t>олодатерол + тиотропия бромид</w:t>
            </w:r>
          </w:p>
        </w:tc>
        <w:tc>
          <w:tcPr>
            <w:tcW w:w="5812" w:type="dxa"/>
            <w:tcBorders>
              <w:top w:val="nil"/>
              <w:left w:val="nil"/>
              <w:bottom w:val="nil"/>
              <w:right w:val="nil"/>
            </w:tcBorders>
          </w:tcPr>
          <w:p w14:paraId="1EF13732" w14:textId="77777777" w:rsidR="00000000" w:rsidRDefault="00000000">
            <w:pPr>
              <w:pStyle w:val="a7"/>
            </w:pPr>
            <w:r>
              <w:t>раствор для ингаляций дозированный</w:t>
            </w:r>
          </w:p>
        </w:tc>
      </w:tr>
      <w:tr w:rsidR="00000000" w14:paraId="0EF3387C" w14:textId="77777777">
        <w:tblPrEx>
          <w:tblCellMar>
            <w:top w:w="0" w:type="dxa"/>
            <w:bottom w:w="0" w:type="dxa"/>
          </w:tblCellMar>
        </w:tblPrEx>
        <w:tc>
          <w:tcPr>
            <w:tcW w:w="1120" w:type="dxa"/>
            <w:tcBorders>
              <w:top w:val="nil"/>
              <w:left w:val="nil"/>
              <w:bottom w:val="nil"/>
              <w:right w:val="nil"/>
            </w:tcBorders>
          </w:tcPr>
          <w:p w14:paraId="5C3BD02D" w14:textId="77777777" w:rsidR="00000000" w:rsidRDefault="00000000">
            <w:pPr>
              <w:pStyle w:val="a7"/>
              <w:jc w:val="center"/>
            </w:pPr>
            <w:r>
              <w:t>R03B</w:t>
            </w:r>
          </w:p>
        </w:tc>
        <w:tc>
          <w:tcPr>
            <w:tcW w:w="4976" w:type="dxa"/>
            <w:tcBorders>
              <w:top w:val="nil"/>
              <w:left w:val="nil"/>
              <w:bottom w:val="nil"/>
              <w:right w:val="nil"/>
            </w:tcBorders>
          </w:tcPr>
          <w:p w14:paraId="7DAE4734" w14:textId="77777777" w:rsidR="00000000" w:rsidRDefault="00000000">
            <w:pPr>
              <w:pStyle w:val="a7"/>
            </w:pPr>
            <w:r>
              <w:t>другие средства для лечения обструктивных заболеваний дыхательных путей для ингаляционного введения</w:t>
            </w:r>
          </w:p>
        </w:tc>
        <w:tc>
          <w:tcPr>
            <w:tcW w:w="2551" w:type="dxa"/>
            <w:tcBorders>
              <w:top w:val="nil"/>
              <w:left w:val="nil"/>
              <w:bottom w:val="nil"/>
              <w:right w:val="nil"/>
            </w:tcBorders>
          </w:tcPr>
          <w:p w14:paraId="21EE9592" w14:textId="77777777" w:rsidR="00000000" w:rsidRDefault="00000000">
            <w:pPr>
              <w:pStyle w:val="a7"/>
            </w:pPr>
          </w:p>
        </w:tc>
        <w:tc>
          <w:tcPr>
            <w:tcW w:w="5812" w:type="dxa"/>
            <w:tcBorders>
              <w:top w:val="nil"/>
              <w:left w:val="nil"/>
              <w:bottom w:val="nil"/>
              <w:right w:val="nil"/>
            </w:tcBorders>
          </w:tcPr>
          <w:p w14:paraId="58ECC94B" w14:textId="77777777" w:rsidR="00000000" w:rsidRDefault="00000000">
            <w:pPr>
              <w:pStyle w:val="a7"/>
            </w:pPr>
          </w:p>
        </w:tc>
      </w:tr>
      <w:tr w:rsidR="00000000" w14:paraId="73D033B6" w14:textId="77777777">
        <w:tblPrEx>
          <w:tblCellMar>
            <w:top w:w="0" w:type="dxa"/>
            <w:bottom w:w="0" w:type="dxa"/>
          </w:tblCellMar>
        </w:tblPrEx>
        <w:tc>
          <w:tcPr>
            <w:tcW w:w="1120" w:type="dxa"/>
            <w:tcBorders>
              <w:top w:val="nil"/>
              <w:left w:val="nil"/>
              <w:bottom w:val="nil"/>
              <w:right w:val="nil"/>
            </w:tcBorders>
          </w:tcPr>
          <w:p w14:paraId="23CAB8A7" w14:textId="77777777" w:rsidR="00000000" w:rsidRDefault="00000000">
            <w:pPr>
              <w:pStyle w:val="a7"/>
              <w:jc w:val="center"/>
            </w:pPr>
            <w:r>
              <w:t>R03BA</w:t>
            </w:r>
          </w:p>
        </w:tc>
        <w:tc>
          <w:tcPr>
            <w:tcW w:w="4976" w:type="dxa"/>
            <w:tcBorders>
              <w:top w:val="nil"/>
              <w:left w:val="nil"/>
              <w:bottom w:val="nil"/>
              <w:right w:val="nil"/>
            </w:tcBorders>
          </w:tcPr>
          <w:p w14:paraId="331A9CB6" w14:textId="77777777" w:rsidR="00000000" w:rsidRDefault="00000000">
            <w:pPr>
              <w:pStyle w:val="a7"/>
            </w:pPr>
            <w:r>
              <w:t>глюкокортикоиды</w:t>
            </w:r>
          </w:p>
        </w:tc>
        <w:tc>
          <w:tcPr>
            <w:tcW w:w="2551" w:type="dxa"/>
            <w:tcBorders>
              <w:top w:val="nil"/>
              <w:left w:val="nil"/>
              <w:bottom w:val="nil"/>
              <w:right w:val="nil"/>
            </w:tcBorders>
          </w:tcPr>
          <w:p w14:paraId="1EFAB4E1" w14:textId="77777777" w:rsidR="00000000" w:rsidRDefault="00000000">
            <w:pPr>
              <w:pStyle w:val="a7"/>
              <w:jc w:val="center"/>
            </w:pPr>
            <w:r>
              <w:t>беклометазон</w:t>
            </w:r>
          </w:p>
        </w:tc>
        <w:tc>
          <w:tcPr>
            <w:tcW w:w="5812" w:type="dxa"/>
            <w:tcBorders>
              <w:top w:val="nil"/>
              <w:left w:val="nil"/>
              <w:bottom w:val="nil"/>
              <w:right w:val="nil"/>
            </w:tcBorders>
          </w:tcPr>
          <w:p w14:paraId="12F9EF83" w14:textId="77777777" w:rsidR="00000000" w:rsidRDefault="00000000">
            <w:pPr>
              <w:pStyle w:val="a7"/>
            </w:pPr>
            <w:r>
              <w:t>аэрозоль для ингаляций дозированный;</w:t>
            </w:r>
          </w:p>
          <w:p w14:paraId="19662AEA" w14:textId="77777777" w:rsidR="00000000" w:rsidRDefault="00000000">
            <w:pPr>
              <w:pStyle w:val="a7"/>
            </w:pPr>
            <w:r>
              <w:t>аэрозоль для ингаляций дозированный, активируемый вдохом;</w:t>
            </w:r>
          </w:p>
          <w:p w14:paraId="7F8920EE" w14:textId="77777777" w:rsidR="00000000" w:rsidRDefault="00000000">
            <w:pPr>
              <w:pStyle w:val="a7"/>
            </w:pPr>
            <w:r>
              <w:t>спрей назальный дозированный;</w:t>
            </w:r>
          </w:p>
          <w:p w14:paraId="4AC14711" w14:textId="77777777" w:rsidR="00000000" w:rsidRDefault="00000000">
            <w:pPr>
              <w:pStyle w:val="a7"/>
            </w:pPr>
            <w:r>
              <w:t>суспензия для ингаляций</w:t>
            </w:r>
          </w:p>
        </w:tc>
      </w:tr>
      <w:tr w:rsidR="00000000" w14:paraId="3600980A" w14:textId="77777777">
        <w:tblPrEx>
          <w:tblCellMar>
            <w:top w:w="0" w:type="dxa"/>
            <w:bottom w:w="0" w:type="dxa"/>
          </w:tblCellMar>
        </w:tblPrEx>
        <w:tc>
          <w:tcPr>
            <w:tcW w:w="1120" w:type="dxa"/>
            <w:tcBorders>
              <w:top w:val="nil"/>
              <w:left w:val="nil"/>
              <w:bottom w:val="nil"/>
              <w:right w:val="nil"/>
            </w:tcBorders>
          </w:tcPr>
          <w:p w14:paraId="155CB379" w14:textId="77777777" w:rsidR="00000000" w:rsidRDefault="00000000">
            <w:pPr>
              <w:pStyle w:val="a7"/>
            </w:pPr>
          </w:p>
        </w:tc>
        <w:tc>
          <w:tcPr>
            <w:tcW w:w="4976" w:type="dxa"/>
            <w:tcBorders>
              <w:top w:val="nil"/>
              <w:left w:val="nil"/>
              <w:bottom w:val="nil"/>
              <w:right w:val="nil"/>
            </w:tcBorders>
          </w:tcPr>
          <w:p w14:paraId="205DE13B" w14:textId="77777777" w:rsidR="00000000" w:rsidRDefault="00000000">
            <w:pPr>
              <w:pStyle w:val="a7"/>
            </w:pPr>
          </w:p>
        </w:tc>
        <w:tc>
          <w:tcPr>
            <w:tcW w:w="2551" w:type="dxa"/>
            <w:tcBorders>
              <w:top w:val="nil"/>
              <w:left w:val="nil"/>
              <w:bottom w:val="nil"/>
              <w:right w:val="nil"/>
            </w:tcBorders>
          </w:tcPr>
          <w:p w14:paraId="4C9657B8" w14:textId="77777777" w:rsidR="00000000" w:rsidRDefault="00000000">
            <w:pPr>
              <w:pStyle w:val="a7"/>
              <w:jc w:val="center"/>
            </w:pPr>
            <w:r>
              <w:t>будесонид</w:t>
            </w:r>
          </w:p>
        </w:tc>
        <w:tc>
          <w:tcPr>
            <w:tcW w:w="5812" w:type="dxa"/>
            <w:tcBorders>
              <w:top w:val="nil"/>
              <w:left w:val="nil"/>
              <w:bottom w:val="nil"/>
              <w:right w:val="nil"/>
            </w:tcBorders>
          </w:tcPr>
          <w:p w14:paraId="3EB00C07" w14:textId="77777777" w:rsidR="00000000" w:rsidRDefault="00000000">
            <w:pPr>
              <w:pStyle w:val="a7"/>
            </w:pPr>
            <w:r>
              <w:t>аэрозоль для ингаляций дозированный;</w:t>
            </w:r>
          </w:p>
          <w:p w14:paraId="02CA4EC0" w14:textId="77777777" w:rsidR="00000000" w:rsidRDefault="00000000">
            <w:pPr>
              <w:pStyle w:val="a7"/>
            </w:pPr>
            <w:r>
              <w:t>капли назальные;</w:t>
            </w:r>
          </w:p>
          <w:p w14:paraId="263BC5F0" w14:textId="77777777" w:rsidR="00000000" w:rsidRDefault="00000000">
            <w:pPr>
              <w:pStyle w:val="a7"/>
            </w:pPr>
            <w:r>
              <w:t>капсулы;</w:t>
            </w:r>
          </w:p>
          <w:p w14:paraId="5E2545C8" w14:textId="77777777" w:rsidR="00000000" w:rsidRDefault="00000000">
            <w:pPr>
              <w:pStyle w:val="a7"/>
            </w:pPr>
            <w:r>
              <w:t>капсулы кишечнорастворимые;</w:t>
            </w:r>
          </w:p>
          <w:p w14:paraId="56F2DFF9" w14:textId="77777777" w:rsidR="00000000" w:rsidRDefault="00000000">
            <w:pPr>
              <w:pStyle w:val="a7"/>
            </w:pPr>
            <w:r>
              <w:t>порошок для ингаляций дозированный;</w:t>
            </w:r>
          </w:p>
          <w:p w14:paraId="3E8736E3" w14:textId="77777777" w:rsidR="00000000" w:rsidRDefault="00000000">
            <w:pPr>
              <w:pStyle w:val="a7"/>
            </w:pPr>
            <w:r>
              <w:t>раствор для ингаляций;</w:t>
            </w:r>
          </w:p>
          <w:p w14:paraId="64517DBA" w14:textId="77777777" w:rsidR="00000000" w:rsidRDefault="00000000">
            <w:pPr>
              <w:pStyle w:val="a7"/>
            </w:pPr>
            <w:r>
              <w:t>спрей назальный дозированный;</w:t>
            </w:r>
          </w:p>
          <w:p w14:paraId="25512B8D" w14:textId="77777777" w:rsidR="00000000" w:rsidRDefault="00000000">
            <w:pPr>
              <w:pStyle w:val="a7"/>
            </w:pPr>
            <w:r>
              <w:t>суспензия для ингаляций дозированная</w:t>
            </w:r>
          </w:p>
        </w:tc>
      </w:tr>
      <w:tr w:rsidR="00000000" w14:paraId="71254757" w14:textId="77777777">
        <w:tblPrEx>
          <w:tblCellMar>
            <w:top w:w="0" w:type="dxa"/>
            <w:bottom w:w="0" w:type="dxa"/>
          </w:tblCellMar>
        </w:tblPrEx>
        <w:tc>
          <w:tcPr>
            <w:tcW w:w="1120" w:type="dxa"/>
            <w:tcBorders>
              <w:top w:val="nil"/>
              <w:left w:val="nil"/>
              <w:bottom w:val="nil"/>
              <w:right w:val="nil"/>
            </w:tcBorders>
          </w:tcPr>
          <w:p w14:paraId="4FD58CFA" w14:textId="77777777" w:rsidR="00000000" w:rsidRDefault="00000000">
            <w:pPr>
              <w:pStyle w:val="a7"/>
            </w:pPr>
            <w:r>
              <w:t>R03BB</w:t>
            </w:r>
          </w:p>
        </w:tc>
        <w:tc>
          <w:tcPr>
            <w:tcW w:w="4976" w:type="dxa"/>
            <w:tcBorders>
              <w:top w:val="nil"/>
              <w:left w:val="nil"/>
              <w:bottom w:val="nil"/>
              <w:right w:val="nil"/>
            </w:tcBorders>
          </w:tcPr>
          <w:p w14:paraId="4E8E2863" w14:textId="77777777" w:rsidR="00000000" w:rsidRDefault="00000000">
            <w:pPr>
              <w:pStyle w:val="a7"/>
            </w:pPr>
            <w:r>
              <w:t>антихолинергические средства</w:t>
            </w:r>
          </w:p>
        </w:tc>
        <w:tc>
          <w:tcPr>
            <w:tcW w:w="2551" w:type="dxa"/>
            <w:tcBorders>
              <w:top w:val="nil"/>
              <w:left w:val="nil"/>
              <w:bottom w:val="nil"/>
              <w:right w:val="nil"/>
            </w:tcBorders>
          </w:tcPr>
          <w:p w14:paraId="3EB04870" w14:textId="77777777" w:rsidR="00000000" w:rsidRDefault="00000000">
            <w:pPr>
              <w:pStyle w:val="a7"/>
              <w:jc w:val="center"/>
            </w:pPr>
            <w:r>
              <w:t>аклидиния бромид</w:t>
            </w:r>
          </w:p>
        </w:tc>
        <w:tc>
          <w:tcPr>
            <w:tcW w:w="5812" w:type="dxa"/>
            <w:tcBorders>
              <w:top w:val="nil"/>
              <w:left w:val="nil"/>
              <w:bottom w:val="nil"/>
              <w:right w:val="nil"/>
            </w:tcBorders>
          </w:tcPr>
          <w:p w14:paraId="0BD7CECD" w14:textId="77777777" w:rsidR="00000000" w:rsidRDefault="00000000">
            <w:pPr>
              <w:pStyle w:val="a7"/>
            </w:pPr>
            <w:r>
              <w:t>порошок для ингаляций дозированный</w:t>
            </w:r>
          </w:p>
        </w:tc>
      </w:tr>
      <w:tr w:rsidR="00000000" w14:paraId="62CDE8A3" w14:textId="77777777">
        <w:tblPrEx>
          <w:tblCellMar>
            <w:top w:w="0" w:type="dxa"/>
            <w:bottom w:w="0" w:type="dxa"/>
          </w:tblCellMar>
        </w:tblPrEx>
        <w:tc>
          <w:tcPr>
            <w:tcW w:w="1120" w:type="dxa"/>
            <w:tcBorders>
              <w:top w:val="nil"/>
              <w:left w:val="nil"/>
              <w:bottom w:val="nil"/>
              <w:right w:val="nil"/>
            </w:tcBorders>
          </w:tcPr>
          <w:p w14:paraId="3E2ECFA3" w14:textId="77777777" w:rsidR="00000000" w:rsidRDefault="00000000">
            <w:pPr>
              <w:pStyle w:val="a7"/>
            </w:pPr>
          </w:p>
        </w:tc>
        <w:tc>
          <w:tcPr>
            <w:tcW w:w="4976" w:type="dxa"/>
            <w:tcBorders>
              <w:top w:val="nil"/>
              <w:left w:val="nil"/>
              <w:bottom w:val="nil"/>
              <w:right w:val="nil"/>
            </w:tcBorders>
          </w:tcPr>
          <w:p w14:paraId="24E083F2" w14:textId="77777777" w:rsidR="00000000" w:rsidRDefault="00000000">
            <w:pPr>
              <w:pStyle w:val="a7"/>
            </w:pPr>
          </w:p>
        </w:tc>
        <w:tc>
          <w:tcPr>
            <w:tcW w:w="2551" w:type="dxa"/>
            <w:tcBorders>
              <w:top w:val="nil"/>
              <w:left w:val="nil"/>
              <w:bottom w:val="nil"/>
              <w:right w:val="nil"/>
            </w:tcBorders>
          </w:tcPr>
          <w:p w14:paraId="5432ABB0" w14:textId="77777777" w:rsidR="00000000" w:rsidRDefault="00000000">
            <w:pPr>
              <w:pStyle w:val="a7"/>
              <w:jc w:val="center"/>
            </w:pPr>
            <w:r>
              <w:t>гликопиррония бромид</w:t>
            </w:r>
          </w:p>
        </w:tc>
        <w:tc>
          <w:tcPr>
            <w:tcW w:w="5812" w:type="dxa"/>
            <w:tcBorders>
              <w:top w:val="nil"/>
              <w:left w:val="nil"/>
              <w:bottom w:val="nil"/>
              <w:right w:val="nil"/>
            </w:tcBorders>
          </w:tcPr>
          <w:p w14:paraId="36F1516F" w14:textId="77777777" w:rsidR="00000000" w:rsidRDefault="00000000">
            <w:pPr>
              <w:pStyle w:val="a7"/>
            </w:pPr>
            <w:r>
              <w:t>капсулы с порошком для ингаляций</w:t>
            </w:r>
          </w:p>
        </w:tc>
      </w:tr>
      <w:tr w:rsidR="00000000" w14:paraId="5CA1AC44" w14:textId="77777777">
        <w:tblPrEx>
          <w:tblCellMar>
            <w:top w:w="0" w:type="dxa"/>
            <w:bottom w:w="0" w:type="dxa"/>
          </w:tblCellMar>
        </w:tblPrEx>
        <w:tc>
          <w:tcPr>
            <w:tcW w:w="1120" w:type="dxa"/>
            <w:tcBorders>
              <w:top w:val="nil"/>
              <w:left w:val="nil"/>
              <w:bottom w:val="nil"/>
              <w:right w:val="nil"/>
            </w:tcBorders>
          </w:tcPr>
          <w:p w14:paraId="1062A2D7" w14:textId="77777777" w:rsidR="00000000" w:rsidRDefault="00000000">
            <w:pPr>
              <w:pStyle w:val="a7"/>
            </w:pPr>
          </w:p>
        </w:tc>
        <w:tc>
          <w:tcPr>
            <w:tcW w:w="4976" w:type="dxa"/>
            <w:tcBorders>
              <w:top w:val="nil"/>
              <w:left w:val="nil"/>
              <w:bottom w:val="nil"/>
              <w:right w:val="nil"/>
            </w:tcBorders>
          </w:tcPr>
          <w:p w14:paraId="330DBB9E" w14:textId="77777777" w:rsidR="00000000" w:rsidRDefault="00000000">
            <w:pPr>
              <w:pStyle w:val="a7"/>
            </w:pPr>
          </w:p>
        </w:tc>
        <w:tc>
          <w:tcPr>
            <w:tcW w:w="2551" w:type="dxa"/>
            <w:tcBorders>
              <w:top w:val="nil"/>
              <w:left w:val="nil"/>
              <w:bottom w:val="nil"/>
              <w:right w:val="nil"/>
            </w:tcBorders>
          </w:tcPr>
          <w:p w14:paraId="30E36801" w14:textId="77777777" w:rsidR="00000000" w:rsidRDefault="00000000">
            <w:pPr>
              <w:pStyle w:val="a7"/>
              <w:jc w:val="center"/>
            </w:pPr>
            <w:r>
              <w:t>ипратропия бромид</w:t>
            </w:r>
          </w:p>
        </w:tc>
        <w:tc>
          <w:tcPr>
            <w:tcW w:w="5812" w:type="dxa"/>
            <w:tcBorders>
              <w:top w:val="nil"/>
              <w:left w:val="nil"/>
              <w:bottom w:val="nil"/>
              <w:right w:val="nil"/>
            </w:tcBorders>
          </w:tcPr>
          <w:p w14:paraId="1F19AC68" w14:textId="77777777" w:rsidR="00000000" w:rsidRDefault="00000000">
            <w:pPr>
              <w:pStyle w:val="a7"/>
            </w:pPr>
            <w:r>
              <w:t>аэрозоль для ингаляций дозированный;</w:t>
            </w:r>
          </w:p>
          <w:p w14:paraId="36F7D48B" w14:textId="77777777" w:rsidR="00000000" w:rsidRDefault="00000000">
            <w:pPr>
              <w:pStyle w:val="a7"/>
            </w:pPr>
            <w:r>
              <w:t>раствор для ингаляций</w:t>
            </w:r>
          </w:p>
        </w:tc>
      </w:tr>
      <w:tr w:rsidR="00000000" w14:paraId="55A645E0" w14:textId="77777777">
        <w:tblPrEx>
          <w:tblCellMar>
            <w:top w:w="0" w:type="dxa"/>
            <w:bottom w:w="0" w:type="dxa"/>
          </w:tblCellMar>
        </w:tblPrEx>
        <w:tc>
          <w:tcPr>
            <w:tcW w:w="1120" w:type="dxa"/>
            <w:tcBorders>
              <w:top w:val="nil"/>
              <w:left w:val="nil"/>
              <w:bottom w:val="nil"/>
              <w:right w:val="nil"/>
            </w:tcBorders>
          </w:tcPr>
          <w:p w14:paraId="415A8964" w14:textId="77777777" w:rsidR="00000000" w:rsidRDefault="00000000">
            <w:pPr>
              <w:pStyle w:val="a7"/>
            </w:pPr>
          </w:p>
        </w:tc>
        <w:tc>
          <w:tcPr>
            <w:tcW w:w="4976" w:type="dxa"/>
            <w:tcBorders>
              <w:top w:val="nil"/>
              <w:left w:val="nil"/>
              <w:bottom w:val="nil"/>
              <w:right w:val="nil"/>
            </w:tcBorders>
          </w:tcPr>
          <w:p w14:paraId="49558F41" w14:textId="77777777" w:rsidR="00000000" w:rsidRDefault="00000000">
            <w:pPr>
              <w:pStyle w:val="a7"/>
            </w:pPr>
          </w:p>
        </w:tc>
        <w:tc>
          <w:tcPr>
            <w:tcW w:w="2551" w:type="dxa"/>
            <w:tcBorders>
              <w:top w:val="nil"/>
              <w:left w:val="nil"/>
              <w:bottom w:val="nil"/>
              <w:right w:val="nil"/>
            </w:tcBorders>
          </w:tcPr>
          <w:p w14:paraId="726586DA" w14:textId="77777777" w:rsidR="00000000" w:rsidRDefault="00000000">
            <w:pPr>
              <w:pStyle w:val="a7"/>
              <w:jc w:val="center"/>
            </w:pPr>
            <w:r>
              <w:t>тиотропия бромид</w:t>
            </w:r>
          </w:p>
        </w:tc>
        <w:tc>
          <w:tcPr>
            <w:tcW w:w="5812" w:type="dxa"/>
            <w:tcBorders>
              <w:top w:val="nil"/>
              <w:left w:val="nil"/>
              <w:bottom w:val="nil"/>
              <w:right w:val="nil"/>
            </w:tcBorders>
          </w:tcPr>
          <w:p w14:paraId="3BF35C05" w14:textId="77777777" w:rsidR="00000000" w:rsidRDefault="00000000">
            <w:pPr>
              <w:pStyle w:val="a7"/>
            </w:pPr>
            <w:r>
              <w:t>капсулы с порошком для ингаляций;</w:t>
            </w:r>
          </w:p>
          <w:p w14:paraId="021E0B5B" w14:textId="77777777" w:rsidR="00000000" w:rsidRDefault="00000000">
            <w:pPr>
              <w:pStyle w:val="a7"/>
            </w:pPr>
            <w:r>
              <w:t>раствор для ингаляций</w:t>
            </w:r>
          </w:p>
        </w:tc>
      </w:tr>
      <w:tr w:rsidR="00000000" w14:paraId="551CE0AD" w14:textId="77777777">
        <w:tblPrEx>
          <w:tblCellMar>
            <w:top w:w="0" w:type="dxa"/>
            <w:bottom w:w="0" w:type="dxa"/>
          </w:tblCellMar>
        </w:tblPrEx>
        <w:tc>
          <w:tcPr>
            <w:tcW w:w="1120" w:type="dxa"/>
            <w:tcBorders>
              <w:top w:val="nil"/>
              <w:left w:val="nil"/>
              <w:bottom w:val="nil"/>
              <w:right w:val="nil"/>
            </w:tcBorders>
          </w:tcPr>
          <w:p w14:paraId="66D37579" w14:textId="77777777" w:rsidR="00000000" w:rsidRDefault="00000000">
            <w:pPr>
              <w:pStyle w:val="a7"/>
              <w:jc w:val="center"/>
            </w:pPr>
            <w:r>
              <w:t>R03BC</w:t>
            </w:r>
          </w:p>
        </w:tc>
        <w:tc>
          <w:tcPr>
            <w:tcW w:w="4976" w:type="dxa"/>
            <w:tcBorders>
              <w:top w:val="nil"/>
              <w:left w:val="nil"/>
              <w:bottom w:val="nil"/>
              <w:right w:val="nil"/>
            </w:tcBorders>
          </w:tcPr>
          <w:p w14:paraId="594E7E4B" w14:textId="77777777" w:rsidR="00000000" w:rsidRDefault="00000000">
            <w:pPr>
              <w:pStyle w:val="a7"/>
            </w:pPr>
            <w:r>
              <w:t>противоаллергические средства, кроме глюкокортикоидов</w:t>
            </w:r>
          </w:p>
        </w:tc>
        <w:tc>
          <w:tcPr>
            <w:tcW w:w="2551" w:type="dxa"/>
            <w:tcBorders>
              <w:top w:val="nil"/>
              <w:left w:val="nil"/>
              <w:bottom w:val="nil"/>
              <w:right w:val="nil"/>
            </w:tcBorders>
          </w:tcPr>
          <w:p w14:paraId="334FED32" w14:textId="77777777" w:rsidR="00000000" w:rsidRDefault="00000000">
            <w:pPr>
              <w:pStyle w:val="a7"/>
              <w:jc w:val="center"/>
            </w:pPr>
            <w:r>
              <w:t>кромоглициевая кислота</w:t>
            </w:r>
          </w:p>
        </w:tc>
        <w:tc>
          <w:tcPr>
            <w:tcW w:w="5812" w:type="dxa"/>
            <w:tcBorders>
              <w:top w:val="nil"/>
              <w:left w:val="nil"/>
              <w:bottom w:val="nil"/>
              <w:right w:val="nil"/>
            </w:tcBorders>
          </w:tcPr>
          <w:p w14:paraId="1C4B6ADD" w14:textId="77777777" w:rsidR="00000000" w:rsidRDefault="00000000">
            <w:pPr>
              <w:pStyle w:val="a7"/>
            </w:pPr>
            <w:r>
              <w:t>аэрозоль для ингаляций дозированный;</w:t>
            </w:r>
          </w:p>
          <w:p w14:paraId="144F4FA5" w14:textId="77777777" w:rsidR="00000000" w:rsidRDefault="00000000">
            <w:pPr>
              <w:pStyle w:val="a7"/>
            </w:pPr>
            <w:r>
              <w:t>капли глазные;</w:t>
            </w:r>
          </w:p>
          <w:p w14:paraId="41AF18A0" w14:textId="77777777" w:rsidR="00000000" w:rsidRDefault="00000000">
            <w:pPr>
              <w:pStyle w:val="a7"/>
            </w:pPr>
            <w:r>
              <w:t>капсулы;</w:t>
            </w:r>
          </w:p>
          <w:p w14:paraId="755087FD" w14:textId="77777777" w:rsidR="00000000" w:rsidRDefault="00000000">
            <w:pPr>
              <w:pStyle w:val="a7"/>
            </w:pPr>
            <w:r>
              <w:t>спрей назальный;</w:t>
            </w:r>
          </w:p>
          <w:p w14:paraId="2D7DFB42" w14:textId="77777777" w:rsidR="00000000" w:rsidRDefault="00000000">
            <w:pPr>
              <w:pStyle w:val="a7"/>
            </w:pPr>
            <w:r>
              <w:t>спрей назальный дозированный</w:t>
            </w:r>
          </w:p>
        </w:tc>
      </w:tr>
      <w:tr w:rsidR="00000000" w14:paraId="1D646344" w14:textId="77777777">
        <w:tblPrEx>
          <w:tblCellMar>
            <w:top w:w="0" w:type="dxa"/>
            <w:bottom w:w="0" w:type="dxa"/>
          </w:tblCellMar>
        </w:tblPrEx>
        <w:tc>
          <w:tcPr>
            <w:tcW w:w="1120" w:type="dxa"/>
            <w:tcBorders>
              <w:top w:val="nil"/>
              <w:left w:val="nil"/>
              <w:bottom w:val="nil"/>
              <w:right w:val="nil"/>
            </w:tcBorders>
          </w:tcPr>
          <w:p w14:paraId="4FE4348C" w14:textId="77777777" w:rsidR="00000000" w:rsidRDefault="00000000">
            <w:pPr>
              <w:pStyle w:val="a7"/>
              <w:jc w:val="center"/>
            </w:pPr>
            <w:r>
              <w:t>R03D</w:t>
            </w:r>
          </w:p>
        </w:tc>
        <w:tc>
          <w:tcPr>
            <w:tcW w:w="4976" w:type="dxa"/>
            <w:tcBorders>
              <w:top w:val="nil"/>
              <w:left w:val="nil"/>
              <w:bottom w:val="nil"/>
              <w:right w:val="nil"/>
            </w:tcBorders>
          </w:tcPr>
          <w:p w14:paraId="00C0C7B0" w14:textId="77777777" w:rsidR="00000000" w:rsidRDefault="00000000">
            <w:pPr>
              <w:pStyle w:val="a7"/>
            </w:pPr>
            <w:r>
              <w:t>другие средства системного действия для лечения обструктивных заболеваний дыхательных путей</w:t>
            </w:r>
          </w:p>
        </w:tc>
        <w:tc>
          <w:tcPr>
            <w:tcW w:w="2551" w:type="dxa"/>
            <w:tcBorders>
              <w:top w:val="nil"/>
              <w:left w:val="nil"/>
              <w:bottom w:val="nil"/>
              <w:right w:val="nil"/>
            </w:tcBorders>
          </w:tcPr>
          <w:p w14:paraId="7EB962D5" w14:textId="77777777" w:rsidR="00000000" w:rsidRDefault="00000000">
            <w:pPr>
              <w:pStyle w:val="a7"/>
            </w:pPr>
          </w:p>
        </w:tc>
        <w:tc>
          <w:tcPr>
            <w:tcW w:w="5812" w:type="dxa"/>
            <w:tcBorders>
              <w:top w:val="nil"/>
              <w:left w:val="nil"/>
              <w:bottom w:val="nil"/>
              <w:right w:val="nil"/>
            </w:tcBorders>
          </w:tcPr>
          <w:p w14:paraId="2911728D" w14:textId="77777777" w:rsidR="00000000" w:rsidRDefault="00000000">
            <w:pPr>
              <w:pStyle w:val="a7"/>
            </w:pPr>
          </w:p>
        </w:tc>
      </w:tr>
      <w:tr w:rsidR="00000000" w14:paraId="4CE43190" w14:textId="77777777">
        <w:tblPrEx>
          <w:tblCellMar>
            <w:top w:w="0" w:type="dxa"/>
            <w:bottom w:w="0" w:type="dxa"/>
          </w:tblCellMar>
        </w:tblPrEx>
        <w:tc>
          <w:tcPr>
            <w:tcW w:w="1120" w:type="dxa"/>
            <w:tcBorders>
              <w:top w:val="nil"/>
              <w:left w:val="nil"/>
              <w:bottom w:val="nil"/>
              <w:right w:val="nil"/>
            </w:tcBorders>
          </w:tcPr>
          <w:p w14:paraId="2F40EB97" w14:textId="77777777" w:rsidR="00000000" w:rsidRDefault="00000000">
            <w:pPr>
              <w:pStyle w:val="a7"/>
              <w:jc w:val="center"/>
            </w:pPr>
            <w:r>
              <w:t>R03DA</w:t>
            </w:r>
          </w:p>
        </w:tc>
        <w:tc>
          <w:tcPr>
            <w:tcW w:w="4976" w:type="dxa"/>
            <w:tcBorders>
              <w:top w:val="nil"/>
              <w:left w:val="nil"/>
              <w:bottom w:val="nil"/>
              <w:right w:val="nil"/>
            </w:tcBorders>
          </w:tcPr>
          <w:p w14:paraId="689AC90F" w14:textId="77777777" w:rsidR="00000000" w:rsidRDefault="00000000">
            <w:pPr>
              <w:pStyle w:val="a7"/>
            </w:pPr>
            <w:r>
              <w:t>ксантины</w:t>
            </w:r>
          </w:p>
        </w:tc>
        <w:tc>
          <w:tcPr>
            <w:tcW w:w="2551" w:type="dxa"/>
            <w:tcBorders>
              <w:top w:val="nil"/>
              <w:left w:val="nil"/>
              <w:bottom w:val="nil"/>
              <w:right w:val="nil"/>
            </w:tcBorders>
          </w:tcPr>
          <w:p w14:paraId="1520300D" w14:textId="77777777" w:rsidR="00000000" w:rsidRDefault="00000000">
            <w:pPr>
              <w:pStyle w:val="a7"/>
              <w:jc w:val="center"/>
            </w:pPr>
            <w:r>
              <w:t>аминофиллин</w:t>
            </w:r>
          </w:p>
        </w:tc>
        <w:tc>
          <w:tcPr>
            <w:tcW w:w="5812" w:type="dxa"/>
            <w:tcBorders>
              <w:top w:val="nil"/>
              <w:left w:val="nil"/>
              <w:bottom w:val="nil"/>
              <w:right w:val="nil"/>
            </w:tcBorders>
          </w:tcPr>
          <w:p w14:paraId="0EE00FE8" w14:textId="77777777" w:rsidR="00000000" w:rsidRDefault="00000000">
            <w:pPr>
              <w:pStyle w:val="a7"/>
            </w:pPr>
            <w:r>
              <w:t>раствор для внутривенного введения;</w:t>
            </w:r>
          </w:p>
          <w:p w14:paraId="44CEFF10" w14:textId="77777777" w:rsidR="00000000" w:rsidRDefault="00000000">
            <w:pPr>
              <w:pStyle w:val="a7"/>
            </w:pPr>
            <w:r>
              <w:t>раствор для внутримышечного введения;</w:t>
            </w:r>
          </w:p>
          <w:p w14:paraId="541BE31A" w14:textId="77777777" w:rsidR="00000000" w:rsidRDefault="00000000">
            <w:pPr>
              <w:pStyle w:val="a7"/>
            </w:pPr>
            <w:r>
              <w:t>таблетки</w:t>
            </w:r>
          </w:p>
        </w:tc>
      </w:tr>
      <w:tr w:rsidR="00000000" w14:paraId="41F63B6D" w14:textId="77777777">
        <w:tblPrEx>
          <w:tblCellMar>
            <w:top w:w="0" w:type="dxa"/>
            <w:bottom w:w="0" w:type="dxa"/>
          </w:tblCellMar>
        </w:tblPrEx>
        <w:tc>
          <w:tcPr>
            <w:tcW w:w="1120" w:type="dxa"/>
            <w:tcBorders>
              <w:top w:val="nil"/>
              <w:left w:val="nil"/>
              <w:bottom w:val="nil"/>
              <w:right w:val="nil"/>
            </w:tcBorders>
          </w:tcPr>
          <w:p w14:paraId="694E4856" w14:textId="77777777" w:rsidR="00000000" w:rsidRDefault="00000000">
            <w:pPr>
              <w:pStyle w:val="a7"/>
              <w:jc w:val="center"/>
            </w:pPr>
            <w:r>
              <w:t>R03DX</w:t>
            </w:r>
          </w:p>
        </w:tc>
        <w:tc>
          <w:tcPr>
            <w:tcW w:w="4976" w:type="dxa"/>
            <w:tcBorders>
              <w:top w:val="nil"/>
              <w:left w:val="nil"/>
              <w:bottom w:val="nil"/>
              <w:right w:val="nil"/>
            </w:tcBorders>
          </w:tcPr>
          <w:p w14:paraId="7B3A0213" w14:textId="77777777" w:rsidR="00000000" w:rsidRDefault="00000000">
            <w:pPr>
              <w:pStyle w:val="a7"/>
            </w:pPr>
            <w:r>
              <w:t>прочие средства системного действия для лечения обструктивных заболеваний дыхательных путей</w:t>
            </w:r>
          </w:p>
        </w:tc>
        <w:tc>
          <w:tcPr>
            <w:tcW w:w="2551" w:type="dxa"/>
            <w:tcBorders>
              <w:top w:val="nil"/>
              <w:left w:val="nil"/>
              <w:bottom w:val="nil"/>
              <w:right w:val="nil"/>
            </w:tcBorders>
          </w:tcPr>
          <w:p w14:paraId="7B6E9640" w14:textId="77777777" w:rsidR="00000000" w:rsidRDefault="00000000">
            <w:pPr>
              <w:pStyle w:val="a7"/>
              <w:jc w:val="center"/>
            </w:pPr>
            <w:r>
              <w:t>бенрализумаб</w:t>
            </w:r>
          </w:p>
        </w:tc>
        <w:tc>
          <w:tcPr>
            <w:tcW w:w="5812" w:type="dxa"/>
            <w:tcBorders>
              <w:top w:val="nil"/>
              <w:left w:val="nil"/>
              <w:bottom w:val="nil"/>
              <w:right w:val="nil"/>
            </w:tcBorders>
          </w:tcPr>
          <w:p w14:paraId="5C86FF1F" w14:textId="77777777" w:rsidR="00000000" w:rsidRDefault="00000000">
            <w:pPr>
              <w:pStyle w:val="a7"/>
            </w:pPr>
            <w:r>
              <w:t>раствор для подкожного введения</w:t>
            </w:r>
          </w:p>
        </w:tc>
      </w:tr>
      <w:tr w:rsidR="00000000" w14:paraId="0DF4F575" w14:textId="77777777">
        <w:tblPrEx>
          <w:tblCellMar>
            <w:top w:w="0" w:type="dxa"/>
            <w:bottom w:w="0" w:type="dxa"/>
          </w:tblCellMar>
        </w:tblPrEx>
        <w:tc>
          <w:tcPr>
            <w:tcW w:w="1120" w:type="dxa"/>
            <w:tcBorders>
              <w:top w:val="nil"/>
              <w:left w:val="nil"/>
              <w:bottom w:val="nil"/>
              <w:right w:val="nil"/>
            </w:tcBorders>
          </w:tcPr>
          <w:p w14:paraId="1E52A568" w14:textId="77777777" w:rsidR="00000000" w:rsidRDefault="00000000">
            <w:pPr>
              <w:pStyle w:val="a7"/>
            </w:pPr>
          </w:p>
        </w:tc>
        <w:tc>
          <w:tcPr>
            <w:tcW w:w="4976" w:type="dxa"/>
            <w:tcBorders>
              <w:top w:val="nil"/>
              <w:left w:val="nil"/>
              <w:bottom w:val="nil"/>
              <w:right w:val="nil"/>
            </w:tcBorders>
          </w:tcPr>
          <w:p w14:paraId="63A05455" w14:textId="77777777" w:rsidR="00000000" w:rsidRDefault="00000000">
            <w:pPr>
              <w:pStyle w:val="a7"/>
            </w:pPr>
          </w:p>
        </w:tc>
        <w:tc>
          <w:tcPr>
            <w:tcW w:w="2551" w:type="dxa"/>
            <w:tcBorders>
              <w:top w:val="nil"/>
              <w:left w:val="nil"/>
              <w:bottom w:val="nil"/>
              <w:right w:val="nil"/>
            </w:tcBorders>
          </w:tcPr>
          <w:p w14:paraId="18D01AA5" w14:textId="77777777" w:rsidR="00000000" w:rsidRDefault="00000000">
            <w:pPr>
              <w:pStyle w:val="a7"/>
              <w:jc w:val="center"/>
            </w:pPr>
            <w:r>
              <w:t>меполизумаб</w:t>
            </w:r>
          </w:p>
        </w:tc>
        <w:tc>
          <w:tcPr>
            <w:tcW w:w="5812" w:type="dxa"/>
            <w:tcBorders>
              <w:top w:val="nil"/>
              <w:left w:val="nil"/>
              <w:bottom w:val="nil"/>
              <w:right w:val="nil"/>
            </w:tcBorders>
          </w:tcPr>
          <w:p w14:paraId="029AF6A6" w14:textId="77777777" w:rsidR="00000000" w:rsidRDefault="00000000">
            <w:pPr>
              <w:pStyle w:val="a7"/>
            </w:pPr>
            <w:r>
              <w:t>лиофилизат для приготовления раствора для подкожного введения</w:t>
            </w:r>
          </w:p>
        </w:tc>
      </w:tr>
      <w:tr w:rsidR="00000000" w14:paraId="0BF432C8" w14:textId="77777777">
        <w:tblPrEx>
          <w:tblCellMar>
            <w:top w:w="0" w:type="dxa"/>
            <w:bottom w:w="0" w:type="dxa"/>
          </w:tblCellMar>
        </w:tblPrEx>
        <w:tc>
          <w:tcPr>
            <w:tcW w:w="1120" w:type="dxa"/>
            <w:tcBorders>
              <w:top w:val="nil"/>
              <w:left w:val="nil"/>
              <w:bottom w:val="nil"/>
              <w:right w:val="nil"/>
            </w:tcBorders>
          </w:tcPr>
          <w:p w14:paraId="097930FF" w14:textId="77777777" w:rsidR="00000000" w:rsidRDefault="00000000">
            <w:pPr>
              <w:pStyle w:val="a7"/>
            </w:pPr>
          </w:p>
        </w:tc>
        <w:tc>
          <w:tcPr>
            <w:tcW w:w="4976" w:type="dxa"/>
            <w:tcBorders>
              <w:top w:val="nil"/>
              <w:left w:val="nil"/>
              <w:bottom w:val="nil"/>
              <w:right w:val="nil"/>
            </w:tcBorders>
          </w:tcPr>
          <w:p w14:paraId="0959668E" w14:textId="77777777" w:rsidR="00000000" w:rsidRDefault="00000000">
            <w:pPr>
              <w:pStyle w:val="a7"/>
            </w:pPr>
          </w:p>
        </w:tc>
        <w:tc>
          <w:tcPr>
            <w:tcW w:w="2551" w:type="dxa"/>
            <w:tcBorders>
              <w:top w:val="nil"/>
              <w:left w:val="nil"/>
              <w:bottom w:val="nil"/>
              <w:right w:val="nil"/>
            </w:tcBorders>
          </w:tcPr>
          <w:p w14:paraId="45C006BD" w14:textId="77777777" w:rsidR="00000000" w:rsidRDefault="00000000">
            <w:pPr>
              <w:pStyle w:val="a7"/>
              <w:jc w:val="center"/>
            </w:pPr>
            <w:r>
              <w:t>омализумаб</w:t>
            </w:r>
          </w:p>
        </w:tc>
        <w:tc>
          <w:tcPr>
            <w:tcW w:w="5812" w:type="dxa"/>
            <w:tcBorders>
              <w:top w:val="nil"/>
              <w:left w:val="nil"/>
              <w:bottom w:val="nil"/>
              <w:right w:val="nil"/>
            </w:tcBorders>
          </w:tcPr>
          <w:p w14:paraId="72CF607E" w14:textId="77777777" w:rsidR="00000000" w:rsidRDefault="00000000">
            <w:pPr>
              <w:pStyle w:val="a7"/>
            </w:pPr>
            <w:r>
              <w:t>лиофилизат для приготовления раствора для подкожного введения;</w:t>
            </w:r>
          </w:p>
          <w:p w14:paraId="18B5A7D4" w14:textId="77777777" w:rsidR="00000000" w:rsidRDefault="00000000">
            <w:pPr>
              <w:pStyle w:val="a7"/>
            </w:pPr>
            <w:r>
              <w:t>раствор для подкожного введения</w:t>
            </w:r>
          </w:p>
        </w:tc>
      </w:tr>
      <w:tr w:rsidR="00000000" w14:paraId="0792A992" w14:textId="77777777">
        <w:tblPrEx>
          <w:tblCellMar>
            <w:top w:w="0" w:type="dxa"/>
            <w:bottom w:w="0" w:type="dxa"/>
          </w:tblCellMar>
        </w:tblPrEx>
        <w:tc>
          <w:tcPr>
            <w:tcW w:w="1120" w:type="dxa"/>
            <w:tcBorders>
              <w:top w:val="nil"/>
              <w:left w:val="nil"/>
              <w:bottom w:val="nil"/>
              <w:right w:val="nil"/>
            </w:tcBorders>
          </w:tcPr>
          <w:p w14:paraId="324CD010" w14:textId="77777777" w:rsidR="00000000" w:rsidRDefault="00000000">
            <w:pPr>
              <w:pStyle w:val="a7"/>
            </w:pPr>
          </w:p>
        </w:tc>
        <w:tc>
          <w:tcPr>
            <w:tcW w:w="4976" w:type="dxa"/>
            <w:tcBorders>
              <w:top w:val="nil"/>
              <w:left w:val="nil"/>
              <w:bottom w:val="nil"/>
              <w:right w:val="nil"/>
            </w:tcBorders>
          </w:tcPr>
          <w:p w14:paraId="47D6D280" w14:textId="77777777" w:rsidR="00000000" w:rsidRDefault="00000000">
            <w:pPr>
              <w:pStyle w:val="a7"/>
            </w:pPr>
          </w:p>
        </w:tc>
        <w:tc>
          <w:tcPr>
            <w:tcW w:w="2551" w:type="dxa"/>
            <w:tcBorders>
              <w:top w:val="nil"/>
              <w:left w:val="nil"/>
              <w:bottom w:val="nil"/>
              <w:right w:val="nil"/>
            </w:tcBorders>
          </w:tcPr>
          <w:p w14:paraId="1756466E" w14:textId="77777777" w:rsidR="00000000" w:rsidRDefault="00000000">
            <w:pPr>
              <w:pStyle w:val="a7"/>
              <w:jc w:val="center"/>
            </w:pPr>
            <w:r>
              <w:t>реслизумаб</w:t>
            </w:r>
          </w:p>
        </w:tc>
        <w:tc>
          <w:tcPr>
            <w:tcW w:w="5812" w:type="dxa"/>
            <w:tcBorders>
              <w:top w:val="nil"/>
              <w:left w:val="nil"/>
              <w:bottom w:val="nil"/>
              <w:right w:val="nil"/>
            </w:tcBorders>
          </w:tcPr>
          <w:p w14:paraId="63D899D7" w14:textId="77777777" w:rsidR="00000000" w:rsidRDefault="00000000">
            <w:pPr>
              <w:pStyle w:val="a7"/>
            </w:pPr>
            <w:r>
              <w:t>концентрат для приготовления раствора для инфузий</w:t>
            </w:r>
          </w:p>
        </w:tc>
      </w:tr>
      <w:tr w:rsidR="00000000" w14:paraId="218FFE07" w14:textId="77777777">
        <w:tblPrEx>
          <w:tblCellMar>
            <w:top w:w="0" w:type="dxa"/>
            <w:bottom w:w="0" w:type="dxa"/>
          </w:tblCellMar>
        </w:tblPrEx>
        <w:tc>
          <w:tcPr>
            <w:tcW w:w="1120" w:type="dxa"/>
            <w:tcBorders>
              <w:top w:val="nil"/>
              <w:left w:val="nil"/>
              <w:bottom w:val="nil"/>
              <w:right w:val="nil"/>
            </w:tcBorders>
          </w:tcPr>
          <w:p w14:paraId="207FFF10" w14:textId="77777777" w:rsidR="00000000" w:rsidRDefault="00000000">
            <w:pPr>
              <w:pStyle w:val="a7"/>
            </w:pPr>
          </w:p>
        </w:tc>
        <w:tc>
          <w:tcPr>
            <w:tcW w:w="4976" w:type="dxa"/>
            <w:tcBorders>
              <w:top w:val="nil"/>
              <w:left w:val="nil"/>
              <w:bottom w:val="nil"/>
              <w:right w:val="nil"/>
            </w:tcBorders>
          </w:tcPr>
          <w:p w14:paraId="6968C50D" w14:textId="77777777" w:rsidR="00000000" w:rsidRDefault="00000000">
            <w:pPr>
              <w:pStyle w:val="a7"/>
            </w:pPr>
          </w:p>
        </w:tc>
        <w:tc>
          <w:tcPr>
            <w:tcW w:w="2551" w:type="dxa"/>
            <w:tcBorders>
              <w:top w:val="nil"/>
              <w:left w:val="nil"/>
              <w:bottom w:val="nil"/>
              <w:right w:val="nil"/>
            </w:tcBorders>
          </w:tcPr>
          <w:p w14:paraId="735C856C" w14:textId="77777777" w:rsidR="00000000" w:rsidRDefault="00000000">
            <w:pPr>
              <w:pStyle w:val="a7"/>
              <w:jc w:val="center"/>
            </w:pPr>
            <w:r>
              <w:t>фенспирид</w:t>
            </w:r>
          </w:p>
        </w:tc>
        <w:tc>
          <w:tcPr>
            <w:tcW w:w="5812" w:type="dxa"/>
            <w:tcBorders>
              <w:top w:val="nil"/>
              <w:left w:val="nil"/>
              <w:bottom w:val="nil"/>
              <w:right w:val="nil"/>
            </w:tcBorders>
          </w:tcPr>
          <w:p w14:paraId="3F776A2F" w14:textId="77777777" w:rsidR="00000000" w:rsidRDefault="00000000">
            <w:pPr>
              <w:pStyle w:val="a7"/>
            </w:pPr>
            <w:r>
              <w:t>сироп;</w:t>
            </w:r>
          </w:p>
          <w:p w14:paraId="633160EB" w14:textId="77777777" w:rsidR="00000000" w:rsidRDefault="00000000">
            <w:pPr>
              <w:pStyle w:val="a7"/>
            </w:pPr>
            <w:r>
              <w:t>таблетки, покрытые пленочной оболочкой;</w:t>
            </w:r>
          </w:p>
          <w:p w14:paraId="785FFB06" w14:textId="77777777" w:rsidR="00000000" w:rsidRDefault="00000000">
            <w:pPr>
              <w:pStyle w:val="a7"/>
            </w:pPr>
            <w:r>
              <w:t>таблетки пролонгированного действия, покрытые пленочной оболочкой;</w:t>
            </w:r>
          </w:p>
          <w:p w14:paraId="152E055A" w14:textId="77777777" w:rsidR="00000000" w:rsidRDefault="00000000">
            <w:pPr>
              <w:pStyle w:val="a7"/>
            </w:pPr>
            <w:r>
              <w:t>таблетки с пролонгированным высвобождением, покрытые пленочной оболочкой</w:t>
            </w:r>
          </w:p>
        </w:tc>
      </w:tr>
      <w:tr w:rsidR="00000000" w14:paraId="47AA60BE" w14:textId="77777777">
        <w:tblPrEx>
          <w:tblCellMar>
            <w:top w:w="0" w:type="dxa"/>
            <w:bottom w:w="0" w:type="dxa"/>
          </w:tblCellMar>
        </w:tblPrEx>
        <w:tc>
          <w:tcPr>
            <w:tcW w:w="1120" w:type="dxa"/>
            <w:tcBorders>
              <w:top w:val="nil"/>
              <w:left w:val="nil"/>
              <w:bottom w:val="nil"/>
              <w:right w:val="nil"/>
            </w:tcBorders>
          </w:tcPr>
          <w:p w14:paraId="2C110C17" w14:textId="77777777" w:rsidR="00000000" w:rsidRDefault="00000000">
            <w:pPr>
              <w:pStyle w:val="a7"/>
              <w:jc w:val="center"/>
            </w:pPr>
            <w:r>
              <w:t>R05</w:t>
            </w:r>
          </w:p>
        </w:tc>
        <w:tc>
          <w:tcPr>
            <w:tcW w:w="4976" w:type="dxa"/>
            <w:tcBorders>
              <w:top w:val="nil"/>
              <w:left w:val="nil"/>
              <w:bottom w:val="nil"/>
              <w:right w:val="nil"/>
            </w:tcBorders>
          </w:tcPr>
          <w:p w14:paraId="25099504" w14:textId="77777777" w:rsidR="00000000" w:rsidRDefault="00000000">
            <w:pPr>
              <w:pStyle w:val="a7"/>
            </w:pPr>
            <w:r>
              <w:t>противокашлевые препараты и средства для лечения простудных заболеваний</w:t>
            </w:r>
          </w:p>
        </w:tc>
        <w:tc>
          <w:tcPr>
            <w:tcW w:w="2551" w:type="dxa"/>
            <w:tcBorders>
              <w:top w:val="nil"/>
              <w:left w:val="nil"/>
              <w:bottom w:val="nil"/>
              <w:right w:val="nil"/>
            </w:tcBorders>
          </w:tcPr>
          <w:p w14:paraId="7BA678F1" w14:textId="77777777" w:rsidR="00000000" w:rsidRDefault="00000000">
            <w:pPr>
              <w:pStyle w:val="a7"/>
            </w:pPr>
          </w:p>
        </w:tc>
        <w:tc>
          <w:tcPr>
            <w:tcW w:w="5812" w:type="dxa"/>
            <w:tcBorders>
              <w:top w:val="nil"/>
              <w:left w:val="nil"/>
              <w:bottom w:val="nil"/>
              <w:right w:val="nil"/>
            </w:tcBorders>
          </w:tcPr>
          <w:p w14:paraId="3C7AA21F" w14:textId="77777777" w:rsidR="00000000" w:rsidRDefault="00000000">
            <w:pPr>
              <w:pStyle w:val="a7"/>
            </w:pPr>
          </w:p>
        </w:tc>
      </w:tr>
      <w:tr w:rsidR="00000000" w14:paraId="40309C6C" w14:textId="77777777">
        <w:tblPrEx>
          <w:tblCellMar>
            <w:top w:w="0" w:type="dxa"/>
            <w:bottom w:w="0" w:type="dxa"/>
          </w:tblCellMar>
        </w:tblPrEx>
        <w:tc>
          <w:tcPr>
            <w:tcW w:w="1120" w:type="dxa"/>
            <w:tcBorders>
              <w:top w:val="nil"/>
              <w:left w:val="nil"/>
              <w:bottom w:val="nil"/>
              <w:right w:val="nil"/>
            </w:tcBorders>
          </w:tcPr>
          <w:p w14:paraId="6E4E3EEC" w14:textId="77777777" w:rsidR="00000000" w:rsidRDefault="00000000">
            <w:pPr>
              <w:pStyle w:val="a7"/>
              <w:jc w:val="center"/>
            </w:pPr>
            <w:r>
              <w:t>R05C</w:t>
            </w:r>
          </w:p>
        </w:tc>
        <w:tc>
          <w:tcPr>
            <w:tcW w:w="4976" w:type="dxa"/>
            <w:tcBorders>
              <w:top w:val="nil"/>
              <w:left w:val="nil"/>
              <w:bottom w:val="nil"/>
              <w:right w:val="nil"/>
            </w:tcBorders>
          </w:tcPr>
          <w:p w14:paraId="4AD0E523" w14:textId="77777777" w:rsidR="00000000" w:rsidRDefault="00000000">
            <w:pPr>
              <w:pStyle w:val="a7"/>
            </w:pPr>
            <w:r>
              <w:t>отхаркивающие препараты, кроме комбинаций с противокашлевыми средствами</w:t>
            </w:r>
          </w:p>
        </w:tc>
        <w:tc>
          <w:tcPr>
            <w:tcW w:w="2551" w:type="dxa"/>
            <w:tcBorders>
              <w:top w:val="nil"/>
              <w:left w:val="nil"/>
              <w:bottom w:val="nil"/>
              <w:right w:val="nil"/>
            </w:tcBorders>
          </w:tcPr>
          <w:p w14:paraId="4AF33DDD" w14:textId="77777777" w:rsidR="00000000" w:rsidRDefault="00000000">
            <w:pPr>
              <w:pStyle w:val="a7"/>
            </w:pPr>
          </w:p>
        </w:tc>
        <w:tc>
          <w:tcPr>
            <w:tcW w:w="5812" w:type="dxa"/>
            <w:tcBorders>
              <w:top w:val="nil"/>
              <w:left w:val="nil"/>
              <w:bottom w:val="nil"/>
              <w:right w:val="nil"/>
            </w:tcBorders>
          </w:tcPr>
          <w:p w14:paraId="7099326E" w14:textId="77777777" w:rsidR="00000000" w:rsidRDefault="00000000">
            <w:pPr>
              <w:pStyle w:val="a7"/>
            </w:pPr>
          </w:p>
        </w:tc>
      </w:tr>
      <w:tr w:rsidR="00000000" w14:paraId="25A29BF6" w14:textId="77777777">
        <w:tblPrEx>
          <w:tblCellMar>
            <w:top w:w="0" w:type="dxa"/>
            <w:bottom w:w="0" w:type="dxa"/>
          </w:tblCellMar>
        </w:tblPrEx>
        <w:tc>
          <w:tcPr>
            <w:tcW w:w="1120" w:type="dxa"/>
            <w:tcBorders>
              <w:top w:val="nil"/>
              <w:left w:val="nil"/>
              <w:bottom w:val="nil"/>
              <w:right w:val="nil"/>
            </w:tcBorders>
          </w:tcPr>
          <w:p w14:paraId="23EDBBD2" w14:textId="77777777" w:rsidR="00000000" w:rsidRDefault="00000000">
            <w:pPr>
              <w:pStyle w:val="a7"/>
              <w:jc w:val="center"/>
            </w:pPr>
            <w:r>
              <w:t>R05CB</w:t>
            </w:r>
          </w:p>
        </w:tc>
        <w:tc>
          <w:tcPr>
            <w:tcW w:w="4976" w:type="dxa"/>
            <w:tcBorders>
              <w:top w:val="nil"/>
              <w:left w:val="nil"/>
              <w:bottom w:val="nil"/>
              <w:right w:val="nil"/>
            </w:tcBorders>
          </w:tcPr>
          <w:p w14:paraId="724B1FEF" w14:textId="77777777" w:rsidR="00000000" w:rsidRDefault="00000000">
            <w:pPr>
              <w:pStyle w:val="a7"/>
            </w:pPr>
            <w:r>
              <w:t>муколитические препараты</w:t>
            </w:r>
          </w:p>
        </w:tc>
        <w:tc>
          <w:tcPr>
            <w:tcW w:w="2551" w:type="dxa"/>
            <w:tcBorders>
              <w:top w:val="nil"/>
              <w:left w:val="nil"/>
              <w:bottom w:val="nil"/>
              <w:right w:val="nil"/>
            </w:tcBorders>
          </w:tcPr>
          <w:p w14:paraId="4714F9F4" w14:textId="77777777" w:rsidR="00000000" w:rsidRDefault="00000000">
            <w:pPr>
              <w:pStyle w:val="a7"/>
              <w:jc w:val="center"/>
            </w:pPr>
            <w:r>
              <w:t>амброксол</w:t>
            </w:r>
          </w:p>
        </w:tc>
        <w:tc>
          <w:tcPr>
            <w:tcW w:w="5812" w:type="dxa"/>
            <w:tcBorders>
              <w:top w:val="nil"/>
              <w:left w:val="nil"/>
              <w:bottom w:val="nil"/>
              <w:right w:val="nil"/>
            </w:tcBorders>
          </w:tcPr>
          <w:p w14:paraId="0AC5CF4C" w14:textId="77777777" w:rsidR="00000000" w:rsidRDefault="00000000">
            <w:pPr>
              <w:pStyle w:val="a7"/>
            </w:pPr>
            <w:r>
              <w:t>капсулы пролонгированного действия;</w:t>
            </w:r>
          </w:p>
          <w:p w14:paraId="61AE5F4A" w14:textId="77777777" w:rsidR="00000000" w:rsidRDefault="00000000">
            <w:pPr>
              <w:pStyle w:val="a7"/>
            </w:pPr>
            <w:r>
              <w:t>пастилки;</w:t>
            </w:r>
          </w:p>
          <w:p w14:paraId="798A7B10" w14:textId="77777777" w:rsidR="00000000" w:rsidRDefault="00000000">
            <w:pPr>
              <w:pStyle w:val="a7"/>
            </w:pPr>
            <w:r>
              <w:t>раствор для внутривенного введения;</w:t>
            </w:r>
          </w:p>
          <w:p w14:paraId="50A00534" w14:textId="77777777" w:rsidR="00000000" w:rsidRDefault="00000000">
            <w:pPr>
              <w:pStyle w:val="a7"/>
            </w:pPr>
            <w:r>
              <w:t>раствор для приема внутрь;</w:t>
            </w:r>
          </w:p>
          <w:p w14:paraId="25F4876A" w14:textId="77777777" w:rsidR="00000000" w:rsidRDefault="00000000">
            <w:pPr>
              <w:pStyle w:val="a7"/>
            </w:pPr>
            <w:r>
              <w:t>раствор для приема внутрь и ингаляций;</w:t>
            </w:r>
          </w:p>
          <w:p w14:paraId="30FBBA16" w14:textId="77777777" w:rsidR="00000000" w:rsidRDefault="00000000">
            <w:pPr>
              <w:pStyle w:val="a7"/>
            </w:pPr>
            <w:r>
              <w:t>сироп;</w:t>
            </w:r>
          </w:p>
          <w:p w14:paraId="441EA9E5" w14:textId="77777777" w:rsidR="00000000" w:rsidRDefault="00000000">
            <w:pPr>
              <w:pStyle w:val="a7"/>
            </w:pPr>
            <w:r>
              <w:t>таблетки;</w:t>
            </w:r>
          </w:p>
          <w:p w14:paraId="6768901A" w14:textId="77777777" w:rsidR="00000000" w:rsidRDefault="00000000">
            <w:pPr>
              <w:pStyle w:val="a7"/>
            </w:pPr>
            <w:r>
              <w:t>таблетки диспергируемые;</w:t>
            </w:r>
          </w:p>
          <w:p w14:paraId="316D3473" w14:textId="77777777" w:rsidR="00000000" w:rsidRDefault="00000000">
            <w:pPr>
              <w:pStyle w:val="a7"/>
            </w:pPr>
            <w:r>
              <w:t>таблетки для рассасывания;</w:t>
            </w:r>
          </w:p>
          <w:p w14:paraId="4581F50C" w14:textId="77777777" w:rsidR="00000000" w:rsidRDefault="00000000">
            <w:pPr>
              <w:pStyle w:val="a7"/>
            </w:pPr>
            <w:r>
              <w:t>таблетки шипучие</w:t>
            </w:r>
          </w:p>
        </w:tc>
      </w:tr>
      <w:tr w:rsidR="00000000" w14:paraId="0102D9C7" w14:textId="77777777">
        <w:tblPrEx>
          <w:tblCellMar>
            <w:top w:w="0" w:type="dxa"/>
            <w:bottom w:w="0" w:type="dxa"/>
          </w:tblCellMar>
        </w:tblPrEx>
        <w:tc>
          <w:tcPr>
            <w:tcW w:w="1120" w:type="dxa"/>
            <w:tcBorders>
              <w:top w:val="nil"/>
              <w:left w:val="nil"/>
              <w:bottom w:val="nil"/>
              <w:right w:val="nil"/>
            </w:tcBorders>
          </w:tcPr>
          <w:p w14:paraId="6A45F499" w14:textId="77777777" w:rsidR="00000000" w:rsidRDefault="00000000">
            <w:pPr>
              <w:pStyle w:val="a7"/>
            </w:pPr>
          </w:p>
        </w:tc>
        <w:tc>
          <w:tcPr>
            <w:tcW w:w="4976" w:type="dxa"/>
            <w:tcBorders>
              <w:top w:val="nil"/>
              <w:left w:val="nil"/>
              <w:bottom w:val="nil"/>
              <w:right w:val="nil"/>
            </w:tcBorders>
          </w:tcPr>
          <w:p w14:paraId="18C56F52" w14:textId="77777777" w:rsidR="00000000" w:rsidRDefault="00000000">
            <w:pPr>
              <w:pStyle w:val="a7"/>
            </w:pPr>
          </w:p>
        </w:tc>
        <w:tc>
          <w:tcPr>
            <w:tcW w:w="2551" w:type="dxa"/>
            <w:tcBorders>
              <w:top w:val="nil"/>
              <w:left w:val="nil"/>
              <w:bottom w:val="nil"/>
              <w:right w:val="nil"/>
            </w:tcBorders>
          </w:tcPr>
          <w:p w14:paraId="694C592E" w14:textId="77777777" w:rsidR="00000000" w:rsidRDefault="00000000">
            <w:pPr>
              <w:pStyle w:val="a7"/>
              <w:jc w:val="center"/>
            </w:pPr>
            <w:r>
              <w:t>ацетилцистеин</w:t>
            </w:r>
          </w:p>
        </w:tc>
        <w:tc>
          <w:tcPr>
            <w:tcW w:w="5812" w:type="dxa"/>
            <w:tcBorders>
              <w:top w:val="nil"/>
              <w:left w:val="nil"/>
              <w:bottom w:val="nil"/>
              <w:right w:val="nil"/>
            </w:tcBorders>
          </w:tcPr>
          <w:p w14:paraId="310622FD" w14:textId="77777777" w:rsidR="00000000" w:rsidRDefault="00000000">
            <w:pPr>
              <w:pStyle w:val="a7"/>
            </w:pPr>
            <w:r>
              <w:t>гранулы для приготовления раствора для приема внутрь;</w:t>
            </w:r>
          </w:p>
          <w:p w14:paraId="5378FF41" w14:textId="77777777" w:rsidR="00000000" w:rsidRDefault="00000000">
            <w:pPr>
              <w:pStyle w:val="a7"/>
            </w:pPr>
            <w:r>
              <w:t>гранулы для приготовления сиропа;</w:t>
            </w:r>
          </w:p>
          <w:p w14:paraId="63E5350E" w14:textId="77777777" w:rsidR="00000000" w:rsidRDefault="00000000">
            <w:pPr>
              <w:pStyle w:val="a7"/>
            </w:pPr>
            <w:r>
              <w:t>порошок для приготовления раствора для приема внутрь;</w:t>
            </w:r>
          </w:p>
          <w:p w14:paraId="6B314F1F" w14:textId="77777777" w:rsidR="00000000" w:rsidRDefault="00000000">
            <w:pPr>
              <w:pStyle w:val="a7"/>
            </w:pPr>
            <w:r>
              <w:t>раствор для внутривенного и внутримышечного введения;</w:t>
            </w:r>
          </w:p>
          <w:p w14:paraId="5DB54DD3" w14:textId="77777777" w:rsidR="00000000" w:rsidRDefault="00000000">
            <w:pPr>
              <w:pStyle w:val="a7"/>
            </w:pPr>
            <w:r>
              <w:t>раствор для инъекций и ингаляций;</w:t>
            </w:r>
          </w:p>
          <w:p w14:paraId="0F777158" w14:textId="77777777" w:rsidR="00000000" w:rsidRDefault="00000000">
            <w:pPr>
              <w:pStyle w:val="a7"/>
            </w:pPr>
            <w:r>
              <w:t>раствор для приема внутрь;</w:t>
            </w:r>
          </w:p>
          <w:p w14:paraId="744400B3" w14:textId="77777777" w:rsidR="00000000" w:rsidRDefault="00000000">
            <w:pPr>
              <w:pStyle w:val="a7"/>
            </w:pPr>
            <w:r>
              <w:t>сироп;</w:t>
            </w:r>
          </w:p>
          <w:p w14:paraId="6FDBDB05" w14:textId="77777777" w:rsidR="00000000" w:rsidRDefault="00000000">
            <w:pPr>
              <w:pStyle w:val="a7"/>
            </w:pPr>
            <w:r>
              <w:t>таблетки;</w:t>
            </w:r>
          </w:p>
          <w:p w14:paraId="606E42BB" w14:textId="77777777" w:rsidR="00000000" w:rsidRDefault="00000000">
            <w:pPr>
              <w:pStyle w:val="a7"/>
            </w:pPr>
            <w:r>
              <w:t>таблетки шипучие</w:t>
            </w:r>
          </w:p>
        </w:tc>
      </w:tr>
      <w:tr w:rsidR="00000000" w14:paraId="17964295" w14:textId="77777777">
        <w:tblPrEx>
          <w:tblCellMar>
            <w:top w:w="0" w:type="dxa"/>
            <w:bottom w:w="0" w:type="dxa"/>
          </w:tblCellMar>
        </w:tblPrEx>
        <w:tc>
          <w:tcPr>
            <w:tcW w:w="1120" w:type="dxa"/>
            <w:tcBorders>
              <w:top w:val="nil"/>
              <w:left w:val="nil"/>
              <w:bottom w:val="nil"/>
              <w:right w:val="nil"/>
            </w:tcBorders>
          </w:tcPr>
          <w:p w14:paraId="65695299" w14:textId="77777777" w:rsidR="00000000" w:rsidRDefault="00000000">
            <w:pPr>
              <w:pStyle w:val="a7"/>
            </w:pPr>
          </w:p>
        </w:tc>
        <w:tc>
          <w:tcPr>
            <w:tcW w:w="4976" w:type="dxa"/>
            <w:tcBorders>
              <w:top w:val="nil"/>
              <w:left w:val="nil"/>
              <w:bottom w:val="nil"/>
              <w:right w:val="nil"/>
            </w:tcBorders>
          </w:tcPr>
          <w:p w14:paraId="1492B757" w14:textId="77777777" w:rsidR="00000000" w:rsidRDefault="00000000">
            <w:pPr>
              <w:pStyle w:val="a7"/>
            </w:pPr>
          </w:p>
        </w:tc>
        <w:tc>
          <w:tcPr>
            <w:tcW w:w="2551" w:type="dxa"/>
            <w:tcBorders>
              <w:top w:val="nil"/>
              <w:left w:val="nil"/>
              <w:bottom w:val="nil"/>
              <w:right w:val="nil"/>
            </w:tcBorders>
          </w:tcPr>
          <w:p w14:paraId="5B9037EE" w14:textId="77777777" w:rsidR="00000000" w:rsidRDefault="00000000">
            <w:pPr>
              <w:pStyle w:val="a7"/>
              <w:jc w:val="center"/>
            </w:pPr>
            <w:r>
              <w:t>дорназа альфа</w:t>
            </w:r>
          </w:p>
        </w:tc>
        <w:tc>
          <w:tcPr>
            <w:tcW w:w="5812" w:type="dxa"/>
            <w:tcBorders>
              <w:top w:val="nil"/>
              <w:left w:val="nil"/>
              <w:bottom w:val="nil"/>
              <w:right w:val="nil"/>
            </w:tcBorders>
          </w:tcPr>
          <w:p w14:paraId="46BE8F8F" w14:textId="77777777" w:rsidR="00000000" w:rsidRDefault="00000000">
            <w:pPr>
              <w:pStyle w:val="a7"/>
            </w:pPr>
            <w:r>
              <w:t>раствор для ингаляций</w:t>
            </w:r>
          </w:p>
        </w:tc>
      </w:tr>
      <w:tr w:rsidR="00000000" w14:paraId="1DBA522D" w14:textId="77777777">
        <w:tblPrEx>
          <w:tblCellMar>
            <w:top w:w="0" w:type="dxa"/>
            <w:bottom w:w="0" w:type="dxa"/>
          </w:tblCellMar>
        </w:tblPrEx>
        <w:tc>
          <w:tcPr>
            <w:tcW w:w="1120" w:type="dxa"/>
            <w:tcBorders>
              <w:top w:val="nil"/>
              <w:left w:val="nil"/>
              <w:bottom w:val="nil"/>
              <w:right w:val="nil"/>
            </w:tcBorders>
          </w:tcPr>
          <w:p w14:paraId="7A851B9A" w14:textId="77777777" w:rsidR="00000000" w:rsidRDefault="00000000">
            <w:pPr>
              <w:pStyle w:val="a7"/>
              <w:jc w:val="center"/>
            </w:pPr>
            <w:r>
              <w:t>R06</w:t>
            </w:r>
          </w:p>
        </w:tc>
        <w:tc>
          <w:tcPr>
            <w:tcW w:w="4976" w:type="dxa"/>
            <w:tcBorders>
              <w:top w:val="nil"/>
              <w:left w:val="nil"/>
              <w:bottom w:val="nil"/>
              <w:right w:val="nil"/>
            </w:tcBorders>
          </w:tcPr>
          <w:p w14:paraId="5F80DC1A" w14:textId="77777777" w:rsidR="00000000" w:rsidRDefault="00000000">
            <w:pPr>
              <w:pStyle w:val="a7"/>
            </w:pPr>
            <w:r>
              <w:t>антигистаминные средства системного действия</w:t>
            </w:r>
          </w:p>
        </w:tc>
        <w:tc>
          <w:tcPr>
            <w:tcW w:w="2551" w:type="dxa"/>
            <w:tcBorders>
              <w:top w:val="nil"/>
              <w:left w:val="nil"/>
              <w:bottom w:val="nil"/>
              <w:right w:val="nil"/>
            </w:tcBorders>
          </w:tcPr>
          <w:p w14:paraId="6D88C6B5" w14:textId="77777777" w:rsidR="00000000" w:rsidRDefault="00000000">
            <w:pPr>
              <w:pStyle w:val="a7"/>
            </w:pPr>
          </w:p>
        </w:tc>
        <w:tc>
          <w:tcPr>
            <w:tcW w:w="5812" w:type="dxa"/>
            <w:tcBorders>
              <w:top w:val="nil"/>
              <w:left w:val="nil"/>
              <w:bottom w:val="nil"/>
              <w:right w:val="nil"/>
            </w:tcBorders>
          </w:tcPr>
          <w:p w14:paraId="333BF1DC" w14:textId="77777777" w:rsidR="00000000" w:rsidRDefault="00000000">
            <w:pPr>
              <w:pStyle w:val="a7"/>
            </w:pPr>
          </w:p>
        </w:tc>
      </w:tr>
      <w:tr w:rsidR="00000000" w14:paraId="28EAFB40" w14:textId="77777777">
        <w:tblPrEx>
          <w:tblCellMar>
            <w:top w:w="0" w:type="dxa"/>
            <w:bottom w:w="0" w:type="dxa"/>
          </w:tblCellMar>
        </w:tblPrEx>
        <w:tc>
          <w:tcPr>
            <w:tcW w:w="1120" w:type="dxa"/>
            <w:tcBorders>
              <w:top w:val="nil"/>
              <w:left w:val="nil"/>
              <w:bottom w:val="nil"/>
              <w:right w:val="nil"/>
            </w:tcBorders>
          </w:tcPr>
          <w:p w14:paraId="0FEF463E" w14:textId="77777777" w:rsidR="00000000" w:rsidRDefault="00000000">
            <w:pPr>
              <w:pStyle w:val="a7"/>
              <w:jc w:val="center"/>
            </w:pPr>
            <w:r>
              <w:t>R06A</w:t>
            </w:r>
          </w:p>
        </w:tc>
        <w:tc>
          <w:tcPr>
            <w:tcW w:w="4976" w:type="dxa"/>
            <w:tcBorders>
              <w:top w:val="nil"/>
              <w:left w:val="nil"/>
              <w:bottom w:val="nil"/>
              <w:right w:val="nil"/>
            </w:tcBorders>
          </w:tcPr>
          <w:p w14:paraId="69666D58" w14:textId="77777777" w:rsidR="00000000" w:rsidRDefault="00000000">
            <w:pPr>
              <w:pStyle w:val="a7"/>
            </w:pPr>
            <w:r>
              <w:t>антигистаминные средства системного действия</w:t>
            </w:r>
          </w:p>
        </w:tc>
        <w:tc>
          <w:tcPr>
            <w:tcW w:w="2551" w:type="dxa"/>
            <w:tcBorders>
              <w:top w:val="nil"/>
              <w:left w:val="nil"/>
              <w:bottom w:val="nil"/>
              <w:right w:val="nil"/>
            </w:tcBorders>
          </w:tcPr>
          <w:p w14:paraId="197DCB59" w14:textId="77777777" w:rsidR="00000000" w:rsidRDefault="00000000">
            <w:pPr>
              <w:pStyle w:val="a7"/>
            </w:pPr>
          </w:p>
        </w:tc>
        <w:tc>
          <w:tcPr>
            <w:tcW w:w="5812" w:type="dxa"/>
            <w:tcBorders>
              <w:top w:val="nil"/>
              <w:left w:val="nil"/>
              <w:bottom w:val="nil"/>
              <w:right w:val="nil"/>
            </w:tcBorders>
          </w:tcPr>
          <w:p w14:paraId="09EECAE9" w14:textId="77777777" w:rsidR="00000000" w:rsidRDefault="00000000">
            <w:pPr>
              <w:pStyle w:val="a7"/>
            </w:pPr>
          </w:p>
        </w:tc>
      </w:tr>
      <w:tr w:rsidR="00000000" w14:paraId="0E52ACBB" w14:textId="77777777">
        <w:tblPrEx>
          <w:tblCellMar>
            <w:top w:w="0" w:type="dxa"/>
            <w:bottom w:w="0" w:type="dxa"/>
          </w:tblCellMar>
        </w:tblPrEx>
        <w:tc>
          <w:tcPr>
            <w:tcW w:w="1120" w:type="dxa"/>
            <w:tcBorders>
              <w:top w:val="nil"/>
              <w:left w:val="nil"/>
              <w:bottom w:val="nil"/>
              <w:right w:val="nil"/>
            </w:tcBorders>
          </w:tcPr>
          <w:p w14:paraId="59B59F57" w14:textId="77777777" w:rsidR="00000000" w:rsidRDefault="00000000">
            <w:pPr>
              <w:pStyle w:val="a7"/>
              <w:jc w:val="center"/>
            </w:pPr>
            <w:r>
              <w:t>R06AA</w:t>
            </w:r>
          </w:p>
        </w:tc>
        <w:tc>
          <w:tcPr>
            <w:tcW w:w="4976" w:type="dxa"/>
            <w:tcBorders>
              <w:top w:val="nil"/>
              <w:left w:val="nil"/>
              <w:bottom w:val="nil"/>
              <w:right w:val="nil"/>
            </w:tcBorders>
          </w:tcPr>
          <w:p w14:paraId="27AEA553" w14:textId="77777777" w:rsidR="00000000" w:rsidRDefault="00000000">
            <w:pPr>
              <w:pStyle w:val="a7"/>
            </w:pPr>
            <w:r>
              <w:t>эфиры алкиламинов</w:t>
            </w:r>
          </w:p>
        </w:tc>
        <w:tc>
          <w:tcPr>
            <w:tcW w:w="2551" w:type="dxa"/>
            <w:tcBorders>
              <w:top w:val="nil"/>
              <w:left w:val="nil"/>
              <w:bottom w:val="nil"/>
              <w:right w:val="nil"/>
            </w:tcBorders>
          </w:tcPr>
          <w:p w14:paraId="72091706" w14:textId="77777777" w:rsidR="00000000" w:rsidRDefault="00000000">
            <w:pPr>
              <w:pStyle w:val="a7"/>
              <w:jc w:val="center"/>
            </w:pPr>
            <w:r>
              <w:t>дифенгидрамин</w:t>
            </w:r>
          </w:p>
        </w:tc>
        <w:tc>
          <w:tcPr>
            <w:tcW w:w="5812" w:type="dxa"/>
            <w:tcBorders>
              <w:top w:val="nil"/>
              <w:left w:val="nil"/>
              <w:bottom w:val="nil"/>
              <w:right w:val="nil"/>
            </w:tcBorders>
          </w:tcPr>
          <w:p w14:paraId="61C53205" w14:textId="77777777" w:rsidR="00000000" w:rsidRDefault="00000000">
            <w:pPr>
              <w:pStyle w:val="a7"/>
            </w:pPr>
            <w:r>
              <w:t>раствор для внутривенного и внутримышечного введения;</w:t>
            </w:r>
          </w:p>
          <w:p w14:paraId="651CD8EF" w14:textId="77777777" w:rsidR="00000000" w:rsidRDefault="00000000">
            <w:pPr>
              <w:pStyle w:val="a7"/>
            </w:pPr>
            <w:r>
              <w:t>раствор для внутримышечного введения;</w:t>
            </w:r>
          </w:p>
          <w:p w14:paraId="1EBB30FA" w14:textId="77777777" w:rsidR="00000000" w:rsidRDefault="00000000">
            <w:pPr>
              <w:pStyle w:val="a7"/>
            </w:pPr>
            <w:r>
              <w:t>таблетки</w:t>
            </w:r>
          </w:p>
        </w:tc>
      </w:tr>
      <w:tr w:rsidR="00000000" w14:paraId="2EAE7FAA" w14:textId="77777777">
        <w:tblPrEx>
          <w:tblCellMar>
            <w:top w:w="0" w:type="dxa"/>
            <w:bottom w:w="0" w:type="dxa"/>
          </w:tblCellMar>
        </w:tblPrEx>
        <w:tc>
          <w:tcPr>
            <w:tcW w:w="1120" w:type="dxa"/>
            <w:tcBorders>
              <w:top w:val="nil"/>
              <w:left w:val="nil"/>
              <w:bottom w:val="nil"/>
              <w:right w:val="nil"/>
            </w:tcBorders>
          </w:tcPr>
          <w:p w14:paraId="14B94778" w14:textId="77777777" w:rsidR="00000000" w:rsidRDefault="00000000">
            <w:pPr>
              <w:pStyle w:val="a7"/>
              <w:jc w:val="center"/>
            </w:pPr>
            <w:r>
              <w:t>R06AC</w:t>
            </w:r>
          </w:p>
        </w:tc>
        <w:tc>
          <w:tcPr>
            <w:tcW w:w="4976" w:type="dxa"/>
            <w:tcBorders>
              <w:top w:val="nil"/>
              <w:left w:val="nil"/>
              <w:bottom w:val="nil"/>
              <w:right w:val="nil"/>
            </w:tcBorders>
          </w:tcPr>
          <w:p w14:paraId="22F78FA7" w14:textId="77777777" w:rsidR="00000000" w:rsidRDefault="00000000">
            <w:pPr>
              <w:pStyle w:val="a7"/>
            </w:pPr>
            <w:r>
              <w:t>замещенные этилендиамины</w:t>
            </w:r>
          </w:p>
        </w:tc>
        <w:tc>
          <w:tcPr>
            <w:tcW w:w="2551" w:type="dxa"/>
            <w:tcBorders>
              <w:top w:val="nil"/>
              <w:left w:val="nil"/>
              <w:bottom w:val="nil"/>
              <w:right w:val="nil"/>
            </w:tcBorders>
          </w:tcPr>
          <w:p w14:paraId="0E4EB0F8" w14:textId="77777777" w:rsidR="00000000" w:rsidRDefault="00000000">
            <w:pPr>
              <w:pStyle w:val="a7"/>
              <w:jc w:val="center"/>
            </w:pPr>
            <w:r>
              <w:t>хлоропирамин</w:t>
            </w:r>
          </w:p>
        </w:tc>
        <w:tc>
          <w:tcPr>
            <w:tcW w:w="5812" w:type="dxa"/>
            <w:tcBorders>
              <w:top w:val="nil"/>
              <w:left w:val="nil"/>
              <w:bottom w:val="nil"/>
              <w:right w:val="nil"/>
            </w:tcBorders>
          </w:tcPr>
          <w:p w14:paraId="7BE7CF84" w14:textId="77777777" w:rsidR="00000000" w:rsidRDefault="00000000">
            <w:pPr>
              <w:pStyle w:val="a7"/>
            </w:pPr>
            <w:r>
              <w:t>раствор для внутривенного и внутримышечного введения;</w:t>
            </w:r>
          </w:p>
          <w:p w14:paraId="0710E85A" w14:textId="77777777" w:rsidR="00000000" w:rsidRDefault="00000000">
            <w:pPr>
              <w:pStyle w:val="a7"/>
            </w:pPr>
            <w:r>
              <w:t>таблетки</w:t>
            </w:r>
          </w:p>
        </w:tc>
      </w:tr>
      <w:tr w:rsidR="00000000" w14:paraId="001600B3" w14:textId="77777777">
        <w:tblPrEx>
          <w:tblCellMar>
            <w:top w:w="0" w:type="dxa"/>
            <w:bottom w:w="0" w:type="dxa"/>
          </w:tblCellMar>
        </w:tblPrEx>
        <w:tc>
          <w:tcPr>
            <w:tcW w:w="1120" w:type="dxa"/>
            <w:tcBorders>
              <w:top w:val="nil"/>
              <w:left w:val="nil"/>
              <w:bottom w:val="nil"/>
              <w:right w:val="nil"/>
            </w:tcBorders>
          </w:tcPr>
          <w:p w14:paraId="776474B8" w14:textId="77777777" w:rsidR="00000000" w:rsidRDefault="00000000">
            <w:pPr>
              <w:pStyle w:val="a7"/>
              <w:jc w:val="center"/>
            </w:pPr>
            <w:r>
              <w:t>R06AE</w:t>
            </w:r>
          </w:p>
        </w:tc>
        <w:tc>
          <w:tcPr>
            <w:tcW w:w="4976" w:type="dxa"/>
            <w:tcBorders>
              <w:top w:val="nil"/>
              <w:left w:val="nil"/>
              <w:bottom w:val="nil"/>
              <w:right w:val="nil"/>
            </w:tcBorders>
          </w:tcPr>
          <w:p w14:paraId="63DEC07C" w14:textId="77777777" w:rsidR="00000000" w:rsidRDefault="00000000">
            <w:pPr>
              <w:pStyle w:val="a7"/>
            </w:pPr>
            <w:r>
              <w:t>производные пиперазина</w:t>
            </w:r>
          </w:p>
        </w:tc>
        <w:tc>
          <w:tcPr>
            <w:tcW w:w="2551" w:type="dxa"/>
            <w:tcBorders>
              <w:top w:val="nil"/>
              <w:left w:val="nil"/>
              <w:bottom w:val="nil"/>
              <w:right w:val="nil"/>
            </w:tcBorders>
          </w:tcPr>
          <w:p w14:paraId="738B48CF" w14:textId="77777777" w:rsidR="00000000" w:rsidRDefault="00000000">
            <w:pPr>
              <w:pStyle w:val="a7"/>
              <w:jc w:val="center"/>
            </w:pPr>
            <w:r>
              <w:t>цетиризин</w:t>
            </w:r>
          </w:p>
        </w:tc>
        <w:tc>
          <w:tcPr>
            <w:tcW w:w="5812" w:type="dxa"/>
            <w:tcBorders>
              <w:top w:val="nil"/>
              <w:left w:val="nil"/>
              <w:bottom w:val="nil"/>
              <w:right w:val="nil"/>
            </w:tcBorders>
          </w:tcPr>
          <w:p w14:paraId="41751F64" w14:textId="77777777" w:rsidR="00000000" w:rsidRDefault="00000000">
            <w:pPr>
              <w:pStyle w:val="a7"/>
            </w:pPr>
            <w:r>
              <w:t>капли для приема внутрь;</w:t>
            </w:r>
          </w:p>
          <w:p w14:paraId="45421246" w14:textId="77777777" w:rsidR="00000000" w:rsidRDefault="00000000">
            <w:pPr>
              <w:pStyle w:val="a7"/>
            </w:pPr>
            <w:r>
              <w:t>сироп;</w:t>
            </w:r>
          </w:p>
          <w:p w14:paraId="12C3E432" w14:textId="77777777" w:rsidR="00000000" w:rsidRDefault="00000000">
            <w:pPr>
              <w:pStyle w:val="a7"/>
            </w:pPr>
            <w:r>
              <w:t>таблетки, покрытые пленочной оболочкой</w:t>
            </w:r>
          </w:p>
        </w:tc>
      </w:tr>
      <w:tr w:rsidR="00000000" w14:paraId="19CAC818" w14:textId="77777777">
        <w:tblPrEx>
          <w:tblCellMar>
            <w:top w:w="0" w:type="dxa"/>
            <w:bottom w:w="0" w:type="dxa"/>
          </w:tblCellMar>
        </w:tblPrEx>
        <w:tc>
          <w:tcPr>
            <w:tcW w:w="1120" w:type="dxa"/>
            <w:tcBorders>
              <w:top w:val="nil"/>
              <w:left w:val="nil"/>
              <w:bottom w:val="nil"/>
              <w:right w:val="nil"/>
            </w:tcBorders>
          </w:tcPr>
          <w:p w14:paraId="67257EC9" w14:textId="77777777" w:rsidR="00000000" w:rsidRDefault="00000000">
            <w:pPr>
              <w:pStyle w:val="a7"/>
              <w:jc w:val="center"/>
            </w:pPr>
            <w:r>
              <w:t>R06AX</w:t>
            </w:r>
          </w:p>
        </w:tc>
        <w:tc>
          <w:tcPr>
            <w:tcW w:w="4976" w:type="dxa"/>
            <w:tcBorders>
              <w:top w:val="nil"/>
              <w:left w:val="nil"/>
              <w:bottom w:val="nil"/>
              <w:right w:val="nil"/>
            </w:tcBorders>
          </w:tcPr>
          <w:p w14:paraId="247DC1DC" w14:textId="77777777" w:rsidR="00000000" w:rsidRDefault="00000000">
            <w:pPr>
              <w:pStyle w:val="a7"/>
            </w:pPr>
            <w:r>
              <w:t>другие антигистаминные средства системного действия</w:t>
            </w:r>
          </w:p>
        </w:tc>
        <w:tc>
          <w:tcPr>
            <w:tcW w:w="2551" w:type="dxa"/>
            <w:tcBorders>
              <w:top w:val="nil"/>
              <w:left w:val="nil"/>
              <w:bottom w:val="nil"/>
              <w:right w:val="nil"/>
            </w:tcBorders>
          </w:tcPr>
          <w:p w14:paraId="0782D810" w14:textId="77777777" w:rsidR="00000000" w:rsidRDefault="00000000">
            <w:pPr>
              <w:pStyle w:val="a7"/>
              <w:jc w:val="center"/>
            </w:pPr>
            <w:r>
              <w:t>лоратадин</w:t>
            </w:r>
          </w:p>
        </w:tc>
        <w:tc>
          <w:tcPr>
            <w:tcW w:w="5812" w:type="dxa"/>
            <w:tcBorders>
              <w:top w:val="nil"/>
              <w:left w:val="nil"/>
              <w:bottom w:val="nil"/>
              <w:right w:val="nil"/>
            </w:tcBorders>
          </w:tcPr>
          <w:p w14:paraId="41A787B3" w14:textId="77777777" w:rsidR="00000000" w:rsidRDefault="00000000">
            <w:pPr>
              <w:pStyle w:val="a7"/>
            </w:pPr>
            <w:r>
              <w:t>сироп;</w:t>
            </w:r>
          </w:p>
          <w:p w14:paraId="530DA61C" w14:textId="77777777" w:rsidR="00000000" w:rsidRDefault="00000000">
            <w:pPr>
              <w:pStyle w:val="a7"/>
            </w:pPr>
            <w:r>
              <w:t>суспензия для приема внутрь;</w:t>
            </w:r>
          </w:p>
          <w:p w14:paraId="4DAA4FF8" w14:textId="77777777" w:rsidR="00000000" w:rsidRDefault="00000000">
            <w:pPr>
              <w:pStyle w:val="a7"/>
            </w:pPr>
            <w:r>
              <w:t>таблетки</w:t>
            </w:r>
          </w:p>
        </w:tc>
      </w:tr>
      <w:tr w:rsidR="00000000" w14:paraId="654AADD7" w14:textId="77777777">
        <w:tblPrEx>
          <w:tblCellMar>
            <w:top w:w="0" w:type="dxa"/>
            <w:bottom w:w="0" w:type="dxa"/>
          </w:tblCellMar>
        </w:tblPrEx>
        <w:tc>
          <w:tcPr>
            <w:tcW w:w="1120" w:type="dxa"/>
            <w:tcBorders>
              <w:top w:val="nil"/>
              <w:left w:val="nil"/>
              <w:bottom w:val="nil"/>
              <w:right w:val="nil"/>
            </w:tcBorders>
          </w:tcPr>
          <w:p w14:paraId="136B02E2" w14:textId="77777777" w:rsidR="00000000" w:rsidRDefault="00000000">
            <w:pPr>
              <w:pStyle w:val="a7"/>
              <w:jc w:val="center"/>
            </w:pPr>
            <w:r>
              <w:t>R07</w:t>
            </w:r>
          </w:p>
        </w:tc>
        <w:tc>
          <w:tcPr>
            <w:tcW w:w="4976" w:type="dxa"/>
            <w:tcBorders>
              <w:top w:val="nil"/>
              <w:left w:val="nil"/>
              <w:bottom w:val="nil"/>
              <w:right w:val="nil"/>
            </w:tcBorders>
          </w:tcPr>
          <w:p w14:paraId="0B5A5A7E" w14:textId="77777777" w:rsidR="00000000" w:rsidRDefault="00000000">
            <w:pPr>
              <w:pStyle w:val="a7"/>
            </w:pPr>
            <w:r>
              <w:t>другие препараты для лечения заболеваний дыхательной системы</w:t>
            </w:r>
          </w:p>
        </w:tc>
        <w:tc>
          <w:tcPr>
            <w:tcW w:w="2551" w:type="dxa"/>
            <w:tcBorders>
              <w:top w:val="nil"/>
              <w:left w:val="nil"/>
              <w:bottom w:val="nil"/>
              <w:right w:val="nil"/>
            </w:tcBorders>
          </w:tcPr>
          <w:p w14:paraId="244E44B4" w14:textId="77777777" w:rsidR="00000000" w:rsidRDefault="00000000">
            <w:pPr>
              <w:pStyle w:val="a7"/>
            </w:pPr>
          </w:p>
        </w:tc>
        <w:tc>
          <w:tcPr>
            <w:tcW w:w="5812" w:type="dxa"/>
            <w:tcBorders>
              <w:top w:val="nil"/>
              <w:left w:val="nil"/>
              <w:bottom w:val="nil"/>
              <w:right w:val="nil"/>
            </w:tcBorders>
          </w:tcPr>
          <w:p w14:paraId="69AE7851" w14:textId="77777777" w:rsidR="00000000" w:rsidRDefault="00000000">
            <w:pPr>
              <w:pStyle w:val="a7"/>
            </w:pPr>
          </w:p>
        </w:tc>
      </w:tr>
      <w:tr w:rsidR="00000000" w14:paraId="40B25170" w14:textId="77777777">
        <w:tblPrEx>
          <w:tblCellMar>
            <w:top w:w="0" w:type="dxa"/>
            <w:bottom w:w="0" w:type="dxa"/>
          </w:tblCellMar>
        </w:tblPrEx>
        <w:tc>
          <w:tcPr>
            <w:tcW w:w="1120" w:type="dxa"/>
            <w:tcBorders>
              <w:top w:val="nil"/>
              <w:left w:val="nil"/>
              <w:bottom w:val="nil"/>
              <w:right w:val="nil"/>
            </w:tcBorders>
          </w:tcPr>
          <w:p w14:paraId="7CFBF8F4" w14:textId="77777777" w:rsidR="00000000" w:rsidRDefault="00000000">
            <w:pPr>
              <w:pStyle w:val="a7"/>
              <w:jc w:val="center"/>
            </w:pPr>
            <w:r>
              <w:t>R07A</w:t>
            </w:r>
          </w:p>
          <w:p w14:paraId="698A9F66" w14:textId="77777777" w:rsidR="00000000" w:rsidRDefault="00000000">
            <w:pPr>
              <w:pStyle w:val="a7"/>
            </w:pPr>
          </w:p>
          <w:p w14:paraId="06120884" w14:textId="77777777" w:rsidR="00000000" w:rsidRDefault="00000000">
            <w:pPr>
              <w:pStyle w:val="a7"/>
              <w:jc w:val="center"/>
            </w:pPr>
            <w:r>
              <w:t>R07AХ</w:t>
            </w:r>
          </w:p>
        </w:tc>
        <w:tc>
          <w:tcPr>
            <w:tcW w:w="4976" w:type="dxa"/>
            <w:tcBorders>
              <w:top w:val="nil"/>
              <w:left w:val="nil"/>
              <w:bottom w:val="nil"/>
              <w:right w:val="nil"/>
            </w:tcBorders>
          </w:tcPr>
          <w:p w14:paraId="7CDD581C" w14:textId="77777777" w:rsidR="00000000" w:rsidRDefault="00000000">
            <w:pPr>
              <w:pStyle w:val="a7"/>
            </w:pPr>
            <w:r>
              <w:t>другие препараты для лечения заболеваний дыхательной системы</w:t>
            </w:r>
          </w:p>
          <w:p w14:paraId="528A3829" w14:textId="77777777" w:rsidR="00000000" w:rsidRDefault="00000000">
            <w:pPr>
              <w:pStyle w:val="a7"/>
            </w:pPr>
            <w:r>
              <w:t>прочие препараты для лечения заболеваний органов дыхания</w:t>
            </w:r>
          </w:p>
        </w:tc>
        <w:tc>
          <w:tcPr>
            <w:tcW w:w="2551" w:type="dxa"/>
            <w:tcBorders>
              <w:top w:val="nil"/>
              <w:left w:val="nil"/>
              <w:bottom w:val="nil"/>
              <w:right w:val="nil"/>
            </w:tcBorders>
          </w:tcPr>
          <w:p w14:paraId="1B995ED4" w14:textId="77777777" w:rsidR="00000000" w:rsidRDefault="00000000">
            <w:pPr>
              <w:pStyle w:val="a7"/>
            </w:pPr>
          </w:p>
          <w:p w14:paraId="65D7AE00" w14:textId="77777777" w:rsidR="00000000" w:rsidRDefault="00000000">
            <w:pPr>
              <w:pStyle w:val="a7"/>
            </w:pPr>
          </w:p>
          <w:p w14:paraId="1E3B1EAD" w14:textId="77777777" w:rsidR="00000000" w:rsidRDefault="00000000">
            <w:pPr>
              <w:pStyle w:val="a7"/>
              <w:jc w:val="center"/>
            </w:pPr>
            <w:r>
              <w:t>ивакафтор + лумакафтор</w:t>
            </w:r>
          </w:p>
        </w:tc>
        <w:tc>
          <w:tcPr>
            <w:tcW w:w="5812" w:type="dxa"/>
            <w:tcBorders>
              <w:top w:val="nil"/>
              <w:left w:val="nil"/>
              <w:bottom w:val="nil"/>
              <w:right w:val="nil"/>
            </w:tcBorders>
          </w:tcPr>
          <w:p w14:paraId="5D14A32B" w14:textId="77777777" w:rsidR="00000000" w:rsidRDefault="00000000">
            <w:pPr>
              <w:pStyle w:val="a7"/>
            </w:pPr>
          </w:p>
          <w:p w14:paraId="7BC49E08" w14:textId="77777777" w:rsidR="00000000" w:rsidRDefault="00000000">
            <w:pPr>
              <w:pStyle w:val="a7"/>
            </w:pPr>
          </w:p>
          <w:p w14:paraId="40EF8AF3" w14:textId="77777777" w:rsidR="00000000" w:rsidRDefault="00000000">
            <w:pPr>
              <w:pStyle w:val="a7"/>
            </w:pPr>
            <w:r>
              <w:t>таблетки, покрытые пленочной оболочкой</w:t>
            </w:r>
          </w:p>
        </w:tc>
      </w:tr>
      <w:tr w:rsidR="00000000" w14:paraId="3DA664AD" w14:textId="77777777">
        <w:tblPrEx>
          <w:tblCellMar>
            <w:top w:w="0" w:type="dxa"/>
            <w:bottom w:w="0" w:type="dxa"/>
          </w:tblCellMar>
        </w:tblPrEx>
        <w:tc>
          <w:tcPr>
            <w:tcW w:w="1120" w:type="dxa"/>
            <w:tcBorders>
              <w:top w:val="nil"/>
              <w:left w:val="nil"/>
              <w:bottom w:val="nil"/>
              <w:right w:val="nil"/>
            </w:tcBorders>
          </w:tcPr>
          <w:p w14:paraId="13EB0244" w14:textId="77777777" w:rsidR="00000000" w:rsidRDefault="00000000">
            <w:pPr>
              <w:pStyle w:val="a7"/>
              <w:jc w:val="center"/>
            </w:pPr>
            <w:r>
              <w:t>S</w:t>
            </w:r>
          </w:p>
        </w:tc>
        <w:tc>
          <w:tcPr>
            <w:tcW w:w="4976" w:type="dxa"/>
            <w:tcBorders>
              <w:top w:val="nil"/>
              <w:left w:val="nil"/>
              <w:bottom w:val="nil"/>
              <w:right w:val="nil"/>
            </w:tcBorders>
          </w:tcPr>
          <w:p w14:paraId="39C2B69B" w14:textId="77777777" w:rsidR="00000000" w:rsidRDefault="00000000">
            <w:pPr>
              <w:pStyle w:val="a7"/>
            </w:pPr>
            <w:r>
              <w:t>органы чувств</w:t>
            </w:r>
          </w:p>
        </w:tc>
        <w:tc>
          <w:tcPr>
            <w:tcW w:w="2551" w:type="dxa"/>
            <w:tcBorders>
              <w:top w:val="nil"/>
              <w:left w:val="nil"/>
              <w:bottom w:val="nil"/>
              <w:right w:val="nil"/>
            </w:tcBorders>
          </w:tcPr>
          <w:p w14:paraId="7DE43238" w14:textId="77777777" w:rsidR="00000000" w:rsidRDefault="00000000">
            <w:pPr>
              <w:pStyle w:val="a7"/>
            </w:pPr>
          </w:p>
        </w:tc>
        <w:tc>
          <w:tcPr>
            <w:tcW w:w="5812" w:type="dxa"/>
            <w:tcBorders>
              <w:top w:val="nil"/>
              <w:left w:val="nil"/>
              <w:bottom w:val="nil"/>
              <w:right w:val="nil"/>
            </w:tcBorders>
          </w:tcPr>
          <w:p w14:paraId="36678D59" w14:textId="77777777" w:rsidR="00000000" w:rsidRDefault="00000000">
            <w:pPr>
              <w:pStyle w:val="a7"/>
            </w:pPr>
          </w:p>
        </w:tc>
      </w:tr>
      <w:tr w:rsidR="00000000" w14:paraId="5597F45A" w14:textId="77777777">
        <w:tblPrEx>
          <w:tblCellMar>
            <w:top w:w="0" w:type="dxa"/>
            <w:bottom w:w="0" w:type="dxa"/>
          </w:tblCellMar>
        </w:tblPrEx>
        <w:tc>
          <w:tcPr>
            <w:tcW w:w="1120" w:type="dxa"/>
            <w:tcBorders>
              <w:top w:val="nil"/>
              <w:left w:val="nil"/>
              <w:bottom w:val="nil"/>
              <w:right w:val="nil"/>
            </w:tcBorders>
          </w:tcPr>
          <w:p w14:paraId="3371166B" w14:textId="77777777" w:rsidR="00000000" w:rsidRDefault="00000000">
            <w:pPr>
              <w:pStyle w:val="a7"/>
              <w:jc w:val="center"/>
            </w:pPr>
            <w:r>
              <w:t>S01</w:t>
            </w:r>
          </w:p>
        </w:tc>
        <w:tc>
          <w:tcPr>
            <w:tcW w:w="4976" w:type="dxa"/>
            <w:tcBorders>
              <w:top w:val="nil"/>
              <w:left w:val="nil"/>
              <w:bottom w:val="nil"/>
              <w:right w:val="nil"/>
            </w:tcBorders>
          </w:tcPr>
          <w:p w14:paraId="1475CAFC" w14:textId="77777777" w:rsidR="00000000" w:rsidRDefault="00000000">
            <w:pPr>
              <w:pStyle w:val="a7"/>
            </w:pPr>
            <w:r>
              <w:t>офтальмологические препараты</w:t>
            </w:r>
          </w:p>
        </w:tc>
        <w:tc>
          <w:tcPr>
            <w:tcW w:w="2551" w:type="dxa"/>
            <w:tcBorders>
              <w:top w:val="nil"/>
              <w:left w:val="nil"/>
              <w:bottom w:val="nil"/>
              <w:right w:val="nil"/>
            </w:tcBorders>
          </w:tcPr>
          <w:p w14:paraId="05F8DD4C" w14:textId="77777777" w:rsidR="00000000" w:rsidRDefault="00000000">
            <w:pPr>
              <w:pStyle w:val="a7"/>
            </w:pPr>
          </w:p>
        </w:tc>
        <w:tc>
          <w:tcPr>
            <w:tcW w:w="5812" w:type="dxa"/>
            <w:tcBorders>
              <w:top w:val="nil"/>
              <w:left w:val="nil"/>
              <w:bottom w:val="nil"/>
              <w:right w:val="nil"/>
            </w:tcBorders>
          </w:tcPr>
          <w:p w14:paraId="374E657B" w14:textId="77777777" w:rsidR="00000000" w:rsidRDefault="00000000">
            <w:pPr>
              <w:pStyle w:val="a7"/>
            </w:pPr>
          </w:p>
        </w:tc>
      </w:tr>
      <w:tr w:rsidR="00000000" w14:paraId="51D05584" w14:textId="77777777">
        <w:tblPrEx>
          <w:tblCellMar>
            <w:top w:w="0" w:type="dxa"/>
            <w:bottom w:w="0" w:type="dxa"/>
          </w:tblCellMar>
        </w:tblPrEx>
        <w:tc>
          <w:tcPr>
            <w:tcW w:w="1120" w:type="dxa"/>
            <w:tcBorders>
              <w:top w:val="nil"/>
              <w:left w:val="nil"/>
              <w:bottom w:val="nil"/>
              <w:right w:val="nil"/>
            </w:tcBorders>
          </w:tcPr>
          <w:p w14:paraId="41860446" w14:textId="77777777" w:rsidR="00000000" w:rsidRDefault="00000000">
            <w:pPr>
              <w:pStyle w:val="a7"/>
              <w:jc w:val="center"/>
            </w:pPr>
            <w:r>
              <w:t>S01A</w:t>
            </w:r>
          </w:p>
        </w:tc>
        <w:tc>
          <w:tcPr>
            <w:tcW w:w="4976" w:type="dxa"/>
            <w:tcBorders>
              <w:top w:val="nil"/>
              <w:left w:val="nil"/>
              <w:bottom w:val="nil"/>
              <w:right w:val="nil"/>
            </w:tcBorders>
          </w:tcPr>
          <w:p w14:paraId="4D5EDAA1" w14:textId="77777777" w:rsidR="00000000" w:rsidRDefault="00000000">
            <w:pPr>
              <w:pStyle w:val="a7"/>
            </w:pPr>
            <w:r>
              <w:t>противомикробные препараты</w:t>
            </w:r>
          </w:p>
        </w:tc>
        <w:tc>
          <w:tcPr>
            <w:tcW w:w="2551" w:type="dxa"/>
            <w:tcBorders>
              <w:top w:val="nil"/>
              <w:left w:val="nil"/>
              <w:bottom w:val="nil"/>
              <w:right w:val="nil"/>
            </w:tcBorders>
          </w:tcPr>
          <w:p w14:paraId="4AF62D3A" w14:textId="77777777" w:rsidR="00000000" w:rsidRDefault="00000000">
            <w:pPr>
              <w:pStyle w:val="a7"/>
            </w:pPr>
          </w:p>
        </w:tc>
        <w:tc>
          <w:tcPr>
            <w:tcW w:w="5812" w:type="dxa"/>
            <w:tcBorders>
              <w:top w:val="nil"/>
              <w:left w:val="nil"/>
              <w:bottom w:val="nil"/>
              <w:right w:val="nil"/>
            </w:tcBorders>
          </w:tcPr>
          <w:p w14:paraId="6131E2A2" w14:textId="77777777" w:rsidR="00000000" w:rsidRDefault="00000000">
            <w:pPr>
              <w:pStyle w:val="a7"/>
            </w:pPr>
          </w:p>
        </w:tc>
      </w:tr>
      <w:tr w:rsidR="00000000" w14:paraId="1A8BD760" w14:textId="77777777">
        <w:tblPrEx>
          <w:tblCellMar>
            <w:top w:w="0" w:type="dxa"/>
            <w:bottom w:w="0" w:type="dxa"/>
          </w:tblCellMar>
        </w:tblPrEx>
        <w:tc>
          <w:tcPr>
            <w:tcW w:w="1120" w:type="dxa"/>
            <w:tcBorders>
              <w:top w:val="nil"/>
              <w:left w:val="nil"/>
              <w:bottom w:val="nil"/>
              <w:right w:val="nil"/>
            </w:tcBorders>
          </w:tcPr>
          <w:p w14:paraId="406D7BAD" w14:textId="77777777" w:rsidR="00000000" w:rsidRDefault="00000000">
            <w:pPr>
              <w:pStyle w:val="a7"/>
              <w:jc w:val="center"/>
            </w:pPr>
            <w:r>
              <w:t>S01AA</w:t>
            </w:r>
          </w:p>
        </w:tc>
        <w:tc>
          <w:tcPr>
            <w:tcW w:w="4976" w:type="dxa"/>
            <w:tcBorders>
              <w:top w:val="nil"/>
              <w:left w:val="nil"/>
              <w:bottom w:val="nil"/>
              <w:right w:val="nil"/>
            </w:tcBorders>
          </w:tcPr>
          <w:p w14:paraId="432E63B4" w14:textId="77777777" w:rsidR="00000000" w:rsidRDefault="00000000">
            <w:pPr>
              <w:pStyle w:val="a7"/>
            </w:pPr>
            <w:r>
              <w:t>антибиотики</w:t>
            </w:r>
          </w:p>
        </w:tc>
        <w:tc>
          <w:tcPr>
            <w:tcW w:w="2551" w:type="dxa"/>
            <w:tcBorders>
              <w:top w:val="nil"/>
              <w:left w:val="nil"/>
              <w:bottom w:val="nil"/>
              <w:right w:val="nil"/>
            </w:tcBorders>
          </w:tcPr>
          <w:p w14:paraId="65B3D1A5" w14:textId="77777777" w:rsidR="00000000" w:rsidRDefault="00000000">
            <w:pPr>
              <w:pStyle w:val="a7"/>
              <w:jc w:val="center"/>
            </w:pPr>
            <w:r>
              <w:t>тетрациклин</w:t>
            </w:r>
          </w:p>
        </w:tc>
        <w:tc>
          <w:tcPr>
            <w:tcW w:w="5812" w:type="dxa"/>
            <w:tcBorders>
              <w:top w:val="nil"/>
              <w:left w:val="nil"/>
              <w:bottom w:val="nil"/>
              <w:right w:val="nil"/>
            </w:tcBorders>
          </w:tcPr>
          <w:p w14:paraId="3E7E9E4D" w14:textId="77777777" w:rsidR="00000000" w:rsidRDefault="00000000">
            <w:pPr>
              <w:pStyle w:val="a7"/>
            </w:pPr>
            <w:r>
              <w:t>мазь глазная</w:t>
            </w:r>
          </w:p>
        </w:tc>
      </w:tr>
      <w:tr w:rsidR="00000000" w14:paraId="481A5101" w14:textId="77777777">
        <w:tblPrEx>
          <w:tblCellMar>
            <w:top w:w="0" w:type="dxa"/>
            <w:bottom w:w="0" w:type="dxa"/>
          </w:tblCellMar>
        </w:tblPrEx>
        <w:tc>
          <w:tcPr>
            <w:tcW w:w="1120" w:type="dxa"/>
            <w:tcBorders>
              <w:top w:val="nil"/>
              <w:left w:val="nil"/>
              <w:bottom w:val="nil"/>
              <w:right w:val="nil"/>
            </w:tcBorders>
          </w:tcPr>
          <w:p w14:paraId="01D24AD5" w14:textId="77777777" w:rsidR="00000000" w:rsidRDefault="00000000">
            <w:pPr>
              <w:pStyle w:val="a7"/>
              <w:jc w:val="center"/>
            </w:pPr>
            <w:r>
              <w:t>S01E</w:t>
            </w:r>
          </w:p>
        </w:tc>
        <w:tc>
          <w:tcPr>
            <w:tcW w:w="4976" w:type="dxa"/>
            <w:tcBorders>
              <w:top w:val="nil"/>
              <w:left w:val="nil"/>
              <w:bottom w:val="nil"/>
              <w:right w:val="nil"/>
            </w:tcBorders>
          </w:tcPr>
          <w:p w14:paraId="7B8D6F65" w14:textId="77777777" w:rsidR="00000000" w:rsidRDefault="00000000">
            <w:pPr>
              <w:pStyle w:val="a7"/>
            </w:pPr>
            <w:r>
              <w:t>противоглаукомные препараты и миотические средства</w:t>
            </w:r>
          </w:p>
        </w:tc>
        <w:tc>
          <w:tcPr>
            <w:tcW w:w="2551" w:type="dxa"/>
            <w:tcBorders>
              <w:top w:val="nil"/>
              <w:left w:val="nil"/>
              <w:bottom w:val="nil"/>
              <w:right w:val="nil"/>
            </w:tcBorders>
          </w:tcPr>
          <w:p w14:paraId="7BF7615D" w14:textId="77777777" w:rsidR="00000000" w:rsidRDefault="00000000">
            <w:pPr>
              <w:pStyle w:val="a7"/>
            </w:pPr>
          </w:p>
        </w:tc>
        <w:tc>
          <w:tcPr>
            <w:tcW w:w="5812" w:type="dxa"/>
            <w:tcBorders>
              <w:top w:val="nil"/>
              <w:left w:val="nil"/>
              <w:bottom w:val="nil"/>
              <w:right w:val="nil"/>
            </w:tcBorders>
          </w:tcPr>
          <w:p w14:paraId="5C5F1E4D" w14:textId="77777777" w:rsidR="00000000" w:rsidRDefault="00000000">
            <w:pPr>
              <w:pStyle w:val="a7"/>
            </w:pPr>
          </w:p>
        </w:tc>
      </w:tr>
      <w:tr w:rsidR="00000000" w14:paraId="0DA02197" w14:textId="77777777">
        <w:tblPrEx>
          <w:tblCellMar>
            <w:top w:w="0" w:type="dxa"/>
            <w:bottom w:w="0" w:type="dxa"/>
          </w:tblCellMar>
        </w:tblPrEx>
        <w:tc>
          <w:tcPr>
            <w:tcW w:w="1120" w:type="dxa"/>
            <w:tcBorders>
              <w:top w:val="nil"/>
              <w:left w:val="nil"/>
              <w:bottom w:val="nil"/>
              <w:right w:val="nil"/>
            </w:tcBorders>
          </w:tcPr>
          <w:p w14:paraId="34A275D2" w14:textId="77777777" w:rsidR="00000000" w:rsidRDefault="00000000">
            <w:pPr>
              <w:pStyle w:val="a7"/>
              <w:jc w:val="center"/>
            </w:pPr>
            <w:r>
              <w:t>S01EB</w:t>
            </w:r>
          </w:p>
        </w:tc>
        <w:tc>
          <w:tcPr>
            <w:tcW w:w="4976" w:type="dxa"/>
            <w:tcBorders>
              <w:top w:val="nil"/>
              <w:left w:val="nil"/>
              <w:bottom w:val="nil"/>
              <w:right w:val="nil"/>
            </w:tcBorders>
          </w:tcPr>
          <w:p w14:paraId="578EC6B0" w14:textId="77777777" w:rsidR="00000000" w:rsidRDefault="00000000">
            <w:pPr>
              <w:pStyle w:val="a7"/>
            </w:pPr>
            <w:r>
              <w:t>парасимпатомиметики</w:t>
            </w:r>
          </w:p>
        </w:tc>
        <w:tc>
          <w:tcPr>
            <w:tcW w:w="2551" w:type="dxa"/>
            <w:tcBorders>
              <w:top w:val="nil"/>
              <w:left w:val="nil"/>
              <w:bottom w:val="nil"/>
              <w:right w:val="nil"/>
            </w:tcBorders>
          </w:tcPr>
          <w:p w14:paraId="1B694021" w14:textId="77777777" w:rsidR="00000000" w:rsidRDefault="00000000">
            <w:pPr>
              <w:pStyle w:val="a7"/>
              <w:jc w:val="center"/>
            </w:pPr>
            <w:r>
              <w:t>пилокарпин</w:t>
            </w:r>
          </w:p>
        </w:tc>
        <w:tc>
          <w:tcPr>
            <w:tcW w:w="5812" w:type="dxa"/>
            <w:tcBorders>
              <w:top w:val="nil"/>
              <w:left w:val="nil"/>
              <w:bottom w:val="nil"/>
              <w:right w:val="nil"/>
            </w:tcBorders>
          </w:tcPr>
          <w:p w14:paraId="2FCE04EF" w14:textId="77777777" w:rsidR="00000000" w:rsidRDefault="00000000">
            <w:pPr>
              <w:pStyle w:val="a7"/>
            </w:pPr>
            <w:r>
              <w:t>капли глазные</w:t>
            </w:r>
          </w:p>
        </w:tc>
      </w:tr>
      <w:tr w:rsidR="00000000" w14:paraId="1A3D61E4" w14:textId="77777777">
        <w:tblPrEx>
          <w:tblCellMar>
            <w:top w:w="0" w:type="dxa"/>
            <w:bottom w:w="0" w:type="dxa"/>
          </w:tblCellMar>
        </w:tblPrEx>
        <w:tc>
          <w:tcPr>
            <w:tcW w:w="1120" w:type="dxa"/>
            <w:tcBorders>
              <w:top w:val="nil"/>
              <w:left w:val="nil"/>
              <w:bottom w:val="nil"/>
              <w:right w:val="nil"/>
            </w:tcBorders>
          </w:tcPr>
          <w:p w14:paraId="53354C63" w14:textId="77777777" w:rsidR="00000000" w:rsidRDefault="00000000">
            <w:pPr>
              <w:pStyle w:val="a7"/>
              <w:jc w:val="center"/>
            </w:pPr>
            <w:r>
              <w:t>S01EC</w:t>
            </w:r>
          </w:p>
        </w:tc>
        <w:tc>
          <w:tcPr>
            <w:tcW w:w="4976" w:type="dxa"/>
            <w:tcBorders>
              <w:top w:val="nil"/>
              <w:left w:val="nil"/>
              <w:bottom w:val="nil"/>
              <w:right w:val="nil"/>
            </w:tcBorders>
          </w:tcPr>
          <w:p w14:paraId="3EC04416" w14:textId="77777777" w:rsidR="00000000" w:rsidRDefault="00000000">
            <w:pPr>
              <w:pStyle w:val="a7"/>
            </w:pPr>
            <w:r>
              <w:t>ингибиторы карбоангидразы</w:t>
            </w:r>
          </w:p>
        </w:tc>
        <w:tc>
          <w:tcPr>
            <w:tcW w:w="2551" w:type="dxa"/>
            <w:tcBorders>
              <w:top w:val="nil"/>
              <w:left w:val="nil"/>
              <w:bottom w:val="nil"/>
              <w:right w:val="nil"/>
            </w:tcBorders>
          </w:tcPr>
          <w:p w14:paraId="7100DCD3" w14:textId="77777777" w:rsidR="00000000" w:rsidRDefault="00000000">
            <w:pPr>
              <w:pStyle w:val="a7"/>
              <w:jc w:val="center"/>
            </w:pPr>
            <w:r>
              <w:t>ацетазоламид</w:t>
            </w:r>
          </w:p>
        </w:tc>
        <w:tc>
          <w:tcPr>
            <w:tcW w:w="5812" w:type="dxa"/>
            <w:tcBorders>
              <w:top w:val="nil"/>
              <w:left w:val="nil"/>
              <w:bottom w:val="nil"/>
              <w:right w:val="nil"/>
            </w:tcBorders>
          </w:tcPr>
          <w:p w14:paraId="49248CE1" w14:textId="77777777" w:rsidR="00000000" w:rsidRDefault="00000000">
            <w:pPr>
              <w:pStyle w:val="a7"/>
            </w:pPr>
            <w:r>
              <w:t>таблетки</w:t>
            </w:r>
          </w:p>
        </w:tc>
      </w:tr>
      <w:tr w:rsidR="00000000" w14:paraId="34FA519E" w14:textId="77777777">
        <w:tblPrEx>
          <w:tblCellMar>
            <w:top w:w="0" w:type="dxa"/>
            <w:bottom w:w="0" w:type="dxa"/>
          </w:tblCellMar>
        </w:tblPrEx>
        <w:tc>
          <w:tcPr>
            <w:tcW w:w="1120" w:type="dxa"/>
            <w:tcBorders>
              <w:top w:val="nil"/>
              <w:left w:val="nil"/>
              <w:bottom w:val="nil"/>
              <w:right w:val="nil"/>
            </w:tcBorders>
          </w:tcPr>
          <w:p w14:paraId="3FE12C9D" w14:textId="77777777" w:rsidR="00000000" w:rsidRDefault="00000000">
            <w:pPr>
              <w:pStyle w:val="a7"/>
            </w:pPr>
          </w:p>
        </w:tc>
        <w:tc>
          <w:tcPr>
            <w:tcW w:w="4976" w:type="dxa"/>
            <w:tcBorders>
              <w:top w:val="nil"/>
              <w:left w:val="nil"/>
              <w:bottom w:val="nil"/>
              <w:right w:val="nil"/>
            </w:tcBorders>
          </w:tcPr>
          <w:p w14:paraId="3C795322" w14:textId="77777777" w:rsidR="00000000" w:rsidRDefault="00000000">
            <w:pPr>
              <w:pStyle w:val="a7"/>
            </w:pPr>
          </w:p>
        </w:tc>
        <w:tc>
          <w:tcPr>
            <w:tcW w:w="2551" w:type="dxa"/>
            <w:tcBorders>
              <w:top w:val="nil"/>
              <w:left w:val="nil"/>
              <w:bottom w:val="nil"/>
              <w:right w:val="nil"/>
            </w:tcBorders>
          </w:tcPr>
          <w:p w14:paraId="15771FDD" w14:textId="77777777" w:rsidR="00000000" w:rsidRDefault="00000000">
            <w:pPr>
              <w:pStyle w:val="a7"/>
              <w:jc w:val="center"/>
            </w:pPr>
            <w:r>
              <w:t>дорзоламид</w:t>
            </w:r>
          </w:p>
        </w:tc>
        <w:tc>
          <w:tcPr>
            <w:tcW w:w="5812" w:type="dxa"/>
            <w:tcBorders>
              <w:top w:val="nil"/>
              <w:left w:val="nil"/>
              <w:bottom w:val="nil"/>
              <w:right w:val="nil"/>
            </w:tcBorders>
          </w:tcPr>
          <w:p w14:paraId="160E12F7" w14:textId="77777777" w:rsidR="00000000" w:rsidRDefault="00000000">
            <w:pPr>
              <w:pStyle w:val="a7"/>
            </w:pPr>
            <w:r>
              <w:t>капли глазные</w:t>
            </w:r>
          </w:p>
        </w:tc>
      </w:tr>
      <w:tr w:rsidR="00000000" w14:paraId="52FBB4A0" w14:textId="77777777">
        <w:tblPrEx>
          <w:tblCellMar>
            <w:top w:w="0" w:type="dxa"/>
            <w:bottom w:w="0" w:type="dxa"/>
          </w:tblCellMar>
        </w:tblPrEx>
        <w:tc>
          <w:tcPr>
            <w:tcW w:w="1120" w:type="dxa"/>
            <w:tcBorders>
              <w:top w:val="nil"/>
              <w:left w:val="nil"/>
              <w:bottom w:val="nil"/>
              <w:right w:val="nil"/>
            </w:tcBorders>
          </w:tcPr>
          <w:p w14:paraId="0219E39C" w14:textId="77777777" w:rsidR="00000000" w:rsidRDefault="00000000">
            <w:pPr>
              <w:pStyle w:val="a7"/>
              <w:jc w:val="center"/>
            </w:pPr>
            <w:r>
              <w:t>S01ED</w:t>
            </w:r>
          </w:p>
        </w:tc>
        <w:tc>
          <w:tcPr>
            <w:tcW w:w="4976" w:type="dxa"/>
            <w:tcBorders>
              <w:top w:val="nil"/>
              <w:left w:val="nil"/>
              <w:bottom w:val="nil"/>
              <w:right w:val="nil"/>
            </w:tcBorders>
          </w:tcPr>
          <w:p w14:paraId="363D768B" w14:textId="77777777" w:rsidR="00000000" w:rsidRDefault="00000000">
            <w:pPr>
              <w:pStyle w:val="a7"/>
            </w:pPr>
            <w:r>
              <w:t>бета-адреноблокаторы</w:t>
            </w:r>
          </w:p>
        </w:tc>
        <w:tc>
          <w:tcPr>
            <w:tcW w:w="2551" w:type="dxa"/>
            <w:tcBorders>
              <w:top w:val="nil"/>
              <w:left w:val="nil"/>
              <w:bottom w:val="nil"/>
              <w:right w:val="nil"/>
            </w:tcBorders>
          </w:tcPr>
          <w:p w14:paraId="6EF9860A" w14:textId="77777777" w:rsidR="00000000" w:rsidRDefault="00000000">
            <w:pPr>
              <w:pStyle w:val="a7"/>
              <w:jc w:val="center"/>
            </w:pPr>
            <w:r>
              <w:t>тимолол</w:t>
            </w:r>
          </w:p>
        </w:tc>
        <w:tc>
          <w:tcPr>
            <w:tcW w:w="5812" w:type="dxa"/>
            <w:tcBorders>
              <w:top w:val="nil"/>
              <w:left w:val="nil"/>
              <w:bottom w:val="nil"/>
              <w:right w:val="nil"/>
            </w:tcBorders>
          </w:tcPr>
          <w:p w14:paraId="759832C7" w14:textId="77777777" w:rsidR="00000000" w:rsidRDefault="00000000">
            <w:pPr>
              <w:pStyle w:val="a7"/>
            </w:pPr>
            <w:r>
              <w:t>гель глазной;</w:t>
            </w:r>
          </w:p>
          <w:p w14:paraId="6AE0F3F3" w14:textId="77777777" w:rsidR="00000000" w:rsidRDefault="00000000">
            <w:pPr>
              <w:pStyle w:val="a7"/>
            </w:pPr>
            <w:r>
              <w:t>капли глазные</w:t>
            </w:r>
          </w:p>
        </w:tc>
      </w:tr>
      <w:tr w:rsidR="00000000" w14:paraId="4AB76951" w14:textId="77777777">
        <w:tblPrEx>
          <w:tblCellMar>
            <w:top w:w="0" w:type="dxa"/>
            <w:bottom w:w="0" w:type="dxa"/>
          </w:tblCellMar>
        </w:tblPrEx>
        <w:tc>
          <w:tcPr>
            <w:tcW w:w="1120" w:type="dxa"/>
            <w:tcBorders>
              <w:top w:val="nil"/>
              <w:left w:val="nil"/>
              <w:bottom w:val="nil"/>
              <w:right w:val="nil"/>
            </w:tcBorders>
          </w:tcPr>
          <w:p w14:paraId="1D4D4800" w14:textId="77777777" w:rsidR="00000000" w:rsidRDefault="00000000">
            <w:pPr>
              <w:pStyle w:val="a7"/>
              <w:jc w:val="center"/>
            </w:pPr>
            <w:r>
              <w:t>S01EE</w:t>
            </w:r>
          </w:p>
        </w:tc>
        <w:tc>
          <w:tcPr>
            <w:tcW w:w="4976" w:type="dxa"/>
            <w:tcBorders>
              <w:top w:val="nil"/>
              <w:left w:val="nil"/>
              <w:bottom w:val="nil"/>
              <w:right w:val="nil"/>
            </w:tcBorders>
          </w:tcPr>
          <w:p w14:paraId="38CFF4BA" w14:textId="77777777" w:rsidR="00000000" w:rsidRDefault="00000000">
            <w:pPr>
              <w:pStyle w:val="a7"/>
            </w:pPr>
            <w:r>
              <w:t>аналоги простагландинов</w:t>
            </w:r>
          </w:p>
        </w:tc>
        <w:tc>
          <w:tcPr>
            <w:tcW w:w="2551" w:type="dxa"/>
            <w:tcBorders>
              <w:top w:val="nil"/>
              <w:left w:val="nil"/>
              <w:bottom w:val="nil"/>
              <w:right w:val="nil"/>
            </w:tcBorders>
          </w:tcPr>
          <w:p w14:paraId="1CEC5D69" w14:textId="77777777" w:rsidR="00000000" w:rsidRDefault="00000000">
            <w:pPr>
              <w:pStyle w:val="a7"/>
              <w:jc w:val="center"/>
            </w:pPr>
            <w:r>
              <w:t>тафлупрост</w:t>
            </w:r>
          </w:p>
        </w:tc>
        <w:tc>
          <w:tcPr>
            <w:tcW w:w="5812" w:type="dxa"/>
            <w:tcBorders>
              <w:top w:val="nil"/>
              <w:left w:val="nil"/>
              <w:bottom w:val="nil"/>
              <w:right w:val="nil"/>
            </w:tcBorders>
          </w:tcPr>
          <w:p w14:paraId="32C856D1" w14:textId="77777777" w:rsidR="00000000" w:rsidRDefault="00000000">
            <w:pPr>
              <w:pStyle w:val="a7"/>
            </w:pPr>
            <w:r>
              <w:t>капли глазные</w:t>
            </w:r>
          </w:p>
        </w:tc>
      </w:tr>
      <w:tr w:rsidR="00000000" w14:paraId="1DEDA7EA" w14:textId="77777777">
        <w:tblPrEx>
          <w:tblCellMar>
            <w:top w:w="0" w:type="dxa"/>
            <w:bottom w:w="0" w:type="dxa"/>
          </w:tblCellMar>
        </w:tblPrEx>
        <w:tc>
          <w:tcPr>
            <w:tcW w:w="1120" w:type="dxa"/>
            <w:tcBorders>
              <w:top w:val="nil"/>
              <w:left w:val="nil"/>
              <w:bottom w:val="nil"/>
              <w:right w:val="nil"/>
            </w:tcBorders>
          </w:tcPr>
          <w:p w14:paraId="795016A6" w14:textId="77777777" w:rsidR="00000000" w:rsidRDefault="00000000">
            <w:pPr>
              <w:pStyle w:val="a7"/>
              <w:jc w:val="center"/>
            </w:pPr>
            <w:r>
              <w:t>S01EX</w:t>
            </w:r>
          </w:p>
        </w:tc>
        <w:tc>
          <w:tcPr>
            <w:tcW w:w="4976" w:type="dxa"/>
            <w:tcBorders>
              <w:top w:val="nil"/>
              <w:left w:val="nil"/>
              <w:bottom w:val="nil"/>
              <w:right w:val="nil"/>
            </w:tcBorders>
          </w:tcPr>
          <w:p w14:paraId="1081D06C" w14:textId="77777777" w:rsidR="00000000" w:rsidRDefault="00000000">
            <w:pPr>
              <w:pStyle w:val="a7"/>
            </w:pPr>
            <w:r>
              <w:t>другие противоглаукомные препараты</w:t>
            </w:r>
          </w:p>
        </w:tc>
        <w:tc>
          <w:tcPr>
            <w:tcW w:w="2551" w:type="dxa"/>
            <w:tcBorders>
              <w:top w:val="nil"/>
              <w:left w:val="nil"/>
              <w:bottom w:val="nil"/>
              <w:right w:val="nil"/>
            </w:tcBorders>
          </w:tcPr>
          <w:p w14:paraId="5F258B49" w14:textId="77777777" w:rsidR="00000000" w:rsidRDefault="00000000">
            <w:pPr>
              <w:pStyle w:val="a7"/>
              <w:jc w:val="center"/>
            </w:pPr>
            <w:r>
              <w:t>бутиламиногидрокси-пропоксифеноксиметил-метилоксадиазол</w:t>
            </w:r>
          </w:p>
        </w:tc>
        <w:tc>
          <w:tcPr>
            <w:tcW w:w="5812" w:type="dxa"/>
            <w:tcBorders>
              <w:top w:val="nil"/>
              <w:left w:val="nil"/>
              <w:bottom w:val="nil"/>
              <w:right w:val="nil"/>
            </w:tcBorders>
          </w:tcPr>
          <w:p w14:paraId="3E5D575F" w14:textId="77777777" w:rsidR="00000000" w:rsidRDefault="00000000">
            <w:pPr>
              <w:pStyle w:val="a7"/>
            </w:pPr>
            <w:r>
              <w:t>капли глазные</w:t>
            </w:r>
          </w:p>
        </w:tc>
      </w:tr>
      <w:tr w:rsidR="00000000" w14:paraId="637E4F1D" w14:textId="77777777">
        <w:tblPrEx>
          <w:tblCellMar>
            <w:top w:w="0" w:type="dxa"/>
            <w:bottom w:w="0" w:type="dxa"/>
          </w:tblCellMar>
        </w:tblPrEx>
        <w:tc>
          <w:tcPr>
            <w:tcW w:w="1120" w:type="dxa"/>
            <w:tcBorders>
              <w:top w:val="nil"/>
              <w:left w:val="nil"/>
              <w:bottom w:val="nil"/>
              <w:right w:val="nil"/>
            </w:tcBorders>
          </w:tcPr>
          <w:p w14:paraId="414F6BAA" w14:textId="77777777" w:rsidR="00000000" w:rsidRDefault="00000000">
            <w:pPr>
              <w:pStyle w:val="a7"/>
              <w:jc w:val="center"/>
            </w:pPr>
            <w:r>
              <w:t>S01F</w:t>
            </w:r>
          </w:p>
        </w:tc>
        <w:tc>
          <w:tcPr>
            <w:tcW w:w="4976" w:type="dxa"/>
            <w:tcBorders>
              <w:top w:val="nil"/>
              <w:left w:val="nil"/>
              <w:bottom w:val="nil"/>
              <w:right w:val="nil"/>
            </w:tcBorders>
          </w:tcPr>
          <w:p w14:paraId="1EE22051" w14:textId="77777777" w:rsidR="00000000" w:rsidRDefault="00000000">
            <w:pPr>
              <w:pStyle w:val="a7"/>
            </w:pPr>
            <w:r>
              <w:t>мидриатические и циклоплегические средства</w:t>
            </w:r>
          </w:p>
        </w:tc>
        <w:tc>
          <w:tcPr>
            <w:tcW w:w="2551" w:type="dxa"/>
            <w:tcBorders>
              <w:top w:val="nil"/>
              <w:left w:val="nil"/>
              <w:bottom w:val="nil"/>
              <w:right w:val="nil"/>
            </w:tcBorders>
          </w:tcPr>
          <w:p w14:paraId="63FE88CF" w14:textId="77777777" w:rsidR="00000000" w:rsidRDefault="00000000">
            <w:pPr>
              <w:pStyle w:val="a7"/>
            </w:pPr>
          </w:p>
        </w:tc>
        <w:tc>
          <w:tcPr>
            <w:tcW w:w="5812" w:type="dxa"/>
            <w:tcBorders>
              <w:top w:val="nil"/>
              <w:left w:val="nil"/>
              <w:bottom w:val="nil"/>
              <w:right w:val="nil"/>
            </w:tcBorders>
          </w:tcPr>
          <w:p w14:paraId="36D34EAF" w14:textId="77777777" w:rsidR="00000000" w:rsidRDefault="00000000">
            <w:pPr>
              <w:pStyle w:val="a7"/>
            </w:pPr>
          </w:p>
        </w:tc>
      </w:tr>
      <w:tr w:rsidR="00000000" w14:paraId="77307BC1" w14:textId="77777777">
        <w:tblPrEx>
          <w:tblCellMar>
            <w:top w:w="0" w:type="dxa"/>
            <w:bottom w:w="0" w:type="dxa"/>
          </w:tblCellMar>
        </w:tblPrEx>
        <w:tc>
          <w:tcPr>
            <w:tcW w:w="1120" w:type="dxa"/>
            <w:tcBorders>
              <w:top w:val="nil"/>
              <w:left w:val="nil"/>
              <w:bottom w:val="nil"/>
              <w:right w:val="nil"/>
            </w:tcBorders>
          </w:tcPr>
          <w:p w14:paraId="7FADE692" w14:textId="77777777" w:rsidR="00000000" w:rsidRDefault="00000000">
            <w:pPr>
              <w:pStyle w:val="a7"/>
              <w:jc w:val="center"/>
            </w:pPr>
            <w:r>
              <w:t>S01FA</w:t>
            </w:r>
          </w:p>
        </w:tc>
        <w:tc>
          <w:tcPr>
            <w:tcW w:w="4976" w:type="dxa"/>
            <w:tcBorders>
              <w:top w:val="nil"/>
              <w:left w:val="nil"/>
              <w:bottom w:val="nil"/>
              <w:right w:val="nil"/>
            </w:tcBorders>
          </w:tcPr>
          <w:p w14:paraId="4D73637A" w14:textId="77777777" w:rsidR="00000000" w:rsidRDefault="00000000">
            <w:pPr>
              <w:pStyle w:val="a7"/>
            </w:pPr>
            <w:r>
              <w:t>антихолинэргические средства</w:t>
            </w:r>
          </w:p>
        </w:tc>
        <w:tc>
          <w:tcPr>
            <w:tcW w:w="2551" w:type="dxa"/>
            <w:tcBorders>
              <w:top w:val="nil"/>
              <w:left w:val="nil"/>
              <w:bottom w:val="nil"/>
              <w:right w:val="nil"/>
            </w:tcBorders>
          </w:tcPr>
          <w:p w14:paraId="5EBC23A6" w14:textId="77777777" w:rsidR="00000000" w:rsidRDefault="00000000">
            <w:pPr>
              <w:pStyle w:val="a7"/>
              <w:jc w:val="center"/>
            </w:pPr>
            <w:r>
              <w:t>тропикамид</w:t>
            </w:r>
          </w:p>
        </w:tc>
        <w:tc>
          <w:tcPr>
            <w:tcW w:w="5812" w:type="dxa"/>
            <w:tcBorders>
              <w:top w:val="nil"/>
              <w:left w:val="nil"/>
              <w:bottom w:val="nil"/>
              <w:right w:val="nil"/>
            </w:tcBorders>
          </w:tcPr>
          <w:p w14:paraId="72B07975" w14:textId="77777777" w:rsidR="00000000" w:rsidRDefault="00000000">
            <w:pPr>
              <w:pStyle w:val="a7"/>
            </w:pPr>
            <w:r>
              <w:t>капли глазные</w:t>
            </w:r>
          </w:p>
        </w:tc>
      </w:tr>
      <w:tr w:rsidR="00000000" w14:paraId="67219D93" w14:textId="77777777">
        <w:tblPrEx>
          <w:tblCellMar>
            <w:top w:w="0" w:type="dxa"/>
            <w:bottom w:w="0" w:type="dxa"/>
          </w:tblCellMar>
        </w:tblPrEx>
        <w:tc>
          <w:tcPr>
            <w:tcW w:w="1120" w:type="dxa"/>
            <w:tcBorders>
              <w:top w:val="nil"/>
              <w:left w:val="nil"/>
              <w:bottom w:val="nil"/>
              <w:right w:val="nil"/>
            </w:tcBorders>
          </w:tcPr>
          <w:p w14:paraId="1A089DDE" w14:textId="77777777" w:rsidR="00000000" w:rsidRDefault="00000000">
            <w:pPr>
              <w:pStyle w:val="a7"/>
              <w:jc w:val="center"/>
            </w:pPr>
            <w:r>
              <w:t>S01Н</w:t>
            </w:r>
          </w:p>
        </w:tc>
        <w:tc>
          <w:tcPr>
            <w:tcW w:w="4976" w:type="dxa"/>
            <w:tcBorders>
              <w:top w:val="nil"/>
              <w:left w:val="nil"/>
              <w:bottom w:val="nil"/>
              <w:right w:val="nil"/>
            </w:tcBorders>
          </w:tcPr>
          <w:p w14:paraId="579CFFC6" w14:textId="77777777" w:rsidR="00000000" w:rsidRDefault="00000000">
            <w:pPr>
              <w:pStyle w:val="a7"/>
            </w:pPr>
            <w:r>
              <w:t>местные анестетики</w:t>
            </w:r>
          </w:p>
        </w:tc>
        <w:tc>
          <w:tcPr>
            <w:tcW w:w="2551" w:type="dxa"/>
            <w:tcBorders>
              <w:top w:val="nil"/>
              <w:left w:val="nil"/>
              <w:bottom w:val="nil"/>
              <w:right w:val="nil"/>
            </w:tcBorders>
          </w:tcPr>
          <w:p w14:paraId="3D0D3CA0" w14:textId="77777777" w:rsidR="00000000" w:rsidRDefault="00000000">
            <w:pPr>
              <w:pStyle w:val="a7"/>
            </w:pPr>
          </w:p>
        </w:tc>
        <w:tc>
          <w:tcPr>
            <w:tcW w:w="5812" w:type="dxa"/>
            <w:tcBorders>
              <w:top w:val="nil"/>
              <w:left w:val="nil"/>
              <w:bottom w:val="nil"/>
              <w:right w:val="nil"/>
            </w:tcBorders>
          </w:tcPr>
          <w:p w14:paraId="3FDB9CF8" w14:textId="77777777" w:rsidR="00000000" w:rsidRDefault="00000000">
            <w:pPr>
              <w:pStyle w:val="a7"/>
            </w:pPr>
          </w:p>
        </w:tc>
      </w:tr>
      <w:tr w:rsidR="00000000" w14:paraId="0E535131" w14:textId="77777777">
        <w:tblPrEx>
          <w:tblCellMar>
            <w:top w:w="0" w:type="dxa"/>
            <w:bottom w:w="0" w:type="dxa"/>
          </w:tblCellMar>
        </w:tblPrEx>
        <w:tc>
          <w:tcPr>
            <w:tcW w:w="1120" w:type="dxa"/>
            <w:tcBorders>
              <w:top w:val="nil"/>
              <w:left w:val="nil"/>
              <w:bottom w:val="nil"/>
              <w:right w:val="nil"/>
            </w:tcBorders>
          </w:tcPr>
          <w:p w14:paraId="0FA6F52F" w14:textId="77777777" w:rsidR="00000000" w:rsidRDefault="00000000">
            <w:pPr>
              <w:pStyle w:val="a7"/>
              <w:jc w:val="center"/>
            </w:pPr>
            <w:r>
              <w:t>S01НA</w:t>
            </w:r>
          </w:p>
        </w:tc>
        <w:tc>
          <w:tcPr>
            <w:tcW w:w="4976" w:type="dxa"/>
            <w:tcBorders>
              <w:top w:val="nil"/>
              <w:left w:val="nil"/>
              <w:bottom w:val="nil"/>
              <w:right w:val="nil"/>
            </w:tcBorders>
          </w:tcPr>
          <w:p w14:paraId="1318CB51" w14:textId="77777777" w:rsidR="00000000" w:rsidRDefault="00000000">
            <w:pPr>
              <w:pStyle w:val="a7"/>
            </w:pPr>
            <w:r>
              <w:t>местные анестетики</w:t>
            </w:r>
          </w:p>
        </w:tc>
        <w:tc>
          <w:tcPr>
            <w:tcW w:w="2551" w:type="dxa"/>
            <w:tcBorders>
              <w:top w:val="nil"/>
              <w:left w:val="nil"/>
              <w:bottom w:val="nil"/>
              <w:right w:val="nil"/>
            </w:tcBorders>
          </w:tcPr>
          <w:p w14:paraId="393CA197" w14:textId="77777777" w:rsidR="00000000" w:rsidRDefault="00000000">
            <w:pPr>
              <w:pStyle w:val="a7"/>
              <w:jc w:val="center"/>
            </w:pPr>
            <w:r>
              <w:t>оксибупрокаин</w:t>
            </w:r>
          </w:p>
        </w:tc>
        <w:tc>
          <w:tcPr>
            <w:tcW w:w="5812" w:type="dxa"/>
            <w:tcBorders>
              <w:top w:val="nil"/>
              <w:left w:val="nil"/>
              <w:bottom w:val="nil"/>
              <w:right w:val="nil"/>
            </w:tcBorders>
          </w:tcPr>
          <w:p w14:paraId="660FFC6A" w14:textId="77777777" w:rsidR="00000000" w:rsidRDefault="00000000">
            <w:pPr>
              <w:pStyle w:val="a7"/>
            </w:pPr>
            <w:r>
              <w:t>капли глазные</w:t>
            </w:r>
          </w:p>
        </w:tc>
      </w:tr>
      <w:tr w:rsidR="00000000" w14:paraId="6E38225C" w14:textId="77777777">
        <w:tblPrEx>
          <w:tblCellMar>
            <w:top w:w="0" w:type="dxa"/>
            <w:bottom w:w="0" w:type="dxa"/>
          </w:tblCellMar>
        </w:tblPrEx>
        <w:tc>
          <w:tcPr>
            <w:tcW w:w="1120" w:type="dxa"/>
            <w:tcBorders>
              <w:top w:val="nil"/>
              <w:left w:val="nil"/>
              <w:bottom w:val="nil"/>
              <w:right w:val="nil"/>
            </w:tcBorders>
          </w:tcPr>
          <w:p w14:paraId="2D5E80BF" w14:textId="77777777" w:rsidR="00000000" w:rsidRDefault="00000000">
            <w:pPr>
              <w:pStyle w:val="a7"/>
              <w:jc w:val="center"/>
            </w:pPr>
            <w:r>
              <w:t>S01J</w:t>
            </w:r>
          </w:p>
        </w:tc>
        <w:tc>
          <w:tcPr>
            <w:tcW w:w="4976" w:type="dxa"/>
            <w:tcBorders>
              <w:top w:val="nil"/>
              <w:left w:val="nil"/>
              <w:bottom w:val="nil"/>
              <w:right w:val="nil"/>
            </w:tcBorders>
          </w:tcPr>
          <w:p w14:paraId="1D7DDEDA" w14:textId="77777777" w:rsidR="00000000" w:rsidRDefault="00000000">
            <w:pPr>
              <w:pStyle w:val="a7"/>
            </w:pPr>
            <w:r>
              <w:t>диагностические препараты</w:t>
            </w:r>
          </w:p>
        </w:tc>
        <w:tc>
          <w:tcPr>
            <w:tcW w:w="2551" w:type="dxa"/>
            <w:tcBorders>
              <w:top w:val="nil"/>
              <w:left w:val="nil"/>
              <w:bottom w:val="nil"/>
              <w:right w:val="nil"/>
            </w:tcBorders>
          </w:tcPr>
          <w:p w14:paraId="00DB2545" w14:textId="77777777" w:rsidR="00000000" w:rsidRDefault="00000000">
            <w:pPr>
              <w:pStyle w:val="a7"/>
            </w:pPr>
          </w:p>
        </w:tc>
        <w:tc>
          <w:tcPr>
            <w:tcW w:w="5812" w:type="dxa"/>
            <w:tcBorders>
              <w:top w:val="nil"/>
              <w:left w:val="nil"/>
              <w:bottom w:val="nil"/>
              <w:right w:val="nil"/>
            </w:tcBorders>
          </w:tcPr>
          <w:p w14:paraId="723173E6" w14:textId="77777777" w:rsidR="00000000" w:rsidRDefault="00000000">
            <w:pPr>
              <w:pStyle w:val="a7"/>
            </w:pPr>
          </w:p>
        </w:tc>
      </w:tr>
      <w:tr w:rsidR="00000000" w14:paraId="5E4FC1FB" w14:textId="77777777">
        <w:tblPrEx>
          <w:tblCellMar>
            <w:top w:w="0" w:type="dxa"/>
            <w:bottom w:w="0" w:type="dxa"/>
          </w:tblCellMar>
        </w:tblPrEx>
        <w:tc>
          <w:tcPr>
            <w:tcW w:w="1120" w:type="dxa"/>
            <w:tcBorders>
              <w:top w:val="nil"/>
              <w:left w:val="nil"/>
              <w:bottom w:val="nil"/>
              <w:right w:val="nil"/>
            </w:tcBorders>
          </w:tcPr>
          <w:p w14:paraId="7A8B06B3" w14:textId="77777777" w:rsidR="00000000" w:rsidRDefault="00000000">
            <w:pPr>
              <w:pStyle w:val="a7"/>
              <w:jc w:val="center"/>
            </w:pPr>
            <w:r>
              <w:t>S01JA</w:t>
            </w:r>
          </w:p>
        </w:tc>
        <w:tc>
          <w:tcPr>
            <w:tcW w:w="4976" w:type="dxa"/>
            <w:tcBorders>
              <w:top w:val="nil"/>
              <w:left w:val="nil"/>
              <w:bottom w:val="nil"/>
              <w:right w:val="nil"/>
            </w:tcBorders>
          </w:tcPr>
          <w:p w14:paraId="428CF4CB" w14:textId="77777777" w:rsidR="00000000" w:rsidRDefault="00000000">
            <w:pPr>
              <w:pStyle w:val="a7"/>
            </w:pPr>
            <w:r>
              <w:t>красящие средства</w:t>
            </w:r>
          </w:p>
        </w:tc>
        <w:tc>
          <w:tcPr>
            <w:tcW w:w="2551" w:type="dxa"/>
            <w:tcBorders>
              <w:top w:val="nil"/>
              <w:left w:val="nil"/>
              <w:bottom w:val="nil"/>
              <w:right w:val="nil"/>
            </w:tcBorders>
          </w:tcPr>
          <w:p w14:paraId="3497DBA6" w14:textId="77777777" w:rsidR="00000000" w:rsidRDefault="00000000">
            <w:pPr>
              <w:pStyle w:val="a7"/>
              <w:jc w:val="center"/>
            </w:pPr>
            <w:r>
              <w:t>флуоресцеин натрия</w:t>
            </w:r>
          </w:p>
        </w:tc>
        <w:tc>
          <w:tcPr>
            <w:tcW w:w="5812" w:type="dxa"/>
            <w:tcBorders>
              <w:top w:val="nil"/>
              <w:left w:val="nil"/>
              <w:bottom w:val="nil"/>
              <w:right w:val="nil"/>
            </w:tcBorders>
          </w:tcPr>
          <w:p w14:paraId="40D24938" w14:textId="77777777" w:rsidR="00000000" w:rsidRDefault="00000000">
            <w:pPr>
              <w:pStyle w:val="a7"/>
            </w:pPr>
            <w:r>
              <w:t>раствор для внутривенного введения</w:t>
            </w:r>
          </w:p>
        </w:tc>
      </w:tr>
      <w:tr w:rsidR="00000000" w14:paraId="5317FD03" w14:textId="77777777">
        <w:tblPrEx>
          <w:tblCellMar>
            <w:top w:w="0" w:type="dxa"/>
            <w:bottom w:w="0" w:type="dxa"/>
          </w:tblCellMar>
        </w:tblPrEx>
        <w:tc>
          <w:tcPr>
            <w:tcW w:w="1120" w:type="dxa"/>
            <w:tcBorders>
              <w:top w:val="nil"/>
              <w:left w:val="nil"/>
              <w:bottom w:val="nil"/>
              <w:right w:val="nil"/>
            </w:tcBorders>
          </w:tcPr>
          <w:p w14:paraId="34D1B5D1" w14:textId="77777777" w:rsidR="00000000" w:rsidRDefault="00000000">
            <w:pPr>
              <w:pStyle w:val="a7"/>
              <w:jc w:val="center"/>
            </w:pPr>
            <w:r>
              <w:t>S01К</w:t>
            </w:r>
          </w:p>
        </w:tc>
        <w:tc>
          <w:tcPr>
            <w:tcW w:w="4976" w:type="dxa"/>
            <w:tcBorders>
              <w:top w:val="nil"/>
              <w:left w:val="nil"/>
              <w:bottom w:val="nil"/>
              <w:right w:val="nil"/>
            </w:tcBorders>
          </w:tcPr>
          <w:p w14:paraId="6C38E186" w14:textId="77777777" w:rsidR="00000000" w:rsidRDefault="00000000">
            <w:pPr>
              <w:pStyle w:val="a7"/>
            </w:pPr>
            <w:r>
              <w:t>препараты, используемые при хирургических вмешательствах в офтальмологии</w:t>
            </w:r>
          </w:p>
        </w:tc>
        <w:tc>
          <w:tcPr>
            <w:tcW w:w="2551" w:type="dxa"/>
            <w:tcBorders>
              <w:top w:val="nil"/>
              <w:left w:val="nil"/>
              <w:bottom w:val="nil"/>
              <w:right w:val="nil"/>
            </w:tcBorders>
          </w:tcPr>
          <w:p w14:paraId="5D30C046" w14:textId="77777777" w:rsidR="00000000" w:rsidRDefault="00000000">
            <w:pPr>
              <w:pStyle w:val="a7"/>
            </w:pPr>
          </w:p>
        </w:tc>
        <w:tc>
          <w:tcPr>
            <w:tcW w:w="5812" w:type="dxa"/>
            <w:tcBorders>
              <w:top w:val="nil"/>
              <w:left w:val="nil"/>
              <w:bottom w:val="nil"/>
              <w:right w:val="nil"/>
            </w:tcBorders>
          </w:tcPr>
          <w:p w14:paraId="324D1B2B" w14:textId="77777777" w:rsidR="00000000" w:rsidRDefault="00000000">
            <w:pPr>
              <w:pStyle w:val="a7"/>
            </w:pPr>
          </w:p>
        </w:tc>
      </w:tr>
      <w:tr w:rsidR="00000000" w14:paraId="4B526604" w14:textId="77777777">
        <w:tblPrEx>
          <w:tblCellMar>
            <w:top w:w="0" w:type="dxa"/>
            <w:bottom w:w="0" w:type="dxa"/>
          </w:tblCellMar>
        </w:tblPrEx>
        <w:tc>
          <w:tcPr>
            <w:tcW w:w="1120" w:type="dxa"/>
            <w:tcBorders>
              <w:top w:val="nil"/>
              <w:left w:val="nil"/>
              <w:bottom w:val="nil"/>
              <w:right w:val="nil"/>
            </w:tcBorders>
          </w:tcPr>
          <w:p w14:paraId="5A52455D" w14:textId="77777777" w:rsidR="00000000" w:rsidRDefault="00000000">
            <w:pPr>
              <w:pStyle w:val="a7"/>
              <w:jc w:val="center"/>
            </w:pPr>
            <w:r>
              <w:t>S01КА</w:t>
            </w:r>
          </w:p>
        </w:tc>
        <w:tc>
          <w:tcPr>
            <w:tcW w:w="4976" w:type="dxa"/>
            <w:tcBorders>
              <w:top w:val="nil"/>
              <w:left w:val="nil"/>
              <w:bottom w:val="nil"/>
              <w:right w:val="nil"/>
            </w:tcBorders>
          </w:tcPr>
          <w:p w14:paraId="213BE27E" w14:textId="77777777" w:rsidR="00000000" w:rsidRDefault="00000000">
            <w:pPr>
              <w:pStyle w:val="a7"/>
            </w:pPr>
            <w:r>
              <w:t>вязкоэластичные соединения</w:t>
            </w:r>
          </w:p>
        </w:tc>
        <w:tc>
          <w:tcPr>
            <w:tcW w:w="2551" w:type="dxa"/>
            <w:tcBorders>
              <w:top w:val="nil"/>
              <w:left w:val="nil"/>
              <w:bottom w:val="nil"/>
              <w:right w:val="nil"/>
            </w:tcBorders>
          </w:tcPr>
          <w:p w14:paraId="116CD039" w14:textId="77777777" w:rsidR="00000000" w:rsidRDefault="00000000">
            <w:pPr>
              <w:pStyle w:val="a7"/>
              <w:jc w:val="center"/>
            </w:pPr>
            <w:r>
              <w:t>гипромеллоза</w:t>
            </w:r>
          </w:p>
        </w:tc>
        <w:tc>
          <w:tcPr>
            <w:tcW w:w="5812" w:type="dxa"/>
            <w:tcBorders>
              <w:top w:val="nil"/>
              <w:left w:val="nil"/>
              <w:bottom w:val="nil"/>
              <w:right w:val="nil"/>
            </w:tcBorders>
          </w:tcPr>
          <w:p w14:paraId="167CC305" w14:textId="77777777" w:rsidR="00000000" w:rsidRDefault="00000000">
            <w:pPr>
              <w:pStyle w:val="a7"/>
            </w:pPr>
            <w:r>
              <w:t>капли глазные</w:t>
            </w:r>
          </w:p>
        </w:tc>
      </w:tr>
      <w:tr w:rsidR="00000000" w14:paraId="34E08F53" w14:textId="77777777">
        <w:tblPrEx>
          <w:tblCellMar>
            <w:top w:w="0" w:type="dxa"/>
            <w:bottom w:w="0" w:type="dxa"/>
          </w:tblCellMar>
        </w:tblPrEx>
        <w:tc>
          <w:tcPr>
            <w:tcW w:w="1120" w:type="dxa"/>
            <w:tcBorders>
              <w:top w:val="nil"/>
              <w:left w:val="nil"/>
              <w:bottom w:val="nil"/>
              <w:right w:val="nil"/>
            </w:tcBorders>
          </w:tcPr>
          <w:p w14:paraId="33208112" w14:textId="77777777" w:rsidR="00000000" w:rsidRDefault="00000000">
            <w:pPr>
              <w:pStyle w:val="a7"/>
              <w:jc w:val="center"/>
            </w:pPr>
            <w:r>
              <w:t>S01L</w:t>
            </w:r>
          </w:p>
        </w:tc>
        <w:tc>
          <w:tcPr>
            <w:tcW w:w="4976" w:type="dxa"/>
            <w:tcBorders>
              <w:top w:val="nil"/>
              <w:left w:val="nil"/>
              <w:bottom w:val="nil"/>
              <w:right w:val="nil"/>
            </w:tcBorders>
          </w:tcPr>
          <w:p w14:paraId="01044C4F" w14:textId="77777777" w:rsidR="00000000" w:rsidRDefault="00000000">
            <w:pPr>
              <w:pStyle w:val="a7"/>
            </w:pPr>
            <w:r>
              <w:t>средства, применяемые при заболеваниях сосудистой оболочки глаза</w:t>
            </w:r>
          </w:p>
        </w:tc>
        <w:tc>
          <w:tcPr>
            <w:tcW w:w="2551" w:type="dxa"/>
            <w:tcBorders>
              <w:top w:val="nil"/>
              <w:left w:val="nil"/>
              <w:bottom w:val="nil"/>
              <w:right w:val="nil"/>
            </w:tcBorders>
          </w:tcPr>
          <w:p w14:paraId="1CF03217" w14:textId="77777777" w:rsidR="00000000" w:rsidRDefault="00000000">
            <w:pPr>
              <w:pStyle w:val="a7"/>
            </w:pPr>
          </w:p>
        </w:tc>
        <w:tc>
          <w:tcPr>
            <w:tcW w:w="5812" w:type="dxa"/>
            <w:tcBorders>
              <w:top w:val="nil"/>
              <w:left w:val="nil"/>
              <w:bottom w:val="nil"/>
              <w:right w:val="nil"/>
            </w:tcBorders>
          </w:tcPr>
          <w:p w14:paraId="45BE6975" w14:textId="77777777" w:rsidR="00000000" w:rsidRDefault="00000000">
            <w:pPr>
              <w:pStyle w:val="a7"/>
            </w:pPr>
          </w:p>
        </w:tc>
      </w:tr>
      <w:tr w:rsidR="00000000" w14:paraId="7AA03F99" w14:textId="77777777">
        <w:tblPrEx>
          <w:tblCellMar>
            <w:top w:w="0" w:type="dxa"/>
            <w:bottom w:w="0" w:type="dxa"/>
          </w:tblCellMar>
        </w:tblPrEx>
        <w:tc>
          <w:tcPr>
            <w:tcW w:w="1120" w:type="dxa"/>
            <w:tcBorders>
              <w:top w:val="nil"/>
              <w:left w:val="nil"/>
              <w:bottom w:val="nil"/>
              <w:right w:val="nil"/>
            </w:tcBorders>
          </w:tcPr>
          <w:p w14:paraId="25E72ED5" w14:textId="77777777" w:rsidR="00000000" w:rsidRDefault="00000000">
            <w:pPr>
              <w:pStyle w:val="a7"/>
              <w:jc w:val="center"/>
            </w:pPr>
            <w:r>
              <w:t>S01LA</w:t>
            </w:r>
          </w:p>
        </w:tc>
        <w:tc>
          <w:tcPr>
            <w:tcW w:w="4976" w:type="dxa"/>
            <w:tcBorders>
              <w:top w:val="nil"/>
              <w:left w:val="nil"/>
              <w:bottom w:val="nil"/>
              <w:right w:val="nil"/>
            </w:tcBorders>
          </w:tcPr>
          <w:p w14:paraId="30FC6664" w14:textId="77777777" w:rsidR="00000000" w:rsidRDefault="00000000">
            <w:pPr>
              <w:pStyle w:val="a7"/>
            </w:pPr>
            <w:r>
              <w:t>средства, препятствующие новообразованию сосудов</w:t>
            </w:r>
          </w:p>
        </w:tc>
        <w:tc>
          <w:tcPr>
            <w:tcW w:w="2551" w:type="dxa"/>
            <w:tcBorders>
              <w:top w:val="nil"/>
              <w:left w:val="nil"/>
              <w:bottom w:val="nil"/>
              <w:right w:val="nil"/>
            </w:tcBorders>
          </w:tcPr>
          <w:p w14:paraId="5DF0C8F7" w14:textId="77777777" w:rsidR="00000000" w:rsidRDefault="00000000">
            <w:pPr>
              <w:pStyle w:val="a7"/>
              <w:jc w:val="center"/>
            </w:pPr>
            <w:r>
              <w:t>бролуцизумаб</w:t>
            </w:r>
          </w:p>
          <w:p w14:paraId="795AA63C" w14:textId="77777777" w:rsidR="00000000" w:rsidRDefault="00000000">
            <w:pPr>
              <w:pStyle w:val="a7"/>
              <w:jc w:val="center"/>
            </w:pPr>
            <w:r>
              <w:t>ранибизумаб</w:t>
            </w:r>
          </w:p>
        </w:tc>
        <w:tc>
          <w:tcPr>
            <w:tcW w:w="5812" w:type="dxa"/>
            <w:tcBorders>
              <w:top w:val="nil"/>
              <w:left w:val="nil"/>
              <w:bottom w:val="nil"/>
              <w:right w:val="nil"/>
            </w:tcBorders>
          </w:tcPr>
          <w:p w14:paraId="25A84B54" w14:textId="77777777" w:rsidR="00000000" w:rsidRDefault="00000000">
            <w:pPr>
              <w:pStyle w:val="a7"/>
            </w:pPr>
            <w:r>
              <w:t>раствор для внутриглазного введения</w:t>
            </w:r>
          </w:p>
          <w:p w14:paraId="445E8EFC" w14:textId="77777777" w:rsidR="00000000" w:rsidRDefault="00000000">
            <w:pPr>
              <w:pStyle w:val="a7"/>
            </w:pPr>
            <w:r>
              <w:t>раствор для внутриглазного введения</w:t>
            </w:r>
          </w:p>
        </w:tc>
      </w:tr>
      <w:tr w:rsidR="00000000" w14:paraId="24618F81" w14:textId="77777777">
        <w:tblPrEx>
          <w:tblCellMar>
            <w:top w:w="0" w:type="dxa"/>
            <w:bottom w:w="0" w:type="dxa"/>
          </w:tblCellMar>
        </w:tblPrEx>
        <w:tc>
          <w:tcPr>
            <w:tcW w:w="1120" w:type="dxa"/>
            <w:tcBorders>
              <w:top w:val="nil"/>
              <w:left w:val="nil"/>
              <w:bottom w:val="nil"/>
              <w:right w:val="nil"/>
            </w:tcBorders>
          </w:tcPr>
          <w:p w14:paraId="70B4B98E" w14:textId="77777777" w:rsidR="00000000" w:rsidRDefault="00000000">
            <w:pPr>
              <w:pStyle w:val="a7"/>
              <w:jc w:val="center"/>
            </w:pPr>
            <w:r>
              <w:t>S02</w:t>
            </w:r>
          </w:p>
        </w:tc>
        <w:tc>
          <w:tcPr>
            <w:tcW w:w="4976" w:type="dxa"/>
            <w:tcBorders>
              <w:top w:val="nil"/>
              <w:left w:val="nil"/>
              <w:bottom w:val="nil"/>
              <w:right w:val="nil"/>
            </w:tcBorders>
          </w:tcPr>
          <w:p w14:paraId="603F68DB" w14:textId="77777777" w:rsidR="00000000" w:rsidRDefault="00000000">
            <w:pPr>
              <w:pStyle w:val="a7"/>
            </w:pPr>
            <w:r>
              <w:t>препараты для лечения заболеваний уха</w:t>
            </w:r>
          </w:p>
        </w:tc>
        <w:tc>
          <w:tcPr>
            <w:tcW w:w="2551" w:type="dxa"/>
            <w:tcBorders>
              <w:top w:val="nil"/>
              <w:left w:val="nil"/>
              <w:bottom w:val="nil"/>
              <w:right w:val="nil"/>
            </w:tcBorders>
          </w:tcPr>
          <w:p w14:paraId="7BA68587" w14:textId="77777777" w:rsidR="00000000" w:rsidRDefault="00000000">
            <w:pPr>
              <w:pStyle w:val="a7"/>
            </w:pPr>
          </w:p>
        </w:tc>
        <w:tc>
          <w:tcPr>
            <w:tcW w:w="5812" w:type="dxa"/>
            <w:tcBorders>
              <w:top w:val="nil"/>
              <w:left w:val="nil"/>
              <w:bottom w:val="nil"/>
              <w:right w:val="nil"/>
            </w:tcBorders>
          </w:tcPr>
          <w:p w14:paraId="3E5D826E" w14:textId="77777777" w:rsidR="00000000" w:rsidRDefault="00000000">
            <w:pPr>
              <w:pStyle w:val="a7"/>
            </w:pPr>
          </w:p>
        </w:tc>
      </w:tr>
      <w:tr w:rsidR="00000000" w14:paraId="5A05962A" w14:textId="77777777">
        <w:tblPrEx>
          <w:tblCellMar>
            <w:top w:w="0" w:type="dxa"/>
            <w:bottom w:w="0" w:type="dxa"/>
          </w:tblCellMar>
        </w:tblPrEx>
        <w:tc>
          <w:tcPr>
            <w:tcW w:w="1120" w:type="dxa"/>
            <w:tcBorders>
              <w:top w:val="nil"/>
              <w:left w:val="nil"/>
              <w:bottom w:val="nil"/>
              <w:right w:val="nil"/>
            </w:tcBorders>
          </w:tcPr>
          <w:p w14:paraId="4DCAFDA9" w14:textId="77777777" w:rsidR="00000000" w:rsidRDefault="00000000">
            <w:pPr>
              <w:pStyle w:val="a7"/>
              <w:jc w:val="center"/>
            </w:pPr>
            <w:r>
              <w:t>S02A</w:t>
            </w:r>
          </w:p>
        </w:tc>
        <w:tc>
          <w:tcPr>
            <w:tcW w:w="4976" w:type="dxa"/>
            <w:tcBorders>
              <w:top w:val="nil"/>
              <w:left w:val="nil"/>
              <w:bottom w:val="nil"/>
              <w:right w:val="nil"/>
            </w:tcBorders>
          </w:tcPr>
          <w:p w14:paraId="7F722644" w14:textId="77777777" w:rsidR="00000000" w:rsidRDefault="00000000">
            <w:pPr>
              <w:pStyle w:val="a7"/>
            </w:pPr>
            <w:r>
              <w:t>противомикробные препараты</w:t>
            </w:r>
          </w:p>
        </w:tc>
        <w:tc>
          <w:tcPr>
            <w:tcW w:w="2551" w:type="dxa"/>
            <w:tcBorders>
              <w:top w:val="nil"/>
              <w:left w:val="nil"/>
              <w:bottom w:val="nil"/>
              <w:right w:val="nil"/>
            </w:tcBorders>
          </w:tcPr>
          <w:p w14:paraId="5932F1CB" w14:textId="77777777" w:rsidR="00000000" w:rsidRDefault="00000000">
            <w:pPr>
              <w:pStyle w:val="a7"/>
            </w:pPr>
          </w:p>
        </w:tc>
        <w:tc>
          <w:tcPr>
            <w:tcW w:w="5812" w:type="dxa"/>
            <w:tcBorders>
              <w:top w:val="nil"/>
              <w:left w:val="nil"/>
              <w:bottom w:val="nil"/>
              <w:right w:val="nil"/>
            </w:tcBorders>
          </w:tcPr>
          <w:p w14:paraId="1272D297" w14:textId="77777777" w:rsidR="00000000" w:rsidRDefault="00000000">
            <w:pPr>
              <w:pStyle w:val="a7"/>
            </w:pPr>
          </w:p>
        </w:tc>
      </w:tr>
      <w:tr w:rsidR="00000000" w14:paraId="34118466" w14:textId="77777777">
        <w:tblPrEx>
          <w:tblCellMar>
            <w:top w:w="0" w:type="dxa"/>
            <w:bottom w:w="0" w:type="dxa"/>
          </w:tblCellMar>
        </w:tblPrEx>
        <w:tc>
          <w:tcPr>
            <w:tcW w:w="1120" w:type="dxa"/>
            <w:tcBorders>
              <w:top w:val="nil"/>
              <w:left w:val="nil"/>
              <w:bottom w:val="nil"/>
              <w:right w:val="nil"/>
            </w:tcBorders>
          </w:tcPr>
          <w:p w14:paraId="235EA2A6" w14:textId="77777777" w:rsidR="00000000" w:rsidRDefault="00000000">
            <w:pPr>
              <w:pStyle w:val="a7"/>
              <w:jc w:val="center"/>
            </w:pPr>
            <w:r>
              <w:t>S02AA</w:t>
            </w:r>
          </w:p>
        </w:tc>
        <w:tc>
          <w:tcPr>
            <w:tcW w:w="4976" w:type="dxa"/>
            <w:tcBorders>
              <w:top w:val="nil"/>
              <w:left w:val="nil"/>
              <w:bottom w:val="nil"/>
              <w:right w:val="nil"/>
            </w:tcBorders>
          </w:tcPr>
          <w:p w14:paraId="00928889" w14:textId="77777777" w:rsidR="00000000" w:rsidRDefault="00000000">
            <w:pPr>
              <w:pStyle w:val="a7"/>
            </w:pPr>
            <w:r>
              <w:t>противомикробные препараты</w:t>
            </w:r>
          </w:p>
        </w:tc>
        <w:tc>
          <w:tcPr>
            <w:tcW w:w="2551" w:type="dxa"/>
            <w:tcBorders>
              <w:top w:val="nil"/>
              <w:left w:val="nil"/>
              <w:bottom w:val="nil"/>
              <w:right w:val="nil"/>
            </w:tcBorders>
          </w:tcPr>
          <w:p w14:paraId="108C9529" w14:textId="77777777" w:rsidR="00000000" w:rsidRDefault="00000000">
            <w:pPr>
              <w:pStyle w:val="a7"/>
              <w:jc w:val="center"/>
            </w:pPr>
            <w:r>
              <w:t>рифамицин</w:t>
            </w:r>
          </w:p>
        </w:tc>
        <w:tc>
          <w:tcPr>
            <w:tcW w:w="5812" w:type="dxa"/>
            <w:tcBorders>
              <w:top w:val="nil"/>
              <w:left w:val="nil"/>
              <w:bottom w:val="nil"/>
              <w:right w:val="nil"/>
            </w:tcBorders>
          </w:tcPr>
          <w:p w14:paraId="7C4311DF" w14:textId="77777777" w:rsidR="00000000" w:rsidRDefault="00000000">
            <w:pPr>
              <w:pStyle w:val="a7"/>
            </w:pPr>
            <w:r>
              <w:t>капли ушные</w:t>
            </w:r>
          </w:p>
        </w:tc>
      </w:tr>
      <w:tr w:rsidR="00000000" w14:paraId="26196639" w14:textId="77777777">
        <w:tblPrEx>
          <w:tblCellMar>
            <w:top w:w="0" w:type="dxa"/>
            <w:bottom w:w="0" w:type="dxa"/>
          </w:tblCellMar>
        </w:tblPrEx>
        <w:tc>
          <w:tcPr>
            <w:tcW w:w="1120" w:type="dxa"/>
            <w:tcBorders>
              <w:top w:val="nil"/>
              <w:left w:val="nil"/>
              <w:bottom w:val="nil"/>
              <w:right w:val="nil"/>
            </w:tcBorders>
          </w:tcPr>
          <w:p w14:paraId="1F10F9F9" w14:textId="77777777" w:rsidR="00000000" w:rsidRDefault="00000000">
            <w:pPr>
              <w:pStyle w:val="a7"/>
              <w:jc w:val="center"/>
            </w:pPr>
            <w:r>
              <w:t>V</w:t>
            </w:r>
          </w:p>
        </w:tc>
        <w:tc>
          <w:tcPr>
            <w:tcW w:w="4976" w:type="dxa"/>
            <w:tcBorders>
              <w:top w:val="nil"/>
              <w:left w:val="nil"/>
              <w:bottom w:val="nil"/>
              <w:right w:val="nil"/>
            </w:tcBorders>
          </w:tcPr>
          <w:p w14:paraId="695292C8" w14:textId="77777777" w:rsidR="00000000" w:rsidRDefault="00000000">
            <w:pPr>
              <w:pStyle w:val="a7"/>
            </w:pPr>
            <w:r>
              <w:t>прочие препараты</w:t>
            </w:r>
          </w:p>
        </w:tc>
        <w:tc>
          <w:tcPr>
            <w:tcW w:w="2551" w:type="dxa"/>
            <w:tcBorders>
              <w:top w:val="nil"/>
              <w:left w:val="nil"/>
              <w:bottom w:val="nil"/>
              <w:right w:val="nil"/>
            </w:tcBorders>
          </w:tcPr>
          <w:p w14:paraId="1FD5EDE2" w14:textId="77777777" w:rsidR="00000000" w:rsidRDefault="00000000">
            <w:pPr>
              <w:pStyle w:val="a7"/>
            </w:pPr>
          </w:p>
        </w:tc>
        <w:tc>
          <w:tcPr>
            <w:tcW w:w="5812" w:type="dxa"/>
            <w:tcBorders>
              <w:top w:val="nil"/>
              <w:left w:val="nil"/>
              <w:bottom w:val="nil"/>
              <w:right w:val="nil"/>
            </w:tcBorders>
          </w:tcPr>
          <w:p w14:paraId="6D13A7CD" w14:textId="77777777" w:rsidR="00000000" w:rsidRDefault="00000000">
            <w:pPr>
              <w:pStyle w:val="a7"/>
            </w:pPr>
          </w:p>
        </w:tc>
      </w:tr>
      <w:tr w:rsidR="00000000" w14:paraId="18DC025B" w14:textId="77777777">
        <w:tblPrEx>
          <w:tblCellMar>
            <w:top w:w="0" w:type="dxa"/>
            <w:bottom w:w="0" w:type="dxa"/>
          </w:tblCellMar>
        </w:tblPrEx>
        <w:tc>
          <w:tcPr>
            <w:tcW w:w="1120" w:type="dxa"/>
            <w:tcBorders>
              <w:top w:val="nil"/>
              <w:left w:val="nil"/>
              <w:bottom w:val="nil"/>
              <w:right w:val="nil"/>
            </w:tcBorders>
          </w:tcPr>
          <w:p w14:paraId="37737133" w14:textId="77777777" w:rsidR="00000000" w:rsidRDefault="00000000">
            <w:pPr>
              <w:pStyle w:val="a7"/>
              <w:jc w:val="center"/>
            </w:pPr>
            <w:r>
              <w:t>V01</w:t>
            </w:r>
          </w:p>
        </w:tc>
        <w:tc>
          <w:tcPr>
            <w:tcW w:w="4976" w:type="dxa"/>
            <w:tcBorders>
              <w:top w:val="nil"/>
              <w:left w:val="nil"/>
              <w:bottom w:val="nil"/>
              <w:right w:val="nil"/>
            </w:tcBorders>
          </w:tcPr>
          <w:p w14:paraId="62CA78DB" w14:textId="77777777" w:rsidR="00000000" w:rsidRDefault="00000000">
            <w:pPr>
              <w:pStyle w:val="a7"/>
            </w:pPr>
            <w:r>
              <w:t>аллергены</w:t>
            </w:r>
          </w:p>
        </w:tc>
        <w:tc>
          <w:tcPr>
            <w:tcW w:w="2551" w:type="dxa"/>
            <w:tcBorders>
              <w:top w:val="nil"/>
              <w:left w:val="nil"/>
              <w:bottom w:val="nil"/>
              <w:right w:val="nil"/>
            </w:tcBorders>
          </w:tcPr>
          <w:p w14:paraId="0C8B66C4" w14:textId="77777777" w:rsidR="00000000" w:rsidRDefault="00000000">
            <w:pPr>
              <w:pStyle w:val="a7"/>
            </w:pPr>
          </w:p>
        </w:tc>
        <w:tc>
          <w:tcPr>
            <w:tcW w:w="5812" w:type="dxa"/>
            <w:tcBorders>
              <w:top w:val="nil"/>
              <w:left w:val="nil"/>
              <w:bottom w:val="nil"/>
              <w:right w:val="nil"/>
            </w:tcBorders>
          </w:tcPr>
          <w:p w14:paraId="5AF234AF" w14:textId="77777777" w:rsidR="00000000" w:rsidRDefault="00000000">
            <w:pPr>
              <w:pStyle w:val="a7"/>
            </w:pPr>
          </w:p>
        </w:tc>
      </w:tr>
      <w:tr w:rsidR="00000000" w14:paraId="4910028D" w14:textId="77777777">
        <w:tblPrEx>
          <w:tblCellMar>
            <w:top w:w="0" w:type="dxa"/>
            <w:bottom w:w="0" w:type="dxa"/>
          </w:tblCellMar>
        </w:tblPrEx>
        <w:tc>
          <w:tcPr>
            <w:tcW w:w="1120" w:type="dxa"/>
            <w:tcBorders>
              <w:top w:val="nil"/>
              <w:left w:val="nil"/>
              <w:bottom w:val="nil"/>
              <w:right w:val="nil"/>
            </w:tcBorders>
          </w:tcPr>
          <w:p w14:paraId="4B531C4C" w14:textId="77777777" w:rsidR="00000000" w:rsidRDefault="00000000">
            <w:pPr>
              <w:pStyle w:val="a7"/>
              <w:jc w:val="center"/>
            </w:pPr>
            <w:r>
              <w:t>V01A</w:t>
            </w:r>
          </w:p>
        </w:tc>
        <w:tc>
          <w:tcPr>
            <w:tcW w:w="4976" w:type="dxa"/>
            <w:tcBorders>
              <w:top w:val="nil"/>
              <w:left w:val="nil"/>
              <w:bottom w:val="nil"/>
              <w:right w:val="nil"/>
            </w:tcBorders>
          </w:tcPr>
          <w:p w14:paraId="4E717523" w14:textId="77777777" w:rsidR="00000000" w:rsidRDefault="00000000">
            <w:pPr>
              <w:pStyle w:val="a7"/>
            </w:pPr>
            <w:r>
              <w:t>аллергены</w:t>
            </w:r>
          </w:p>
        </w:tc>
        <w:tc>
          <w:tcPr>
            <w:tcW w:w="2551" w:type="dxa"/>
            <w:tcBorders>
              <w:top w:val="nil"/>
              <w:left w:val="nil"/>
              <w:bottom w:val="nil"/>
              <w:right w:val="nil"/>
            </w:tcBorders>
          </w:tcPr>
          <w:p w14:paraId="71A79E46" w14:textId="77777777" w:rsidR="00000000" w:rsidRDefault="00000000">
            <w:pPr>
              <w:pStyle w:val="a7"/>
            </w:pPr>
          </w:p>
        </w:tc>
        <w:tc>
          <w:tcPr>
            <w:tcW w:w="5812" w:type="dxa"/>
            <w:tcBorders>
              <w:top w:val="nil"/>
              <w:left w:val="nil"/>
              <w:bottom w:val="nil"/>
              <w:right w:val="nil"/>
            </w:tcBorders>
          </w:tcPr>
          <w:p w14:paraId="466FC61C" w14:textId="77777777" w:rsidR="00000000" w:rsidRDefault="00000000">
            <w:pPr>
              <w:pStyle w:val="a7"/>
            </w:pPr>
          </w:p>
        </w:tc>
      </w:tr>
      <w:tr w:rsidR="00000000" w14:paraId="2B546931" w14:textId="77777777">
        <w:tblPrEx>
          <w:tblCellMar>
            <w:top w:w="0" w:type="dxa"/>
            <w:bottom w:w="0" w:type="dxa"/>
          </w:tblCellMar>
        </w:tblPrEx>
        <w:tc>
          <w:tcPr>
            <w:tcW w:w="1120" w:type="dxa"/>
            <w:tcBorders>
              <w:top w:val="nil"/>
              <w:left w:val="nil"/>
              <w:bottom w:val="nil"/>
              <w:right w:val="nil"/>
            </w:tcBorders>
          </w:tcPr>
          <w:p w14:paraId="063EC806" w14:textId="77777777" w:rsidR="00000000" w:rsidRDefault="00000000">
            <w:pPr>
              <w:pStyle w:val="a7"/>
              <w:jc w:val="center"/>
            </w:pPr>
            <w:r>
              <w:t>V01AА</w:t>
            </w:r>
          </w:p>
        </w:tc>
        <w:tc>
          <w:tcPr>
            <w:tcW w:w="4976" w:type="dxa"/>
            <w:tcBorders>
              <w:top w:val="nil"/>
              <w:left w:val="nil"/>
              <w:bottom w:val="nil"/>
              <w:right w:val="nil"/>
            </w:tcBorders>
          </w:tcPr>
          <w:p w14:paraId="318C37C4" w14:textId="77777777" w:rsidR="00000000" w:rsidRDefault="00000000">
            <w:pPr>
              <w:pStyle w:val="a7"/>
            </w:pPr>
            <w:r>
              <w:t>аллергенов экстракт</w:t>
            </w:r>
          </w:p>
        </w:tc>
        <w:tc>
          <w:tcPr>
            <w:tcW w:w="2551" w:type="dxa"/>
            <w:tcBorders>
              <w:top w:val="nil"/>
              <w:left w:val="nil"/>
              <w:bottom w:val="nil"/>
              <w:right w:val="nil"/>
            </w:tcBorders>
          </w:tcPr>
          <w:p w14:paraId="6B442CC6" w14:textId="77777777" w:rsidR="00000000" w:rsidRDefault="00000000">
            <w:pPr>
              <w:pStyle w:val="a7"/>
              <w:jc w:val="center"/>
            </w:pPr>
            <w:r>
              <w:t>аллергены бактерий</w:t>
            </w:r>
          </w:p>
        </w:tc>
        <w:tc>
          <w:tcPr>
            <w:tcW w:w="5812" w:type="dxa"/>
            <w:tcBorders>
              <w:top w:val="nil"/>
              <w:left w:val="nil"/>
              <w:bottom w:val="nil"/>
              <w:right w:val="nil"/>
            </w:tcBorders>
          </w:tcPr>
          <w:p w14:paraId="31768837" w14:textId="77777777" w:rsidR="00000000" w:rsidRDefault="00000000">
            <w:pPr>
              <w:pStyle w:val="a7"/>
            </w:pPr>
            <w:r>
              <w:t>раствор для внутрикожного введения</w:t>
            </w:r>
          </w:p>
        </w:tc>
      </w:tr>
      <w:tr w:rsidR="00000000" w14:paraId="528D94AD" w14:textId="77777777">
        <w:tblPrEx>
          <w:tblCellMar>
            <w:top w:w="0" w:type="dxa"/>
            <w:bottom w:w="0" w:type="dxa"/>
          </w:tblCellMar>
        </w:tblPrEx>
        <w:tc>
          <w:tcPr>
            <w:tcW w:w="1120" w:type="dxa"/>
            <w:tcBorders>
              <w:top w:val="nil"/>
              <w:left w:val="nil"/>
              <w:bottom w:val="nil"/>
              <w:right w:val="nil"/>
            </w:tcBorders>
          </w:tcPr>
          <w:p w14:paraId="60545404" w14:textId="77777777" w:rsidR="00000000" w:rsidRDefault="00000000">
            <w:pPr>
              <w:pStyle w:val="a7"/>
            </w:pPr>
          </w:p>
        </w:tc>
        <w:tc>
          <w:tcPr>
            <w:tcW w:w="4976" w:type="dxa"/>
            <w:tcBorders>
              <w:top w:val="nil"/>
              <w:left w:val="nil"/>
              <w:bottom w:val="nil"/>
              <w:right w:val="nil"/>
            </w:tcBorders>
          </w:tcPr>
          <w:p w14:paraId="1E2807C7" w14:textId="77777777" w:rsidR="00000000" w:rsidRDefault="00000000">
            <w:pPr>
              <w:pStyle w:val="a7"/>
            </w:pPr>
          </w:p>
        </w:tc>
        <w:tc>
          <w:tcPr>
            <w:tcW w:w="2551" w:type="dxa"/>
            <w:tcBorders>
              <w:top w:val="nil"/>
              <w:left w:val="nil"/>
              <w:bottom w:val="nil"/>
              <w:right w:val="nil"/>
            </w:tcBorders>
          </w:tcPr>
          <w:p w14:paraId="00BF2D78" w14:textId="77777777" w:rsidR="00000000" w:rsidRDefault="00000000">
            <w:pPr>
              <w:pStyle w:val="a7"/>
              <w:jc w:val="center"/>
            </w:pPr>
            <w:r>
              <w:t>аллерген бактерий (туберкулезный рекомбинантный)</w:t>
            </w:r>
          </w:p>
        </w:tc>
        <w:tc>
          <w:tcPr>
            <w:tcW w:w="5812" w:type="dxa"/>
            <w:tcBorders>
              <w:top w:val="nil"/>
              <w:left w:val="nil"/>
              <w:bottom w:val="nil"/>
              <w:right w:val="nil"/>
            </w:tcBorders>
          </w:tcPr>
          <w:p w14:paraId="414015B5" w14:textId="77777777" w:rsidR="00000000" w:rsidRDefault="00000000">
            <w:pPr>
              <w:pStyle w:val="a7"/>
            </w:pPr>
            <w:r>
              <w:t>раствор для внутрикожного введения</w:t>
            </w:r>
          </w:p>
        </w:tc>
      </w:tr>
      <w:tr w:rsidR="00000000" w14:paraId="11E38551" w14:textId="77777777">
        <w:tblPrEx>
          <w:tblCellMar>
            <w:top w:w="0" w:type="dxa"/>
            <w:bottom w:w="0" w:type="dxa"/>
          </w:tblCellMar>
        </w:tblPrEx>
        <w:tc>
          <w:tcPr>
            <w:tcW w:w="1120" w:type="dxa"/>
            <w:tcBorders>
              <w:top w:val="nil"/>
              <w:left w:val="nil"/>
              <w:bottom w:val="nil"/>
              <w:right w:val="nil"/>
            </w:tcBorders>
          </w:tcPr>
          <w:p w14:paraId="1C8D8093" w14:textId="77777777" w:rsidR="00000000" w:rsidRDefault="00000000">
            <w:pPr>
              <w:pStyle w:val="a7"/>
              <w:jc w:val="center"/>
            </w:pPr>
            <w:r>
              <w:t>V03</w:t>
            </w:r>
          </w:p>
        </w:tc>
        <w:tc>
          <w:tcPr>
            <w:tcW w:w="4976" w:type="dxa"/>
            <w:tcBorders>
              <w:top w:val="nil"/>
              <w:left w:val="nil"/>
              <w:bottom w:val="nil"/>
              <w:right w:val="nil"/>
            </w:tcBorders>
          </w:tcPr>
          <w:p w14:paraId="7B8A4511" w14:textId="77777777" w:rsidR="00000000" w:rsidRDefault="00000000">
            <w:pPr>
              <w:pStyle w:val="a7"/>
            </w:pPr>
            <w:r>
              <w:t>другие лечебные средства</w:t>
            </w:r>
          </w:p>
        </w:tc>
        <w:tc>
          <w:tcPr>
            <w:tcW w:w="2551" w:type="dxa"/>
            <w:tcBorders>
              <w:top w:val="nil"/>
              <w:left w:val="nil"/>
              <w:bottom w:val="nil"/>
              <w:right w:val="nil"/>
            </w:tcBorders>
          </w:tcPr>
          <w:p w14:paraId="028889D3" w14:textId="77777777" w:rsidR="00000000" w:rsidRDefault="00000000">
            <w:pPr>
              <w:pStyle w:val="a7"/>
            </w:pPr>
          </w:p>
        </w:tc>
        <w:tc>
          <w:tcPr>
            <w:tcW w:w="5812" w:type="dxa"/>
            <w:tcBorders>
              <w:top w:val="nil"/>
              <w:left w:val="nil"/>
              <w:bottom w:val="nil"/>
              <w:right w:val="nil"/>
            </w:tcBorders>
          </w:tcPr>
          <w:p w14:paraId="4B1C25D0" w14:textId="77777777" w:rsidR="00000000" w:rsidRDefault="00000000">
            <w:pPr>
              <w:pStyle w:val="a7"/>
            </w:pPr>
          </w:p>
        </w:tc>
      </w:tr>
      <w:tr w:rsidR="00000000" w14:paraId="53467F06" w14:textId="77777777">
        <w:tblPrEx>
          <w:tblCellMar>
            <w:top w:w="0" w:type="dxa"/>
            <w:bottom w:w="0" w:type="dxa"/>
          </w:tblCellMar>
        </w:tblPrEx>
        <w:tc>
          <w:tcPr>
            <w:tcW w:w="1120" w:type="dxa"/>
            <w:tcBorders>
              <w:top w:val="nil"/>
              <w:left w:val="nil"/>
              <w:bottom w:val="nil"/>
              <w:right w:val="nil"/>
            </w:tcBorders>
          </w:tcPr>
          <w:p w14:paraId="607E3C5B" w14:textId="77777777" w:rsidR="00000000" w:rsidRDefault="00000000">
            <w:pPr>
              <w:pStyle w:val="a7"/>
              <w:jc w:val="center"/>
            </w:pPr>
            <w:r>
              <w:t>V03A</w:t>
            </w:r>
          </w:p>
        </w:tc>
        <w:tc>
          <w:tcPr>
            <w:tcW w:w="4976" w:type="dxa"/>
            <w:tcBorders>
              <w:top w:val="nil"/>
              <w:left w:val="nil"/>
              <w:bottom w:val="nil"/>
              <w:right w:val="nil"/>
            </w:tcBorders>
          </w:tcPr>
          <w:p w14:paraId="65DE5748" w14:textId="77777777" w:rsidR="00000000" w:rsidRDefault="00000000">
            <w:pPr>
              <w:pStyle w:val="a7"/>
            </w:pPr>
            <w:r>
              <w:t>другие лечебные средства</w:t>
            </w:r>
          </w:p>
        </w:tc>
        <w:tc>
          <w:tcPr>
            <w:tcW w:w="2551" w:type="dxa"/>
            <w:tcBorders>
              <w:top w:val="nil"/>
              <w:left w:val="nil"/>
              <w:bottom w:val="nil"/>
              <w:right w:val="nil"/>
            </w:tcBorders>
          </w:tcPr>
          <w:p w14:paraId="1DC75866" w14:textId="77777777" w:rsidR="00000000" w:rsidRDefault="00000000">
            <w:pPr>
              <w:pStyle w:val="a7"/>
            </w:pPr>
          </w:p>
        </w:tc>
        <w:tc>
          <w:tcPr>
            <w:tcW w:w="5812" w:type="dxa"/>
            <w:tcBorders>
              <w:top w:val="nil"/>
              <w:left w:val="nil"/>
              <w:bottom w:val="nil"/>
              <w:right w:val="nil"/>
            </w:tcBorders>
          </w:tcPr>
          <w:p w14:paraId="03970279" w14:textId="77777777" w:rsidR="00000000" w:rsidRDefault="00000000">
            <w:pPr>
              <w:pStyle w:val="a7"/>
            </w:pPr>
          </w:p>
        </w:tc>
      </w:tr>
      <w:tr w:rsidR="00000000" w14:paraId="03FB0643" w14:textId="77777777">
        <w:tblPrEx>
          <w:tblCellMar>
            <w:top w:w="0" w:type="dxa"/>
            <w:bottom w:w="0" w:type="dxa"/>
          </w:tblCellMar>
        </w:tblPrEx>
        <w:tc>
          <w:tcPr>
            <w:tcW w:w="1120" w:type="dxa"/>
            <w:tcBorders>
              <w:top w:val="nil"/>
              <w:left w:val="nil"/>
              <w:bottom w:val="nil"/>
              <w:right w:val="nil"/>
            </w:tcBorders>
          </w:tcPr>
          <w:p w14:paraId="5283E351" w14:textId="77777777" w:rsidR="00000000" w:rsidRDefault="00000000">
            <w:pPr>
              <w:pStyle w:val="a7"/>
              <w:jc w:val="center"/>
            </w:pPr>
            <w:r>
              <w:t>V03AB</w:t>
            </w:r>
          </w:p>
        </w:tc>
        <w:tc>
          <w:tcPr>
            <w:tcW w:w="4976" w:type="dxa"/>
            <w:tcBorders>
              <w:top w:val="nil"/>
              <w:left w:val="nil"/>
              <w:bottom w:val="nil"/>
              <w:right w:val="nil"/>
            </w:tcBorders>
          </w:tcPr>
          <w:p w14:paraId="28B487F9" w14:textId="77777777" w:rsidR="00000000" w:rsidRDefault="00000000">
            <w:pPr>
              <w:pStyle w:val="a7"/>
            </w:pPr>
            <w:r>
              <w:t>антидоты</w:t>
            </w:r>
          </w:p>
        </w:tc>
        <w:tc>
          <w:tcPr>
            <w:tcW w:w="2551" w:type="dxa"/>
            <w:tcBorders>
              <w:top w:val="nil"/>
              <w:left w:val="nil"/>
              <w:bottom w:val="nil"/>
              <w:right w:val="nil"/>
            </w:tcBorders>
          </w:tcPr>
          <w:p w14:paraId="30D1245D" w14:textId="77777777" w:rsidR="00000000" w:rsidRDefault="00000000">
            <w:pPr>
              <w:pStyle w:val="a7"/>
              <w:jc w:val="center"/>
            </w:pPr>
            <w:r>
              <w:t>димеркаптопропансульфонат натрия</w:t>
            </w:r>
          </w:p>
        </w:tc>
        <w:tc>
          <w:tcPr>
            <w:tcW w:w="5812" w:type="dxa"/>
            <w:tcBorders>
              <w:top w:val="nil"/>
              <w:left w:val="nil"/>
              <w:bottom w:val="nil"/>
              <w:right w:val="nil"/>
            </w:tcBorders>
          </w:tcPr>
          <w:p w14:paraId="626CD382" w14:textId="77777777" w:rsidR="00000000" w:rsidRDefault="00000000">
            <w:pPr>
              <w:pStyle w:val="a7"/>
            </w:pPr>
            <w:r>
              <w:t>раствор для внутримышечного и подкожного введения</w:t>
            </w:r>
          </w:p>
        </w:tc>
      </w:tr>
      <w:tr w:rsidR="00000000" w14:paraId="78B55804" w14:textId="77777777">
        <w:tblPrEx>
          <w:tblCellMar>
            <w:top w:w="0" w:type="dxa"/>
            <w:bottom w:w="0" w:type="dxa"/>
          </w:tblCellMar>
        </w:tblPrEx>
        <w:tc>
          <w:tcPr>
            <w:tcW w:w="1120" w:type="dxa"/>
            <w:tcBorders>
              <w:top w:val="nil"/>
              <w:left w:val="nil"/>
              <w:bottom w:val="nil"/>
              <w:right w:val="nil"/>
            </w:tcBorders>
          </w:tcPr>
          <w:p w14:paraId="502BD842" w14:textId="77777777" w:rsidR="00000000" w:rsidRDefault="00000000">
            <w:pPr>
              <w:pStyle w:val="a7"/>
            </w:pPr>
          </w:p>
        </w:tc>
        <w:tc>
          <w:tcPr>
            <w:tcW w:w="4976" w:type="dxa"/>
            <w:tcBorders>
              <w:top w:val="nil"/>
              <w:left w:val="nil"/>
              <w:bottom w:val="nil"/>
              <w:right w:val="nil"/>
            </w:tcBorders>
          </w:tcPr>
          <w:p w14:paraId="3D14445A" w14:textId="77777777" w:rsidR="00000000" w:rsidRDefault="00000000">
            <w:pPr>
              <w:pStyle w:val="a7"/>
            </w:pPr>
          </w:p>
        </w:tc>
        <w:tc>
          <w:tcPr>
            <w:tcW w:w="2551" w:type="dxa"/>
            <w:tcBorders>
              <w:top w:val="nil"/>
              <w:left w:val="nil"/>
              <w:bottom w:val="nil"/>
              <w:right w:val="nil"/>
            </w:tcBorders>
          </w:tcPr>
          <w:p w14:paraId="4D8F0B82" w14:textId="77777777" w:rsidR="00000000" w:rsidRDefault="00000000">
            <w:pPr>
              <w:pStyle w:val="a7"/>
              <w:jc w:val="center"/>
            </w:pPr>
            <w:r>
              <w:t>калий-железо гексацианоферрат</w:t>
            </w:r>
          </w:p>
        </w:tc>
        <w:tc>
          <w:tcPr>
            <w:tcW w:w="5812" w:type="dxa"/>
            <w:tcBorders>
              <w:top w:val="nil"/>
              <w:left w:val="nil"/>
              <w:bottom w:val="nil"/>
              <w:right w:val="nil"/>
            </w:tcBorders>
          </w:tcPr>
          <w:p w14:paraId="03B959C4" w14:textId="77777777" w:rsidR="00000000" w:rsidRDefault="00000000">
            <w:pPr>
              <w:pStyle w:val="a7"/>
            </w:pPr>
            <w:r>
              <w:t>таблетки</w:t>
            </w:r>
          </w:p>
        </w:tc>
      </w:tr>
      <w:tr w:rsidR="00000000" w14:paraId="69DD7F53" w14:textId="77777777">
        <w:tblPrEx>
          <w:tblCellMar>
            <w:top w:w="0" w:type="dxa"/>
            <w:bottom w:w="0" w:type="dxa"/>
          </w:tblCellMar>
        </w:tblPrEx>
        <w:tc>
          <w:tcPr>
            <w:tcW w:w="1120" w:type="dxa"/>
            <w:tcBorders>
              <w:top w:val="nil"/>
              <w:left w:val="nil"/>
              <w:bottom w:val="nil"/>
              <w:right w:val="nil"/>
            </w:tcBorders>
          </w:tcPr>
          <w:p w14:paraId="5FFE8AE9" w14:textId="77777777" w:rsidR="00000000" w:rsidRDefault="00000000">
            <w:pPr>
              <w:pStyle w:val="a7"/>
            </w:pPr>
          </w:p>
        </w:tc>
        <w:tc>
          <w:tcPr>
            <w:tcW w:w="4976" w:type="dxa"/>
            <w:tcBorders>
              <w:top w:val="nil"/>
              <w:left w:val="nil"/>
              <w:bottom w:val="nil"/>
              <w:right w:val="nil"/>
            </w:tcBorders>
          </w:tcPr>
          <w:p w14:paraId="4323F76B" w14:textId="77777777" w:rsidR="00000000" w:rsidRDefault="00000000">
            <w:pPr>
              <w:pStyle w:val="a7"/>
            </w:pPr>
          </w:p>
        </w:tc>
        <w:tc>
          <w:tcPr>
            <w:tcW w:w="2551" w:type="dxa"/>
            <w:tcBorders>
              <w:top w:val="nil"/>
              <w:left w:val="nil"/>
              <w:bottom w:val="nil"/>
              <w:right w:val="nil"/>
            </w:tcBorders>
          </w:tcPr>
          <w:p w14:paraId="55D7977D" w14:textId="77777777" w:rsidR="00000000" w:rsidRDefault="00000000">
            <w:pPr>
              <w:pStyle w:val="a7"/>
              <w:jc w:val="center"/>
            </w:pPr>
            <w:r>
              <w:t>кальция тринатрия пентетат</w:t>
            </w:r>
          </w:p>
        </w:tc>
        <w:tc>
          <w:tcPr>
            <w:tcW w:w="5812" w:type="dxa"/>
            <w:tcBorders>
              <w:top w:val="nil"/>
              <w:left w:val="nil"/>
              <w:bottom w:val="nil"/>
              <w:right w:val="nil"/>
            </w:tcBorders>
          </w:tcPr>
          <w:p w14:paraId="4ADB8B86" w14:textId="77777777" w:rsidR="00000000" w:rsidRDefault="00000000">
            <w:pPr>
              <w:pStyle w:val="a7"/>
            </w:pPr>
            <w:r>
              <w:t>лиофилизат для приготовления раствора для внутривенного введения;</w:t>
            </w:r>
          </w:p>
          <w:p w14:paraId="638469D8" w14:textId="77777777" w:rsidR="00000000" w:rsidRDefault="00000000">
            <w:pPr>
              <w:pStyle w:val="a7"/>
            </w:pPr>
            <w:r>
              <w:t>раствор для внутривенного введения и ингаляций</w:t>
            </w:r>
          </w:p>
        </w:tc>
      </w:tr>
      <w:tr w:rsidR="00000000" w14:paraId="3E246C8E" w14:textId="77777777">
        <w:tblPrEx>
          <w:tblCellMar>
            <w:top w:w="0" w:type="dxa"/>
            <w:bottom w:w="0" w:type="dxa"/>
          </w:tblCellMar>
        </w:tblPrEx>
        <w:tc>
          <w:tcPr>
            <w:tcW w:w="1120" w:type="dxa"/>
            <w:tcBorders>
              <w:top w:val="nil"/>
              <w:left w:val="nil"/>
              <w:bottom w:val="nil"/>
              <w:right w:val="nil"/>
            </w:tcBorders>
          </w:tcPr>
          <w:p w14:paraId="716A76A8" w14:textId="77777777" w:rsidR="00000000" w:rsidRDefault="00000000">
            <w:pPr>
              <w:pStyle w:val="a7"/>
            </w:pPr>
          </w:p>
        </w:tc>
        <w:tc>
          <w:tcPr>
            <w:tcW w:w="4976" w:type="dxa"/>
            <w:tcBorders>
              <w:top w:val="nil"/>
              <w:left w:val="nil"/>
              <w:bottom w:val="nil"/>
              <w:right w:val="nil"/>
            </w:tcBorders>
          </w:tcPr>
          <w:p w14:paraId="1C56ED44" w14:textId="77777777" w:rsidR="00000000" w:rsidRDefault="00000000">
            <w:pPr>
              <w:pStyle w:val="a7"/>
            </w:pPr>
          </w:p>
        </w:tc>
        <w:tc>
          <w:tcPr>
            <w:tcW w:w="2551" w:type="dxa"/>
            <w:tcBorders>
              <w:top w:val="nil"/>
              <w:left w:val="nil"/>
              <w:bottom w:val="nil"/>
              <w:right w:val="nil"/>
            </w:tcBorders>
          </w:tcPr>
          <w:p w14:paraId="4DD90246" w14:textId="77777777" w:rsidR="00000000" w:rsidRDefault="00000000">
            <w:pPr>
              <w:pStyle w:val="a7"/>
              <w:jc w:val="center"/>
            </w:pPr>
            <w:r>
              <w:t>карбоксим</w:t>
            </w:r>
          </w:p>
        </w:tc>
        <w:tc>
          <w:tcPr>
            <w:tcW w:w="5812" w:type="dxa"/>
            <w:tcBorders>
              <w:top w:val="nil"/>
              <w:left w:val="nil"/>
              <w:bottom w:val="nil"/>
              <w:right w:val="nil"/>
            </w:tcBorders>
          </w:tcPr>
          <w:p w14:paraId="19391697" w14:textId="77777777" w:rsidR="00000000" w:rsidRDefault="00000000">
            <w:pPr>
              <w:pStyle w:val="a7"/>
            </w:pPr>
            <w:r>
              <w:t>раствор для внутримышечного введения</w:t>
            </w:r>
          </w:p>
        </w:tc>
      </w:tr>
      <w:tr w:rsidR="00000000" w14:paraId="180812F4" w14:textId="77777777">
        <w:tblPrEx>
          <w:tblCellMar>
            <w:top w:w="0" w:type="dxa"/>
            <w:bottom w:w="0" w:type="dxa"/>
          </w:tblCellMar>
        </w:tblPrEx>
        <w:tc>
          <w:tcPr>
            <w:tcW w:w="1120" w:type="dxa"/>
            <w:tcBorders>
              <w:top w:val="nil"/>
              <w:left w:val="nil"/>
              <w:bottom w:val="nil"/>
              <w:right w:val="nil"/>
            </w:tcBorders>
          </w:tcPr>
          <w:p w14:paraId="16656B4A" w14:textId="77777777" w:rsidR="00000000" w:rsidRDefault="00000000">
            <w:pPr>
              <w:pStyle w:val="a7"/>
            </w:pPr>
          </w:p>
        </w:tc>
        <w:tc>
          <w:tcPr>
            <w:tcW w:w="4976" w:type="dxa"/>
            <w:tcBorders>
              <w:top w:val="nil"/>
              <w:left w:val="nil"/>
              <w:bottom w:val="nil"/>
              <w:right w:val="nil"/>
            </w:tcBorders>
          </w:tcPr>
          <w:p w14:paraId="4BD1B858" w14:textId="77777777" w:rsidR="00000000" w:rsidRDefault="00000000">
            <w:pPr>
              <w:pStyle w:val="a7"/>
            </w:pPr>
          </w:p>
        </w:tc>
        <w:tc>
          <w:tcPr>
            <w:tcW w:w="2551" w:type="dxa"/>
            <w:tcBorders>
              <w:top w:val="nil"/>
              <w:left w:val="nil"/>
              <w:bottom w:val="nil"/>
              <w:right w:val="nil"/>
            </w:tcBorders>
          </w:tcPr>
          <w:p w14:paraId="4799E63A" w14:textId="77777777" w:rsidR="00000000" w:rsidRDefault="00000000">
            <w:pPr>
              <w:pStyle w:val="a7"/>
              <w:jc w:val="center"/>
            </w:pPr>
            <w:r>
              <w:t>налоксон</w:t>
            </w:r>
          </w:p>
        </w:tc>
        <w:tc>
          <w:tcPr>
            <w:tcW w:w="5812" w:type="dxa"/>
            <w:tcBorders>
              <w:top w:val="nil"/>
              <w:left w:val="nil"/>
              <w:bottom w:val="nil"/>
              <w:right w:val="nil"/>
            </w:tcBorders>
          </w:tcPr>
          <w:p w14:paraId="76222C3D" w14:textId="77777777" w:rsidR="00000000" w:rsidRDefault="00000000">
            <w:pPr>
              <w:pStyle w:val="a7"/>
            </w:pPr>
            <w:r>
              <w:t>раствор для инъекций</w:t>
            </w:r>
          </w:p>
        </w:tc>
      </w:tr>
      <w:tr w:rsidR="00000000" w14:paraId="115B6EDA" w14:textId="77777777">
        <w:tblPrEx>
          <w:tblCellMar>
            <w:top w:w="0" w:type="dxa"/>
            <w:bottom w:w="0" w:type="dxa"/>
          </w:tblCellMar>
        </w:tblPrEx>
        <w:tc>
          <w:tcPr>
            <w:tcW w:w="1120" w:type="dxa"/>
            <w:tcBorders>
              <w:top w:val="nil"/>
              <w:left w:val="nil"/>
              <w:bottom w:val="nil"/>
              <w:right w:val="nil"/>
            </w:tcBorders>
          </w:tcPr>
          <w:p w14:paraId="08CBD89C" w14:textId="77777777" w:rsidR="00000000" w:rsidRDefault="00000000">
            <w:pPr>
              <w:pStyle w:val="a7"/>
            </w:pPr>
          </w:p>
        </w:tc>
        <w:tc>
          <w:tcPr>
            <w:tcW w:w="4976" w:type="dxa"/>
            <w:tcBorders>
              <w:top w:val="nil"/>
              <w:left w:val="nil"/>
              <w:bottom w:val="nil"/>
              <w:right w:val="nil"/>
            </w:tcBorders>
          </w:tcPr>
          <w:p w14:paraId="0F419478" w14:textId="77777777" w:rsidR="00000000" w:rsidRDefault="00000000">
            <w:pPr>
              <w:pStyle w:val="a7"/>
            </w:pPr>
          </w:p>
        </w:tc>
        <w:tc>
          <w:tcPr>
            <w:tcW w:w="2551" w:type="dxa"/>
            <w:tcBorders>
              <w:top w:val="nil"/>
              <w:left w:val="nil"/>
              <w:bottom w:val="nil"/>
              <w:right w:val="nil"/>
            </w:tcBorders>
          </w:tcPr>
          <w:p w14:paraId="61E9711F" w14:textId="77777777" w:rsidR="00000000" w:rsidRDefault="00000000">
            <w:pPr>
              <w:pStyle w:val="a7"/>
              <w:jc w:val="center"/>
            </w:pPr>
            <w:r>
              <w:t>натрия тиосульфат</w:t>
            </w:r>
          </w:p>
        </w:tc>
        <w:tc>
          <w:tcPr>
            <w:tcW w:w="5812" w:type="dxa"/>
            <w:tcBorders>
              <w:top w:val="nil"/>
              <w:left w:val="nil"/>
              <w:bottom w:val="nil"/>
              <w:right w:val="nil"/>
            </w:tcBorders>
          </w:tcPr>
          <w:p w14:paraId="53A58E93" w14:textId="77777777" w:rsidR="00000000" w:rsidRDefault="00000000">
            <w:pPr>
              <w:pStyle w:val="a7"/>
            </w:pPr>
            <w:r>
              <w:t>раствор для внутривенного введения</w:t>
            </w:r>
          </w:p>
        </w:tc>
      </w:tr>
      <w:tr w:rsidR="00000000" w14:paraId="2258B619" w14:textId="77777777">
        <w:tblPrEx>
          <w:tblCellMar>
            <w:top w:w="0" w:type="dxa"/>
            <w:bottom w:w="0" w:type="dxa"/>
          </w:tblCellMar>
        </w:tblPrEx>
        <w:tc>
          <w:tcPr>
            <w:tcW w:w="1120" w:type="dxa"/>
            <w:tcBorders>
              <w:top w:val="nil"/>
              <w:left w:val="nil"/>
              <w:bottom w:val="nil"/>
              <w:right w:val="nil"/>
            </w:tcBorders>
          </w:tcPr>
          <w:p w14:paraId="7BB865AD" w14:textId="77777777" w:rsidR="00000000" w:rsidRDefault="00000000">
            <w:pPr>
              <w:pStyle w:val="a7"/>
            </w:pPr>
          </w:p>
        </w:tc>
        <w:tc>
          <w:tcPr>
            <w:tcW w:w="4976" w:type="dxa"/>
            <w:tcBorders>
              <w:top w:val="nil"/>
              <w:left w:val="nil"/>
              <w:bottom w:val="nil"/>
              <w:right w:val="nil"/>
            </w:tcBorders>
          </w:tcPr>
          <w:p w14:paraId="6C219ECC" w14:textId="77777777" w:rsidR="00000000" w:rsidRDefault="00000000">
            <w:pPr>
              <w:pStyle w:val="a7"/>
            </w:pPr>
          </w:p>
        </w:tc>
        <w:tc>
          <w:tcPr>
            <w:tcW w:w="2551" w:type="dxa"/>
            <w:tcBorders>
              <w:top w:val="nil"/>
              <w:left w:val="nil"/>
              <w:bottom w:val="nil"/>
              <w:right w:val="nil"/>
            </w:tcBorders>
          </w:tcPr>
          <w:p w14:paraId="60D5E92D" w14:textId="77777777" w:rsidR="00000000" w:rsidRDefault="00000000">
            <w:pPr>
              <w:pStyle w:val="a7"/>
              <w:jc w:val="center"/>
            </w:pPr>
            <w:r>
              <w:t>протамина сульфат</w:t>
            </w:r>
          </w:p>
        </w:tc>
        <w:tc>
          <w:tcPr>
            <w:tcW w:w="5812" w:type="dxa"/>
            <w:tcBorders>
              <w:top w:val="nil"/>
              <w:left w:val="nil"/>
              <w:bottom w:val="nil"/>
              <w:right w:val="nil"/>
            </w:tcBorders>
          </w:tcPr>
          <w:p w14:paraId="095F40F0" w14:textId="77777777" w:rsidR="00000000" w:rsidRDefault="00000000">
            <w:pPr>
              <w:pStyle w:val="a7"/>
            </w:pPr>
            <w:r>
              <w:t>раствор для внутривенного введения;</w:t>
            </w:r>
          </w:p>
          <w:p w14:paraId="264AE5A5" w14:textId="77777777" w:rsidR="00000000" w:rsidRDefault="00000000">
            <w:pPr>
              <w:pStyle w:val="a7"/>
            </w:pPr>
            <w:r>
              <w:t>раствор для инъекций</w:t>
            </w:r>
          </w:p>
        </w:tc>
      </w:tr>
      <w:tr w:rsidR="00000000" w14:paraId="73B1C87F" w14:textId="77777777">
        <w:tblPrEx>
          <w:tblCellMar>
            <w:top w:w="0" w:type="dxa"/>
            <w:bottom w:w="0" w:type="dxa"/>
          </w:tblCellMar>
        </w:tblPrEx>
        <w:tc>
          <w:tcPr>
            <w:tcW w:w="1120" w:type="dxa"/>
            <w:tcBorders>
              <w:top w:val="nil"/>
              <w:left w:val="nil"/>
              <w:bottom w:val="nil"/>
              <w:right w:val="nil"/>
            </w:tcBorders>
          </w:tcPr>
          <w:p w14:paraId="404E97AD" w14:textId="77777777" w:rsidR="00000000" w:rsidRDefault="00000000">
            <w:pPr>
              <w:pStyle w:val="a7"/>
            </w:pPr>
          </w:p>
        </w:tc>
        <w:tc>
          <w:tcPr>
            <w:tcW w:w="4976" w:type="dxa"/>
            <w:tcBorders>
              <w:top w:val="nil"/>
              <w:left w:val="nil"/>
              <w:bottom w:val="nil"/>
              <w:right w:val="nil"/>
            </w:tcBorders>
          </w:tcPr>
          <w:p w14:paraId="221DA356" w14:textId="77777777" w:rsidR="00000000" w:rsidRDefault="00000000">
            <w:pPr>
              <w:pStyle w:val="a7"/>
            </w:pPr>
          </w:p>
        </w:tc>
        <w:tc>
          <w:tcPr>
            <w:tcW w:w="2551" w:type="dxa"/>
            <w:tcBorders>
              <w:top w:val="nil"/>
              <w:left w:val="nil"/>
              <w:bottom w:val="nil"/>
              <w:right w:val="nil"/>
            </w:tcBorders>
          </w:tcPr>
          <w:p w14:paraId="660FEBC3" w14:textId="77777777" w:rsidR="00000000" w:rsidRDefault="00000000">
            <w:pPr>
              <w:pStyle w:val="a7"/>
              <w:jc w:val="center"/>
            </w:pPr>
            <w:r>
              <w:t>сугаммадекс</w:t>
            </w:r>
          </w:p>
        </w:tc>
        <w:tc>
          <w:tcPr>
            <w:tcW w:w="5812" w:type="dxa"/>
            <w:tcBorders>
              <w:top w:val="nil"/>
              <w:left w:val="nil"/>
              <w:bottom w:val="nil"/>
              <w:right w:val="nil"/>
            </w:tcBorders>
          </w:tcPr>
          <w:p w14:paraId="0BD489A9" w14:textId="77777777" w:rsidR="00000000" w:rsidRDefault="00000000">
            <w:pPr>
              <w:pStyle w:val="a7"/>
            </w:pPr>
            <w:r>
              <w:t>раствор для внутривенного введения</w:t>
            </w:r>
          </w:p>
        </w:tc>
      </w:tr>
      <w:tr w:rsidR="00000000" w14:paraId="70AB3170" w14:textId="77777777">
        <w:tblPrEx>
          <w:tblCellMar>
            <w:top w:w="0" w:type="dxa"/>
            <w:bottom w:w="0" w:type="dxa"/>
          </w:tblCellMar>
        </w:tblPrEx>
        <w:tc>
          <w:tcPr>
            <w:tcW w:w="1120" w:type="dxa"/>
            <w:tcBorders>
              <w:top w:val="nil"/>
              <w:left w:val="nil"/>
              <w:bottom w:val="nil"/>
              <w:right w:val="nil"/>
            </w:tcBorders>
          </w:tcPr>
          <w:p w14:paraId="0665A182" w14:textId="77777777" w:rsidR="00000000" w:rsidRDefault="00000000">
            <w:pPr>
              <w:pStyle w:val="a7"/>
            </w:pPr>
          </w:p>
        </w:tc>
        <w:tc>
          <w:tcPr>
            <w:tcW w:w="4976" w:type="dxa"/>
            <w:tcBorders>
              <w:top w:val="nil"/>
              <w:left w:val="nil"/>
              <w:bottom w:val="nil"/>
              <w:right w:val="nil"/>
            </w:tcBorders>
          </w:tcPr>
          <w:p w14:paraId="03F1A4F6" w14:textId="77777777" w:rsidR="00000000" w:rsidRDefault="00000000">
            <w:pPr>
              <w:pStyle w:val="a7"/>
            </w:pPr>
          </w:p>
        </w:tc>
        <w:tc>
          <w:tcPr>
            <w:tcW w:w="2551" w:type="dxa"/>
            <w:tcBorders>
              <w:top w:val="nil"/>
              <w:left w:val="nil"/>
              <w:bottom w:val="nil"/>
              <w:right w:val="nil"/>
            </w:tcBorders>
          </w:tcPr>
          <w:p w14:paraId="685235B3" w14:textId="77777777" w:rsidR="00000000" w:rsidRDefault="00000000">
            <w:pPr>
              <w:pStyle w:val="a7"/>
              <w:jc w:val="center"/>
            </w:pPr>
            <w:r>
              <w:t>цинка бисвинилимидазола диацетат</w:t>
            </w:r>
          </w:p>
        </w:tc>
        <w:tc>
          <w:tcPr>
            <w:tcW w:w="5812" w:type="dxa"/>
            <w:tcBorders>
              <w:top w:val="nil"/>
              <w:left w:val="nil"/>
              <w:bottom w:val="nil"/>
              <w:right w:val="nil"/>
            </w:tcBorders>
          </w:tcPr>
          <w:p w14:paraId="34E3070B" w14:textId="77777777" w:rsidR="00000000" w:rsidRDefault="00000000">
            <w:pPr>
              <w:pStyle w:val="a7"/>
            </w:pPr>
            <w:r>
              <w:t>капсулы;</w:t>
            </w:r>
          </w:p>
          <w:p w14:paraId="049203DF" w14:textId="77777777" w:rsidR="00000000" w:rsidRDefault="00000000">
            <w:pPr>
              <w:pStyle w:val="a7"/>
            </w:pPr>
            <w:r>
              <w:t>раствор для внутримышечного введения</w:t>
            </w:r>
          </w:p>
        </w:tc>
      </w:tr>
      <w:tr w:rsidR="00000000" w14:paraId="3ADD9951" w14:textId="77777777">
        <w:tblPrEx>
          <w:tblCellMar>
            <w:top w:w="0" w:type="dxa"/>
            <w:bottom w:w="0" w:type="dxa"/>
          </w:tblCellMar>
        </w:tblPrEx>
        <w:tc>
          <w:tcPr>
            <w:tcW w:w="1120" w:type="dxa"/>
            <w:tcBorders>
              <w:top w:val="nil"/>
              <w:left w:val="nil"/>
              <w:bottom w:val="nil"/>
              <w:right w:val="nil"/>
            </w:tcBorders>
          </w:tcPr>
          <w:p w14:paraId="72949510" w14:textId="77777777" w:rsidR="00000000" w:rsidRDefault="00000000">
            <w:pPr>
              <w:pStyle w:val="a7"/>
              <w:jc w:val="center"/>
            </w:pPr>
            <w:r>
              <w:t>V03AC</w:t>
            </w:r>
          </w:p>
        </w:tc>
        <w:tc>
          <w:tcPr>
            <w:tcW w:w="4976" w:type="dxa"/>
            <w:tcBorders>
              <w:top w:val="nil"/>
              <w:left w:val="nil"/>
              <w:bottom w:val="nil"/>
              <w:right w:val="nil"/>
            </w:tcBorders>
          </w:tcPr>
          <w:p w14:paraId="49277EEC" w14:textId="77777777" w:rsidR="00000000" w:rsidRDefault="00000000">
            <w:pPr>
              <w:pStyle w:val="a7"/>
            </w:pPr>
            <w:r>
              <w:t>железосвязывающие препараты</w:t>
            </w:r>
          </w:p>
        </w:tc>
        <w:tc>
          <w:tcPr>
            <w:tcW w:w="2551" w:type="dxa"/>
            <w:tcBorders>
              <w:top w:val="nil"/>
              <w:left w:val="nil"/>
              <w:bottom w:val="nil"/>
              <w:right w:val="nil"/>
            </w:tcBorders>
          </w:tcPr>
          <w:p w14:paraId="0B3D042C" w14:textId="77777777" w:rsidR="00000000" w:rsidRDefault="00000000">
            <w:pPr>
              <w:pStyle w:val="a7"/>
              <w:jc w:val="center"/>
            </w:pPr>
            <w:r>
              <w:t>деферазирокс</w:t>
            </w:r>
          </w:p>
        </w:tc>
        <w:tc>
          <w:tcPr>
            <w:tcW w:w="5812" w:type="dxa"/>
            <w:tcBorders>
              <w:top w:val="nil"/>
              <w:left w:val="nil"/>
              <w:bottom w:val="nil"/>
              <w:right w:val="nil"/>
            </w:tcBorders>
          </w:tcPr>
          <w:p w14:paraId="3ED5B6B2" w14:textId="77777777" w:rsidR="00000000" w:rsidRDefault="00000000">
            <w:pPr>
              <w:pStyle w:val="a7"/>
            </w:pPr>
            <w:r>
              <w:t>таблетки диспергируемые;</w:t>
            </w:r>
          </w:p>
          <w:p w14:paraId="27CE92AC" w14:textId="77777777" w:rsidR="00000000" w:rsidRDefault="00000000">
            <w:pPr>
              <w:pStyle w:val="a7"/>
            </w:pPr>
            <w:r>
              <w:t>таблетки, покрытые пленочной оболочкой</w:t>
            </w:r>
          </w:p>
        </w:tc>
      </w:tr>
      <w:tr w:rsidR="00000000" w14:paraId="4A644416" w14:textId="77777777">
        <w:tblPrEx>
          <w:tblCellMar>
            <w:top w:w="0" w:type="dxa"/>
            <w:bottom w:w="0" w:type="dxa"/>
          </w:tblCellMar>
        </w:tblPrEx>
        <w:tc>
          <w:tcPr>
            <w:tcW w:w="1120" w:type="dxa"/>
            <w:tcBorders>
              <w:top w:val="nil"/>
              <w:left w:val="nil"/>
              <w:bottom w:val="nil"/>
              <w:right w:val="nil"/>
            </w:tcBorders>
          </w:tcPr>
          <w:p w14:paraId="624F812E" w14:textId="77777777" w:rsidR="00000000" w:rsidRDefault="00000000">
            <w:pPr>
              <w:pStyle w:val="a7"/>
              <w:jc w:val="center"/>
            </w:pPr>
            <w:r>
              <w:t>V03AE</w:t>
            </w:r>
          </w:p>
        </w:tc>
        <w:tc>
          <w:tcPr>
            <w:tcW w:w="4976" w:type="dxa"/>
            <w:tcBorders>
              <w:top w:val="nil"/>
              <w:left w:val="nil"/>
              <w:bottom w:val="nil"/>
              <w:right w:val="nil"/>
            </w:tcBorders>
          </w:tcPr>
          <w:p w14:paraId="1F1BA9DD" w14:textId="77777777" w:rsidR="00000000" w:rsidRDefault="00000000">
            <w:pPr>
              <w:pStyle w:val="a7"/>
            </w:pPr>
            <w:r>
              <w:t>препараты для лечения гиперкалиемии и гиперфосфатемии</w:t>
            </w:r>
          </w:p>
        </w:tc>
        <w:tc>
          <w:tcPr>
            <w:tcW w:w="2551" w:type="dxa"/>
            <w:tcBorders>
              <w:top w:val="nil"/>
              <w:left w:val="nil"/>
              <w:bottom w:val="nil"/>
              <w:right w:val="nil"/>
            </w:tcBorders>
          </w:tcPr>
          <w:p w14:paraId="03504933" w14:textId="5664B00C" w:rsidR="00000000" w:rsidRDefault="00000000">
            <w:pPr>
              <w:pStyle w:val="a7"/>
              <w:jc w:val="center"/>
            </w:pPr>
            <w:r>
              <w:t xml:space="preserve">комплекс </w:t>
            </w:r>
            <w:r w:rsidR="002509DB">
              <w:rPr>
                <w:noProof/>
              </w:rPr>
              <w:drawing>
                <wp:inline distT="0" distB="0" distL="0" distR="0" wp14:anchorId="72C41C46" wp14:editId="5A3FA333">
                  <wp:extent cx="104775" cy="1905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-железа (III) оксигидроксида, сахарозы и крахмала</w:t>
            </w:r>
          </w:p>
        </w:tc>
        <w:tc>
          <w:tcPr>
            <w:tcW w:w="5812" w:type="dxa"/>
            <w:tcBorders>
              <w:top w:val="nil"/>
              <w:left w:val="nil"/>
              <w:bottom w:val="nil"/>
              <w:right w:val="nil"/>
            </w:tcBorders>
          </w:tcPr>
          <w:p w14:paraId="3A14C8B3" w14:textId="77777777" w:rsidR="00000000" w:rsidRDefault="00000000">
            <w:pPr>
              <w:pStyle w:val="a7"/>
            </w:pPr>
            <w:r>
              <w:t>таблетки жевательные</w:t>
            </w:r>
          </w:p>
        </w:tc>
      </w:tr>
      <w:tr w:rsidR="00000000" w14:paraId="10E029A4" w14:textId="77777777">
        <w:tblPrEx>
          <w:tblCellMar>
            <w:top w:w="0" w:type="dxa"/>
            <w:bottom w:w="0" w:type="dxa"/>
          </w:tblCellMar>
        </w:tblPrEx>
        <w:tc>
          <w:tcPr>
            <w:tcW w:w="1120" w:type="dxa"/>
            <w:tcBorders>
              <w:top w:val="nil"/>
              <w:left w:val="nil"/>
              <w:bottom w:val="nil"/>
              <w:right w:val="nil"/>
            </w:tcBorders>
          </w:tcPr>
          <w:p w14:paraId="0394CE4C" w14:textId="77777777" w:rsidR="00000000" w:rsidRDefault="00000000">
            <w:pPr>
              <w:pStyle w:val="a7"/>
            </w:pPr>
          </w:p>
        </w:tc>
        <w:tc>
          <w:tcPr>
            <w:tcW w:w="4976" w:type="dxa"/>
            <w:tcBorders>
              <w:top w:val="nil"/>
              <w:left w:val="nil"/>
              <w:bottom w:val="nil"/>
              <w:right w:val="nil"/>
            </w:tcBorders>
          </w:tcPr>
          <w:p w14:paraId="7EBAE5F7" w14:textId="77777777" w:rsidR="00000000" w:rsidRDefault="00000000">
            <w:pPr>
              <w:pStyle w:val="a7"/>
            </w:pPr>
          </w:p>
        </w:tc>
        <w:tc>
          <w:tcPr>
            <w:tcW w:w="2551" w:type="dxa"/>
            <w:tcBorders>
              <w:top w:val="nil"/>
              <w:left w:val="nil"/>
              <w:bottom w:val="nil"/>
              <w:right w:val="nil"/>
            </w:tcBorders>
          </w:tcPr>
          <w:p w14:paraId="631522F3" w14:textId="77777777" w:rsidR="00000000" w:rsidRDefault="00000000">
            <w:pPr>
              <w:pStyle w:val="a7"/>
              <w:jc w:val="center"/>
            </w:pPr>
            <w:r>
              <w:t>севеламер</w:t>
            </w:r>
          </w:p>
        </w:tc>
        <w:tc>
          <w:tcPr>
            <w:tcW w:w="5812" w:type="dxa"/>
            <w:tcBorders>
              <w:top w:val="nil"/>
              <w:left w:val="nil"/>
              <w:bottom w:val="nil"/>
              <w:right w:val="nil"/>
            </w:tcBorders>
          </w:tcPr>
          <w:p w14:paraId="3CEAA59C" w14:textId="77777777" w:rsidR="00000000" w:rsidRDefault="00000000">
            <w:pPr>
              <w:pStyle w:val="a7"/>
            </w:pPr>
            <w:r>
              <w:t>таблетки, покрытые пленочной оболочкой</w:t>
            </w:r>
          </w:p>
        </w:tc>
      </w:tr>
      <w:tr w:rsidR="00000000" w14:paraId="3486C116" w14:textId="77777777">
        <w:tblPrEx>
          <w:tblCellMar>
            <w:top w:w="0" w:type="dxa"/>
            <w:bottom w:w="0" w:type="dxa"/>
          </w:tblCellMar>
        </w:tblPrEx>
        <w:tc>
          <w:tcPr>
            <w:tcW w:w="1120" w:type="dxa"/>
            <w:tcBorders>
              <w:top w:val="nil"/>
              <w:left w:val="nil"/>
              <w:bottom w:val="nil"/>
              <w:right w:val="nil"/>
            </w:tcBorders>
          </w:tcPr>
          <w:p w14:paraId="02AA3580" w14:textId="77777777" w:rsidR="00000000" w:rsidRDefault="00000000">
            <w:pPr>
              <w:pStyle w:val="a7"/>
              <w:jc w:val="center"/>
            </w:pPr>
            <w:r>
              <w:t>V03AF</w:t>
            </w:r>
          </w:p>
        </w:tc>
        <w:tc>
          <w:tcPr>
            <w:tcW w:w="4976" w:type="dxa"/>
            <w:tcBorders>
              <w:top w:val="nil"/>
              <w:left w:val="nil"/>
              <w:bottom w:val="nil"/>
              <w:right w:val="nil"/>
            </w:tcBorders>
          </w:tcPr>
          <w:p w14:paraId="56D31676" w14:textId="77777777" w:rsidR="00000000" w:rsidRDefault="00000000">
            <w:pPr>
              <w:pStyle w:val="a7"/>
            </w:pPr>
            <w:r>
              <w:t>дезинтоксикационные препараты для противоопухолевой терапии</w:t>
            </w:r>
          </w:p>
        </w:tc>
        <w:tc>
          <w:tcPr>
            <w:tcW w:w="2551" w:type="dxa"/>
            <w:tcBorders>
              <w:top w:val="nil"/>
              <w:left w:val="nil"/>
              <w:bottom w:val="nil"/>
              <w:right w:val="nil"/>
            </w:tcBorders>
          </w:tcPr>
          <w:p w14:paraId="7B119817" w14:textId="77777777" w:rsidR="00000000" w:rsidRDefault="00000000">
            <w:pPr>
              <w:pStyle w:val="a7"/>
              <w:jc w:val="center"/>
            </w:pPr>
            <w:r>
              <w:t>кальция фолинат</w:t>
            </w:r>
          </w:p>
        </w:tc>
        <w:tc>
          <w:tcPr>
            <w:tcW w:w="5812" w:type="dxa"/>
            <w:tcBorders>
              <w:top w:val="nil"/>
              <w:left w:val="nil"/>
              <w:bottom w:val="nil"/>
              <w:right w:val="nil"/>
            </w:tcBorders>
          </w:tcPr>
          <w:p w14:paraId="6D04986C" w14:textId="77777777" w:rsidR="00000000" w:rsidRDefault="00000000">
            <w:pPr>
              <w:pStyle w:val="a7"/>
            </w:pPr>
            <w:r>
              <w:t>капсулы;</w:t>
            </w:r>
          </w:p>
          <w:p w14:paraId="645860FE" w14:textId="77777777" w:rsidR="00000000" w:rsidRDefault="00000000">
            <w:pPr>
              <w:pStyle w:val="a7"/>
            </w:pPr>
            <w:r>
              <w:t>лиофилизат для приготовления раствора для внутривенного и внутримышечного введения;</w:t>
            </w:r>
          </w:p>
          <w:p w14:paraId="2D8DD08F" w14:textId="77777777" w:rsidR="00000000" w:rsidRDefault="00000000">
            <w:pPr>
              <w:pStyle w:val="a7"/>
            </w:pPr>
            <w:r>
              <w:t>раствор для внутривенного и внутримышечного введения</w:t>
            </w:r>
          </w:p>
        </w:tc>
      </w:tr>
      <w:tr w:rsidR="00000000" w14:paraId="48ECE25C" w14:textId="77777777">
        <w:tblPrEx>
          <w:tblCellMar>
            <w:top w:w="0" w:type="dxa"/>
            <w:bottom w:w="0" w:type="dxa"/>
          </w:tblCellMar>
        </w:tblPrEx>
        <w:tc>
          <w:tcPr>
            <w:tcW w:w="1120" w:type="dxa"/>
            <w:tcBorders>
              <w:top w:val="nil"/>
              <w:left w:val="nil"/>
              <w:bottom w:val="nil"/>
              <w:right w:val="nil"/>
            </w:tcBorders>
          </w:tcPr>
          <w:p w14:paraId="30AA393E" w14:textId="77777777" w:rsidR="00000000" w:rsidRDefault="00000000">
            <w:pPr>
              <w:pStyle w:val="a7"/>
            </w:pPr>
          </w:p>
        </w:tc>
        <w:tc>
          <w:tcPr>
            <w:tcW w:w="4976" w:type="dxa"/>
            <w:tcBorders>
              <w:top w:val="nil"/>
              <w:left w:val="nil"/>
              <w:bottom w:val="nil"/>
              <w:right w:val="nil"/>
            </w:tcBorders>
          </w:tcPr>
          <w:p w14:paraId="0D62C79C" w14:textId="77777777" w:rsidR="00000000" w:rsidRDefault="00000000">
            <w:pPr>
              <w:pStyle w:val="a7"/>
            </w:pPr>
          </w:p>
        </w:tc>
        <w:tc>
          <w:tcPr>
            <w:tcW w:w="2551" w:type="dxa"/>
            <w:tcBorders>
              <w:top w:val="nil"/>
              <w:left w:val="nil"/>
              <w:bottom w:val="nil"/>
              <w:right w:val="nil"/>
            </w:tcBorders>
          </w:tcPr>
          <w:p w14:paraId="2190551C" w14:textId="77777777" w:rsidR="00000000" w:rsidRDefault="00000000">
            <w:pPr>
              <w:pStyle w:val="a7"/>
              <w:jc w:val="center"/>
            </w:pPr>
            <w:r>
              <w:t>месна</w:t>
            </w:r>
          </w:p>
        </w:tc>
        <w:tc>
          <w:tcPr>
            <w:tcW w:w="5812" w:type="dxa"/>
            <w:tcBorders>
              <w:top w:val="nil"/>
              <w:left w:val="nil"/>
              <w:bottom w:val="nil"/>
              <w:right w:val="nil"/>
            </w:tcBorders>
          </w:tcPr>
          <w:p w14:paraId="391DD7CF" w14:textId="77777777" w:rsidR="00000000" w:rsidRDefault="00000000">
            <w:pPr>
              <w:pStyle w:val="a7"/>
            </w:pPr>
            <w:r>
              <w:t>раствор для внутривенного введения</w:t>
            </w:r>
          </w:p>
        </w:tc>
      </w:tr>
      <w:tr w:rsidR="00000000" w14:paraId="06F031D5" w14:textId="77777777">
        <w:tblPrEx>
          <w:tblCellMar>
            <w:top w:w="0" w:type="dxa"/>
            <w:bottom w:w="0" w:type="dxa"/>
          </w:tblCellMar>
        </w:tblPrEx>
        <w:tc>
          <w:tcPr>
            <w:tcW w:w="1120" w:type="dxa"/>
            <w:tcBorders>
              <w:top w:val="nil"/>
              <w:left w:val="nil"/>
              <w:bottom w:val="nil"/>
              <w:right w:val="nil"/>
            </w:tcBorders>
          </w:tcPr>
          <w:p w14:paraId="42B4CC2C" w14:textId="77777777" w:rsidR="00000000" w:rsidRDefault="00000000">
            <w:pPr>
              <w:pStyle w:val="a7"/>
              <w:jc w:val="center"/>
            </w:pPr>
            <w:r>
              <w:t>V03AX</w:t>
            </w:r>
          </w:p>
        </w:tc>
        <w:tc>
          <w:tcPr>
            <w:tcW w:w="4976" w:type="dxa"/>
            <w:tcBorders>
              <w:top w:val="nil"/>
              <w:left w:val="nil"/>
              <w:bottom w:val="nil"/>
              <w:right w:val="nil"/>
            </w:tcBorders>
          </w:tcPr>
          <w:p w14:paraId="2D098B47" w14:textId="77777777" w:rsidR="00000000" w:rsidRDefault="00000000">
            <w:pPr>
              <w:pStyle w:val="a7"/>
            </w:pPr>
            <w:r>
              <w:t>прочие лечебные средства</w:t>
            </w:r>
          </w:p>
        </w:tc>
        <w:tc>
          <w:tcPr>
            <w:tcW w:w="2551" w:type="dxa"/>
            <w:tcBorders>
              <w:top w:val="nil"/>
              <w:left w:val="nil"/>
              <w:bottom w:val="nil"/>
              <w:right w:val="nil"/>
            </w:tcBorders>
          </w:tcPr>
          <w:p w14:paraId="6230EDB8" w14:textId="77777777" w:rsidR="00000000" w:rsidRDefault="00000000">
            <w:pPr>
              <w:pStyle w:val="a7"/>
              <w:jc w:val="center"/>
            </w:pPr>
            <w:r>
              <w:t>дезоксирибонуклеиновая кислота плазмидная (сверхскрученная кольцевая двуцепочечная)</w:t>
            </w:r>
          </w:p>
        </w:tc>
        <w:tc>
          <w:tcPr>
            <w:tcW w:w="5812" w:type="dxa"/>
            <w:tcBorders>
              <w:top w:val="nil"/>
              <w:left w:val="nil"/>
              <w:bottom w:val="nil"/>
              <w:right w:val="nil"/>
            </w:tcBorders>
          </w:tcPr>
          <w:p w14:paraId="0A1C9E43" w14:textId="77777777" w:rsidR="00000000" w:rsidRDefault="00000000">
            <w:pPr>
              <w:pStyle w:val="a7"/>
            </w:pPr>
            <w:r>
              <w:t>лиофилизат для приготовления раствора для внутримышечного введения</w:t>
            </w:r>
          </w:p>
        </w:tc>
      </w:tr>
      <w:tr w:rsidR="00000000" w14:paraId="6FBE58DE" w14:textId="77777777">
        <w:tblPrEx>
          <w:tblCellMar>
            <w:top w:w="0" w:type="dxa"/>
            <w:bottom w:w="0" w:type="dxa"/>
          </w:tblCellMar>
        </w:tblPrEx>
        <w:tc>
          <w:tcPr>
            <w:tcW w:w="1120" w:type="dxa"/>
            <w:tcBorders>
              <w:top w:val="nil"/>
              <w:left w:val="nil"/>
              <w:bottom w:val="nil"/>
              <w:right w:val="nil"/>
            </w:tcBorders>
          </w:tcPr>
          <w:p w14:paraId="47B4626A" w14:textId="77777777" w:rsidR="00000000" w:rsidRDefault="00000000">
            <w:pPr>
              <w:pStyle w:val="a7"/>
              <w:jc w:val="center"/>
            </w:pPr>
            <w:r>
              <w:t>V06</w:t>
            </w:r>
          </w:p>
        </w:tc>
        <w:tc>
          <w:tcPr>
            <w:tcW w:w="4976" w:type="dxa"/>
            <w:tcBorders>
              <w:top w:val="nil"/>
              <w:left w:val="nil"/>
              <w:bottom w:val="nil"/>
              <w:right w:val="nil"/>
            </w:tcBorders>
          </w:tcPr>
          <w:p w14:paraId="6E305286" w14:textId="77777777" w:rsidR="00000000" w:rsidRDefault="00000000">
            <w:pPr>
              <w:pStyle w:val="a7"/>
            </w:pPr>
            <w:r>
              <w:t>лечебное питание</w:t>
            </w:r>
          </w:p>
        </w:tc>
        <w:tc>
          <w:tcPr>
            <w:tcW w:w="2551" w:type="dxa"/>
            <w:tcBorders>
              <w:top w:val="nil"/>
              <w:left w:val="nil"/>
              <w:bottom w:val="nil"/>
              <w:right w:val="nil"/>
            </w:tcBorders>
          </w:tcPr>
          <w:p w14:paraId="4EDACC99" w14:textId="77777777" w:rsidR="00000000" w:rsidRDefault="00000000">
            <w:pPr>
              <w:pStyle w:val="a7"/>
            </w:pPr>
          </w:p>
        </w:tc>
        <w:tc>
          <w:tcPr>
            <w:tcW w:w="5812" w:type="dxa"/>
            <w:tcBorders>
              <w:top w:val="nil"/>
              <w:left w:val="nil"/>
              <w:bottom w:val="nil"/>
              <w:right w:val="nil"/>
            </w:tcBorders>
          </w:tcPr>
          <w:p w14:paraId="3AE7F568" w14:textId="77777777" w:rsidR="00000000" w:rsidRDefault="00000000">
            <w:pPr>
              <w:pStyle w:val="a7"/>
            </w:pPr>
          </w:p>
        </w:tc>
      </w:tr>
      <w:tr w:rsidR="00000000" w14:paraId="6162DCF4" w14:textId="77777777">
        <w:tblPrEx>
          <w:tblCellMar>
            <w:top w:w="0" w:type="dxa"/>
            <w:bottom w:w="0" w:type="dxa"/>
          </w:tblCellMar>
        </w:tblPrEx>
        <w:tc>
          <w:tcPr>
            <w:tcW w:w="1120" w:type="dxa"/>
            <w:tcBorders>
              <w:top w:val="nil"/>
              <w:left w:val="nil"/>
              <w:bottom w:val="nil"/>
              <w:right w:val="nil"/>
            </w:tcBorders>
          </w:tcPr>
          <w:p w14:paraId="74641E6D" w14:textId="77777777" w:rsidR="00000000" w:rsidRDefault="00000000">
            <w:pPr>
              <w:pStyle w:val="a7"/>
              <w:jc w:val="center"/>
            </w:pPr>
            <w:r>
              <w:t>V06D</w:t>
            </w:r>
          </w:p>
        </w:tc>
        <w:tc>
          <w:tcPr>
            <w:tcW w:w="4976" w:type="dxa"/>
            <w:tcBorders>
              <w:top w:val="nil"/>
              <w:left w:val="nil"/>
              <w:bottom w:val="nil"/>
              <w:right w:val="nil"/>
            </w:tcBorders>
          </w:tcPr>
          <w:p w14:paraId="3FF03D73" w14:textId="77777777" w:rsidR="00000000" w:rsidRDefault="00000000">
            <w:pPr>
              <w:pStyle w:val="a7"/>
            </w:pPr>
            <w:r>
              <w:t>другие продукты лечебного питания</w:t>
            </w:r>
          </w:p>
        </w:tc>
        <w:tc>
          <w:tcPr>
            <w:tcW w:w="2551" w:type="dxa"/>
            <w:tcBorders>
              <w:top w:val="nil"/>
              <w:left w:val="nil"/>
              <w:bottom w:val="nil"/>
              <w:right w:val="nil"/>
            </w:tcBorders>
          </w:tcPr>
          <w:p w14:paraId="7E72365F" w14:textId="77777777" w:rsidR="00000000" w:rsidRDefault="00000000">
            <w:pPr>
              <w:pStyle w:val="a7"/>
            </w:pPr>
          </w:p>
        </w:tc>
        <w:tc>
          <w:tcPr>
            <w:tcW w:w="5812" w:type="dxa"/>
            <w:tcBorders>
              <w:top w:val="nil"/>
              <w:left w:val="nil"/>
              <w:bottom w:val="nil"/>
              <w:right w:val="nil"/>
            </w:tcBorders>
          </w:tcPr>
          <w:p w14:paraId="7E9CD34B" w14:textId="77777777" w:rsidR="00000000" w:rsidRDefault="00000000">
            <w:pPr>
              <w:pStyle w:val="a7"/>
            </w:pPr>
          </w:p>
        </w:tc>
      </w:tr>
      <w:tr w:rsidR="00000000" w14:paraId="5D897C10" w14:textId="77777777">
        <w:tblPrEx>
          <w:tblCellMar>
            <w:top w:w="0" w:type="dxa"/>
            <w:bottom w:w="0" w:type="dxa"/>
          </w:tblCellMar>
        </w:tblPrEx>
        <w:tc>
          <w:tcPr>
            <w:tcW w:w="1120" w:type="dxa"/>
            <w:tcBorders>
              <w:top w:val="nil"/>
              <w:left w:val="nil"/>
              <w:bottom w:val="nil"/>
              <w:right w:val="nil"/>
            </w:tcBorders>
          </w:tcPr>
          <w:p w14:paraId="28C36E75" w14:textId="77777777" w:rsidR="00000000" w:rsidRDefault="00000000">
            <w:pPr>
              <w:pStyle w:val="a7"/>
              <w:jc w:val="center"/>
            </w:pPr>
            <w:r>
              <w:t>V06DD</w:t>
            </w:r>
          </w:p>
        </w:tc>
        <w:tc>
          <w:tcPr>
            <w:tcW w:w="4976" w:type="dxa"/>
            <w:tcBorders>
              <w:top w:val="nil"/>
              <w:left w:val="nil"/>
              <w:bottom w:val="nil"/>
              <w:right w:val="nil"/>
            </w:tcBorders>
          </w:tcPr>
          <w:p w14:paraId="6C7154F8" w14:textId="77777777" w:rsidR="00000000" w:rsidRDefault="00000000">
            <w:pPr>
              <w:pStyle w:val="a7"/>
            </w:pPr>
            <w:r>
              <w:t>аминокислоты, включая комбинации с полипептидами</w:t>
            </w:r>
          </w:p>
        </w:tc>
        <w:tc>
          <w:tcPr>
            <w:tcW w:w="2551" w:type="dxa"/>
            <w:tcBorders>
              <w:top w:val="nil"/>
              <w:left w:val="nil"/>
              <w:bottom w:val="nil"/>
              <w:right w:val="nil"/>
            </w:tcBorders>
          </w:tcPr>
          <w:p w14:paraId="52D59F76" w14:textId="77777777" w:rsidR="00000000" w:rsidRDefault="00000000">
            <w:pPr>
              <w:pStyle w:val="a7"/>
              <w:jc w:val="center"/>
            </w:pPr>
            <w:r>
              <w:t>аминокислоты для парентерального питания</w:t>
            </w:r>
          </w:p>
        </w:tc>
        <w:tc>
          <w:tcPr>
            <w:tcW w:w="5812" w:type="dxa"/>
            <w:tcBorders>
              <w:top w:val="nil"/>
              <w:left w:val="nil"/>
              <w:bottom w:val="nil"/>
              <w:right w:val="nil"/>
            </w:tcBorders>
          </w:tcPr>
          <w:p w14:paraId="685344F6" w14:textId="77777777" w:rsidR="00000000" w:rsidRDefault="00000000">
            <w:pPr>
              <w:pStyle w:val="a7"/>
            </w:pPr>
          </w:p>
        </w:tc>
      </w:tr>
      <w:tr w:rsidR="00000000" w14:paraId="31C2C2CD" w14:textId="77777777">
        <w:tblPrEx>
          <w:tblCellMar>
            <w:top w:w="0" w:type="dxa"/>
            <w:bottom w:w="0" w:type="dxa"/>
          </w:tblCellMar>
        </w:tblPrEx>
        <w:tc>
          <w:tcPr>
            <w:tcW w:w="1120" w:type="dxa"/>
            <w:tcBorders>
              <w:top w:val="nil"/>
              <w:left w:val="nil"/>
              <w:bottom w:val="nil"/>
              <w:right w:val="nil"/>
            </w:tcBorders>
          </w:tcPr>
          <w:p w14:paraId="7E6964D3" w14:textId="77777777" w:rsidR="00000000" w:rsidRDefault="00000000">
            <w:pPr>
              <w:pStyle w:val="a7"/>
            </w:pPr>
          </w:p>
        </w:tc>
        <w:tc>
          <w:tcPr>
            <w:tcW w:w="4976" w:type="dxa"/>
            <w:tcBorders>
              <w:top w:val="nil"/>
              <w:left w:val="nil"/>
              <w:bottom w:val="nil"/>
              <w:right w:val="nil"/>
            </w:tcBorders>
          </w:tcPr>
          <w:p w14:paraId="2C4DEBE3" w14:textId="77777777" w:rsidR="00000000" w:rsidRDefault="00000000">
            <w:pPr>
              <w:pStyle w:val="a7"/>
            </w:pPr>
          </w:p>
        </w:tc>
        <w:tc>
          <w:tcPr>
            <w:tcW w:w="2551" w:type="dxa"/>
            <w:tcBorders>
              <w:top w:val="nil"/>
              <w:left w:val="nil"/>
              <w:bottom w:val="nil"/>
              <w:right w:val="nil"/>
            </w:tcBorders>
          </w:tcPr>
          <w:p w14:paraId="445F3968" w14:textId="77777777" w:rsidR="00000000" w:rsidRDefault="00000000">
            <w:pPr>
              <w:pStyle w:val="a7"/>
              <w:jc w:val="center"/>
            </w:pPr>
            <w:r>
              <w:t>аминокислоты и их смеси</w:t>
            </w:r>
          </w:p>
        </w:tc>
        <w:tc>
          <w:tcPr>
            <w:tcW w:w="5812" w:type="dxa"/>
            <w:tcBorders>
              <w:top w:val="nil"/>
              <w:left w:val="nil"/>
              <w:bottom w:val="nil"/>
              <w:right w:val="nil"/>
            </w:tcBorders>
          </w:tcPr>
          <w:p w14:paraId="142A31BC" w14:textId="77777777" w:rsidR="00000000" w:rsidRDefault="00000000">
            <w:pPr>
              <w:pStyle w:val="a7"/>
            </w:pPr>
          </w:p>
        </w:tc>
      </w:tr>
      <w:tr w:rsidR="00000000" w14:paraId="3F7C26CE" w14:textId="77777777">
        <w:tblPrEx>
          <w:tblCellMar>
            <w:top w:w="0" w:type="dxa"/>
            <w:bottom w:w="0" w:type="dxa"/>
          </w:tblCellMar>
        </w:tblPrEx>
        <w:tc>
          <w:tcPr>
            <w:tcW w:w="1120" w:type="dxa"/>
            <w:tcBorders>
              <w:top w:val="nil"/>
              <w:left w:val="nil"/>
              <w:bottom w:val="nil"/>
              <w:right w:val="nil"/>
            </w:tcBorders>
          </w:tcPr>
          <w:p w14:paraId="17B81395" w14:textId="77777777" w:rsidR="00000000" w:rsidRDefault="00000000">
            <w:pPr>
              <w:pStyle w:val="a7"/>
            </w:pPr>
          </w:p>
        </w:tc>
        <w:tc>
          <w:tcPr>
            <w:tcW w:w="4976" w:type="dxa"/>
            <w:tcBorders>
              <w:top w:val="nil"/>
              <w:left w:val="nil"/>
              <w:bottom w:val="nil"/>
              <w:right w:val="nil"/>
            </w:tcBorders>
          </w:tcPr>
          <w:p w14:paraId="0BD3FE31" w14:textId="77777777" w:rsidR="00000000" w:rsidRDefault="00000000">
            <w:pPr>
              <w:pStyle w:val="a7"/>
            </w:pPr>
          </w:p>
        </w:tc>
        <w:tc>
          <w:tcPr>
            <w:tcW w:w="2551" w:type="dxa"/>
            <w:tcBorders>
              <w:top w:val="nil"/>
              <w:left w:val="nil"/>
              <w:bottom w:val="nil"/>
              <w:right w:val="nil"/>
            </w:tcBorders>
          </w:tcPr>
          <w:p w14:paraId="5ECB6714" w14:textId="77777777" w:rsidR="00000000" w:rsidRDefault="00000000">
            <w:pPr>
              <w:pStyle w:val="a7"/>
              <w:jc w:val="center"/>
            </w:pPr>
            <w:r>
              <w:t>кетоаналоги аминокислот</w:t>
            </w:r>
          </w:p>
        </w:tc>
        <w:tc>
          <w:tcPr>
            <w:tcW w:w="5812" w:type="dxa"/>
            <w:tcBorders>
              <w:top w:val="nil"/>
              <w:left w:val="nil"/>
              <w:bottom w:val="nil"/>
              <w:right w:val="nil"/>
            </w:tcBorders>
          </w:tcPr>
          <w:p w14:paraId="3C3E5CD5" w14:textId="77777777" w:rsidR="00000000" w:rsidRDefault="00000000">
            <w:pPr>
              <w:pStyle w:val="a7"/>
            </w:pPr>
            <w:r>
              <w:t>таблетки, покрытые пленочной оболочкой</w:t>
            </w:r>
          </w:p>
        </w:tc>
      </w:tr>
      <w:tr w:rsidR="00000000" w14:paraId="340451DB" w14:textId="77777777">
        <w:tblPrEx>
          <w:tblCellMar>
            <w:top w:w="0" w:type="dxa"/>
            <w:bottom w:w="0" w:type="dxa"/>
          </w:tblCellMar>
        </w:tblPrEx>
        <w:tc>
          <w:tcPr>
            <w:tcW w:w="1120" w:type="dxa"/>
            <w:tcBorders>
              <w:top w:val="nil"/>
              <w:left w:val="nil"/>
              <w:bottom w:val="nil"/>
              <w:right w:val="nil"/>
            </w:tcBorders>
          </w:tcPr>
          <w:p w14:paraId="18E974FF" w14:textId="77777777" w:rsidR="00000000" w:rsidRDefault="00000000">
            <w:pPr>
              <w:pStyle w:val="a7"/>
              <w:jc w:val="center"/>
            </w:pPr>
            <w:r>
              <w:t>V06DE</w:t>
            </w:r>
          </w:p>
        </w:tc>
        <w:tc>
          <w:tcPr>
            <w:tcW w:w="4976" w:type="dxa"/>
            <w:tcBorders>
              <w:top w:val="nil"/>
              <w:left w:val="nil"/>
              <w:bottom w:val="nil"/>
              <w:right w:val="nil"/>
            </w:tcBorders>
          </w:tcPr>
          <w:p w14:paraId="4F3A0B0A" w14:textId="77777777" w:rsidR="00000000" w:rsidRDefault="00000000">
            <w:pPr>
              <w:pStyle w:val="a7"/>
            </w:pPr>
            <w:r>
              <w:t>аминокислоты, углеводы, минеральные вещества, витамины в комбинации</w:t>
            </w:r>
          </w:p>
        </w:tc>
        <w:tc>
          <w:tcPr>
            <w:tcW w:w="2551" w:type="dxa"/>
            <w:tcBorders>
              <w:top w:val="nil"/>
              <w:left w:val="nil"/>
              <w:bottom w:val="nil"/>
              <w:right w:val="nil"/>
            </w:tcBorders>
          </w:tcPr>
          <w:p w14:paraId="00C66583" w14:textId="77777777" w:rsidR="00000000" w:rsidRDefault="00000000">
            <w:pPr>
              <w:pStyle w:val="a7"/>
              <w:jc w:val="center"/>
            </w:pPr>
            <w:r>
              <w:t>аминокислоты для парентерального питания + прочие препараты</w:t>
            </w:r>
          </w:p>
        </w:tc>
        <w:tc>
          <w:tcPr>
            <w:tcW w:w="5812" w:type="dxa"/>
            <w:tcBorders>
              <w:top w:val="nil"/>
              <w:left w:val="nil"/>
              <w:bottom w:val="nil"/>
              <w:right w:val="nil"/>
            </w:tcBorders>
          </w:tcPr>
          <w:p w14:paraId="56311520" w14:textId="77777777" w:rsidR="00000000" w:rsidRDefault="00000000">
            <w:pPr>
              <w:pStyle w:val="a7"/>
            </w:pPr>
          </w:p>
        </w:tc>
      </w:tr>
      <w:tr w:rsidR="00000000" w14:paraId="37CB0669" w14:textId="77777777">
        <w:tblPrEx>
          <w:tblCellMar>
            <w:top w:w="0" w:type="dxa"/>
            <w:bottom w:w="0" w:type="dxa"/>
          </w:tblCellMar>
        </w:tblPrEx>
        <w:tc>
          <w:tcPr>
            <w:tcW w:w="1120" w:type="dxa"/>
            <w:tcBorders>
              <w:top w:val="nil"/>
              <w:left w:val="nil"/>
              <w:bottom w:val="nil"/>
              <w:right w:val="nil"/>
            </w:tcBorders>
          </w:tcPr>
          <w:p w14:paraId="24C50CB6" w14:textId="77777777" w:rsidR="00000000" w:rsidRDefault="00000000">
            <w:pPr>
              <w:pStyle w:val="a7"/>
              <w:jc w:val="center"/>
            </w:pPr>
            <w:r>
              <w:t>V07</w:t>
            </w:r>
          </w:p>
        </w:tc>
        <w:tc>
          <w:tcPr>
            <w:tcW w:w="4976" w:type="dxa"/>
            <w:tcBorders>
              <w:top w:val="nil"/>
              <w:left w:val="nil"/>
              <w:bottom w:val="nil"/>
              <w:right w:val="nil"/>
            </w:tcBorders>
          </w:tcPr>
          <w:p w14:paraId="368566E7" w14:textId="77777777" w:rsidR="00000000" w:rsidRDefault="00000000">
            <w:pPr>
              <w:pStyle w:val="a7"/>
            </w:pPr>
            <w:r>
              <w:t>другие нелечебные средства</w:t>
            </w:r>
          </w:p>
        </w:tc>
        <w:tc>
          <w:tcPr>
            <w:tcW w:w="2551" w:type="dxa"/>
            <w:tcBorders>
              <w:top w:val="nil"/>
              <w:left w:val="nil"/>
              <w:bottom w:val="nil"/>
              <w:right w:val="nil"/>
            </w:tcBorders>
          </w:tcPr>
          <w:p w14:paraId="36C97C04" w14:textId="77777777" w:rsidR="00000000" w:rsidRDefault="00000000">
            <w:pPr>
              <w:pStyle w:val="a7"/>
            </w:pPr>
          </w:p>
        </w:tc>
        <w:tc>
          <w:tcPr>
            <w:tcW w:w="5812" w:type="dxa"/>
            <w:tcBorders>
              <w:top w:val="nil"/>
              <w:left w:val="nil"/>
              <w:bottom w:val="nil"/>
              <w:right w:val="nil"/>
            </w:tcBorders>
          </w:tcPr>
          <w:p w14:paraId="6AA785F5" w14:textId="77777777" w:rsidR="00000000" w:rsidRDefault="00000000">
            <w:pPr>
              <w:pStyle w:val="a7"/>
            </w:pPr>
          </w:p>
        </w:tc>
      </w:tr>
      <w:tr w:rsidR="00000000" w14:paraId="613BACC3" w14:textId="77777777">
        <w:tblPrEx>
          <w:tblCellMar>
            <w:top w:w="0" w:type="dxa"/>
            <w:bottom w:w="0" w:type="dxa"/>
          </w:tblCellMar>
        </w:tblPrEx>
        <w:tc>
          <w:tcPr>
            <w:tcW w:w="1120" w:type="dxa"/>
            <w:tcBorders>
              <w:top w:val="nil"/>
              <w:left w:val="nil"/>
              <w:bottom w:val="nil"/>
              <w:right w:val="nil"/>
            </w:tcBorders>
          </w:tcPr>
          <w:p w14:paraId="02C1AE09" w14:textId="77777777" w:rsidR="00000000" w:rsidRDefault="00000000">
            <w:pPr>
              <w:pStyle w:val="a7"/>
              <w:jc w:val="center"/>
            </w:pPr>
            <w:r>
              <w:t>V07A</w:t>
            </w:r>
          </w:p>
        </w:tc>
        <w:tc>
          <w:tcPr>
            <w:tcW w:w="4976" w:type="dxa"/>
            <w:tcBorders>
              <w:top w:val="nil"/>
              <w:left w:val="nil"/>
              <w:bottom w:val="nil"/>
              <w:right w:val="nil"/>
            </w:tcBorders>
          </w:tcPr>
          <w:p w14:paraId="5B3E321C" w14:textId="77777777" w:rsidR="00000000" w:rsidRDefault="00000000">
            <w:pPr>
              <w:pStyle w:val="a7"/>
            </w:pPr>
            <w:r>
              <w:t>другие нелечебные средства</w:t>
            </w:r>
          </w:p>
        </w:tc>
        <w:tc>
          <w:tcPr>
            <w:tcW w:w="2551" w:type="dxa"/>
            <w:tcBorders>
              <w:top w:val="nil"/>
              <w:left w:val="nil"/>
              <w:bottom w:val="nil"/>
              <w:right w:val="nil"/>
            </w:tcBorders>
          </w:tcPr>
          <w:p w14:paraId="7C1547C5" w14:textId="77777777" w:rsidR="00000000" w:rsidRDefault="00000000">
            <w:pPr>
              <w:pStyle w:val="a7"/>
            </w:pPr>
          </w:p>
        </w:tc>
        <w:tc>
          <w:tcPr>
            <w:tcW w:w="5812" w:type="dxa"/>
            <w:tcBorders>
              <w:top w:val="nil"/>
              <w:left w:val="nil"/>
              <w:bottom w:val="nil"/>
              <w:right w:val="nil"/>
            </w:tcBorders>
          </w:tcPr>
          <w:p w14:paraId="576F3B1D" w14:textId="77777777" w:rsidR="00000000" w:rsidRDefault="00000000">
            <w:pPr>
              <w:pStyle w:val="a7"/>
            </w:pPr>
          </w:p>
        </w:tc>
      </w:tr>
      <w:tr w:rsidR="00000000" w14:paraId="380A94A9" w14:textId="77777777">
        <w:tblPrEx>
          <w:tblCellMar>
            <w:top w:w="0" w:type="dxa"/>
            <w:bottom w:w="0" w:type="dxa"/>
          </w:tblCellMar>
        </w:tblPrEx>
        <w:tc>
          <w:tcPr>
            <w:tcW w:w="1120" w:type="dxa"/>
            <w:tcBorders>
              <w:top w:val="nil"/>
              <w:left w:val="nil"/>
              <w:bottom w:val="nil"/>
              <w:right w:val="nil"/>
            </w:tcBorders>
          </w:tcPr>
          <w:p w14:paraId="495F9DE4" w14:textId="77777777" w:rsidR="00000000" w:rsidRDefault="00000000">
            <w:pPr>
              <w:pStyle w:val="a7"/>
              <w:jc w:val="center"/>
            </w:pPr>
            <w:r>
              <w:t>V07AB</w:t>
            </w:r>
          </w:p>
        </w:tc>
        <w:tc>
          <w:tcPr>
            <w:tcW w:w="4976" w:type="dxa"/>
            <w:tcBorders>
              <w:top w:val="nil"/>
              <w:left w:val="nil"/>
              <w:bottom w:val="nil"/>
              <w:right w:val="nil"/>
            </w:tcBorders>
          </w:tcPr>
          <w:p w14:paraId="743900A0" w14:textId="77777777" w:rsidR="00000000" w:rsidRDefault="00000000">
            <w:pPr>
              <w:pStyle w:val="a7"/>
            </w:pPr>
            <w:r>
              <w:t>растворители и разбавители, включая ирригационные растворы</w:t>
            </w:r>
          </w:p>
        </w:tc>
        <w:tc>
          <w:tcPr>
            <w:tcW w:w="2551" w:type="dxa"/>
            <w:tcBorders>
              <w:top w:val="nil"/>
              <w:left w:val="nil"/>
              <w:bottom w:val="nil"/>
              <w:right w:val="nil"/>
            </w:tcBorders>
          </w:tcPr>
          <w:p w14:paraId="49DA014C" w14:textId="77777777" w:rsidR="00000000" w:rsidRDefault="00000000">
            <w:pPr>
              <w:pStyle w:val="a7"/>
              <w:jc w:val="center"/>
            </w:pPr>
            <w:r>
              <w:t>вода для инъекций</w:t>
            </w:r>
          </w:p>
        </w:tc>
        <w:tc>
          <w:tcPr>
            <w:tcW w:w="5812" w:type="dxa"/>
            <w:tcBorders>
              <w:top w:val="nil"/>
              <w:left w:val="nil"/>
              <w:bottom w:val="nil"/>
              <w:right w:val="nil"/>
            </w:tcBorders>
          </w:tcPr>
          <w:p w14:paraId="4B708E29" w14:textId="77777777" w:rsidR="00000000" w:rsidRDefault="00000000">
            <w:pPr>
              <w:pStyle w:val="a7"/>
            </w:pPr>
            <w:r>
              <w:t>растворитель для приготовления лекарственных форм для инъекций</w:t>
            </w:r>
          </w:p>
        </w:tc>
      </w:tr>
      <w:tr w:rsidR="00000000" w14:paraId="0FC37426" w14:textId="77777777">
        <w:tblPrEx>
          <w:tblCellMar>
            <w:top w:w="0" w:type="dxa"/>
            <w:bottom w:w="0" w:type="dxa"/>
          </w:tblCellMar>
        </w:tblPrEx>
        <w:tc>
          <w:tcPr>
            <w:tcW w:w="1120" w:type="dxa"/>
            <w:tcBorders>
              <w:top w:val="nil"/>
              <w:left w:val="nil"/>
              <w:bottom w:val="nil"/>
              <w:right w:val="nil"/>
            </w:tcBorders>
          </w:tcPr>
          <w:p w14:paraId="08F5E21A" w14:textId="77777777" w:rsidR="00000000" w:rsidRDefault="00000000">
            <w:pPr>
              <w:pStyle w:val="a7"/>
              <w:jc w:val="center"/>
            </w:pPr>
            <w:r>
              <w:t>V08</w:t>
            </w:r>
          </w:p>
        </w:tc>
        <w:tc>
          <w:tcPr>
            <w:tcW w:w="4976" w:type="dxa"/>
            <w:tcBorders>
              <w:top w:val="nil"/>
              <w:left w:val="nil"/>
              <w:bottom w:val="nil"/>
              <w:right w:val="nil"/>
            </w:tcBorders>
          </w:tcPr>
          <w:p w14:paraId="5BEFB697" w14:textId="77777777" w:rsidR="00000000" w:rsidRDefault="00000000">
            <w:pPr>
              <w:pStyle w:val="a7"/>
            </w:pPr>
            <w:r>
              <w:t>контрастные средства</w:t>
            </w:r>
          </w:p>
        </w:tc>
        <w:tc>
          <w:tcPr>
            <w:tcW w:w="2551" w:type="dxa"/>
            <w:tcBorders>
              <w:top w:val="nil"/>
              <w:left w:val="nil"/>
              <w:bottom w:val="nil"/>
              <w:right w:val="nil"/>
            </w:tcBorders>
          </w:tcPr>
          <w:p w14:paraId="163CB312" w14:textId="77777777" w:rsidR="00000000" w:rsidRDefault="00000000">
            <w:pPr>
              <w:pStyle w:val="a7"/>
            </w:pPr>
          </w:p>
        </w:tc>
        <w:tc>
          <w:tcPr>
            <w:tcW w:w="5812" w:type="dxa"/>
            <w:tcBorders>
              <w:top w:val="nil"/>
              <w:left w:val="nil"/>
              <w:bottom w:val="nil"/>
              <w:right w:val="nil"/>
            </w:tcBorders>
          </w:tcPr>
          <w:p w14:paraId="31AE88D0" w14:textId="77777777" w:rsidR="00000000" w:rsidRDefault="00000000">
            <w:pPr>
              <w:pStyle w:val="a7"/>
            </w:pPr>
          </w:p>
        </w:tc>
      </w:tr>
      <w:tr w:rsidR="00000000" w14:paraId="70956703" w14:textId="77777777">
        <w:tblPrEx>
          <w:tblCellMar>
            <w:top w:w="0" w:type="dxa"/>
            <w:bottom w:w="0" w:type="dxa"/>
          </w:tblCellMar>
        </w:tblPrEx>
        <w:tc>
          <w:tcPr>
            <w:tcW w:w="1120" w:type="dxa"/>
            <w:tcBorders>
              <w:top w:val="nil"/>
              <w:left w:val="nil"/>
              <w:bottom w:val="nil"/>
              <w:right w:val="nil"/>
            </w:tcBorders>
          </w:tcPr>
          <w:p w14:paraId="584B8E73" w14:textId="77777777" w:rsidR="00000000" w:rsidRDefault="00000000">
            <w:pPr>
              <w:pStyle w:val="a7"/>
              <w:jc w:val="center"/>
            </w:pPr>
            <w:r>
              <w:t>V08A</w:t>
            </w:r>
          </w:p>
        </w:tc>
        <w:tc>
          <w:tcPr>
            <w:tcW w:w="4976" w:type="dxa"/>
            <w:tcBorders>
              <w:top w:val="nil"/>
              <w:left w:val="nil"/>
              <w:bottom w:val="nil"/>
              <w:right w:val="nil"/>
            </w:tcBorders>
          </w:tcPr>
          <w:p w14:paraId="65A4B7E7" w14:textId="77777777" w:rsidR="00000000" w:rsidRDefault="00000000">
            <w:pPr>
              <w:pStyle w:val="a7"/>
            </w:pPr>
            <w:r>
              <w:t>рентгеноконтрастные средства, содержащие йод</w:t>
            </w:r>
          </w:p>
        </w:tc>
        <w:tc>
          <w:tcPr>
            <w:tcW w:w="2551" w:type="dxa"/>
            <w:tcBorders>
              <w:top w:val="nil"/>
              <w:left w:val="nil"/>
              <w:bottom w:val="nil"/>
              <w:right w:val="nil"/>
            </w:tcBorders>
          </w:tcPr>
          <w:p w14:paraId="7B3008DC" w14:textId="77777777" w:rsidR="00000000" w:rsidRDefault="00000000">
            <w:pPr>
              <w:pStyle w:val="a7"/>
            </w:pPr>
          </w:p>
        </w:tc>
        <w:tc>
          <w:tcPr>
            <w:tcW w:w="5812" w:type="dxa"/>
            <w:tcBorders>
              <w:top w:val="nil"/>
              <w:left w:val="nil"/>
              <w:bottom w:val="nil"/>
              <w:right w:val="nil"/>
            </w:tcBorders>
          </w:tcPr>
          <w:p w14:paraId="7CD0C7FE" w14:textId="77777777" w:rsidR="00000000" w:rsidRDefault="00000000">
            <w:pPr>
              <w:pStyle w:val="a7"/>
            </w:pPr>
          </w:p>
        </w:tc>
      </w:tr>
      <w:tr w:rsidR="00000000" w14:paraId="052CA41E" w14:textId="77777777">
        <w:tblPrEx>
          <w:tblCellMar>
            <w:top w:w="0" w:type="dxa"/>
            <w:bottom w:w="0" w:type="dxa"/>
          </w:tblCellMar>
        </w:tblPrEx>
        <w:tc>
          <w:tcPr>
            <w:tcW w:w="1120" w:type="dxa"/>
            <w:tcBorders>
              <w:top w:val="nil"/>
              <w:left w:val="nil"/>
              <w:bottom w:val="nil"/>
              <w:right w:val="nil"/>
            </w:tcBorders>
          </w:tcPr>
          <w:p w14:paraId="2E9DD527" w14:textId="77777777" w:rsidR="00000000" w:rsidRDefault="00000000">
            <w:pPr>
              <w:pStyle w:val="a7"/>
              <w:jc w:val="center"/>
            </w:pPr>
            <w:r>
              <w:t>V08AA</w:t>
            </w:r>
          </w:p>
        </w:tc>
        <w:tc>
          <w:tcPr>
            <w:tcW w:w="4976" w:type="dxa"/>
            <w:tcBorders>
              <w:top w:val="nil"/>
              <w:left w:val="nil"/>
              <w:bottom w:val="nil"/>
              <w:right w:val="nil"/>
            </w:tcBorders>
          </w:tcPr>
          <w:p w14:paraId="780704C4" w14:textId="77777777" w:rsidR="00000000" w:rsidRDefault="00000000">
            <w:pPr>
              <w:pStyle w:val="a7"/>
            </w:pPr>
            <w:r>
              <w:t>водорастворимые нефротропные высокоосмолярные рентгеноконтрастные средства</w:t>
            </w:r>
          </w:p>
        </w:tc>
        <w:tc>
          <w:tcPr>
            <w:tcW w:w="2551" w:type="dxa"/>
            <w:tcBorders>
              <w:top w:val="nil"/>
              <w:left w:val="nil"/>
              <w:bottom w:val="nil"/>
              <w:right w:val="nil"/>
            </w:tcBorders>
          </w:tcPr>
          <w:p w14:paraId="404EDDF8" w14:textId="77777777" w:rsidR="00000000" w:rsidRDefault="00000000">
            <w:pPr>
              <w:pStyle w:val="a7"/>
              <w:jc w:val="center"/>
            </w:pPr>
            <w:r>
              <w:t>натрия амидотризоат</w:t>
            </w:r>
          </w:p>
        </w:tc>
        <w:tc>
          <w:tcPr>
            <w:tcW w:w="5812" w:type="dxa"/>
            <w:tcBorders>
              <w:top w:val="nil"/>
              <w:left w:val="nil"/>
              <w:bottom w:val="nil"/>
              <w:right w:val="nil"/>
            </w:tcBorders>
          </w:tcPr>
          <w:p w14:paraId="2CA65C38" w14:textId="77777777" w:rsidR="00000000" w:rsidRDefault="00000000">
            <w:pPr>
              <w:pStyle w:val="a7"/>
            </w:pPr>
            <w:r>
              <w:t>раствор для инъекций</w:t>
            </w:r>
          </w:p>
        </w:tc>
      </w:tr>
      <w:tr w:rsidR="00000000" w14:paraId="2746DB19" w14:textId="77777777">
        <w:tblPrEx>
          <w:tblCellMar>
            <w:top w:w="0" w:type="dxa"/>
            <w:bottom w:w="0" w:type="dxa"/>
          </w:tblCellMar>
        </w:tblPrEx>
        <w:tc>
          <w:tcPr>
            <w:tcW w:w="1120" w:type="dxa"/>
            <w:tcBorders>
              <w:top w:val="nil"/>
              <w:left w:val="nil"/>
              <w:bottom w:val="nil"/>
              <w:right w:val="nil"/>
            </w:tcBorders>
          </w:tcPr>
          <w:p w14:paraId="1CA0C939" w14:textId="77777777" w:rsidR="00000000" w:rsidRDefault="00000000">
            <w:pPr>
              <w:pStyle w:val="a7"/>
              <w:jc w:val="center"/>
            </w:pPr>
            <w:r>
              <w:t>V08AB</w:t>
            </w:r>
          </w:p>
        </w:tc>
        <w:tc>
          <w:tcPr>
            <w:tcW w:w="4976" w:type="dxa"/>
            <w:tcBorders>
              <w:top w:val="nil"/>
              <w:left w:val="nil"/>
              <w:bottom w:val="nil"/>
              <w:right w:val="nil"/>
            </w:tcBorders>
          </w:tcPr>
          <w:p w14:paraId="5F545DA2" w14:textId="77777777" w:rsidR="00000000" w:rsidRDefault="00000000">
            <w:pPr>
              <w:pStyle w:val="a7"/>
            </w:pPr>
            <w:r>
              <w:t>водорастворимые нефротропные низкоосмолярные рентгеноконтрастные средства</w:t>
            </w:r>
          </w:p>
        </w:tc>
        <w:tc>
          <w:tcPr>
            <w:tcW w:w="2551" w:type="dxa"/>
            <w:tcBorders>
              <w:top w:val="nil"/>
              <w:left w:val="nil"/>
              <w:bottom w:val="nil"/>
              <w:right w:val="nil"/>
            </w:tcBorders>
          </w:tcPr>
          <w:p w14:paraId="4298E618" w14:textId="77777777" w:rsidR="00000000" w:rsidRDefault="00000000">
            <w:pPr>
              <w:pStyle w:val="a7"/>
              <w:jc w:val="center"/>
            </w:pPr>
            <w:r>
              <w:t>йоверсол</w:t>
            </w:r>
          </w:p>
        </w:tc>
        <w:tc>
          <w:tcPr>
            <w:tcW w:w="5812" w:type="dxa"/>
            <w:tcBorders>
              <w:top w:val="nil"/>
              <w:left w:val="nil"/>
              <w:bottom w:val="nil"/>
              <w:right w:val="nil"/>
            </w:tcBorders>
          </w:tcPr>
          <w:p w14:paraId="7EC0032D" w14:textId="77777777" w:rsidR="00000000" w:rsidRDefault="00000000">
            <w:pPr>
              <w:pStyle w:val="a7"/>
            </w:pPr>
            <w:r>
              <w:t>раствор для внутривенного и внутриартериального введения</w:t>
            </w:r>
          </w:p>
        </w:tc>
      </w:tr>
      <w:tr w:rsidR="00000000" w14:paraId="25CC42EF" w14:textId="77777777">
        <w:tblPrEx>
          <w:tblCellMar>
            <w:top w:w="0" w:type="dxa"/>
            <w:bottom w:w="0" w:type="dxa"/>
          </w:tblCellMar>
        </w:tblPrEx>
        <w:tc>
          <w:tcPr>
            <w:tcW w:w="1120" w:type="dxa"/>
            <w:tcBorders>
              <w:top w:val="nil"/>
              <w:left w:val="nil"/>
              <w:bottom w:val="nil"/>
              <w:right w:val="nil"/>
            </w:tcBorders>
          </w:tcPr>
          <w:p w14:paraId="64500A66" w14:textId="77777777" w:rsidR="00000000" w:rsidRDefault="00000000">
            <w:pPr>
              <w:pStyle w:val="a7"/>
            </w:pPr>
          </w:p>
        </w:tc>
        <w:tc>
          <w:tcPr>
            <w:tcW w:w="4976" w:type="dxa"/>
            <w:tcBorders>
              <w:top w:val="nil"/>
              <w:left w:val="nil"/>
              <w:bottom w:val="nil"/>
              <w:right w:val="nil"/>
            </w:tcBorders>
          </w:tcPr>
          <w:p w14:paraId="6DABCD5C" w14:textId="77777777" w:rsidR="00000000" w:rsidRDefault="00000000">
            <w:pPr>
              <w:pStyle w:val="a7"/>
            </w:pPr>
          </w:p>
        </w:tc>
        <w:tc>
          <w:tcPr>
            <w:tcW w:w="2551" w:type="dxa"/>
            <w:tcBorders>
              <w:top w:val="nil"/>
              <w:left w:val="nil"/>
              <w:bottom w:val="nil"/>
              <w:right w:val="nil"/>
            </w:tcBorders>
          </w:tcPr>
          <w:p w14:paraId="72F2283F" w14:textId="77777777" w:rsidR="00000000" w:rsidRDefault="00000000">
            <w:pPr>
              <w:pStyle w:val="a7"/>
              <w:jc w:val="center"/>
            </w:pPr>
            <w:r>
              <w:t>йогексол</w:t>
            </w:r>
          </w:p>
        </w:tc>
        <w:tc>
          <w:tcPr>
            <w:tcW w:w="5812" w:type="dxa"/>
            <w:tcBorders>
              <w:top w:val="nil"/>
              <w:left w:val="nil"/>
              <w:bottom w:val="nil"/>
              <w:right w:val="nil"/>
            </w:tcBorders>
          </w:tcPr>
          <w:p w14:paraId="4EFEF365" w14:textId="77777777" w:rsidR="00000000" w:rsidRDefault="00000000">
            <w:pPr>
              <w:pStyle w:val="a7"/>
            </w:pPr>
            <w:r>
              <w:t>раствор для инъекций</w:t>
            </w:r>
          </w:p>
        </w:tc>
      </w:tr>
      <w:tr w:rsidR="00000000" w14:paraId="084C42AA" w14:textId="77777777">
        <w:tblPrEx>
          <w:tblCellMar>
            <w:top w:w="0" w:type="dxa"/>
            <w:bottom w:w="0" w:type="dxa"/>
          </w:tblCellMar>
        </w:tblPrEx>
        <w:tc>
          <w:tcPr>
            <w:tcW w:w="1120" w:type="dxa"/>
            <w:tcBorders>
              <w:top w:val="nil"/>
              <w:left w:val="nil"/>
              <w:bottom w:val="nil"/>
              <w:right w:val="nil"/>
            </w:tcBorders>
          </w:tcPr>
          <w:p w14:paraId="28308B1D" w14:textId="77777777" w:rsidR="00000000" w:rsidRDefault="00000000">
            <w:pPr>
              <w:pStyle w:val="a7"/>
            </w:pPr>
          </w:p>
        </w:tc>
        <w:tc>
          <w:tcPr>
            <w:tcW w:w="4976" w:type="dxa"/>
            <w:tcBorders>
              <w:top w:val="nil"/>
              <w:left w:val="nil"/>
              <w:bottom w:val="nil"/>
              <w:right w:val="nil"/>
            </w:tcBorders>
          </w:tcPr>
          <w:p w14:paraId="6955AB87" w14:textId="77777777" w:rsidR="00000000" w:rsidRDefault="00000000">
            <w:pPr>
              <w:pStyle w:val="a7"/>
            </w:pPr>
          </w:p>
        </w:tc>
        <w:tc>
          <w:tcPr>
            <w:tcW w:w="2551" w:type="dxa"/>
            <w:tcBorders>
              <w:top w:val="nil"/>
              <w:left w:val="nil"/>
              <w:bottom w:val="nil"/>
              <w:right w:val="nil"/>
            </w:tcBorders>
          </w:tcPr>
          <w:p w14:paraId="16A24BA3" w14:textId="77777777" w:rsidR="00000000" w:rsidRDefault="00000000">
            <w:pPr>
              <w:pStyle w:val="a7"/>
              <w:jc w:val="center"/>
            </w:pPr>
            <w:r>
              <w:t>йомепрол</w:t>
            </w:r>
          </w:p>
        </w:tc>
        <w:tc>
          <w:tcPr>
            <w:tcW w:w="5812" w:type="dxa"/>
            <w:tcBorders>
              <w:top w:val="nil"/>
              <w:left w:val="nil"/>
              <w:bottom w:val="nil"/>
              <w:right w:val="nil"/>
            </w:tcBorders>
          </w:tcPr>
          <w:p w14:paraId="6B3C6DC6" w14:textId="77777777" w:rsidR="00000000" w:rsidRDefault="00000000">
            <w:pPr>
              <w:pStyle w:val="a7"/>
            </w:pPr>
            <w:r>
              <w:t>раствор для инъекций</w:t>
            </w:r>
          </w:p>
        </w:tc>
      </w:tr>
      <w:tr w:rsidR="00000000" w14:paraId="4278D017" w14:textId="77777777">
        <w:tblPrEx>
          <w:tblCellMar>
            <w:top w:w="0" w:type="dxa"/>
            <w:bottom w:w="0" w:type="dxa"/>
          </w:tblCellMar>
        </w:tblPrEx>
        <w:tc>
          <w:tcPr>
            <w:tcW w:w="1120" w:type="dxa"/>
            <w:tcBorders>
              <w:top w:val="nil"/>
              <w:left w:val="nil"/>
              <w:bottom w:val="nil"/>
              <w:right w:val="nil"/>
            </w:tcBorders>
          </w:tcPr>
          <w:p w14:paraId="70A61F70" w14:textId="77777777" w:rsidR="00000000" w:rsidRDefault="00000000">
            <w:pPr>
              <w:pStyle w:val="a7"/>
            </w:pPr>
          </w:p>
        </w:tc>
        <w:tc>
          <w:tcPr>
            <w:tcW w:w="4976" w:type="dxa"/>
            <w:tcBorders>
              <w:top w:val="nil"/>
              <w:left w:val="nil"/>
              <w:bottom w:val="nil"/>
              <w:right w:val="nil"/>
            </w:tcBorders>
          </w:tcPr>
          <w:p w14:paraId="301107EB" w14:textId="77777777" w:rsidR="00000000" w:rsidRDefault="00000000">
            <w:pPr>
              <w:pStyle w:val="a7"/>
            </w:pPr>
          </w:p>
        </w:tc>
        <w:tc>
          <w:tcPr>
            <w:tcW w:w="2551" w:type="dxa"/>
            <w:tcBorders>
              <w:top w:val="nil"/>
              <w:left w:val="nil"/>
              <w:bottom w:val="nil"/>
              <w:right w:val="nil"/>
            </w:tcBorders>
          </w:tcPr>
          <w:p w14:paraId="1869A282" w14:textId="77777777" w:rsidR="00000000" w:rsidRDefault="00000000">
            <w:pPr>
              <w:pStyle w:val="a7"/>
              <w:jc w:val="center"/>
            </w:pPr>
            <w:r>
              <w:t>йопромид</w:t>
            </w:r>
          </w:p>
        </w:tc>
        <w:tc>
          <w:tcPr>
            <w:tcW w:w="5812" w:type="dxa"/>
            <w:tcBorders>
              <w:top w:val="nil"/>
              <w:left w:val="nil"/>
              <w:bottom w:val="nil"/>
              <w:right w:val="nil"/>
            </w:tcBorders>
          </w:tcPr>
          <w:p w14:paraId="278C0A6D" w14:textId="77777777" w:rsidR="00000000" w:rsidRDefault="00000000">
            <w:pPr>
              <w:pStyle w:val="a7"/>
            </w:pPr>
            <w:r>
              <w:t>раствор для инъекций</w:t>
            </w:r>
          </w:p>
        </w:tc>
      </w:tr>
      <w:tr w:rsidR="00000000" w14:paraId="53F9251E" w14:textId="77777777">
        <w:tblPrEx>
          <w:tblCellMar>
            <w:top w:w="0" w:type="dxa"/>
            <w:bottom w:w="0" w:type="dxa"/>
          </w:tblCellMar>
        </w:tblPrEx>
        <w:tc>
          <w:tcPr>
            <w:tcW w:w="1120" w:type="dxa"/>
            <w:tcBorders>
              <w:top w:val="nil"/>
              <w:left w:val="nil"/>
              <w:bottom w:val="nil"/>
              <w:right w:val="nil"/>
            </w:tcBorders>
          </w:tcPr>
          <w:p w14:paraId="2FD3C9B0" w14:textId="77777777" w:rsidR="00000000" w:rsidRDefault="00000000">
            <w:pPr>
              <w:pStyle w:val="a7"/>
              <w:jc w:val="center"/>
            </w:pPr>
            <w:r>
              <w:t>V08B</w:t>
            </w:r>
          </w:p>
        </w:tc>
        <w:tc>
          <w:tcPr>
            <w:tcW w:w="4976" w:type="dxa"/>
            <w:tcBorders>
              <w:top w:val="nil"/>
              <w:left w:val="nil"/>
              <w:bottom w:val="nil"/>
              <w:right w:val="nil"/>
            </w:tcBorders>
          </w:tcPr>
          <w:p w14:paraId="6AED3BC7" w14:textId="77777777" w:rsidR="00000000" w:rsidRDefault="00000000">
            <w:pPr>
              <w:pStyle w:val="a7"/>
            </w:pPr>
            <w:r>
              <w:t>рентгеноконтрастные средства, кроме йодсодержащих</w:t>
            </w:r>
          </w:p>
        </w:tc>
        <w:tc>
          <w:tcPr>
            <w:tcW w:w="2551" w:type="dxa"/>
            <w:tcBorders>
              <w:top w:val="nil"/>
              <w:left w:val="nil"/>
              <w:bottom w:val="nil"/>
              <w:right w:val="nil"/>
            </w:tcBorders>
          </w:tcPr>
          <w:p w14:paraId="2A1B2F24" w14:textId="77777777" w:rsidR="00000000" w:rsidRDefault="00000000">
            <w:pPr>
              <w:pStyle w:val="a7"/>
            </w:pPr>
          </w:p>
        </w:tc>
        <w:tc>
          <w:tcPr>
            <w:tcW w:w="5812" w:type="dxa"/>
            <w:tcBorders>
              <w:top w:val="nil"/>
              <w:left w:val="nil"/>
              <w:bottom w:val="nil"/>
              <w:right w:val="nil"/>
            </w:tcBorders>
          </w:tcPr>
          <w:p w14:paraId="6FEC36A4" w14:textId="77777777" w:rsidR="00000000" w:rsidRDefault="00000000">
            <w:pPr>
              <w:pStyle w:val="a7"/>
            </w:pPr>
          </w:p>
        </w:tc>
      </w:tr>
      <w:tr w:rsidR="00000000" w14:paraId="7B504E94" w14:textId="77777777">
        <w:tblPrEx>
          <w:tblCellMar>
            <w:top w:w="0" w:type="dxa"/>
            <w:bottom w:w="0" w:type="dxa"/>
          </w:tblCellMar>
        </w:tblPrEx>
        <w:tc>
          <w:tcPr>
            <w:tcW w:w="1120" w:type="dxa"/>
            <w:tcBorders>
              <w:top w:val="nil"/>
              <w:left w:val="nil"/>
              <w:bottom w:val="nil"/>
              <w:right w:val="nil"/>
            </w:tcBorders>
          </w:tcPr>
          <w:p w14:paraId="1811CD56" w14:textId="77777777" w:rsidR="00000000" w:rsidRDefault="00000000">
            <w:pPr>
              <w:pStyle w:val="a7"/>
              <w:jc w:val="center"/>
            </w:pPr>
            <w:r>
              <w:t>V08BA</w:t>
            </w:r>
          </w:p>
        </w:tc>
        <w:tc>
          <w:tcPr>
            <w:tcW w:w="4976" w:type="dxa"/>
            <w:tcBorders>
              <w:top w:val="nil"/>
              <w:left w:val="nil"/>
              <w:bottom w:val="nil"/>
              <w:right w:val="nil"/>
            </w:tcBorders>
          </w:tcPr>
          <w:p w14:paraId="7DFF231F" w14:textId="77777777" w:rsidR="00000000" w:rsidRDefault="00000000">
            <w:pPr>
              <w:pStyle w:val="a7"/>
            </w:pPr>
            <w:r>
              <w:t>рентгеноконтрастные средства, содержащие бария сульфат</w:t>
            </w:r>
          </w:p>
        </w:tc>
        <w:tc>
          <w:tcPr>
            <w:tcW w:w="2551" w:type="dxa"/>
            <w:tcBorders>
              <w:top w:val="nil"/>
              <w:left w:val="nil"/>
              <w:bottom w:val="nil"/>
              <w:right w:val="nil"/>
            </w:tcBorders>
          </w:tcPr>
          <w:p w14:paraId="3FF35605" w14:textId="77777777" w:rsidR="00000000" w:rsidRDefault="00000000">
            <w:pPr>
              <w:pStyle w:val="a7"/>
              <w:jc w:val="center"/>
            </w:pPr>
            <w:r>
              <w:t>бария сульфат</w:t>
            </w:r>
          </w:p>
        </w:tc>
        <w:tc>
          <w:tcPr>
            <w:tcW w:w="5812" w:type="dxa"/>
            <w:tcBorders>
              <w:top w:val="nil"/>
              <w:left w:val="nil"/>
              <w:bottom w:val="nil"/>
              <w:right w:val="nil"/>
            </w:tcBorders>
          </w:tcPr>
          <w:p w14:paraId="7537DE19" w14:textId="77777777" w:rsidR="00000000" w:rsidRDefault="00000000">
            <w:pPr>
              <w:pStyle w:val="a7"/>
            </w:pPr>
            <w:r>
              <w:t>порошок для приготовления суспензии для приема внутрь</w:t>
            </w:r>
          </w:p>
        </w:tc>
      </w:tr>
      <w:tr w:rsidR="00000000" w14:paraId="441234E1" w14:textId="77777777">
        <w:tblPrEx>
          <w:tblCellMar>
            <w:top w:w="0" w:type="dxa"/>
            <w:bottom w:w="0" w:type="dxa"/>
          </w:tblCellMar>
        </w:tblPrEx>
        <w:tc>
          <w:tcPr>
            <w:tcW w:w="1120" w:type="dxa"/>
            <w:tcBorders>
              <w:top w:val="nil"/>
              <w:left w:val="nil"/>
              <w:bottom w:val="nil"/>
              <w:right w:val="nil"/>
            </w:tcBorders>
          </w:tcPr>
          <w:p w14:paraId="52E37A60" w14:textId="77777777" w:rsidR="00000000" w:rsidRDefault="00000000">
            <w:pPr>
              <w:pStyle w:val="a7"/>
              <w:jc w:val="center"/>
            </w:pPr>
            <w:r>
              <w:t>V08C</w:t>
            </w:r>
          </w:p>
        </w:tc>
        <w:tc>
          <w:tcPr>
            <w:tcW w:w="4976" w:type="dxa"/>
            <w:tcBorders>
              <w:top w:val="nil"/>
              <w:left w:val="nil"/>
              <w:bottom w:val="nil"/>
              <w:right w:val="nil"/>
            </w:tcBorders>
          </w:tcPr>
          <w:p w14:paraId="7BDAA364" w14:textId="77777777" w:rsidR="00000000" w:rsidRDefault="00000000">
            <w:pPr>
              <w:pStyle w:val="a7"/>
            </w:pPr>
            <w:r>
              <w:t>контрастные средства для магнитно-резонансной томографии</w:t>
            </w:r>
          </w:p>
        </w:tc>
        <w:tc>
          <w:tcPr>
            <w:tcW w:w="2551" w:type="dxa"/>
            <w:tcBorders>
              <w:top w:val="nil"/>
              <w:left w:val="nil"/>
              <w:bottom w:val="nil"/>
              <w:right w:val="nil"/>
            </w:tcBorders>
          </w:tcPr>
          <w:p w14:paraId="0DBB3076" w14:textId="77777777" w:rsidR="00000000" w:rsidRDefault="00000000">
            <w:pPr>
              <w:pStyle w:val="a7"/>
            </w:pPr>
          </w:p>
        </w:tc>
        <w:tc>
          <w:tcPr>
            <w:tcW w:w="5812" w:type="dxa"/>
            <w:tcBorders>
              <w:top w:val="nil"/>
              <w:left w:val="nil"/>
              <w:bottom w:val="nil"/>
              <w:right w:val="nil"/>
            </w:tcBorders>
          </w:tcPr>
          <w:p w14:paraId="613EDF87" w14:textId="77777777" w:rsidR="00000000" w:rsidRDefault="00000000">
            <w:pPr>
              <w:pStyle w:val="a7"/>
            </w:pPr>
          </w:p>
        </w:tc>
      </w:tr>
      <w:tr w:rsidR="00000000" w14:paraId="3BD92E06" w14:textId="77777777">
        <w:tblPrEx>
          <w:tblCellMar>
            <w:top w:w="0" w:type="dxa"/>
            <w:bottom w:w="0" w:type="dxa"/>
          </w:tblCellMar>
        </w:tblPrEx>
        <w:tc>
          <w:tcPr>
            <w:tcW w:w="1120" w:type="dxa"/>
            <w:tcBorders>
              <w:top w:val="nil"/>
              <w:left w:val="nil"/>
              <w:bottom w:val="nil"/>
              <w:right w:val="nil"/>
            </w:tcBorders>
          </w:tcPr>
          <w:p w14:paraId="098378BA" w14:textId="77777777" w:rsidR="00000000" w:rsidRDefault="00000000">
            <w:pPr>
              <w:pStyle w:val="a7"/>
              <w:jc w:val="center"/>
            </w:pPr>
            <w:r>
              <w:t>V08CA</w:t>
            </w:r>
          </w:p>
        </w:tc>
        <w:tc>
          <w:tcPr>
            <w:tcW w:w="4976" w:type="dxa"/>
            <w:tcBorders>
              <w:top w:val="nil"/>
              <w:left w:val="nil"/>
              <w:bottom w:val="nil"/>
              <w:right w:val="nil"/>
            </w:tcBorders>
          </w:tcPr>
          <w:p w14:paraId="13BB3B02" w14:textId="77777777" w:rsidR="00000000" w:rsidRDefault="00000000">
            <w:pPr>
              <w:pStyle w:val="a7"/>
            </w:pPr>
            <w:r>
              <w:t>парамагнитные контрастные средства</w:t>
            </w:r>
          </w:p>
        </w:tc>
        <w:tc>
          <w:tcPr>
            <w:tcW w:w="2551" w:type="dxa"/>
            <w:tcBorders>
              <w:top w:val="nil"/>
              <w:left w:val="nil"/>
              <w:bottom w:val="nil"/>
              <w:right w:val="nil"/>
            </w:tcBorders>
          </w:tcPr>
          <w:p w14:paraId="10D3817D" w14:textId="77777777" w:rsidR="00000000" w:rsidRDefault="00000000">
            <w:pPr>
              <w:pStyle w:val="a7"/>
              <w:jc w:val="center"/>
            </w:pPr>
            <w:r>
              <w:t>гадобеновая кислота</w:t>
            </w:r>
          </w:p>
        </w:tc>
        <w:tc>
          <w:tcPr>
            <w:tcW w:w="5812" w:type="dxa"/>
            <w:tcBorders>
              <w:top w:val="nil"/>
              <w:left w:val="nil"/>
              <w:bottom w:val="nil"/>
              <w:right w:val="nil"/>
            </w:tcBorders>
          </w:tcPr>
          <w:p w14:paraId="1D1B5002" w14:textId="77777777" w:rsidR="00000000" w:rsidRDefault="00000000">
            <w:pPr>
              <w:pStyle w:val="a7"/>
            </w:pPr>
            <w:r>
              <w:t>раствор для внутривенного введения</w:t>
            </w:r>
          </w:p>
        </w:tc>
      </w:tr>
      <w:tr w:rsidR="00000000" w14:paraId="738A29E8" w14:textId="77777777">
        <w:tblPrEx>
          <w:tblCellMar>
            <w:top w:w="0" w:type="dxa"/>
            <w:bottom w:w="0" w:type="dxa"/>
          </w:tblCellMar>
        </w:tblPrEx>
        <w:tc>
          <w:tcPr>
            <w:tcW w:w="1120" w:type="dxa"/>
            <w:tcBorders>
              <w:top w:val="nil"/>
              <w:left w:val="nil"/>
              <w:bottom w:val="nil"/>
              <w:right w:val="nil"/>
            </w:tcBorders>
          </w:tcPr>
          <w:p w14:paraId="15C77918" w14:textId="77777777" w:rsidR="00000000" w:rsidRDefault="00000000">
            <w:pPr>
              <w:pStyle w:val="a7"/>
            </w:pPr>
          </w:p>
        </w:tc>
        <w:tc>
          <w:tcPr>
            <w:tcW w:w="4976" w:type="dxa"/>
            <w:tcBorders>
              <w:top w:val="nil"/>
              <w:left w:val="nil"/>
              <w:bottom w:val="nil"/>
              <w:right w:val="nil"/>
            </w:tcBorders>
          </w:tcPr>
          <w:p w14:paraId="207D4A30" w14:textId="77777777" w:rsidR="00000000" w:rsidRDefault="00000000">
            <w:pPr>
              <w:pStyle w:val="a7"/>
            </w:pPr>
          </w:p>
        </w:tc>
        <w:tc>
          <w:tcPr>
            <w:tcW w:w="2551" w:type="dxa"/>
            <w:tcBorders>
              <w:top w:val="nil"/>
              <w:left w:val="nil"/>
              <w:bottom w:val="nil"/>
              <w:right w:val="nil"/>
            </w:tcBorders>
          </w:tcPr>
          <w:p w14:paraId="0193DD52" w14:textId="77777777" w:rsidR="00000000" w:rsidRDefault="00000000">
            <w:pPr>
              <w:pStyle w:val="a7"/>
              <w:jc w:val="center"/>
            </w:pPr>
            <w:r>
              <w:t>гадобутрол</w:t>
            </w:r>
          </w:p>
        </w:tc>
        <w:tc>
          <w:tcPr>
            <w:tcW w:w="5812" w:type="dxa"/>
            <w:tcBorders>
              <w:top w:val="nil"/>
              <w:left w:val="nil"/>
              <w:bottom w:val="nil"/>
              <w:right w:val="nil"/>
            </w:tcBorders>
          </w:tcPr>
          <w:p w14:paraId="209E4A03" w14:textId="77777777" w:rsidR="00000000" w:rsidRDefault="00000000">
            <w:pPr>
              <w:pStyle w:val="a7"/>
            </w:pPr>
            <w:r>
              <w:t>раствор для внутривенного введения</w:t>
            </w:r>
          </w:p>
        </w:tc>
      </w:tr>
      <w:tr w:rsidR="00000000" w14:paraId="6E24480D" w14:textId="77777777">
        <w:tblPrEx>
          <w:tblCellMar>
            <w:top w:w="0" w:type="dxa"/>
            <w:bottom w:w="0" w:type="dxa"/>
          </w:tblCellMar>
        </w:tblPrEx>
        <w:tc>
          <w:tcPr>
            <w:tcW w:w="1120" w:type="dxa"/>
            <w:tcBorders>
              <w:top w:val="nil"/>
              <w:left w:val="nil"/>
              <w:bottom w:val="nil"/>
              <w:right w:val="nil"/>
            </w:tcBorders>
          </w:tcPr>
          <w:p w14:paraId="1676A64D" w14:textId="77777777" w:rsidR="00000000" w:rsidRDefault="00000000">
            <w:pPr>
              <w:pStyle w:val="a7"/>
            </w:pPr>
          </w:p>
        </w:tc>
        <w:tc>
          <w:tcPr>
            <w:tcW w:w="4976" w:type="dxa"/>
            <w:tcBorders>
              <w:top w:val="nil"/>
              <w:left w:val="nil"/>
              <w:bottom w:val="nil"/>
              <w:right w:val="nil"/>
            </w:tcBorders>
          </w:tcPr>
          <w:p w14:paraId="60D6A153" w14:textId="77777777" w:rsidR="00000000" w:rsidRDefault="00000000">
            <w:pPr>
              <w:pStyle w:val="a7"/>
            </w:pPr>
          </w:p>
        </w:tc>
        <w:tc>
          <w:tcPr>
            <w:tcW w:w="2551" w:type="dxa"/>
            <w:tcBorders>
              <w:top w:val="nil"/>
              <w:left w:val="nil"/>
              <w:bottom w:val="nil"/>
              <w:right w:val="nil"/>
            </w:tcBorders>
          </w:tcPr>
          <w:p w14:paraId="24F7E6B0" w14:textId="77777777" w:rsidR="00000000" w:rsidRDefault="00000000">
            <w:pPr>
              <w:pStyle w:val="a7"/>
              <w:jc w:val="center"/>
            </w:pPr>
            <w:r>
              <w:t>гадоверсетамид</w:t>
            </w:r>
          </w:p>
        </w:tc>
        <w:tc>
          <w:tcPr>
            <w:tcW w:w="5812" w:type="dxa"/>
            <w:tcBorders>
              <w:top w:val="nil"/>
              <w:left w:val="nil"/>
              <w:bottom w:val="nil"/>
              <w:right w:val="nil"/>
            </w:tcBorders>
          </w:tcPr>
          <w:p w14:paraId="5559B93D" w14:textId="77777777" w:rsidR="00000000" w:rsidRDefault="00000000">
            <w:pPr>
              <w:pStyle w:val="a7"/>
            </w:pPr>
            <w:r>
              <w:t>раствор для внутривенного введения</w:t>
            </w:r>
          </w:p>
        </w:tc>
      </w:tr>
      <w:tr w:rsidR="00000000" w14:paraId="1198292E" w14:textId="77777777">
        <w:tblPrEx>
          <w:tblCellMar>
            <w:top w:w="0" w:type="dxa"/>
            <w:bottom w:w="0" w:type="dxa"/>
          </w:tblCellMar>
        </w:tblPrEx>
        <w:tc>
          <w:tcPr>
            <w:tcW w:w="1120" w:type="dxa"/>
            <w:tcBorders>
              <w:top w:val="nil"/>
              <w:left w:val="nil"/>
              <w:bottom w:val="nil"/>
              <w:right w:val="nil"/>
            </w:tcBorders>
          </w:tcPr>
          <w:p w14:paraId="00ED1456" w14:textId="77777777" w:rsidR="00000000" w:rsidRDefault="00000000">
            <w:pPr>
              <w:pStyle w:val="a7"/>
            </w:pPr>
          </w:p>
        </w:tc>
        <w:tc>
          <w:tcPr>
            <w:tcW w:w="4976" w:type="dxa"/>
            <w:tcBorders>
              <w:top w:val="nil"/>
              <w:left w:val="nil"/>
              <w:bottom w:val="nil"/>
              <w:right w:val="nil"/>
            </w:tcBorders>
          </w:tcPr>
          <w:p w14:paraId="2231D33A" w14:textId="77777777" w:rsidR="00000000" w:rsidRDefault="00000000">
            <w:pPr>
              <w:pStyle w:val="a7"/>
            </w:pPr>
          </w:p>
        </w:tc>
        <w:tc>
          <w:tcPr>
            <w:tcW w:w="2551" w:type="dxa"/>
            <w:tcBorders>
              <w:top w:val="nil"/>
              <w:left w:val="nil"/>
              <w:bottom w:val="nil"/>
              <w:right w:val="nil"/>
            </w:tcBorders>
          </w:tcPr>
          <w:p w14:paraId="6C812372" w14:textId="77777777" w:rsidR="00000000" w:rsidRDefault="00000000">
            <w:pPr>
              <w:pStyle w:val="a7"/>
              <w:jc w:val="center"/>
            </w:pPr>
            <w:r>
              <w:t>гадодиамид</w:t>
            </w:r>
          </w:p>
        </w:tc>
        <w:tc>
          <w:tcPr>
            <w:tcW w:w="5812" w:type="dxa"/>
            <w:tcBorders>
              <w:top w:val="nil"/>
              <w:left w:val="nil"/>
              <w:bottom w:val="nil"/>
              <w:right w:val="nil"/>
            </w:tcBorders>
          </w:tcPr>
          <w:p w14:paraId="3139CDC7" w14:textId="77777777" w:rsidR="00000000" w:rsidRDefault="00000000">
            <w:pPr>
              <w:pStyle w:val="a7"/>
            </w:pPr>
            <w:r>
              <w:t>раствор для внутривенного введения</w:t>
            </w:r>
          </w:p>
        </w:tc>
      </w:tr>
      <w:tr w:rsidR="00000000" w14:paraId="07296A82" w14:textId="77777777">
        <w:tblPrEx>
          <w:tblCellMar>
            <w:top w:w="0" w:type="dxa"/>
            <w:bottom w:w="0" w:type="dxa"/>
          </w:tblCellMar>
        </w:tblPrEx>
        <w:tc>
          <w:tcPr>
            <w:tcW w:w="1120" w:type="dxa"/>
            <w:tcBorders>
              <w:top w:val="nil"/>
              <w:left w:val="nil"/>
              <w:bottom w:val="nil"/>
              <w:right w:val="nil"/>
            </w:tcBorders>
          </w:tcPr>
          <w:p w14:paraId="1570940B" w14:textId="77777777" w:rsidR="00000000" w:rsidRDefault="00000000">
            <w:pPr>
              <w:pStyle w:val="a7"/>
            </w:pPr>
          </w:p>
        </w:tc>
        <w:tc>
          <w:tcPr>
            <w:tcW w:w="4976" w:type="dxa"/>
            <w:tcBorders>
              <w:top w:val="nil"/>
              <w:left w:val="nil"/>
              <w:bottom w:val="nil"/>
              <w:right w:val="nil"/>
            </w:tcBorders>
          </w:tcPr>
          <w:p w14:paraId="1AEC24AB" w14:textId="77777777" w:rsidR="00000000" w:rsidRDefault="00000000">
            <w:pPr>
              <w:pStyle w:val="a7"/>
            </w:pPr>
          </w:p>
        </w:tc>
        <w:tc>
          <w:tcPr>
            <w:tcW w:w="2551" w:type="dxa"/>
            <w:tcBorders>
              <w:top w:val="nil"/>
              <w:left w:val="nil"/>
              <w:bottom w:val="nil"/>
              <w:right w:val="nil"/>
            </w:tcBorders>
          </w:tcPr>
          <w:p w14:paraId="70477036" w14:textId="77777777" w:rsidR="00000000" w:rsidRDefault="00000000">
            <w:pPr>
              <w:pStyle w:val="a7"/>
              <w:jc w:val="center"/>
            </w:pPr>
            <w:r>
              <w:t>гадоксетовая кислота</w:t>
            </w:r>
          </w:p>
        </w:tc>
        <w:tc>
          <w:tcPr>
            <w:tcW w:w="5812" w:type="dxa"/>
            <w:tcBorders>
              <w:top w:val="nil"/>
              <w:left w:val="nil"/>
              <w:bottom w:val="nil"/>
              <w:right w:val="nil"/>
            </w:tcBorders>
          </w:tcPr>
          <w:p w14:paraId="7FA8BB61" w14:textId="77777777" w:rsidR="00000000" w:rsidRDefault="00000000">
            <w:pPr>
              <w:pStyle w:val="a7"/>
            </w:pPr>
            <w:r>
              <w:t>раствор для внутривенного введения</w:t>
            </w:r>
          </w:p>
        </w:tc>
      </w:tr>
      <w:tr w:rsidR="00000000" w14:paraId="6D55AC89" w14:textId="77777777">
        <w:tblPrEx>
          <w:tblCellMar>
            <w:top w:w="0" w:type="dxa"/>
            <w:bottom w:w="0" w:type="dxa"/>
          </w:tblCellMar>
        </w:tblPrEx>
        <w:tc>
          <w:tcPr>
            <w:tcW w:w="1120" w:type="dxa"/>
            <w:tcBorders>
              <w:top w:val="nil"/>
              <w:left w:val="nil"/>
              <w:bottom w:val="nil"/>
              <w:right w:val="nil"/>
            </w:tcBorders>
          </w:tcPr>
          <w:p w14:paraId="5AE7B0DA" w14:textId="77777777" w:rsidR="00000000" w:rsidRDefault="00000000">
            <w:pPr>
              <w:pStyle w:val="a7"/>
            </w:pPr>
          </w:p>
        </w:tc>
        <w:tc>
          <w:tcPr>
            <w:tcW w:w="4976" w:type="dxa"/>
            <w:tcBorders>
              <w:top w:val="nil"/>
              <w:left w:val="nil"/>
              <w:bottom w:val="nil"/>
              <w:right w:val="nil"/>
            </w:tcBorders>
          </w:tcPr>
          <w:p w14:paraId="05787ACF" w14:textId="77777777" w:rsidR="00000000" w:rsidRDefault="00000000">
            <w:pPr>
              <w:pStyle w:val="a7"/>
            </w:pPr>
          </w:p>
        </w:tc>
        <w:tc>
          <w:tcPr>
            <w:tcW w:w="2551" w:type="dxa"/>
            <w:tcBorders>
              <w:top w:val="nil"/>
              <w:left w:val="nil"/>
              <w:bottom w:val="nil"/>
              <w:right w:val="nil"/>
            </w:tcBorders>
          </w:tcPr>
          <w:p w14:paraId="7A0C01FB" w14:textId="77777777" w:rsidR="00000000" w:rsidRDefault="00000000">
            <w:pPr>
              <w:pStyle w:val="a7"/>
              <w:jc w:val="center"/>
            </w:pPr>
            <w:r>
              <w:t>гадопентетовая кислота</w:t>
            </w:r>
          </w:p>
        </w:tc>
        <w:tc>
          <w:tcPr>
            <w:tcW w:w="5812" w:type="dxa"/>
            <w:tcBorders>
              <w:top w:val="nil"/>
              <w:left w:val="nil"/>
              <w:bottom w:val="nil"/>
              <w:right w:val="nil"/>
            </w:tcBorders>
          </w:tcPr>
          <w:p w14:paraId="39B4EF86" w14:textId="77777777" w:rsidR="00000000" w:rsidRDefault="00000000">
            <w:pPr>
              <w:pStyle w:val="a7"/>
            </w:pPr>
            <w:r>
              <w:t>раствор для внутривенного введения</w:t>
            </w:r>
          </w:p>
        </w:tc>
      </w:tr>
      <w:tr w:rsidR="00000000" w14:paraId="4FD87BA9" w14:textId="77777777">
        <w:tblPrEx>
          <w:tblCellMar>
            <w:top w:w="0" w:type="dxa"/>
            <w:bottom w:w="0" w:type="dxa"/>
          </w:tblCellMar>
        </w:tblPrEx>
        <w:tc>
          <w:tcPr>
            <w:tcW w:w="1120" w:type="dxa"/>
            <w:tcBorders>
              <w:top w:val="nil"/>
              <w:left w:val="nil"/>
              <w:bottom w:val="nil"/>
              <w:right w:val="nil"/>
            </w:tcBorders>
          </w:tcPr>
          <w:p w14:paraId="0AC90134" w14:textId="77777777" w:rsidR="00000000" w:rsidRDefault="00000000">
            <w:pPr>
              <w:pStyle w:val="a7"/>
            </w:pPr>
          </w:p>
        </w:tc>
        <w:tc>
          <w:tcPr>
            <w:tcW w:w="4976" w:type="dxa"/>
            <w:tcBorders>
              <w:top w:val="nil"/>
              <w:left w:val="nil"/>
              <w:bottom w:val="nil"/>
              <w:right w:val="nil"/>
            </w:tcBorders>
          </w:tcPr>
          <w:p w14:paraId="5C3FDE10" w14:textId="77777777" w:rsidR="00000000" w:rsidRDefault="00000000">
            <w:pPr>
              <w:pStyle w:val="a7"/>
            </w:pPr>
          </w:p>
        </w:tc>
        <w:tc>
          <w:tcPr>
            <w:tcW w:w="2551" w:type="dxa"/>
            <w:tcBorders>
              <w:top w:val="nil"/>
              <w:left w:val="nil"/>
              <w:bottom w:val="nil"/>
              <w:right w:val="nil"/>
            </w:tcBorders>
          </w:tcPr>
          <w:p w14:paraId="1936F22B" w14:textId="77777777" w:rsidR="00000000" w:rsidRDefault="00000000">
            <w:pPr>
              <w:pStyle w:val="a7"/>
              <w:jc w:val="center"/>
            </w:pPr>
            <w:r>
              <w:t>гадотеридол</w:t>
            </w:r>
          </w:p>
          <w:p w14:paraId="6BF513BD" w14:textId="77777777" w:rsidR="00000000" w:rsidRDefault="00000000">
            <w:pPr>
              <w:pStyle w:val="a7"/>
              <w:jc w:val="center"/>
            </w:pPr>
            <w:r>
              <w:t>гадотеровая кислота</w:t>
            </w:r>
          </w:p>
        </w:tc>
        <w:tc>
          <w:tcPr>
            <w:tcW w:w="5812" w:type="dxa"/>
            <w:tcBorders>
              <w:top w:val="nil"/>
              <w:left w:val="nil"/>
              <w:bottom w:val="nil"/>
              <w:right w:val="nil"/>
            </w:tcBorders>
          </w:tcPr>
          <w:p w14:paraId="34033BBD" w14:textId="77777777" w:rsidR="00000000" w:rsidRDefault="00000000">
            <w:pPr>
              <w:pStyle w:val="a7"/>
            </w:pPr>
            <w:r>
              <w:t>раствор для внутривенного введения</w:t>
            </w:r>
          </w:p>
          <w:p w14:paraId="7B1781B8" w14:textId="77777777" w:rsidR="00000000" w:rsidRDefault="00000000">
            <w:pPr>
              <w:pStyle w:val="a7"/>
            </w:pPr>
            <w:r>
              <w:t>раствор для внутривенного введения</w:t>
            </w:r>
          </w:p>
        </w:tc>
      </w:tr>
    </w:tbl>
    <w:p w14:paraId="3F0CDA23" w14:textId="77777777" w:rsidR="00000000" w:rsidRDefault="00000000"/>
    <w:p w14:paraId="6B193F16" w14:textId="77777777" w:rsidR="00000000" w:rsidRDefault="00000000">
      <w:pPr>
        <w:ind w:firstLine="0"/>
        <w:jc w:val="left"/>
        <w:sectPr w:rsidR="00000000">
          <w:pgSz w:w="16837" w:h="11905" w:orient="landscape"/>
          <w:pgMar w:top="1440" w:right="800" w:bottom="1440" w:left="800" w:header="720" w:footer="720" w:gutter="0"/>
          <w:cols w:space="720"/>
          <w:noEndnote/>
        </w:sectPr>
      </w:pPr>
    </w:p>
    <w:p w14:paraId="42962F0B" w14:textId="77777777" w:rsidR="00000000" w:rsidRDefault="00000000">
      <w:bookmarkStart w:id="52" w:name="sub_801"/>
      <w:r>
        <w:t>* Лекарственные препараты, назначаемые при наличии медицинских показаний (индивидуальная непереносимость, по жизненным показаниям) по решению врачебной комиссии медицинской организации".</w:t>
      </w:r>
    </w:p>
    <w:bookmarkEnd w:id="52"/>
    <w:p w14:paraId="1697A32C" w14:textId="77777777" w:rsidR="00000000" w:rsidRDefault="00000000"/>
    <w:p w14:paraId="525B9138" w14:textId="77777777" w:rsidR="00000000" w:rsidRDefault="00000000">
      <w:pPr>
        <w:jc w:val="right"/>
        <w:rPr>
          <w:rStyle w:val="a3"/>
          <w:sz w:val="24"/>
          <w:szCs w:val="24"/>
        </w:rPr>
      </w:pPr>
      <w:bookmarkStart w:id="53" w:name="sub_90"/>
      <w:r>
        <w:rPr>
          <w:rStyle w:val="a3"/>
          <w:sz w:val="24"/>
          <w:szCs w:val="24"/>
        </w:rPr>
        <w:t>Приложение 9</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3"/>
    <w:p w14:paraId="1DDF0110" w14:textId="77777777" w:rsidR="00000000" w:rsidRDefault="00000000"/>
    <w:p w14:paraId="0F3895FC" w14:textId="77777777" w:rsidR="00000000" w:rsidRDefault="00000000">
      <w:pPr>
        <w:pStyle w:val="1"/>
      </w:pPr>
      <w:r>
        <w:t>Перечень</w:t>
      </w:r>
      <w:r>
        <w:br/>
        <w:t>медицинских изделий, отпускаемых населению в соответствии с перечнем групп населения и категориями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8DEAFDA"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3569"/>
        <w:gridCol w:w="4346"/>
      </w:tblGrid>
      <w:tr w:rsidR="00000000" w14:paraId="3CC45CF0"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620D06B9" w14:textId="77777777" w:rsidR="00000000" w:rsidRDefault="00000000">
            <w:pPr>
              <w:pStyle w:val="a7"/>
              <w:jc w:val="center"/>
            </w:pPr>
            <w:r>
              <w:t>Код вида в номенклатурной классификации медицинских изделий</w:t>
            </w:r>
          </w:p>
        </w:tc>
        <w:tc>
          <w:tcPr>
            <w:tcW w:w="3569" w:type="dxa"/>
            <w:tcBorders>
              <w:top w:val="single" w:sz="4" w:space="0" w:color="auto"/>
              <w:left w:val="single" w:sz="4" w:space="0" w:color="auto"/>
              <w:bottom w:val="single" w:sz="4" w:space="0" w:color="auto"/>
              <w:right w:val="single" w:sz="4" w:space="0" w:color="auto"/>
            </w:tcBorders>
          </w:tcPr>
          <w:p w14:paraId="28C7E0D1" w14:textId="77777777" w:rsidR="00000000" w:rsidRDefault="00000000">
            <w:pPr>
              <w:pStyle w:val="a7"/>
              <w:jc w:val="center"/>
            </w:pPr>
            <w:r>
              <w:t>Медицинское изделие</w:t>
            </w:r>
          </w:p>
        </w:tc>
        <w:tc>
          <w:tcPr>
            <w:tcW w:w="4346" w:type="dxa"/>
            <w:tcBorders>
              <w:top w:val="single" w:sz="4" w:space="0" w:color="auto"/>
              <w:left w:val="single" w:sz="4" w:space="0" w:color="auto"/>
              <w:bottom w:val="single" w:sz="4" w:space="0" w:color="auto"/>
            </w:tcBorders>
          </w:tcPr>
          <w:p w14:paraId="17088433" w14:textId="77777777" w:rsidR="00000000" w:rsidRDefault="00000000">
            <w:pPr>
              <w:pStyle w:val="a7"/>
              <w:jc w:val="center"/>
            </w:pPr>
            <w:r>
              <w:t>Наименование вида медицинского изделия</w:t>
            </w:r>
          </w:p>
        </w:tc>
      </w:tr>
      <w:tr w:rsidR="00000000" w14:paraId="29C8E3E9"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542E36CE" w14:textId="77777777" w:rsidR="00000000" w:rsidRDefault="00000000">
            <w:pPr>
              <w:pStyle w:val="a7"/>
              <w:jc w:val="center"/>
            </w:pPr>
            <w:r>
              <w:t>137610</w:t>
            </w:r>
          </w:p>
        </w:tc>
        <w:tc>
          <w:tcPr>
            <w:tcW w:w="3569" w:type="dxa"/>
            <w:tcBorders>
              <w:top w:val="single" w:sz="4" w:space="0" w:color="auto"/>
              <w:left w:val="single" w:sz="4" w:space="0" w:color="auto"/>
              <w:bottom w:val="single" w:sz="4" w:space="0" w:color="auto"/>
              <w:right w:val="single" w:sz="4" w:space="0" w:color="auto"/>
            </w:tcBorders>
          </w:tcPr>
          <w:p w14:paraId="0BF971F4" w14:textId="77777777" w:rsidR="00000000" w:rsidRDefault="00000000">
            <w:pPr>
              <w:pStyle w:val="a7"/>
              <w:jc w:val="center"/>
            </w:pPr>
            <w:r>
              <w:t>Иглы инсулиновые</w:t>
            </w:r>
          </w:p>
        </w:tc>
        <w:tc>
          <w:tcPr>
            <w:tcW w:w="4346" w:type="dxa"/>
            <w:tcBorders>
              <w:top w:val="single" w:sz="4" w:space="0" w:color="auto"/>
              <w:left w:val="single" w:sz="4" w:space="0" w:color="auto"/>
              <w:bottom w:val="single" w:sz="4" w:space="0" w:color="auto"/>
            </w:tcBorders>
          </w:tcPr>
          <w:p w14:paraId="7B954D71" w14:textId="77777777" w:rsidR="00000000" w:rsidRDefault="00000000">
            <w:pPr>
              <w:pStyle w:val="a7"/>
              <w:jc w:val="center"/>
            </w:pPr>
            <w:r>
              <w:t>игла для автоинъектора</w:t>
            </w:r>
          </w:p>
        </w:tc>
      </w:tr>
      <w:tr w:rsidR="00000000" w14:paraId="56479790"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1ADC1EDD" w14:textId="77777777" w:rsidR="00000000" w:rsidRDefault="00000000">
            <w:pPr>
              <w:pStyle w:val="a7"/>
              <w:jc w:val="center"/>
            </w:pPr>
            <w:r>
              <w:t>300880</w:t>
            </w:r>
          </w:p>
        </w:tc>
        <w:tc>
          <w:tcPr>
            <w:tcW w:w="3569" w:type="dxa"/>
            <w:tcBorders>
              <w:top w:val="single" w:sz="4" w:space="0" w:color="auto"/>
              <w:left w:val="single" w:sz="4" w:space="0" w:color="auto"/>
              <w:bottom w:val="single" w:sz="4" w:space="0" w:color="auto"/>
              <w:right w:val="single" w:sz="4" w:space="0" w:color="auto"/>
            </w:tcBorders>
          </w:tcPr>
          <w:p w14:paraId="0998C720" w14:textId="77777777" w:rsidR="00000000" w:rsidRDefault="00000000">
            <w:pPr>
              <w:pStyle w:val="a7"/>
            </w:pPr>
          </w:p>
        </w:tc>
        <w:tc>
          <w:tcPr>
            <w:tcW w:w="4346" w:type="dxa"/>
            <w:tcBorders>
              <w:top w:val="single" w:sz="4" w:space="0" w:color="auto"/>
              <w:left w:val="single" w:sz="4" w:space="0" w:color="auto"/>
              <w:bottom w:val="single" w:sz="4" w:space="0" w:color="auto"/>
            </w:tcBorders>
          </w:tcPr>
          <w:p w14:paraId="451BCB00" w14:textId="77777777" w:rsidR="00000000" w:rsidRDefault="00000000">
            <w:pPr>
              <w:pStyle w:val="a7"/>
              <w:jc w:val="center"/>
            </w:pPr>
            <w:r>
              <w:t>игла для подкожных инъекций/инфузий через порт</w:t>
            </w:r>
          </w:p>
        </w:tc>
      </w:tr>
      <w:tr w:rsidR="00000000" w14:paraId="1CF849F4"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138E63FB" w14:textId="77777777" w:rsidR="00000000" w:rsidRDefault="00000000">
            <w:pPr>
              <w:pStyle w:val="a7"/>
              <w:jc w:val="center"/>
            </w:pPr>
            <w:r>
              <w:t>248900</w:t>
            </w:r>
          </w:p>
        </w:tc>
        <w:tc>
          <w:tcPr>
            <w:tcW w:w="3569" w:type="dxa"/>
            <w:tcBorders>
              <w:top w:val="single" w:sz="4" w:space="0" w:color="auto"/>
              <w:left w:val="single" w:sz="4" w:space="0" w:color="auto"/>
              <w:bottom w:val="single" w:sz="4" w:space="0" w:color="auto"/>
              <w:right w:val="single" w:sz="4" w:space="0" w:color="auto"/>
            </w:tcBorders>
          </w:tcPr>
          <w:p w14:paraId="589E408A" w14:textId="77777777" w:rsidR="00000000" w:rsidRDefault="00000000">
            <w:pPr>
              <w:pStyle w:val="a7"/>
              <w:jc w:val="center"/>
            </w:pPr>
            <w:r>
              <w:t>Тест-полоски для определения содержания глюкозы в крови</w:t>
            </w:r>
          </w:p>
        </w:tc>
        <w:tc>
          <w:tcPr>
            <w:tcW w:w="4346" w:type="dxa"/>
            <w:tcBorders>
              <w:top w:val="single" w:sz="4" w:space="0" w:color="auto"/>
              <w:left w:val="single" w:sz="4" w:space="0" w:color="auto"/>
              <w:bottom w:val="single" w:sz="4" w:space="0" w:color="auto"/>
            </w:tcBorders>
          </w:tcPr>
          <w:p w14:paraId="4A1EDC5A" w14:textId="77777777" w:rsidR="00000000" w:rsidRDefault="00000000">
            <w:pPr>
              <w:pStyle w:val="a7"/>
              <w:jc w:val="center"/>
            </w:pPr>
            <w:r>
              <w:t>глюкоза ИВД, реагент</w:t>
            </w:r>
          </w:p>
        </w:tc>
      </w:tr>
      <w:tr w:rsidR="00000000" w14:paraId="279B0914"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7C39E6A2" w14:textId="77777777" w:rsidR="00000000" w:rsidRDefault="00000000">
            <w:pPr>
              <w:pStyle w:val="a7"/>
              <w:jc w:val="center"/>
            </w:pPr>
            <w:r>
              <w:t>136320</w:t>
            </w:r>
          </w:p>
        </w:tc>
        <w:tc>
          <w:tcPr>
            <w:tcW w:w="3569" w:type="dxa"/>
            <w:tcBorders>
              <w:top w:val="single" w:sz="4" w:space="0" w:color="auto"/>
              <w:left w:val="single" w:sz="4" w:space="0" w:color="auto"/>
              <w:bottom w:val="single" w:sz="4" w:space="0" w:color="auto"/>
              <w:right w:val="single" w:sz="4" w:space="0" w:color="auto"/>
            </w:tcBorders>
          </w:tcPr>
          <w:p w14:paraId="5451E29D" w14:textId="77777777" w:rsidR="00000000" w:rsidRDefault="00000000">
            <w:pPr>
              <w:pStyle w:val="a7"/>
              <w:jc w:val="center"/>
            </w:pPr>
            <w:r>
              <w:t>Шприц-ручка</w:t>
            </w:r>
          </w:p>
        </w:tc>
        <w:tc>
          <w:tcPr>
            <w:tcW w:w="4346" w:type="dxa"/>
            <w:tcBorders>
              <w:top w:val="single" w:sz="4" w:space="0" w:color="auto"/>
              <w:left w:val="single" w:sz="4" w:space="0" w:color="auto"/>
              <w:bottom w:val="single" w:sz="4" w:space="0" w:color="auto"/>
            </w:tcBorders>
          </w:tcPr>
          <w:p w14:paraId="646F9459" w14:textId="77777777" w:rsidR="00000000" w:rsidRDefault="00000000">
            <w:pPr>
              <w:pStyle w:val="a7"/>
              <w:jc w:val="center"/>
            </w:pPr>
            <w:r>
              <w:t>автоинъектор, используемый со сменным картриджем, механический</w:t>
            </w:r>
          </w:p>
        </w:tc>
      </w:tr>
      <w:tr w:rsidR="00000000" w14:paraId="42DE2990"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01B80994" w14:textId="77777777" w:rsidR="00000000" w:rsidRDefault="00000000">
            <w:pPr>
              <w:pStyle w:val="a7"/>
              <w:jc w:val="center"/>
            </w:pPr>
            <w:r>
              <w:t>351940</w:t>
            </w:r>
          </w:p>
        </w:tc>
        <w:tc>
          <w:tcPr>
            <w:tcW w:w="3569" w:type="dxa"/>
            <w:tcBorders>
              <w:top w:val="single" w:sz="4" w:space="0" w:color="auto"/>
              <w:left w:val="single" w:sz="4" w:space="0" w:color="auto"/>
              <w:bottom w:val="single" w:sz="4" w:space="0" w:color="auto"/>
              <w:right w:val="single" w:sz="4" w:space="0" w:color="auto"/>
            </w:tcBorders>
          </w:tcPr>
          <w:p w14:paraId="0C5426EB" w14:textId="77777777" w:rsidR="00000000" w:rsidRDefault="00000000">
            <w:pPr>
              <w:pStyle w:val="a7"/>
              <w:jc w:val="center"/>
            </w:pPr>
            <w:r>
              <w:t>Инфузионные наборы к инсулиновой помпе</w:t>
            </w:r>
          </w:p>
        </w:tc>
        <w:tc>
          <w:tcPr>
            <w:tcW w:w="4346" w:type="dxa"/>
            <w:tcBorders>
              <w:top w:val="single" w:sz="4" w:space="0" w:color="auto"/>
              <w:left w:val="single" w:sz="4" w:space="0" w:color="auto"/>
              <w:bottom w:val="single" w:sz="4" w:space="0" w:color="auto"/>
            </w:tcBorders>
          </w:tcPr>
          <w:p w14:paraId="1365C909" w14:textId="77777777" w:rsidR="00000000" w:rsidRDefault="00000000">
            <w:pPr>
              <w:pStyle w:val="a7"/>
              <w:jc w:val="center"/>
            </w:pPr>
            <w:r>
              <w:t>набор для введения инсулина амбулаторный</w:t>
            </w:r>
          </w:p>
        </w:tc>
      </w:tr>
      <w:tr w:rsidR="00000000" w14:paraId="72A8D005" w14:textId="77777777">
        <w:tblPrEx>
          <w:tblCellMar>
            <w:top w:w="0" w:type="dxa"/>
            <w:bottom w:w="0" w:type="dxa"/>
          </w:tblCellMar>
        </w:tblPrEx>
        <w:tc>
          <w:tcPr>
            <w:tcW w:w="2250" w:type="dxa"/>
            <w:tcBorders>
              <w:top w:val="single" w:sz="4" w:space="0" w:color="auto"/>
              <w:bottom w:val="single" w:sz="4" w:space="0" w:color="auto"/>
              <w:right w:val="single" w:sz="4" w:space="0" w:color="auto"/>
            </w:tcBorders>
          </w:tcPr>
          <w:p w14:paraId="5FED58F5" w14:textId="77777777" w:rsidR="00000000" w:rsidRDefault="00000000">
            <w:pPr>
              <w:pStyle w:val="a7"/>
              <w:jc w:val="center"/>
            </w:pPr>
            <w:r>
              <w:t>207670</w:t>
            </w:r>
          </w:p>
        </w:tc>
        <w:tc>
          <w:tcPr>
            <w:tcW w:w="3569" w:type="dxa"/>
            <w:tcBorders>
              <w:top w:val="single" w:sz="4" w:space="0" w:color="auto"/>
              <w:left w:val="single" w:sz="4" w:space="0" w:color="auto"/>
              <w:bottom w:val="single" w:sz="4" w:space="0" w:color="auto"/>
              <w:right w:val="single" w:sz="4" w:space="0" w:color="auto"/>
            </w:tcBorders>
          </w:tcPr>
          <w:p w14:paraId="2F7A96DB" w14:textId="77777777" w:rsidR="00000000" w:rsidRDefault="00000000">
            <w:pPr>
              <w:pStyle w:val="a7"/>
              <w:jc w:val="center"/>
            </w:pPr>
            <w:r>
              <w:t>Резервуары к инсулиновой помпе</w:t>
            </w:r>
          </w:p>
        </w:tc>
        <w:tc>
          <w:tcPr>
            <w:tcW w:w="4346" w:type="dxa"/>
            <w:tcBorders>
              <w:top w:val="single" w:sz="4" w:space="0" w:color="auto"/>
              <w:left w:val="single" w:sz="4" w:space="0" w:color="auto"/>
              <w:bottom w:val="single" w:sz="4" w:space="0" w:color="auto"/>
            </w:tcBorders>
          </w:tcPr>
          <w:p w14:paraId="0CFA1FF6" w14:textId="77777777" w:rsidR="00000000" w:rsidRDefault="00000000">
            <w:pPr>
              <w:pStyle w:val="a7"/>
              <w:jc w:val="center"/>
            </w:pPr>
            <w:r>
              <w:t>резервуар для амбулаторной инсулиновой инфузионной помпы</w:t>
            </w:r>
          </w:p>
        </w:tc>
      </w:tr>
    </w:tbl>
    <w:p w14:paraId="51413DBC" w14:textId="77777777" w:rsidR="00000000" w:rsidRDefault="00000000"/>
    <w:p w14:paraId="4EEA411E" w14:textId="77777777" w:rsidR="00000000" w:rsidRDefault="00000000">
      <w:pPr>
        <w:jc w:val="right"/>
        <w:rPr>
          <w:rStyle w:val="a3"/>
          <w:sz w:val="24"/>
          <w:szCs w:val="24"/>
        </w:rPr>
      </w:pPr>
      <w:bookmarkStart w:id="54" w:name="sub_110"/>
      <w:r>
        <w:rPr>
          <w:rStyle w:val="a3"/>
          <w:sz w:val="24"/>
          <w:szCs w:val="24"/>
        </w:rPr>
        <w:t>Приложение 10</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4"/>
    <w:p w14:paraId="0BD1045A" w14:textId="77777777" w:rsidR="00000000" w:rsidRDefault="00000000"/>
    <w:p w14:paraId="6CA0AC1C" w14:textId="77777777" w:rsidR="00000000" w:rsidRDefault="00000000">
      <w:pPr>
        <w:pStyle w:val="1"/>
      </w:pPr>
      <w:r>
        <w:t>Порядок</w:t>
      </w:r>
      <w:r>
        <w:br/>
        <w:t>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AF7AFF2" w14:textId="77777777" w:rsidR="00000000" w:rsidRDefault="00000000"/>
    <w:p w14:paraId="3B25C7D5" w14:textId="77777777" w:rsidR="00000000" w:rsidRDefault="00000000">
      <w:r>
        <w:t xml:space="preserve">Министерство здравоохранения Республики Мордовия обеспечивает медицинскую помощь детям, оставшимся без попечения родителей, в условиях родовспомогательных учреждений в соответствии с </w:t>
      </w:r>
      <w:hyperlink r:id="rId81" w:history="1">
        <w:r>
          <w:rPr>
            <w:rStyle w:val="a4"/>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 и </w:t>
      </w:r>
      <w:hyperlink r:id="rId82" w:history="1">
        <w:r>
          <w:rPr>
            <w:rStyle w:val="a4"/>
          </w:rPr>
          <w:t>приказом</w:t>
        </w:r>
      </w:hyperlink>
      <w:r>
        <w:t xml:space="preserve"> Министерства здравоохранения РФ от 15 ноября 2012 г. N 921н "Об утверждении Порядка оказания медицинской помощи по профилю "Неонатология"", затем дети переводятся в ГБУЗ Республики Мордовия "Детская республиканская клиническая больница", где при необходимости получают лечение в соответствии с </w:t>
      </w:r>
      <w:hyperlink r:id="rId83" w:history="1">
        <w:r>
          <w:rPr>
            <w:rStyle w:val="a4"/>
          </w:rPr>
          <w:t>приказом</w:t>
        </w:r>
      </w:hyperlink>
      <w:r>
        <w:t xml:space="preserve"> Министерства здравоохранения и социального развития Российской Федерации от 16 апреля 2012 г. N 366н "Порядок оказания педиатрической помощи", где сотрудниками оформляется пакет документов для помещения ребенка в организацию для детей-сирот в соответствии с </w:t>
      </w:r>
      <w:hyperlink r:id="rId84" w:history="1">
        <w:r>
          <w:rPr>
            <w:rStyle w:val="a4"/>
          </w:rPr>
          <w:t>Постановлением</w:t>
        </w:r>
      </w:hyperlink>
      <w:r>
        <w:t xml:space="preserve">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14:paraId="33700607" w14:textId="77777777" w:rsidR="00000000" w:rsidRDefault="00000000">
      <w:r>
        <w:t>Заблудившихся, подкинутых и других детей в возрасте до четырех лет, оставшихся без попечения родителей или иных законных представителей, помещают в медицинские организации, осуществляющие круглосуточный прием и содержание данной категории детей.</w:t>
      </w:r>
    </w:p>
    <w:p w14:paraId="6BA4179A" w14:textId="77777777" w:rsidR="00000000" w:rsidRDefault="00000000">
      <w:r>
        <w:t>Дети-сироты и дети, оставшиеся без попечения родителей, от рождения и до достижения 3 лет помещаются под надзор в медицинские организации для детей-сирот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 Период пребывания ребенка продляется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w:t>
      </w:r>
    </w:p>
    <w:p w14:paraId="112A5FB7" w14:textId="77777777" w:rsidR="00000000" w:rsidRDefault="00000000">
      <w:r>
        <w:t>В случае, когда законные представители по уважительным причинам не могут исполнять свои обязанности в отношении ребенка, несовершеннолетние временно помещаются в организацию для детей-сирот по заявлению законных представителей, а также с учетом мнения детей, достигших 10-летнего возраста, для чего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w:t>
      </w:r>
    </w:p>
    <w:p w14:paraId="21A6B132" w14:textId="77777777" w:rsidR="00000000" w:rsidRDefault="00000000">
      <w:r>
        <w:t>Организации для детей-сирот обеспечивают условия пребывания в них детей, отвечающие требованиям законодательства Российской Федерации.</w:t>
      </w:r>
    </w:p>
    <w:p w14:paraId="12E88A1B" w14:textId="77777777" w:rsidR="00000000" w:rsidRDefault="00000000">
      <w:r>
        <w:t>В организациях для детей-сирот создаются благоприятные условия пребывания, приближенные к семейным, способствующие интеллектуальному, эмоциональному, духовному, нравственному и физическому развитию и обучению детей.</w:t>
      </w:r>
    </w:p>
    <w:p w14:paraId="7E06F776" w14:textId="77777777" w:rsidR="00000000" w:rsidRDefault="00000000">
      <w:r>
        <w:t>Органом исполнительной власти Республики Мордовия, осуществляющим функции и полномочия учредителя организации для детей-сирот и детей оставшихся без попечения родителей (далее - орган исполнительной власти Республики Мордовия), выдается направление для помещения ребенка под надзор в такую организацию.</w:t>
      </w:r>
    </w:p>
    <w:p w14:paraId="6C5058E9" w14:textId="77777777" w:rsidR="00000000" w:rsidRDefault="00000000">
      <w:r>
        <w:t xml:space="preserve">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орган исполнительной власти Республики Мордовия ходатайство с приложением личного дела, сформированного органом опеки и попечительства в соответствии с </w:t>
      </w:r>
      <w:hyperlink r:id="rId85" w:history="1">
        <w:r>
          <w:rPr>
            <w:rStyle w:val="a4"/>
          </w:rPr>
          <w:t>Правилами</w:t>
        </w:r>
      </w:hyperlink>
      <w:r>
        <w:t xml:space="preserve"> ведения личных дел несовершеннолетних подопечных, утвержденными </w:t>
      </w:r>
      <w:hyperlink r:id="rId86" w:history="1">
        <w:r>
          <w:rPr>
            <w:rStyle w:val="a4"/>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14:paraId="616FC3FA" w14:textId="77777777" w:rsidR="00000000" w:rsidRDefault="00000000">
      <w:r>
        <w:t xml:space="preserve">В случае временного помещения ребенка, имеющего законных представителей, в организацию для детей-сирот и детей, оставшихся без попечения родителей, орган опеки и попечительства направляет в орган исполнительной власти Республики Мордовия ходатайство с приложением документов, указанных в </w:t>
      </w:r>
      <w:hyperlink r:id="rId87" w:history="1">
        <w:r>
          <w:rPr>
            <w:rStyle w:val="a4"/>
          </w:rPr>
          <w:t>подпунктах "а" - "ж"</w:t>
        </w:r>
      </w:hyperlink>
      <w:r>
        <w:t xml:space="preserve">, </w:t>
      </w:r>
      <w:hyperlink r:id="rId88" w:history="1">
        <w:r>
          <w:rPr>
            <w:rStyle w:val="a4"/>
          </w:rPr>
          <w:t>"и" пункта 15</w:t>
        </w:r>
      </w:hyperlink>
      <w:r>
        <w:t xml:space="preserve"> Положения о деятельности организаций для детей-сирот, утвержденного </w:t>
      </w:r>
      <w:hyperlink r:id="rId89" w:history="1">
        <w:r>
          <w:rPr>
            <w:rStyle w:val="a4"/>
          </w:rPr>
          <w:t>постановлением</w:t>
        </w:r>
      </w:hyperlink>
      <w: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14:paraId="17BE25DD" w14:textId="77777777" w:rsidR="00000000" w:rsidRDefault="00000000">
      <w:r>
        <w:t>Направление ходатайств и прилагаемых к ним документов, может осуществляться:</w:t>
      </w:r>
    </w:p>
    <w:p w14:paraId="74BF532B" w14:textId="77777777" w:rsidR="00000000" w:rsidRDefault="00000000">
      <w:r>
        <w:t>- лично сотрудником органа опеки и попечительства;</w:t>
      </w:r>
    </w:p>
    <w:p w14:paraId="6AE68830" w14:textId="77777777" w:rsidR="00000000" w:rsidRDefault="00000000">
      <w:r>
        <w:t>- заказным письмом с уведомлением о вручении;</w:t>
      </w:r>
    </w:p>
    <w:p w14:paraId="2903851C" w14:textId="77777777" w:rsidR="00000000" w:rsidRDefault="00000000">
      <w:r>
        <w:t>- курьером в запечатанном конверте, скрепленном печатью органа опеки и попечительства;</w:t>
      </w:r>
    </w:p>
    <w:p w14:paraId="07165DC4" w14:textId="77777777" w:rsidR="00000000" w:rsidRDefault="00000000">
      <w:r>
        <w:t>- в электронном виде в форме электронного документа - по защищенному каналу электронной связи.</w:t>
      </w:r>
    </w:p>
    <w:p w14:paraId="0017CC79" w14:textId="77777777" w:rsidR="00000000" w:rsidRDefault="00000000">
      <w:r>
        <w:t>Орган исполнительной власти Республики Мордовия в течение трех рабочих дней с даты поступления из органа опеки и попечительства документов, принимает решение и выдает органу опеки и попечительства направление в организацию для детей-сирот либо направляет ответ об отказе в выдаче указанного направления с указанием причин отказа и порядка его обжалования.</w:t>
      </w:r>
    </w:p>
    <w:p w14:paraId="2C0BEE23" w14:textId="77777777" w:rsidR="00000000" w:rsidRDefault="00000000">
      <w:r>
        <w:t>Ответ направляется органу опеки и попечительства в форме электронного документа по адресу электронной почты или в письменной форме по почтовому адресу, указанному в письменном запросе.</w:t>
      </w:r>
    </w:p>
    <w:p w14:paraId="60BB86B0" w14:textId="77777777" w:rsidR="00000000" w:rsidRDefault="00000000">
      <w:r>
        <w:t>Вместе с ответом о принятом органом исполнительной власти Республики Мордовия решении в орган опеки и попечительства возвращаются поступившие на бумажном носителе документы.</w:t>
      </w:r>
    </w:p>
    <w:p w14:paraId="152AEA7A" w14:textId="77777777" w:rsidR="00000000" w:rsidRDefault="00000000">
      <w:r>
        <w:t>Орган исполнительной власти Республики Мордовия ведет учет направлений, выданных в организацию для детей-сирот. Учет направлений ведется в форме электронного журнала регистрации.</w:t>
      </w:r>
    </w:p>
    <w:p w14:paraId="2A720A50" w14:textId="77777777" w:rsidR="00000000" w:rsidRDefault="00000000">
      <w:r>
        <w:t>Основанием для отказа в выдаче направления для помещения ребенка в организацию для детей-сирот является отсутствие документов.</w:t>
      </w:r>
    </w:p>
    <w:p w14:paraId="7402572E" w14:textId="77777777" w:rsidR="00000000" w:rsidRDefault="00000000">
      <w:r>
        <w:t xml:space="preserve">Специализированная, в том числе высокотехнологичная медицинская помощь детям-сиротам и детям, оставшимся без попечения родителей, оказывается в соответствии с </w:t>
      </w:r>
      <w:hyperlink r:id="rId90" w:history="1">
        <w:r>
          <w:rPr>
            <w:rStyle w:val="a4"/>
          </w:rPr>
          <w:t>Положением</w:t>
        </w:r>
      </w:hyperlink>
      <w:r>
        <w:t xml:space="preserve"> об организации оказания специализированной, в том числе высокотехнологичной медицинской помощи, утвержденным </w:t>
      </w:r>
      <w:hyperlink r:id="rId91" w:history="1">
        <w:r>
          <w:rPr>
            <w:rStyle w:val="a4"/>
          </w:rPr>
          <w:t>приказом</w:t>
        </w:r>
      </w:hyperlink>
      <w:r>
        <w:t xml:space="preserve"> Министерства здравоохранения РФ от 2 декабря 2014 года N 796н "Об утверждении Положения об организации оказания специализированной, в том числе высокотехнологичной медицинской помощи".</w:t>
      </w:r>
    </w:p>
    <w:p w14:paraId="18D781CA" w14:textId="77777777" w:rsidR="00000000" w:rsidRDefault="00000000">
      <w:r>
        <w:t>Несовершеннолетним, в том числе в период обучения и воспитания в образовательных организациях, гарантируется оказание медицинской помощи в соответствии с порядками оказания медицинской помощи, а также на основе стандартов медицинской помощи в рамках программы государственных гарантий бесплатного оказания гражданам медицинской помощи, в виде:</w:t>
      </w:r>
    </w:p>
    <w:p w14:paraId="1E9AE273" w14:textId="77777777" w:rsidR="00000000" w:rsidRDefault="00000000">
      <w:r>
        <w:t>первичной медико-санитарной помощи, в том числе доврачебной, врачебной и специализированной;</w:t>
      </w:r>
    </w:p>
    <w:p w14:paraId="36EE14DE" w14:textId="77777777" w:rsidR="00000000" w:rsidRDefault="00000000">
      <w:r>
        <w:t>специализированной медицинской помощи, в том числе высокотехнологичной;</w:t>
      </w:r>
    </w:p>
    <w:p w14:paraId="66A3603D" w14:textId="77777777" w:rsidR="00000000" w:rsidRDefault="00000000">
      <w:r>
        <w:t>скорой медицинской помощи, в том числе скорой специализированной;</w:t>
      </w:r>
    </w:p>
    <w:p w14:paraId="24AFEAF7" w14:textId="77777777" w:rsidR="00000000" w:rsidRDefault="00000000">
      <w:r>
        <w:t>паллиативной медицинской помощи в медицинских организациях.</w:t>
      </w:r>
    </w:p>
    <w:p w14:paraId="0BD5C14D" w14:textId="77777777" w:rsidR="00000000" w:rsidRDefault="00000000">
      <w:r>
        <w:t>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226569F6" w14:textId="77777777" w:rsidR="00000000" w:rsidRDefault="00000000">
      <w:r>
        <w:t>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hyperlink r:id="rId92" w:history="1">
        <w:r>
          <w:rPr>
            <w:rStyle w:val="a4"/>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14:paraId="279EC4AE" w14:textId="77777777" w:rsidR="00000000" w:rsidRDefault="00000000">
      <w:r>
        <w:t>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14:paraId="10EC178A" w14:textId="77777777" w:rsidR="00000000" w:rsidRDefault="00000000">
      <w:r>
        <w:t>Первичная медико-санитарная помощь несовершеннолетним в возрасте до 18 лет, обучающимся в образовательных организациях, реализующих основные образовательные программы (далее - обучающиеся), в целях оказания им первичной медико-санитарной помощи в экстренной и неотложной форме, в том числе при внезапных острых заболеваниях, состояниях, обострении хронических заболеваний, а также профилактики заболеваний, оказывается в отделении организации медицинской помощи несовершеннолетним в образовательных организациях (далее - отделения медицинской помощи обучающимся).</w:t>
      </w:r>
    </w:p>
    <w:p w14:paraId="4C4FB1D2" w14:textId="77777777" w:rsidR="00000000" w:rsidRDefault="00000000">
      <w:r>
        <w:t>При отсутствии отделения медицинской помощи обучающимся первичная медико-санитарная помощь оказывается в кабинетах, здравпунктах медицинской организации или иного юридического лица, осуществляющего наряду с основной (уставной) деятельностью медицинскую деятельность.</w:t>
      </w:r>
    </w:p>
    <w:p w14:paraId="286590F8" w14:textId="77777777" w:rsidR="00000000" w:rsidRDefault="00000000">
      <w:r>
        <w:t>В структуре отделения медицинской помощи обучающимся предусматривается медицинский блок, который размещается в помещениях образовательной организации.</w:t>
      </w:r>
    </w:p>
    <w:p w14:paraId="5B773F1A" w14:textId="77777777" w:rsidR="00000000" w:rsidRDefault="00000000">
      <w:r>
        <w:t>Медицинский блок отделения медицинской помощи обучающимся состоит из кабинета врача-педиатра (фельдшера) и процедурного кабинета.</w:t>
      </w:r>
    </w:p>
    <w:p w14:paraId="08BCAD74" w14:textId="77777777" w:rsidR="00000000" w:rsidRDefault="00000000">
      <w:r>
        <w:t>Помещения, предоставляемые образовательной организацией, должны соответствовать установленным санитарно-эпидемиологическим нормам и правилам, а также установленным требованиям для осуществления медицинской деятельности.</w:t>
      </w:r>
    </w:p>
    <w:p w14:paraId="4956E8EC" w14:textId="77777777" w:rsidR="00000000" w:rsidRDefault="00000000">
      <w:r>
        <w:t>В случае непредставления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(услуги) по месту нахождения помещений образовательной организации допускается оказание медицинской помощи несовершеннолетним в период их обучения и воспитания в помещениях медицинской организации.</w:t>
      </w:r>
    </w:p>
    <w:p w14:paraId="26327EE7" w14:textId="77777777" w:rsidR="00000000" w:rsidRDefault="00000000">
      <w:r>
        <w:t>Помещения медицинского блока оснащаются образовательной организацией мебелью, оргтехникой и медицинскими изделиями.</w:t>
      </w:r>
    </w:p>
    <w:p w14:paraId="7A3B1D3C" w14:textId="77777777" w:rsidR="00000000" w:rsidRDefault="00000000">
      <w:r>
        <w:t>Медицинская организация обеспечивает отделение медицинской помощи обучающимся лекарственными препаратами для медицинского применения.</w:t>
      </w:r>
    </w:p>
    <w:p w14:paraId="48DD8547" w14:textId="77777777" w:rsidR="00000000" w:rsidRDefault="00000000">
      <w:r>
        <w:t>Первичная медико-санитарная помощь обучающимся оказывается врачами-педиатрами, врачами по гигиене детей и подростков, фельдшерами и медицинскими сестрами отделения медицинской помощи обучающимся.</w:t>
      </w:r>
    </w:p>
    <w:p w14:paraId="754EBFA5" w14:textId="77777777" w:rsidR="00000000" w:rsidRDefault="00000000">
      <w:r>
        <w:t xml:space="preserve">Дополнительные виды и объемы медицинской помощи обучающимся, оказание медицинской помощи на иных условиях организуются и осуществляются образовательной организацией с соблюдением требований </w:t>
      </w:r>
      <w:hyperlink r:id="rId93" w:history="1">
        <w:r>
          <w:rPr>
            <w:rStyle w:val="a4"/>
          </w:rPr>
          <w:t>законодательства</w:t>
        </w:r>
      </w:hyperlink>
      <w:r>
        <w:t xml:space="preserve"> Российской Федерации в сфере охраны здоровья.</w:t>
      </w:r>
    </w:p>
    <w:p w14:paraId="691B0863" w14:textId="77777777" w:rsidR="00000000" w:rsidRDefault="00000000">
      <w:r>
        <w:t>В образовательных организациях могут быть предусмотрены должности медицинских работников.</w:t>
      </w:r>
    </w:p>
    <w:p w14:paraId="4D1DAA16" w14:textId="77777777" w:rsidR="00000000" w:rsidRDefault="00000000">
      <w:r>
        <w:t xml:space="preserve">Медицинская реабилитация детей-сирот и детей, оставшихся без попечения родителей, в случае выявления у них заболеваний, осуществляется в соответствии с </w:t>
      </w:r>
      <w:hyperlink r:id="rId94" w:history="1">
        <w:r>
          <w:rPr>
            <w:rStyle w:val="a4"/>
          </w:rPr>
          <w:t>приказом</w:t>
        </w:r>
      </w:hyperlink>
      <w:r>
        <w:t xml:space="preserve"> Министерства здравоохранения Российской Федерации от 23 октября 2019 г. N 878н "Об утверждении Порядка организации медицинской реабилитации детей" и </w:t>
      </w:r>
      <w:hyperlink r:id="rId95" w:history="1">
        <w:r>
          <w:rPr>
            <w:rStyle w:val="a4"/>
          </w:rPr>
          <w:t>приказом</w:t>
        </w:r>
      </w:hyperlink>
      <w:r>
        <w:t xml:space="preserve"> Министерства здравоохранения Республики Мордовия от 31.12.2020 г. N 1836 "Об организации медицинской реабилитации детей на территории Республики Мордовия" (далее - Приказ N 1836).</w:t>
      </w:r>
    </w:p>
    <w:p w14:paraId="0612EBF5" w14:textId="77777777" w:rsidR="00000000" w:rsidRDefault="00000000">
      <w:r>
        <w:t xml:space="preserve">В соответствии с </w:t>
      </w:r>
      <w:hyperlink r:id="rId96" w:history="1">
        <w:r>
          <w:rPr>
            <w:rStyle w:val="a4"/>
          </w:rPr>
          <w:t>Приказом</w:t>
        </w:r>
      </w:hyperlink>
      <w:r>
        <w:t xml:space="preserve"> N 1836 медицинская реабилитация детей осуществляется в три этапа:</w:t>
      </w:r>
    </w:p>
    <w:p w14:paraId="1EF2C0F1" w14:textId="77777777" w:rsidR="00000000" w:rsidRDefault="00000000">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14:paraId="61E09419" w14:textId="77777777" w:rsidR="00000000" w:rsidRDefault="00000000">
      <w:r>
        <w:t>при V уровне курации - в стационарных условиях:</w:t>
      </w:r>
    </w:p>
    <w:p w14:paraId="7F9E65E9" w14:textId="77777777" w:rsidR="00000000" w:rsidRDefault="00000000">
      <w:r>
        <w:t>отделения анестезиологии-реанимации N 1, отделения анестезиологии-реанимации N 2, отделения реанимации и интенсивной терапии новорожденных ГБУЗ Республики Мордовия "Детская республиканская клиническая больница" по профилю основного заболевания,</w:t>
      </w:r>
    </w:p>
    <w:p w14:paraId="7AB88BE2" w14:textId="77777777" w:rsidR="00000000" w:rsidRDefault="00000000">
      <w:r>
        <w:t>отделения реанимации и интенсивной терапии новорожденных ГБУЗ Республики Мордовия "Мордовская республиканская центральная клиническая больница".</w:t>
      </w:r>
    </w:p>
    <w:p w14:paraId="14DB6134" w14:textId="77777777" w:rsidR="00000000" w:rsidRDefault="00000000">
      <w:r>
        <w:t>при IV уровне курации - в стационарных условиях:</w:t>
      </w:r>
    </w:p>
    <w:p w14:paraId="3F2CC45C" w14:textId="77777777" w:rsidR="00000000" w:rsidRDefault="00000000">
      <w:r>
        <w:t>профильных отделений ГБУЗ Республики Мордовия "Детская республиканская клиническая больница" по профилю основного заболевания,</w:t>
      </w:r>
    </w:p>
    <w:p w14:paraId="3375C74D" w14:textId="77777777" w:rsidR="00000000" w:rsidRDefault="00000000">
      <w:r>
        <w:t>отделения патологии новорожденных и недоношенных детей ГБУЗ Республики Мордовия "Мордовская республиканская центральная клиническая больница",</w:t>
      </w:r>
    </w:p>
    <w:p w14:paraId="486BB28F" w14:textId="77777777" w:rsidR="00000000" w:rsidRDefault="00000000">
      <w: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14:paraId="66ADECC4" w14:textId="77777777" w:rsidR="00000000" w:rsidRDefault="00000000">
      <w:r>
        <w:t>при IV, III уровнях курации - в стационарных условиях профильных отделений ГБУЗ Республики Мордовия "Детская республиканская клиническая больница" по профилю основного заболевания, отделения патологии новорожденных и недоношенных детей ГБУЗ Республики Мордовия "Мордовская республиканская центральная клиническая больница".</w:t>
      </w:r>
    </w:p>
    <w:p w14:paraId="39610CB8" w14:textId="77777777" w:rsidR="00000000" w:rsidRDefault="00000000">
      <w:r>
        <w:t>при III уровне курации - в условиях дневного стационара ГБУЗ Республики Мордовия "Детская республиканская клиническая больница".</w:t>
      </w:r>
    </w:p>
    <w:p w14:paraId="5B31CFCD" w14:textId="77777777" w:rsidR="00000000" w:rsidRDefault="00000000">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w:t>
      </w:r>
    </w:p>
    <w:p w14:paraId="20FDC6F6" w14:textId="77777777" w:rsidR="00000000" w:rsidRDefault="00000000">
      <w:r>
        <w:t>в условиях дневного стационара ГБУЗ Республики Мордовия "Детская поликлиника N 1", ГБУЗ Республики Мордовия "Детская поликлиника N 3", ГБУЗ Республики Мордовия "Детская поликлиника N 4";</w:t>
      </w:r>
    </w:p>
    <w:p w14:paraId="42C69CE4" w14:textId="77777777" w:rsidR="00000000" w:rsidRDefault="00000000">
      <w:r>
        <w:t>в амбулаторных условиях ГБУЗ Республики Мордовия "Детская поликлиника N 1", ГБУЗ Республики Мордовия "Детская поликлиника N 2", ГБУЗ Республики Мордовия "Детская поликлиника N 3", ГБУЗ Республики Мордовия "Детская поликлиника N 4"; ГБУЗ Республики Мордовия "Ардатовская районная больница", ГБУЗ Республики Мордовия "Атяшевская районная больница", ГБУЗ Республики Мордовия "Дубенская районная больница", ГБУЗ Республики Мордовия "Зубово-Полянская районная больница", ГБУЗ Республики Мордовия "Инсарская районная больница", ГБУЗ Республики Мордовия "Ичалковская центральная районная больница", ГБУЗ Республики Мордовия "Ковылкинская центральная районная больница", ГБУЗ Республики Мордовия "Комсомольская центральная районная больница", ГБУЗ Республики Мордовия "Кочкуровская поликлиника, ГБУЗ Республики Мордовия "Краснослободская центральная районная больница", ГБУЗ Республики Мордовия "Ромодановская поликлиника", ГБУЗ Республики Мордовия "Рузаевская центральная районная больница", ГБУЗ Республики Мордовия "Старошайговская районная больница", ГБУЗ Республики Мордовия "Темниковская районная больница им. И.А. Рудявского", ГБУЗ Республики Мордовия "Теньгушевская районная больница", ГБУЗ Республики Мордовия "Торбеевская центральная районная больница".</w:t>
      </w:r>
    </w:p>
    <w:p w14:paraId="587DA248" w14:textId="77777777" w:rsidR="00000000" w:rsidRDefault="00000000">
      <w:r>
        <w:t xml:space="preserve">Кроме того, Министерство здравоохранения Республики Мордовия при наличии медицинских показаний, утвержденных </w:t>
      </w:r>
      <w:hyperlink r:id="rId97" w:history="1">
        <w:r>
          <w:rPr>
            <w:rStyle w:val="a4"/>
          </w:rPr>
          <w:t>приказом</w:t>
        </w:r>
      </w:hyperlink>
      <w:r>
        <w:t xml:space="preserve"> Минздрава России от 2 декабря 2014 года N 796н "Об утверждении Положения об организации оказания специализированной, в том числе высокотехнологично медицинской помощи", имеет возможность направить ребенка-инвалида на медицинскую реабилитацию в федеральный центр за счет средств ОМС.</w:t>
      </w:r>
    </w:p>
    <w:p w14:paraId="66C77A9F" w14:textId="77777777" w:rsidR="00000000" w:rsidRDefault="00000000">
      <w:r>
        <w:t xml:space="preserve">В соответствии с </w:t>
      </w:r>
      <w:hyperlink r:id="rId98" w:history="1">
        <w:r>
          <w:rPr>
            <w:rStyle w:val="a4"/>
          </w:rPr>
          <w:t>Федеральным законом</w:t>
        </w:r>
      </w:hyperlink>
      <w:r>
        <w:t xml:space="preserve"> от 17 июля 1999 г. N 178-ФЗ "О государственной социальной помощи" и </w:t>
      </w:r>
      <w:hyperlink r:id="rId99" w:history="1">
        <w:r>
          <w:rPr>
            <w:rStyle w:val="a4"/>
          </w:rPr>
          <w:t>приказом</w:t>
        </w:r>
      </w:hyperlink>
      <w:r>
        <w:t xml:space="preserve"> Минздрава России от 5 октября 2005 года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детям-инвалидам и лицам их сопровождающим предоставляется бесплатный проезд к месту лечения и обратно.</w:t>
      </w:r>
    </w:p>
    <w:p w14:paraId="0DB81722" w14:textId="77777777" w:rsidR="00000000" w:rsidRDefault="00000000"/>
    <w:p w14:paraId="6A5C2002" w14:textId="77777777" w:rsidR="00000000" w:rsidRDefault="00000000">
      <w:pPr>
        <w:jc w:val="right"/>
        <w:rPr>
          <w:rStyle w:val="a3"/>
          <w:sz w:val="24"/>
          <w:szCs w:val="24"/>
        </w:rPr>
      </w:pPr>
      <w:bookmarkStart w:id="55" w:name="sub_111"/>
      <w:r>
        <w:rPr>
          <w:rStyle w:val="a3"/>
          <w:sz w:val="24"/>
          <w:szCs w:val="24"/>
        </w:rPr>
        <w:t>Приложение 11</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5"/>
    <w:p w14:paraId="6B44D074" w14:textId="77777777" w:rsidR="00000000" w:rsidRDefault="00000000"/>
    <w:p w14:paraId="49FDE947" w14:textId="77777777" w:rsidR="00000000" w:rsidRDefault="00000000">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включая проведение длительной искусственной вентиляции легких, а также наркотическими лекарственными препаратами и психотропными лекарственными препаратами при посещениях на дому</w:t>
      </w:r>
    </w:p>
    <w:p w14:paraId="2CEB1B71" w14:textId="77777777" w:rsidR="00000000" w:rsidRDefault="00000000"/>
    <w:p w14:paraId="52887EF0" w14:textId="77777777" w:rsidR="00000000" w:rsidRDefault="00000000">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97AA290" w14:textId="77777777" w:rsidR="00000000" w:rsidRDefault="00000000">
      <w:r>
        <w:t>Алгоритм организации мероприятий по проведению длительной искусственной вентиляции легких на дому утверждается приказом Министерства здравоохранения Республики Мордовия и устанавливает правила проведения мероприятий по организации длительной искусственной вентиляции легких (далее - ИВЛ) в домашних условиях при оказании паллиативной медицинской помощи пациентам.</w:t>
      </w:r>
    </w:p>
    <w:p w14:paraId="50BB654C" w14:textId="77777777" w:rsidR="00000000" w:rsidRDefault="00000000">
      <w:r>
        <w:t xml:space="preserve">Показания к проведению пациенту ИВЛ в домашних условиях, а также для отказа в проведении пациенту ИВЛ в домашних условиях устанавливает врачебная комиссия медицинской организации, в которой находится пациент. Состав врачебной комиссии формируется в соответствии с </w:t>
      </w:r>
      <w:hyperlink r:id="rId100" w:history="1">
        <w:r>
          <w:rPr>
            <w:rStyle w:val="a4"/>
          </w:rPr>
          <w:t>приказом</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и включает лечащего врача, врача-анестезиолога-реаниматолога, врача паллиативной медицинской помощи. Решение врачебной комиссии оформляется протоколом, который вносится в медицинскую карту стационарного больного.</w:t>
      </w:r>
    </w:p>
    <w:p w14:paraId="4029FF88" w14:textId="77777777" w:rsidR="00000000" w:rsidRDefault="00000000">
      <w:r>
        <w:t>Обязательными условиями госпитализации (перевода) пациента в отделение паллиативной помощи (койку паллиативной медицинской помощи) для подготовки к проведению ИВЛ на дому является наличие:</w:t>
      </w:r>
    </w:p>
    <w:p w14:paraId="263CE5F7" w14:textId="77777777" w:rsidR="00000000" w:rsidRDefault="00000000">
      <w:r>
        <w:t>заявления пациента (законного представителя) или лица из числа родственников (или иных членов семьи пациента), которые непосредственно будут осуществлять уход за пациентом (далее - лицо, которое непосредственно будет осуществлять уход за пациентом), при проведении ИВЛ на дому, к получению паллиативной медицинской помощи на дому - ИВЛ с использованием медицинских изделий в домашних условиях по форме, утвержденной приказом Министерства здравоохранения Республики Мордовия;</w:t>
      </w:r>
    </w:p>
    <w:p w14:paraId="094EFB3E" w14:textId="77777777" w:rsidR="00000000" w:rsidRDefault="00000000">
      <w:r>
        <w:t xml:space="preserve">информированного добровольного согласия пациента (законного представителя) на проведение ИВЛ на дому по форме, утвержденной приказом Министерства здравоохранения Республики Мордовия. В случае если состояние пациента не позволяет выразить свою волю и отсутствуют законные представители, основанием для проведения искусственной вентиляции легких на дому является решение консилиума врачей в случаях, предусмотренных </w:t>
      </w:r>
      <w:hyperlink r:id="rId101" w:history="1">
        <w:r>
          <w:rPr>
            <w:rStyle w:val="a4"/>
          </w:rPr>
          <w:t>Федеральным законом</w:t>
        </w:r>
      </w:hyperlink>
      <w:r>
        <w:t xml:space="preserve"> от 21 ноября 2011 года N 323-ФЗ "Об основах охраны здоровья граждан в Российской Федерации";</w:t>
      </w:r>
    </w:p>
    <w:p w14:paraId="36092A14" w14:textId="77777777" w:rsidR="00000000" w:rsidRDefault="00000000">
      <w:r>
        <w:t>доступности медицинских организаций в случае экстренных ситуаций на дому (круглосуточная телефонная связь, время подъезда не более 20 минут);</w:t>
      </w:r>
    </w:p>
    <w:p w14:paraId="18A00FB8" w14:textId="77777777" w:rsidR="00000000" w:rsidRDefault="00000000">
      <w:r>
        <w:t xml:space="preserve">анкеты о состоянии домашних условий пациента, заполняемой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оформленная в соответствии с </w:t>
      </w:r>
      <w:hyperlink r:id="rId102" w:history="1">
        <w:r>
          <w:rPr>
            <w:rStyle w:val="a4"/>
          </w:rPr>
          <w:t>приказом</w:t>
        </w:r>
      </w:hyperlink>
      <w:r>
        <w:t xml:space="preserve"> Министерства здравоохранения Российской Федерации от 10 июля 2019 г.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4F87C023" w14:textId="77777777" w:rsidR="00000000" w:rsidRDefault="00000000">
      <w:r>
        <w:t>Обязательными условиями для выписки из стационара для проведения ИВЛ на дому являются:</w:t>
      </w:r>
    </w:p>
    <w:p w14:paraId="25E2E4B2" w14:textId="77777777" w:rsidR="00000000" w:rsidRDefault="00000000">
      <w:r>
        <w:t>письменный отказ пациента (законного представителя) от лечения в стационарных условиях;</w:t>
      </w:r>
    </w:p>
    <w:p w14:paraId="0C6C3C4F" w14:textId="77777777" w:rsidR="00000000" w:rsidRDefault="00000000">
      <w:r>
        <w:t>наличие необходимых медицинских изделий для проведения длительной ИВЛ в домашних условиях;</w:t>
      </w:r>
    </w:p>
    <w:p w14:paraId="2F526CA8" w14:textId="77777777" w:rsidR="00000000" w:rsidRDefault="00000000">
      <w:r>
        <w:t>прохождение обучения лицом, которое непосредственно будет осуществлять уход за пациентом, принципам ухода за лицом, находящимся на ИВЛ, в соответствии с приказом Министерства здравоохранения Республики Мордовия;</w:t>
      </w:r>
    </w:p>
    <w:p w14:paraId="081F273A" w14:textId="77777777" w:rsidR="00000000" w:rsidRDefault="00000000">
      <w:r>
        <w:t>стабильное состояние пациента;</w:t>
      </w:r>
    </w:p>
    <w:p w14:paraId="2E308668" w14:textId="77777777" w:rsidR="00000000" w:rsidRDefault="00000000">
      <w:r>
        <w:t>наличие лицензии на оказание паллиативной медицинской помощи в амбулаторных условиях у медицинской организации, обслуживающей территорию, где будет проживать пациент, находящийся на длительной ИВЛ на дому.</w:t>
      </w:r>
    </w:p>
    <w:p w14:paraId="16A10F50" w14:textId="77777777" w:rsidR="00000000" w:rsidRDefault="00000000">
      <w:r>
        <w:t>В медицинской организации, осуществляющей подготовку к проведению ИВЛ на дому, врач-анестезиолог-реаниматолог:</w:t>
      </w:r>
    </w:p>
    <w:p w14:paraId="3BD52723" w14:textId="77777777" w:rsidR="00000000" w:rsidRDefault="00000000">
      <w:r>
        <w:t>проводит ознакомление лиц, которые непосредственно будут осуществлять уход за пациентом, принципам ухода за пациентом, находящимся на ИВЛ, согласно утвержденному руководителем медицинской организации плану обучения, по завершении которого подписывается перечень компетенций, освоенных лицами, которые непосредственно будут осуществлять уход за пациентом на ИВЛ, по форме, утвержденной приказом Министерства здравоохранения Республики Мордовия;</w:t>
      </w:r>
    </w:p>
    <w:p w14:paraId="7B4B3098" w14:textId="77777777" w:rsidR="00000000" w:rsidRDefault="00000000">
      <w:r>
        <w:t>осуществляет подбор медицинских изделий и параметров ИВЛ для проведения пациенту ИВЛ на дому.</w:t>
      </w:r>
    </w:p>
    <w:p w14:paraId="0E9430FB" w14:textId="77777777" w:rsidR="00000000" w:rsidRDefault="00000000">
      <w:r>
        <w:t>Медицинская организация, осуществляющая подготовку к проведению ИВЛ на дому, при переводе пациента на ИВЛ в домашних условиях информирует об этом медицинские организации по месту его жительства: станцию скорой медицинской помощи (отделение скорой медицинской помощи медицинской организации), поликлинику (поликлиническое отделение медицинской организации), стационар в ближайшей территориальной доступности, имеющий отделение (палату) реанимации и интенсивной терапии (анестезиологии-реанимации).</w:t>
      </w:r>
    </w:p>
    <w:p w14:paraId="6627C71A" w14:textId="77777777" w:rsidR="00000000" w:rsidRDefault="00000000">
      <w:r>
        <w:t>Перечень медицинских организаций, уполномоченных осуществлять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включая проведение длительной искусственной вентиляции легких (далее - уполномоченные медицинские организации), утверждается приказом Министерством здравоохранения Республики Мордовия.</w:t>
      </w:r>
    </w:p>
    <w:p w14:paraId="1F0E19F2" w14:textId="77777777" w:rsidR="00000000" w:rsidRDefault="00000000">
      <w:r>
        <w:t>Передача уполномоченными медицинскими организациями медицинских изделий пациенту (законному представителю) и (или) лицу, которое непосредственно будет осуществлять уход за пациентом при проведении ИВЛ на дому, осуществляется на основании договора о передаче медицинских изделий в безвозмездное временное пользование на дому и акта приема-передачи медицинских изделий, утвержденных приказом Министерством здравоохранения Республики Мордовия.</w:t>
      </w:r>
    </w:p>
    <w:p w14:paraId="7B062929" w14:textId="77777777" w:rsidR="00000000" w:rsidRDefault="00000000">
      <w:r>
        <w:t>Возврат медицинских изделий указанными лицами медицинской организации производится по акту возврата медицинских изделий, утвержденному приказом Министерством здравоохранения Республики Мордовия.</w:t>
      </w:r>
    </w:p>
    <w:p w14:paraId="3665F857" w14:textId="77777777" w:rsidR="00000000" w:rsidRDefault="00000000">
      <w:r>
        <w:t>Медицинская эвакуация пациента из медицинской организации на дом для последующей ИВЛ на дому осуществляется в сопровождении врача-анестезиолога-реаниматолога медицинской организации, осуществляющей подготовку к проведению ИВЛ на дому, с использованием медицинского транспорта класса "В" или "С". Допускается использование медицинского транспорта класса "В" или "С" станции скорой медицинской помощи (отделения скорой медицинской помощи медицинской организации) по месту проживания гражданина.</w:t>
      </w:r>
    </w:p>
    <w:p w14:paraId="00F4F18F" w14:textId="77777777" w:rsidR="00000000" w:rsidRDefault="00000000">
      <w:r>
        <w:t>Руководители медицинских организаций, подведомственных Министерству здравоохранения Республики Мордовия, оказывающих первичную медико-санитарную помощь, по получении информации о переводе пациента на ИВЛ в домашние условия приказом по медицинской организации определяют перечень и последовательность мероприятий при возникновении ситуаций, требующих перевода пациента, получающего ИВЛ в домашних условиях, в стационар и назначают ответственное лицо за выполнение указанных мероприятий.</w:t>
      </w:r>
    </w:p>
    <w:p w14:paraId="4FE3A728" w14:textId="77777777" w:rsidR="00000000" w:rsidRDefault="00000000">
      <w:r>
        <w:t>Пациенту, находящемуся на ИВЛ в домашних условиях, обеспечивается наблюдение:</w:t>
      </w:r>
    </w:p>
    <w:p w14:paraId="6B9089D0" w14:textId="77777777" w:rsidR="00000000" w:rsidRDefault="00000000">
      <w:r>
        <w:t>специалистами выездной патронажной службы паллиативной медицинской помощи (плановое наблюдение не реже одного раза в месяц, внеплановое в зависимости от клинической ситуации);</w:t>
      </w:r>
    </w:p>
    <w:p w14:paraId="2303E587" w14:textId="77777777" w:rsidR="00000000" w:rsidRDefault="00000000">
      <w:r>
        <w:t>врачом-анестезиологом-реаниматологом и ответственным лицом медицинской организации, назначенным приказом медицинской организации, по месту жительства гражданина (плановое наблюдение не реже двух раз в месяц, внеплановое - в зависимости от клинической ситуации).</w:t>
      </w:r>
    </w:p>
    <w:p w14:paraId="67893459" w14:textId="77777777" w:rsidR="00000000" w:rsidRDefault="00000000">
      <w:r>
        <w:t>При отсутствии на момент обращения пациента (законного представителя) и (или) лиц, которые непосредственно будут осуществлять уход за пациентом на дому, медицинских изделий, предназначенных для поддержания функций органов и систем организма человека, включая проведение длительной искусственной вентиляции легких, для использования на дому, учет пациентов осуществляется уполномоченными медицинскими организациями.</w:t>
      </w:r>
    </w:p>
    <w:p w14:paraId="15AA1F0A" w14:textId="77777777" w:rsidR="00000000" w:rsidRDefault="00000000">
      <w:r>
        <w:t>При поступлении медицинских изделий, предназначенных для поддержания функций органов и систем организма человека, включая проведение длительной искусственной вентиляции легких, для использования на дому, пациенты (законные представители) и (или) лица, которые непосредственно будут осуществлять уход за пациентом на дому, информируются об их наличии, назначается дата госпитализации в уполномоченные организации.</w:t>
      </w:r>
    </w:p>
    <w:p w14:paraId="3A757AE8" w14:textId="77777777" w:rsidR="00000000" w:rsidRDefault="00000000">
      <w:r>
        <w:t>Ремонт медицинских изделий, предназначенных для поддержания функций органов и систем организма человека, включая проведение длительной искусственной вентиляции легких, для использования на дому, осуществляется в период гарантийной эксплуатации за счет поставщика, далее - уполномоченной медицинской организацией, с которой заключался договор о передаче медицинских изделий в безвозмездное временное пользование на дому.</w:t>
      </w:r>
    </w:p>
    <w:p w14:paraId="47F8D991" w14:textId="77777777" w:rsidR="00000000" w:rsidRDefault="00000000">
      <w:r>
        <w:t>Уполномоченные медицинские организации направляют в Министерство здравоохранения Республики Мордовия отчет о выдаче пациентам для использования на дому медицинских изделий, предназначенных для поддержания функций органов и систем организма человека, включая проведение длительной ИВЛ, для использования на дому, по форме и в сроки, утвержденные приказом Министерства здравоохранения Республики Мордовия.</w:t>
      </w:r>
    </w:p>
    <w:p w14:paraId="30BF6DDD" w14:textId="77777777" w:rsidR="00000000" w:rsidRDefault="00000000">
      <w:r>
        <w:t>Обеспечение граждан в рамках оказания паллиативной медицинской помощи наркотическими средствами и психотропными веществами при посещении на дому, осуществляется врачами паллиативной медицинской помощи "выездных бригад" и кабинетов паллиативной медицинской помощи при поликлиниках, а также медицинскими работниками, оказывающими первичную медико-санитарную помощь: участковыми врачами, врачами общей практики, средним медицинским персоналом (фельдшера).</w:t>
      </w:r>
    </w:p>
    <w:p w14:paraId="3AE67720" w14:textId="77777777" w:rsidR="00000000" w:rsidRDefault="00000000">
      <w:r>
        <w:t xml:space="preserve">Обеспечение граждан в рамках оказания паллиативной медицинской помощи наркотическими средствами и психотропными веществами при посещении на дому осуществляется путем выписки рецептурного бланка в соответствии с </w:t>
      </w:r>
      <w:hyperlink r:id="rId103" w:history="1">
        <w:r>
          <w:rPr>
            <w:rStyle w:val="a4"/>
          </w:rPr>
          <w:t>Порядком</w:t>
        </w:r>
      </w:hyperlink>
      <w:r>
        <w:t xml:space="preserve"> назначения лекарственных препаратов, утвержденным </w:t>
      </w:r>
      <w:hyperlink r:id="rId104" w:history="1">
        <w:r>
          <w:rPr>
            <w:rStyle w:val="a4"/>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до 1 марта 2022 г. и </w:t>
      </w:r>
      <w:hyperlink r:id="rId105" w:history="1">
        <w:r>
          <w:rPr>
            <w:rStyle w:val="a4"/>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с 1 марта 2022 г.</w:t>
      </w:r>
    </w:p>
    <w:p w14:paraId="3674D72C" w14:textId="77777777" w:rsidR="00000000" w:rsidRDefault="00000000">
      <w:r>
        <w:t xml:space="preserve">Врачи "выездных бригад" и кабинетов паллиативной медицинской помощи в неотложных случаях, требующих немедленного купирования болевого синдрома, осуществляют выдачу наркотических средств и психотропных веществ на руки пациентам из "медицинской укладки", с последующим оформлением документов, подтверждающих совершение операции с наркотическими средствами и психотропными веществами, заверенных в установленном порядке, и журнала регистрации операций, при которых изменяется количество прекурсоров наркотических средств и психотропных веществ, в соответствии с </w:t>
      </w:r>
      <w:hyperlink r:id="rId106" w:history="1">
        <w:r>
          <w:rPr>
            <w:rStyle w:val="a4"/>
          </w:rPr>
          <w:t>Правилами</w:t>
        </w:r>
      </w:hyperlink>
      <w:r>
        <w:t xml:space="preserve"> представления отчетов о деятельности, связанной с оборотом прекурсоров наркотических средств и психотропных веществ, утвержденными </w:t>
      </w:r>
      <w:hyperlink r:id="rId107" w:history="1">
        <w:r>
          <w:rPr>
            <w:rStyle w:val="a4"/>
          </w:rPr>
          <w:t>постановление</w:t>
        </w:r>
      </w:hyperlink>
      <w:r>
        <w:t xml:space="preserve"> Правительства РФ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14:paraId="3B6F96F0" w14:textId="77777777" w:rsidR="00000000" w:rsidRDefault="00000000">
      <w:pPr>
        <w:pStyle w:val="a6"/>
        <w:rPr>
          <w:color w:val="000000"/>
          <w:sz w:val="16"/>
          <w:szCs w:val="16"/>
        </w:rPr>
      </w:pPr>
      <w:r>
        <w:rPr>
          <w:color w:val="000000"/>
          <w:sz w:val="16"/>
          <w:szCs w:val="16"/>
        </w:rPr>
        <w:t>ГАРАНТ:</w:t>
      </w:r>
    </w:p>
    <w:p w14:paraId="42FE5ADE" w14:textId="77777777" w:rsidR="00000000" w:rsidRDefault="00000000">
      <w:pPr>
        <w:pStyle w:val="a6"/>
      </w:pPr>
      <w:r>
        <w:t>По-видимому, в тексте предыдущего абзаца допущена опечатка. Вместо "</w:t>
      </w:r>
      <w:hyperlink r:id="rId108" w:history="1">
        <w:r>
          <w:rPr>
            <w:rStyle w:val="a4"/>
          </w:rPr>
          <w:t>постановление</w:t>
        </w:r>
      </w:hyperlink>
      <w:r>
        <w:t>" следует читать "</w:t>
      </w:r>
      <w:hyperlink r:id="rId109" w:history="1">
        <w:r>
          <w:rPr>
            <w:rStyle w:val="a4"/>
          </w:rPr>
          <w:t>постановлением</w:t>
        </w:r>
      </w:hyperlink>
      <w:r>
        <w:t xml:space="preserve">" </w:t>
      </w:r>
    </w:p>
    <w:p w14:paraId="32F0BCC8" w14:textId="77777777" w:rsidR="00000000" w:rsidRDefault="00000000">
      <w:r>
        <w:t>Врач, выдавший на руки пациенту наркотические средства и психотропные вещества, информирует участковую службу медицинской организации, в которой пациент получает первичную медико-санитарную помощь, о факте обезболивания и выдаче наркотического средства или психотропного вещества на руки и для решения вопроса последующей маршрутизации пациента в сроки, установленные приказом Минздрава Республики Мордовия.</w:t>
      </w:r>
    </w:p>
    <w:p w14:paraId="58871F18" w14:textId="77777777" w:rsidR="00000000" w:rsidRDefault="00000000"/>
    <w:p w14:paraId="52C0BEC6" w14:textId="77777777" w:rsidR="00000000" w:rsidRDefault="00000000">
      <w:pPr>
        <w:jc w:val="right"/>
        <w:rPr>
          <w:rStyle w:val="a3"/>
          <w:sz w:val="24"/>
          <w:szCs w:val="24"/>
        </w:rPr>
      </w:pPr>
      <w:bookmarkStart w:id="56" w:name="sub_112"/>
      <w:r>
        <w:rPr>
          <w:rStyle w:val="a3"/>
          <w:sz w:val="24"/>
          <w:szCs w:val="24"/>
        </w:rPr>
        <w:t>Приложение 12</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6"/>
    <w:p w14:paraId="476390B7" w14:textId="77777777" w:rsidR="00000000" w:rsidRDefault="00000000"/>
    <w:p w14:paraId="51B38DB4" w14:textId="77777777" w:rsidR="00000000" w:rsidRDefault="00000000">
      <w:pPr>
        <w:pStyle w:val="1"/>
      </w:pPr>
      <w:r>
        <w:t>Перечень</w:t>
      </w:r>
      <w:r>
        <w:br/>
        <w:t>нормативных актов, в соответствии с которыми осуществляется маршрутизация застрахованных лиц при наступлении страхового случая</w:t>
      </w:r>
    </w:p>
    <w:p w14:paraId="70500855" w14:textId="77777777" w:rsidR="00000000" w:rsidRDefault="00000000"/>
    <w:p w14:paraId="495C8BD5" w14:textId="77777777" w:rsidR="00000000" w:rsidRDefault="00000000">
      <w:r>
        <w:t xml:space="preserve">1. </w:t>
      </w:r>
      <w:hyperlink r:id="rId110" w:history="1">
        <w:r>
          <w:rPr>
            <w:rStyle w:val="a4"/>
          </w:rPr>
          <w:t>Приказ</w:t>
        </w:r>
      </w:hyperlink>
      <w:r>
        <w:t xml:space="preserve"> Министерства здравоохранения Республики Мордовия от 14 сентября 2012 г. N 827 "О рациональном использовании магнитно-резонансной томографической аппаратуры и компьютерной томографической аппаратуры" (с изменениями и дополнениями);</w:t>
      </w:r>
    </w:p>
    <w:p w14:paraId="7E6D3408" w14:textId="77777777" w:rsidR="00000000" w:rsidRDefault="00000000">
      <w:r>
        <w:t xml:space="preserve">2. </w:t>
      </w:r>
      <w:hyperlink r:id="rId111" w:history="1">
        <w:r>
          <w:rPr>
            <w:rStyle w:val="a4"/>
          </w:rPr>
          <w:t>Приказ</w:t>
        </w:r>
      </w:hyperlink>
      <w:r>
        <w:t xml:space="preserve"> Министерства здравоохранения Республики Мордовия от 30 июня 2014 г. N 805 "Об утверждении Порядка экстренной госпитализации пациентов из городского округа Саранск, Кочкуровского, Ромодановского и Лямбирского муниципальных районов" (с изменениями и дополнениями);</w:t>
      </w:r>
    </w:p>
    <w:p w14:paraId="3E7205F3" w14:textId="77777777" w:rsidR="00000000" w:rsidRDefault="00000000">
      <w:r>
        <w:t xml:space="preserve">3. </w:t>
      </w:r>
      <w:hyperlink r:id="rId112" w:history="1">
        <w:r>
          <w:rPr>
            <w:rStyle w:val="a4"/>
          </w:rPr>
          <w:t>Приказ</w:t>
        </w:r>
      </w:hyperlink>
      <w:r>
        <w:t xml:space="preserve"> Министерства здравоохранения Республики Мордовия от 25 декабря 2014 г. N 1578 "Об организации патологоанатомических исследований умерших и мертворожденных в Республике Мордовия" (с изменениями и дополнениями);</w:t>
      </w:r>
    </w:p>
    <w:p w14:paraId="375B1C9C" w14:textId="77777777" w:rsidR="00000000" w:rsidRDefault="00000000">
      <w:r>
        <w:t>4. Приказ Министерства здравоохранения Республики Мордовия от 14 сентября 2015 г. N 1058 "Об организации профилактики неинфекционных заболеваний и проведения мероприятий по формированию здорового образа жизни";</w:t>
      </w:r>
    </w:p>
    <w:p w14:paraId="3D6564A3" w14:textId="77777777" w:rsidR="00000000" w:rsidRDefault="00000000">
      <w:r>
        <w:t xml:space="preserve">5. </w:t>
      </w:r>
      <w:hyperlink r:id="rId113" w:history="1">
        <w:r>
          <w:rPr>
            <w:rStyle w:val="a4"/>
          </w:rPr>
          <w:t>Приказ</w:t>
        </w:r>
      </w:hyperlink>
      <w:r>
        <w:t xml:space="preserve"> Министерства здравоохранения Республики Мордовия от 15 марта 2016 г. N 275 "О централизации проведения бактериологических исследований в медицинских организациях, подведомственных Министерству здравоохранения Республики Мордовия".</w:t>
      </w:r>
    </w:p>
    <w:p w14:paraId="75D2A47E" w14:textId="77777777" w:rsidR="00000000" w:rsidRDefault="00000000">
      <w:r>
        <w:t xml:space="preserve">6. </w:t>
      </w:r>
      <w:hyperlink r:id="rId114" w:history="1">
        <w:r>
          <w:rPr>
            <w:rStyle w:val="a4"/>
          </w:rPr>
          <w:t>Приказ</w:t>
        </w:r>
      </w:hyperlink>
      <w:r>
        <w:t xml:space="preserve"> Министерства здравоохранения Республики Мордовия от 29 февраля 2016 г. N 191 "Об организации первичной специализированной медицинской помощи при психических расстройствах и расстройствах поведения населению Республики Мордовия";</w:t>
      </w:r>
    </w:p>
    <w:p w14:paraId="2CFD6977" w14:textId="77777777" w:rsidR="00000000" w:rsidRDefault="00000000">
      <w:r>
        <w:t xml:space="preserve">7. </w:t>
      </w:r>
      <w:hyperlink r:id="rId115" w:history="1">
        <w:r>
          <w:rPr>
            <w:rStyle w:val="a4"/>
          </w:rPr>
          <w:t>Приказ</w:t>
        </w:r>
      </w:hyperlink>
      <w:r>
        <w:t xml:space="preserve"> Министерства здравоохранения Республики Мордовия от 31 декабря 2020 г. N 1836 "Об организации медицинской реабилитации детей на территории Республики Мордовия";</w:t>
      </w:r>
    </w:p>
    <w:p w14:paraId="10C3BF18" w14:textId="77777777" w:rsidR="00000000" w:rsidRDefault="00000000">
      <w:r>
        <w:t xml:space="preserve">8. </w:t>
      </w:r>
      <w:hyperlink r:id="rId116" w:history="1">
        <w:r>
          <w:rPr>
            <w:rStyle w:val="a4"/>
          </w:rPr>
          <w:t>Приказ</w:t>
        </w:r>
      </w:hyperlink>
      <w:r>
        <w:t xml:space="preserve"> Министерства здравоохранения Республики Мордовия от 4 декабря 2017 г. N 1323 "Об оказании медицинской помощи в медицинских организациях Республики Мордовия пострадавшим при дорожно-транспортных происшествиях" (с изменениями и дополнениями);</w:t>
      </w:r>
    </w:p>
    <w:p w14:paraId="4086AC6C" w14:textId="77777777" w:rsidR="00000000" w:rsidRDefault="00000000">
      <w:r>
        <w:t xml:space="preserve">9. </w:t>
      </w:r>
      <w:hyperlink r:id="rId117" w:history="1">
        <w:r>
          <w:rPr>
            <w:rStyle w:val="a4"/>
          </w:rPr>
          <w:t>Приказ</w:t>
        </w:r>
      </w:hyperlink>
      <w:r>
        <w:t xml:space="preserve"> Министерства здравоохранения Республики Мордовия от 6 июля 2018 г. N 774 "Об утверждении схемы маршрутизации больных инфекционного профиля в медицинские организации, подведомственные Министерству здравоохранения Республики Мордовия по территориально-участковому принципу" (с изменениями и дополнениями);</w:t>
      </w:r>
    </w:p>
    <w:p w14:paraId="099187A0" w14:textId="77777777" w:rsidR="00000000" w:rsidRDefault="00000000">
      <w:r>
        <w:t xml:space="preserve">10. </w:t>
      </w:r>
      <w:hyperlink r:id="rId118" w:history="1">
        <w:r>
          <w:rPr>
            <w:rStyle w:val="a4"/>
          </w:rPr>
          <w:t>Приказ</w:t>
        </w:r>
      </w:hyperlink>
      <w:r>
        <w:t xml:space="preserve"> Министерства здравоохранения Республики Мордовия от 27 июля 2018 г. N 906 "Об оказании специализированной медицинской помощи пациентам хирургического, терапевтического и реабилитационного профилей на базе ГБУЗ Республики Мордовия "Мордовская республиканская клиническая больница", ГБУЗ Республики Мордовия "Республиканская клиническая больница N 4", ГБУЗ Республики Мордовия "Республиканская клиническая больница N 5", ГБУЗ Республики Мордовия "Республиканский госпиталь";</w:t>
      </w:r>
    </w:p>
    <w:p w14:paraId="2F0CB72E" w14:textId="77777777" w:rsidR="00000000" w:rsidRDefault="00000000">
      <w:r>
        <w:t xml:space="preserve">11. </w:t>
      </w:r>
      <w:hyperlink r:id="rId119" w:history="1">
        <w:r>
          <w:rPr>
            <w:rStyle w:val="a4"/>
          </w:rPr>
          <w:t>Приказ</w:t>
        </w:r>
      </w:hyperlink>
      <w:r>
        <w:t xml:space="preserve"> Министерства здравоохранения Республики Мордовия от 19 октября 2018 г. N 1668 "Об организации оказания медицинской помощи новорожденным в Республике Мордовия";</w:t>
      </w:r>
    </w:p>
    <w:p w14:paraId="15DC2014" w14:textId="77777777" w:rsidR="00000000" w:rsidRDefault="00000000">
      <w:r>
        <w:t>12. Приказ Министерства здравоохранения Республики Мордовия от 28 июня 2019 г. N 695 "О создании центра амбулаторной онкологической помощи на базе ГБУЗ Республики Мордовия "Краснослободская межрайонная больница";</w:t>
      </w:r>
    </w:p>
    <w:p w14:paraId="38C753DE" w14:textId="77777777" w:rsidR="00000000" w:rsidRDefault="00000000">
      <w:r>
        <w:t xml:space="preserve">13. </w:t>
      </w:r>
      <w:hyperlink r:id="rId120" w:history="1">
        <w:r>
          <w:rPr>
            <w:rStyle w:val="a4"/>
          </w:rPr>
          <w:t>Приказ</w:t>
        </w:r>
      </w:hyperlink>
      <w:r>
        <w:t xml:space="preserve"> Министерства здравоохранения Республики Мордовия от 28 июля 2019 г. N 795 "Об утверждении схемы маршрутизации пациентов со злокачественными новообразованиями, которым необходимо выполнение плановых симптоматических хирургических вмешательств";</w:t>
      </w:r>
    </w:p>
    <w:p w14:paraId="51E932C1" w14:textId="77777777" w:rsidR="00000000" w:rsidRDefault="00000000">
      <w:pPr>
        <w:pStyle w:val="a6"/>
        <w:rPr>
          <w:color w:val="000000"/>
          <w:sz w:val="16"/>
          <w:szCs w:val="16"/>
        </w:rPr>
      </w:pPr>
      <w:r>
        <w:rPr>
          <w:color w:val="000000"/>
          <w:sz w:val="16"/>
          <w:szCs w:val="16"/>
        </w:rPr>
        <w:t>ГАРАНТ:</w:t>
      </w:r>
    </w:p>
    <w:p w14:paraId="7A4CFE69" w14:textId="77777777" w:rsidR="00000000" w:rsidRDefault="00000000">
      <w:pPr>
        <w:pStyle w:val="a6"/>
      </w:pPr>
      <w:r>
        <w:t xml:space="preserve">По-видимому, в тексте предыдущего абзаца допущена опечатка. Дату названного </w:t>
      </w:r>
      <w:hyperlink r:id="rId121" w:history="1">
        <w:r>
          <w:rPr>
            <w:rStyle w:val="a4"/>
          </w:rPr>
          <w:t>Приказа</w:t>
        </w:r>
      </w:hyperlink>
      <w:r>
        <w:t xml:space="preserve"> следует читать как "25 июля 2019 г." </w:t>
      </w:r>
    </w:p>
    <w:p w14:paraId="76C8FC59" w14:textId="77777777" w:rsidR="00000000" w:rsidRDefault="00000000">
      <w:r>
        <w:t xml:space="preserve">14. </w:t>
      </w:r>
      <w:hyperlink r:id="rId122" w:history="1">
        <w:r>
          <w:rPr>
            <w:rStyle w:val="a4"/>
          </w:rPr>
          <w:t>Приказ</w:t>
        </w:r>
      </w:hyperlink>
      <w:r>
        <w:t xml:space="preserve"> Министерства здравоохранения Республики Мордовия от 16 сентября 2019 г. N 1088 "Об утверждении схемы маршрутизации пациентов с острыми нарушениями мозгового кровообращения, инфарктом миокарда и острым коронарным синдромом в региональные сосудистые центры и первичные сосудистые отделения медицинских организаций по территориальной закрепленности" (с изменениями и дополнениями);</w:t>
      </w:r>
    </w:p>
    <w:p w14:paraId="1785EC6D" w14:textId="77777777" w:rsidR="00000000" w:rsidRDefault="00000000">
      <w:r>
        <w:t xml:space="preserve">15. </w:t>
      </w:r>
      <w:hyperlink r:id="rId123" w:history="1">
        <w:r>
          <w:rPr>
            <w:rStyle w:val="a4"/>
          </w:rPr>
          <w:t>Приказ</w:t>
        </w:r>
      </w:hyperlink>
      <w:r>
        <w:t xml:space="preserve"> Министерства здравоохранения Республики Мордовия от 26 сентября 2019 г. N 1149 "Об утверждении схемы маршрутизации граждан для проведения маммографии";</w:t>
      </w:r>
    </w:p>
    <w:p w14:paraId="07CBE273" w14:textId="77777777" w:rsidR="00000000" w:rsidRDefault="00000000">
      <w:r>
        <w:t xml:space="preserve">16. </w:t>
      </w:r>
      <w:hyperlink r:id="rId124" w:history="1">
        <w:r>
          <w:rPr>
            <w:rStyle w:val="a4"/>
          </w:rPr>
          <w:t>Приказ</w:t>
        </w:r>
      </w:hyperlink>
      <w:r>
        <w:t xml:space="preserve"> Министерства здравоохранения Республики Мордовия от 8 ноября 2019 г. N 1386 "Об утверждении маршрутизации пациентов при проведении диагностики туберкулеза и оказании медицинской помощи по профилю "фтизиатрия" на территории Республики Мордовия";</w:t>
      </w:r>
    </w:p>
    <w:p w14:paraId="33BB08E1" w14:textId="77777777" w:rsidR="00000000" w:rsidRDefault="00000000">
      <w:r>
        <w:t xml:space="preserve">17. </w:t>
      </w:r>
      <w:hyperlink r:id="rId125" w:history="1">
        <w:r>
          <w:rPr>
            <w:rStyle w:val="a4"/>
          </w:rPr>
          <w:t>Приказ</w:t>
        </w:r>
      </w:hyperlink>
      <w:r>
        <w:t xml:space="preserve"> Министерства здравоохранения Республики Мордовия от 2 декабря 2019 г. N 1466 "Об организации медицинской помощи по профилю "гериатрия" на территории Республики Мордовия";</w:t>
      </w:r>
    </w:p>
    <w:p w14:paraId="295074EF" w14:textId="77777777" w:rsidR="00000000" w:rsidRDefault="00000000">
      <w:r>
        <w:t xml:space="preserve">18. </w:t>
      </w:r>
      <w:hyperlink r:id="rId126" w:history="1">
        <w:r>
          <w:rPr>
            <w:rStyle w:val="a4"/>
          </w:rPr>
          <w:t>Приказ</w:t>
        </w:r>
      </w:hyperlink>
      <w:r>
        <w:t xml:space="preserve"> Министерства здравоохранения Республики Мордовия от 24 декабря 2019 г. N 1612 "Об организации оказания хирургической помощи при остром панкреатите взрослому населению Республики Мордовия";</w:t>
      </w:r>
    </w:p>
    <w:p w14:paraId="0EA2BC76" w14:textId="77777777" w:rsidR="00000000" w:rsidRDefault="00000000">
      <w:r>
        <w:t xml:space="preserve">19. </w:t>
      </w:r>
      <w:hyperlink r:id="rId127" w:history="1">
        <w:r>
          <w:rPr>
            <w:rStyle w:val="a4"/>
          </w:rPr>
          <w:t>Приказ</w:t>
        </w:r>
      </w:hyperlink>
      <w:r>
        <w:t xml:space="preserve"> Министерства здравоохранения Республики Мордовия от 25 декабря 2019 г. N 1624 "Об организации медицинской помощи пациентам с гематологическими и онкогематологическими заболеваниями на территории Республики Мордовия";</w:t>
      </w:r>
    </w:p>
    <w:p w14:paraId="1424A0DC" w14:textId="77777777" w:rsidR="00000000" w:rsidRDefault="00000000">
      <w:r>
        <w:t>20. Приказ Министерства здравоохранения Республики Мордовия от 31 декабря 2019 г. N 1678 "Об организации оказания медицинской помощи детям по профилю "детская эндокринология" в Республике Мордовия";</w:t>
      </w:r>
    </w:p>
    <w:p w14:paraId="5C3BCEEB" w14:textId="77777777" w:rsidR="00000000" w:rsidRDefault="00000000">
      <w:r>
        <w:t xml:space="preserve">21. </w:t>
      </w:r>
      <w:hyperlink r:id="rId128" w:history="1">
        <w:r>
          <w:rPr>
            <w:rStyle w:val="a4"/>
          </w:rPr>
          <w:t>Приказ</w:t>
        </w:r>
      </w:hyperlink>
      <w:r>
        <w:t xml:space="preserve"> Министерства здравоохранения Республики Мордовия от 31 декабря 2019 г. N 1681 "Об утверждении маршрутизации детей при оказании специализированной, в том числе высокотехнологичной медицинской помощи в стационарных условиях в медицинских организациях, подведомственных Министерству здравоохранения Республики Мордовия, расположенных на территории г.о. Саранск";</w:t>
      </w:r>
    </w:p>
    <w:p w14:paraId="7D7DF3A5" w14:textId="77777777" w:rsidR="00000000" w:rsidRDefault="00000000">
      <w:r>
        <w:t>22. Приказ Министерства здравоохранения Республики Мордовия от 31 декабря 2019 г. N 1682 "Об организации оказания специализированной медицинской помощи взрослому населению по профилю "эндокринология" в Республике Мордовия";</w:t>
      </w:r>
    </w:p>
    <w:p w14:paraId="63F8FED2" w14:textId="77777777" w:rsidR="00000000" w:rsidRDefault="00000000">
      <w:r>
        <w:t>23. Приказ Министерства здравоохранения Республики Мордовия от 31 декабря 2019 г. N 1637 "Об организации оказания специализированной медицинской помощи взрослому населению по профилю "урология" в Республике Мордовия";</w:t>
      </w:r>
    </w:p>
    <w:p w14:paraId="62549E1F" w14:textId="77777777" w:rsidR="00000000" w:rsidRDefault="00000000">
      <w:r>
        <w:t xml:space="preserve">24. </w:t>
      </w:r>
      <w:hyperlink r:id="rId129" w:history="1">
        <w:r>
          <w:rPr>
            <w:rStyle w:val="a4"/>
          </w:rPr>
          <w:t>Приказ</w:t>
        </w:r>
      </w:hyperlink>
      <w:r>
        <w:t xml:space="preserve"> Министерства здравоохранения Республики Мордовия от 13 февраля 2020 г. N 159 "Об организации трехуровневой системы оказания медицинской помощи по медицинской реабилитации пациентов после перенесенного острого инфаркта миокарда и острого нарушения мозгового кровообращения на территории Республики Мордовия";</w:t>
      </w:r>
    </w:p>
    <w:p w14:paraId="6342F150" w14:textId="77777777" w:rsidR="00000000" w:rsidRDefault="00000000">
      <w:r>
        <w:t xml:space="preserve">25. </w:t>
      </w:r>
      <w:hyperlink r:id="rId130" w:history="1">
        <w:r>
          <w:rPr>
            <w:rStyle w:val="a4"/>
          </w:rPr>
          <w:t>Приказ</w:t>
        </w:r>
      </w:hyperlink>
      <w:r>
        <w:t xml:space="preserve"> Министерства здравоохранения Республики Мордовия от 11 марта 2020 г. N 270 "Об организации медицинской помощи взрослым пациентам с внебольничной пневмонией в Республике Мордовия";</w:t>
      </w:r>
    </w:p>
    <w:p w14:paraId="1A30730A" w14:textId="77777777" w:rsidR="00000000" w:rsidRDefault="00000000">
      <w:r>
        <w:t>26. Приказ Министерства здравоохранения Республики Мордовия от 16 марта 2020 г. N 286 "Об организации оказания медицинской помощи пациентам с переломами проксимального отдела бедра, в том числе пациентам пожилого и старческого возраста";</w:t>
      </w:r>
    </w:p>
    <w:p w14:paraId="4FBA0C77" w14:textId="77777777" w:rsidR="00000000" w:rsidRDefault="00000000">
      <w:r>
        <w:t>27. Приказ Министерства здравоохранения Республики Мордовия от 2 сентября 2020 г. N 1127 "Об организации маршрутизации пациентов с подозрением на онкологическое заболевание и установленным диагнозом злокачественного новообразования из медицинских организаций, оказывающих первичную медико-санитарную помощь в Центр амбулаторной онкологической помощи на базе ГБУЗ Республики Мордовия "Поликлиника N 4" и в Центр амбулаторной онкологической помощи на базе ГБУЗ Республики Мордовия "Республиканская клиническая больница N 5";</w:t>
      </w:r>
    </w:p>
    <w:p w14:paraId="2F7D1629" w14:textId="77777777" w:rsidR="00000000" w:rsidRDefault="00000000">
      <w:r>
        <w:t xml:space="preserve">28. </w:t>
      </w:r>
      <w:hyperlink r:id="rId131" w:history="1">
        <w:r>
          <w:rPr>
            <w:rStyle w:val="a4"/>
          </w:rPr>
          <w:t>Приказ</w:t>
        </w:r>
      </w:hyperlink>
      <w:r>
        <w:t xml:space="preserve"> Министерства здравоохранения Республики Мордовия от 26 декабря 2020 г. N 1676 "Об организации оказания медицинской помощи по профилю "Акушерство и гинекология" в Республике Мордовия" (с изменениями и дополнениями);</w:t>
      </w:r>
    </w:p>
    <w:p w14:paraId="6CC7F011" w14:textId="77777777" w:rsidR="00000000" w:rsidRDefault="00000000">
      <w:r>
        <w:t>29. Приказ Министерства здравоохранения Республики Мордовия от 30 декабря 2020 г. N 1814 "О маршрутизации пациентов с онкологическими заболеваниями для осуществления диспансерного наблюдения";</w:t>
      </w:r>
    </w:p>
    <w:p w14:paraId="4D51BFD3" w14:textId="77777777" w:rsidR="00000000" w:rsidRDefault="00000000">
      <w:r>
        <w:t>30. Приказ Министерства здравоохранения Республики Мордовия от 2 июля 2021 г. N 847 "О маршрутизации пациентов с подозрением на онкологическое заболевание и установленным диагнозом злокачественного новообразования из медицинских организаций, оказывающих первичную медико-санитарную помощь в Центр амбулаторной онкологической помощи ГБУЗ Республики Мордовия "Комсомольская центральная районная больница";</w:t>
      </w:r>
    </w:p>
    <w:p w14:paraId="5438E109" w14:textId="77777777" w:rsidR="00000000" w:rsidRDefault="00000000">
      <w:r>
        <w:t>31. Приказ Министерства здравоохранения Республики Мордовия от 31 декабря 2019 г. N 1684 "Об организации оказания медицинской помощи детям по профилю "детская онкология" в Республике Мордовия";</w:t>
      </w:r>
    </w:p>
    <w:p w14:paraId="251DF8E1" w14:textId="77777777" w:rsidR="00000000" w:rsidRDefault="00000000">
      <w:r>
        <w:t>32. Приказ Министерства здравоохранения Республики Мордовия от 2 июля 2021 г. N 847 "Об организации оказания медицинской помощи с использованием вспомогательных репродуктивных технологий в рамках территориальной программы обязательного медицинского страхования";</w:t>
      </w:r>
    </w:p>
    <w:p w14:paraId="09E184B7" w14:textId="77777777" w:rsidR="00000000" w:rsidRDefault="00000000">
      <w:r>
        <w:t>33. Приказ Министерства здравоохранения Республики Мордовия от 23 июля 2020 г. N 947 "Об организации заместительной терапии внутривенными иммуноглобулинами детям";</w:t>
      </w:r>
    </w:p>
    <w:p w14:paraId="2BAD2411" w14:textId="77777777" w:rsidR="00000000" w:rsidRDefault="00000000">
      <w:r>
        <w:t xml:space="preserve">34. </w:t>
      </w:r>
      <w:hyperlink r:id="rId132" w:history="1">
        <w:r>
          <w:rPr>
            <w:rStyle w:val="a4"/>
          </w:rPr>
          <w:t>Приказ</w:t>
        </w:r>
      </w:hyperlink>
      <w:r>
        <w:t xml:space="preserve"> Министерства здравоохранения Республики Мордовия от 9 августа 2019 г. N 887 "Об организации оказания паллиативной медицинской помощи детям в медицинских организациях, подведомственных Министерству здравоохранения Республики Мордовия";</w:t>
      </w:r>
    </w:p>
    <w:p w14:paraId="2C4D73DF" w14:textId="77777777" w:rsidR="00000000" w:rsidRDefault="00000000">
      <w:r>
        <w:t xml:space="preserve">35. </w:t>
      </w:r>
      <w:hyperlink r:id="rId133" w:history="1">
        <w:r>
          <w:rPr>
            <w:rStyle w:val="a4"/>
          </w:rPr>
          <w:t>Приказ</w:t>
        </w:r>
      </w:hyperlink>
      <w:r>
        <w:t xml:space="preserve"> Министерства здравоохранения Республики Мордовия, Министерства образования Республики Мордовия, Министерства социальной защиты, труда и занятости населения Республики Мордовия от 23 августа 2021 г. N 1216/783/ОД-293 "Об утверждении маршрутизации при оказании медицинской помощи детям-сиротам и детям, оставшимся без попечения родителей, пребывающим в организациях для детей-сирот и детей, оставшихся без попечения родителей, разной ведомственной принадлежности";</w:t>
      </w:r>
    </w:p>
    <w:p w14:paraId="326307BB" w14:textId="77777777" w:rsidR="00000000" w:rsidRDefault="00000000">
      <w:r>
        <w:t xml:space="preserve">36. </w:t>
      </w:r>
      <w:hyperlink r:id="rId134" w:history="1">
        <w:r>
          <w:rPr>
            <w:rStyle w:val="a4"/>
          </w:rPr>
          <w:t>Приказ</w:t>
        </w:r>
      </w:hyperlink>
      <w:r>
        <w:t xml:space="preserve"> Министерства здравоохранения Республики Мордовия от 24 сентября 2019 г. N 1140 "Об установлении случаев оказания в медицинской организации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w:t>
      </w:r>
    </w:p>
    <w:p w14:paraId="1C2C62FC" w14:textId="77777777" w:rsidR="00000000" w:rsidRDefault="00000000">
      <w:r>
        <w:t xml:space="preserve">37. </w:t>
      </w:r>
      <w:hyperlink r:id="rId135" w:history="1">
        <w:r>
          <w:rPr>
            <w:rStyle w:val="a4"/>
          </w:rPr>
          <w:t>Приказ</w:t>
        </w:r>
      </w:hyperlink>
      <w:r>
        <w:t xml:space="preserve"> Министерства здравоохранения Республики Мордовия от 29 августа 2017 г. N 939 "О прохождении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DDE0D0D" w14:textId="77777777" w:rsidR="00000000" w:rsidRDefault="00000000">
      <w:r>
        <w:t xml:space="preserve">38. </w:t>
      </w:r>
      <w:hyperlink r:id="rId136" w:history="1">
        <w:r>
          <w:rPr>
            <w:rStyle w:val="a4"/>
          </w:rPr>
          <w:t>Приказ</w:t>
        </w:r>
      </w:hyperlink>
      <w:r>
        <w:t xml:space="preserve"> Министерства здравоохранения Республики Мордовия от 29 августа 2017 г. N 938 "О прохождении диспансеризации пребывающих в стационарных учреждениях детей-сирот и детей, находящихся в трудной жизненной ситуации";</w:t>
      </w:r>
    </w:p>
    <w:p w14:paraId="7AA78BB4" w14:textId="77777777" w:rsidR="00000000" w:rsidRDefault="00000000">
      <w:r>
        <w:t>39. Приказ Министерства здравоохранения Республики Мордовия от 7 августа 2019 г. N 862 "Об установлении условий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14:paraId="08A76C75" w14:textId="77777777" w:rsidR="00000000" w:rsidRDefault="00000000">
      <w:r>
        <w:t>40. Приказ Министерства здравоохранения Республики Мордовия от 1 декабря 2021 г. N 2238 "О прикреплении для медицинского обслуживания застрахованных лиц для получения первичной медико-санитарной помощи по профилям "акушерство и гинекология" и "стоматология"".</w:t>
      </w:r>
    </w:p>
    <w:p w14:paraId="19F885EB" w14:textId="77777777" w:rsidR="00000000" w:rsidRDefault="00000000"/>
    <w:p w14:paraId="6E3651CC" w14:textId="77777777" w:rsidR="00000000" w:rsidRDefault="00000000">
      <w:pPr>
        <w:pStyle w:val="1"/>
      </w:pPr>
      <w:bookmarkStart w:id="57" w:name="sub_120"/>
      <w:r>
        <w:t>Перечень</w:t>
      </w:r>
      <w:r>
        <w:br/>
        <w:t>нормативных актов, в соответствии с которыми осуществляется маршрутизация застрахованных лиц при наступлении страхового случая, регламентирующих диагностику, лечение и маршрутизацию больных с COVID-19, внебольничными пневмониями</w:t>
      </w:r>
    </w:p>
    <w:bookmarkEnd w:id="57"/>
    <w:p w14:paraId="34ECFF9D" w14:textId="77777777" w:rsidR="00000000" w:rsidRDefault="00000000"/>
    <w:p w14:paraId="0316F14C" w14:textId="77777777" w:rsidR="00000000" w:rsidRDefault="00000000">
      <w:r>
        <w:t>1. Приказ Министерства здравоохранения Республики Мордовия от 29 марта 2020 г. N 313 "Об утверждении путей маршрутизации при оказании медицинской помощи по профилю "Акушерство и гинекология (за исключением использования вспомогательных репродуктивных технологий)" в целях реализации мер по профилактике и снижению рисков распространения новой коронавирусной инфекции COVID-19 на территории Республики Мордовия";</w:t>
      </w:r>
    </w:p>
    <w:p w14:paraId="22339A1F" w14:textId="77777777" w:rsidR="00000000" w:rsidRDefault="00000000">
      <w:r>
        <w:t>2. Приказ Министерства здравоохранения Республики Мордовия от 3 апреля 2020 г. N 377 "Временный Порядок экстренной госпитализации пациентов из городского округа Саранск, Кочкуровского, Ромодановского, Лямбирского и Рузаевского муниципальных районов в подведомственные медицинские организации, расположенные в городском округе Саранск" (с изменениями и дополнениями);</w:t>
      </w:r>
    </w:p>
    <w:p w14:paraId="30AC62DE" w14:textId="77777777" w:rsidR="00000000" w:rsidRDefault="00000000">
      <w:r>
        <w:t>3. Приказ Министерства здравоохранения Республики Мордовия от 20 апреля 2020 г. N 472 "Об организации проведения КТ - исследований пациентам с острыми респираторными вирусными инфекциями и внебольничной пневмонией" (с изменениями и дополнениями);</w:t>
      </w:r>
    </w:p>
    <w:p w14:paraId="6059B3B1" w14:textId="77777777" w:rsidR="00000000" w:rsidRDefault="00000000">
      <w:r>
        <w:t>4. Приказ Министерства здравоохранения Республики Мордовия от 7 мая 2020 г. N 535 "О временном порядке организации оказания медицинской помощи больным ВИЧ-инфекцией в условиях неблагополучной эпидемиологической обстановки по вирусной инфекции COVID-19 на территории Республики Мордовия";</w:t>
      </w:r>
    </w:p>
    <w:p w14:paraId="6C4F6D5B" w14:textId="77777777" w:rsidR="00000000" w:rsidRDefault="00000000">
      <w:r>
        <w:t>5. Приказ Министерства здравоохранения Республики Мордовия от 29 мая 2020 г. N 634 "Об организации работы медицинских организаций, подведомственных Министерству здравоохранения Республики Мордовия, в целях реализации мер по профилактике и снижению рисков распространения новой коронавирусной инфекции COVID-19 на этапе оказания скорой медицинской помощи и госпитализации" (с изменениями и дополнениями);</w:t>
      </w:r>
    </w:p>
    <w:p w14:paraId="3E233704" w14:textId="77777777" w:rsidR="00000000" w:rsidRDefault="00000000">
      <w:r>
        <w:t>6. Приказ Министерства здравоохранения Республики Мордовия от 23 июня 2020 г. N 713 "Об организации паллиативной медицинской помощи в условиях угрозы распространения COVID-19";</w:t>
      </w:r>
    </w:p>
    <w:p w14:paraId="68027123" w14:textId="77777777" w:rsidR="00000000" w:rsidRDefault="00000000">
      <w:r>
        <w:t xml:space="preserve">7. </w:t>
      </w:r>
      <w:hyperlink r:id="rId137" w:history="1">
        <w:r>
          <w:rPr>
            <w:rStyle w:val="a4"/>
          </w:rPr>
          <w:t>Приказ</w:t>
        </w:r>
      </w:hyperlink>
      <w:r>
        <w:t xml:space="preserve"> Министерства здравоохранения Республики Мордовия от 30 сентября 2020 г. N 1236 "О лабораторном обеспечении диагностики новой коронавирусной инфекции COVID-19, гриппа и ОРВИ методом полимеразной цепной реакции и методом иммуноферментного анализа в Республике Мордовия" (с изменениями и дополнениями);</w:t>
      </w:r>
    </w:p>
    <w:p w14:paraId="40BB4001" w14:textId="77777777" w:rsidR="00000000" w:rsidRDefault="00000000">
      <w:r>
        <w:t>8. Приказ Министерства здравоохранения Республики Мордовия от 1 октября 2020 г. N 1246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гриппа и ОРВИ на территории Республики Мордовия" (с изменениями и дополнениями);</w:t>
      </w:r>
    </w:p>
    <w:p w14:paraId="6A933C9A" w14:textId="77777777" w:rsidR="00000000" w:rsidRDefault="00000000">
      <w:r>
        <w:t>9. Приказ Министерства здравоохранения Республики Мордовия от 24 декабря 2020 г. N 1648 "Об утверждении Порядка госпитализации пациентов с гриппом, острыми респираторными вирусными инфекциями, новой коронавирусной инфекцией COVID-19, внебольничными пневмониями в эпидемическом сезоне 2020 - 2021 гг. в медицинских организациях, подведомственных Министерству здравоохранения Республики Мордовия);</w:t>
      </w:r>
    </w:p>
    <w:p w14:paraId="2D88E2C6" w14:textId="77777777" w:rsidR="00000000" w:rsidRDefault="00000000">
      <w:r>
        <w:t>10. Приказ Министерства здравоохранения Республики Мордовия от 22 апреля 2021 г. N 452 "О временном порядке организации оказания специализированной медицинской помощи взрослому населению по профилю "урология" в Республике Мордовия в период заболеваемости новой коронавирусной инфекцией COVID-19";</w:t>
      </w:r>
    </w:p>
    <w:p w14:paraId="77707EF2" w14:textId="77777777" w:rsidR="00000000" w:rsidRDefault="00000000">
      <w:r>
        <w:t>11. Приказ Министерства здравоохранения Республики Мордовия от 3 июня 2021 г. N 641 "Об утверждении схемы маршрутизации граждан для проведения углубленного профилактического медицинского осмотра и диспансеризации, в том числе медицинского обследования граждан, перенесших новую коронавирусную инфекцию (COVID-19)".</w:t>
      </w:r>
    </w:p>
    <w:p w14:paraId="31C312E2" w14:textId="77777777" w:rsidR="00000000" w:rsidRDefault="00000000"/>
    <w:p w14:paraId="23B84371" w14:textId="77777777" w:rsidR="00000000" w:rsidRDefault="00000000">
      <w:pPr>
        <w:jc w:val="right"/>
        <w:rPr>
          <w:rStyle w:val="a3"/>
          <w:sz w:val="24"/>
          <w:szCs w:val="24"/>
        </w:rPr>
      </w:pPr>
      <w:bookmarkStart w:id="58" w:name="sub_113"/>
      <w:r>
        <w:rPr>
          <w:rStyle w:val="a3"/>
          <w:sz w:val="24"/>
          <w:szCs w:val="24"/>
        </w:rPr>
        <w:t>Приложение 13</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58"/>
    <w:p w14:paraId="6F0009A2" w14:textId="77777777" w:rsidR="00000000" w:rsidRDefault="00000000"/>
    <w:p w14:paraId="6F7E85E8" w14:textId="77777777" w:rsidR="00000000" w:rsidRDefault="00000000">
      <w:pPr>
        <w:pStyle w:val="1"/>
      </w:pPr>
      <w:r>
        <w:t>Перечень</w:t>
      </w:r>
      <w:r>
        <w:br/>
        <w:t>исследований и иных медицинских вмешательств, проводимых в рамках углубленной диспансеризации</w:t>
      </w:r>
    </w:p>
    <w:p w14:paraId="63E41170" w14:textId="77777777" w:rsidR="00000000" w:rsidRDefault="00000000"/>
    <w:p w14:paraId="3F7DCEC7" w14:textId="77777777" w:rsidR="00000000" w:rsidRDefault="00000000">
      <w:bookmarkStart w:id="59" w:name="sub_113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bookmarkEnd w:id="59"/>
    <w:p w14:paraId="58728102" w14:textId="77777777" w:rsidR="00000000" w:rsidRDefault="00000000">
      <w:r>
        <w:t>а) измерение насыщения крови кислородом (сатурация) в покое;</w:t>
      </w:r>
    </w:p>
    <w:p w14:paraId="3BCC05F7" w14:textId="77777777" w:rsidR="00000000" w:rsidRDefault="00000000">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D0D9F36" w14:textId="77777777" w:rsidR="00000000" w:rsidRDefault="00000000">
      <w:r>
        <w:t>в) проведение спирометрии или спирографии;</w:t>
      </w:r>
    </w:p>
    <w:p w14:paraId="2EA1A339" w14:textId="77777777" w:rsidR="00000000" w:rsidRDefault="00000000">
      <w:r>
        <w:t>г) общий (клинический) анализ крови развернутый;</w:t>
      </w:r>
    </w:p>
    <w:p w14:paraId="09FF9BED" w14:textId="77777777" w:rsidR="00000000" w:rsidRDefault="00000000">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2E0D7AE3" w14:textId="77777777" w:rsidR="00000000" w:rsidRDefault="00000000">
      <w:r>
        <w:t>е) определение концентрации Д-димера в крови у граждан, перенесших среднюю степень тяжести и выше новой коронавирусной инфекции (COVID-19);</w:t>
      </w:r>
    </w:p>
    <w:p w14:paraId="56301B3F" w14:textId="77777777" w:rsidR="00000000" w:rsidRDefault="00000000">
      <w:r>
        <w:t>ж) проведение рентгенографии органов грудной клетки (если не выполнялась ранее в течение года);</w:t>
      </w:r>
    </w:p>
    <w:p w14:paraId="0E92365A" w14:textId="77777777" w:rsidR="00000000" w:rsidRDefault="00000000">
      <w:r>
        <w:t>з) прием (осмотр) врачом-терапевтом (участковым терапевтом, врачом общей практики).</w:t>
      </w:r>
    </w:p>
    <w:p w14:paraId="1A3BD4D8" w14:textId="77777777" w:rsidR="00000000" w:rsidRDefault="00000000">
      <w:bookmarkStart w:id="60" w:name="sub_1132"/>
      <w:r>
        <w:t>2. Второй этап диспансеризации проводится в целях дополнительного обследования и уточнения диагноза заболевания (состояния) и включает в себя:</w:t>
      </w:r>
    </w:p>
    <w:bookmarkEnd w:id="60"/>
    <w:p w14:paraId="04611426" w14:textId="77777777" w:rsidR="00000000" w:rsidRDefault="00000000">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1B4EB9B1" w14:textId="77777777" w:rsidR="00000000" w:rsidRDefault="00000000">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36368482" w14:textId="77777777" w:rsidR="00000000" w:rsidRDefault="00000000">
      <w:r>
        <w:t>в) дуплексное сканирование вен нижних конечностей (при наличии показаний по результатам определения концентрации Д-димера в крови).</w:t>
      </w:r>
    </w:p>
    <w:p w14:paraId="64863475" w14:textId="77777777" w:rsidR="00000000" w:rsidRDefault="00000000"/>
    <w:p w14:paraId="0B97666A" w14:textId="77777777" w:rsidR="00000000" w:rsidRDefault="00000000">
      <w:pPr>
        <w:jc w:val="right"/>
        <w:rPr>
          <w:rStyle w:val="a3"/>
          <w:sz w:val="24"/>
          <w:szCs w:val="24"/>
        </w:rPr>
      </w:pPr>
      <w:bookmarkStart w:id="61" w:name="sub_114"/>
      <w:r>
        <w:rPr>
          <w:rStyle w:val="a3"/>
          <w:sz w:val="24"/>
          <w:szCs w:val="24"/>
        </w:rPr>
        <w:t>Приложение 14</w:t>
      </w:r>
      <w:r>
        <w:rPr>
          <w:rStyle w:val="a3"/>
          <w:sz w:val="24"/>
          <w:szCs w:val="24"/>
        </w:rPr>
        <w:br/>
        <w:t xml:space="preserve">к </w:t>
      </w:r>
      <w:hyperlink w:anchor="sub_1000" w:history="1">
        <w:r>
          <w:rPr>
            <w:rStyle w:val="a4"/>
            <w:sz w:val="24"/>
            <w:szCs w:val="24"/>
          </w:rPr>
          <w:t>Республиканской территориальной программе</w:t>
        </w:r>
      </w:hyperlink>
      <w:r>
        <w:rPr>
          <w:rStyle w:val="a3"/>
          <w:sz w:val="24"/>
          <w:szCs w:val="24"/>
        </w:rPr>
        <w:br/>
        <w:t>государственных гарантий бесплатного оказания</w:t>
      </w:r>
      <w:r>
        <w:rPr>
          <w:rStyle w:val="a3"/>
          <w:sz w:val="24"/>
          <w:szCs w:val="24"/>
        </w:rPr>
        <w:br/>
        <w:t>населению Республики Мордовия медицинской помощи</w:t>
      </w:r>
      <w:r>
        <w:rPr>
          <w:rStyle w:val="a3"/>
          <w:sz w:val="24"/>
          <w:szCs w:val="24"/>
        </w:rPr>
        <w:br/>
        <w:t>на 2022 год и на плановый период 2023 и 2024 годов</w:t>
      </w:r>
    </w:p>
    <w:bookmarkEnd w:id="61"/>
    <w:p w14:paraId="4A40B84A" w14:textId="77777777" w:rsidR="00000000" w:rsidRDefault="00000000"/>
    <w:p w14:paraId="2FEAC92C" w14:textId="77777777" w:rsidR="00000000" w:rsidRDefault="00000000">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14:paraId="5D34721A"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9064"/>
      </w:tblGrid>
      <w:tr w:rsidR="00000000" w14:paraId="2929A8F3"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00A3679" w14:textId="77777777" w:rsidR="00000000" w:rsidRDefault="00000000">
            <w:pPr>
              <w:pStyle w:val="a7"/>
              <w:jc w:val="center"/>
            </w:pPr>
            <w:r>
              <w:t>N группы</w:t>
            </w:r>
          </w:p>
        </w:tc>
        <w:tc>
          <w:tcPr>
            <w:tcW w:w="9064" w:type="dxa"/>
            <w:tcBorders>
              <w:top w:val="single" w:sz="4" w:space="0" w:color="auto"/>
              <w:left w:val="single" w:sz="4" w:space="0" w:color="auto"/>
              <w:bottom w:val="single" w:sz="4" w:space="0" w:color="auto"/>
            </w:tcBorders>
          </w:tcPr>
          <w:p w14:paraId="62D8906E" w14:textId="77777777" w:rsidR="00000000" w:rsidRDefault="00000000">
            <w:pPr>
              <w:pStyle w:val="a7"/>
              <w:jc w:val="center"/>
            </w:pPr>
            <w:r>
              <w:t>Наименование</w:t>
            </w:r>
          </w:p>
        </w:tc>
      </w:tr>
      <w:tr w:rsidR="00000000" w14:paraId="7C01C91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E4335B7" w14:textId="77777777" w:rsidR="00000000" w:rsidRDefault="00000000">
            <w:pPr>
              <w:pStyle w:val="a7"/>
            </w:pPr>
          </w:p>
        </w:tc>
        <w:tc>
          <w:tcPr>
            <w:tcW w:w="9064" w:type="dxa"/>
            <w:tcBorders>
              <w:top w:val="single" w:sz="4" w:space="0" w:color="auto"/>
              <w:left w:val="single" w:sz="4" w:space="0" w:color="auto"/>
              <w:bottom w:val="single" w:sz="4" w:space="0" w:color="auto"/>
            </w:tcBorders>
          </w:tcPr>
          <w:p w14:paraId="3370733D" w14:textId="77777777" w:rsidR="00000000" w:rsidRDefault="00000000">
            <w:pPr>
              <w:pStyle w:val="1"/>
            </w:pPr>
            <w:r>
              <w:t>В стационарных условиях</w:t>
            </w:r>
          </w:p>
        </w:tc>
      </w:tr>
      <w:tr w:rsidR="00000000" w14:paraId="38862FB3"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B8D7B8E" w14:textId="77777777" w:rsidR="00000000" w:rsidRDefault="00000000">
            <w:pPr>
              <w:pStyle w:val="a7"/>
              <w:jc w:val="center"/>
            </w:pPr>
            <w:r>
              <w:t>2</w:t>
            </w:r>
          </w:p>
        </w:tc>
        <w:tc>
          <w:tcPr>
            <w:tcW w:w="9064" w:type="dxa"/>
            <w:tcBorders>
              <w:top w:val="single" w:sz="4" w:space="0" w:color="auto"/>
              <w:left w:val="single" w:sz="4" w:space="0" w:color="auto"/>
              <w:bottom w:val="single" w:sz="4" w:space="0" w:color="auto"/>
            </w:tcBorders>
          </w:tcPr>
          <w:p w14:paraId="2DC9F9F0" w14:textId="77777777" w:rsidR="00000000" w:rsidRDefault="00000000">
            <w:pPr>
              <w:pStyle w:val="a7"/>
            </w:pPr>
            <w:r>
              <w:t>Осложнения, связанные с беременностью</w:t>
            </w:r>
          </w:p>
        </w:tc>
      </w:tr>
      <w:tr w:rsidR="00000000" w14:paraId="0C71B55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EE0B2C2" w14:textId="77777777" w:rsidR="00000000" w:rsidRDefault="00000000">
            <w:pPr>
              <w:pStyle w:val="a7"/>
              <w:jc w:val="center"/>
            </w:pPr>
            <w:r>
              <w:t>3</w:t>
            </w:r>
          </w:p>
        </w:tc>
        <w:tc>
          <w:tcPr>
            <w:tcW w:w="9064" w:type="dxa"/>
            <w:tcBorders>
              <w:top w:val="single" w:sz="4" w:space="0" w:color="auto"/>
              <w:left w:val="single" w:sz="4" w:space="0" w:color="auto"/>
              <w:bottom w:val="single" w:sz="4" w:space="0" w:color="auto"/>
            </w:tcBorders>
          </w:tcPr>
          <w:p w14:paraId="5D366FF3" w14:textId="77777777" w:rsidR="00000000" w:rsidRDefault="00000000">
            <w:pPr>
              <w:pStyle w:val="a7"/>
            </w:pPr>
            <w:r>
              <w:t>Беременность, закончившаяся абортивным исходом</w:t>
            </w:r>
          </w:p>
        </w:tc>
      </w:tr>
      <w:tr w:rsidR="00000000" w14:paraId="7950E0E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1459775" w14:textId="77777777" w:rsidR="00000000" w:rsidRDefault="00000000">
            <w:pPr>
              <w:pStyle w:val="a7"/>
              <w:jc w:val="center"/>
            </w:pPr>
            <w:r>
              <w:t>4</w:t>
            </w:r>
          </w:p>
        </w:tc>
        <w:tc>
          <w:tcPr>
            <w:tcW w:w="9064" w:type="dxa"/>
            <w:tcBorders>
              <w:top w:val="single" w:sz="4" w:space="0" w:color="auto"/>
              <w:left w:val="single" w:sz="4" w:space="0" w:color="auto"/>
              <w:bottom w:val="single" w:sz="4" w:space="0" w:color="auto"/>
            </w:tcBorders>
          </w:tcPr>
          <w:p w14:paraId="65D00B5D" w14:textId="77777777" w:rsidR="00000000" w:rsidRDefault="00000000">
            <w:pPr>
              <w:pStyle w:val="a7"/>
            </w:pPr>
            <w:r>
              <w:t>Родоразрешение</w:t>
            </w:r>
          </w:p>
        </w:tc>
      </w:tr>
      <w:tr w:rsidR="00000000" w14:paraId="420BD190"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ED0D55C" w14:textId="77777777" w:rsidR="00000000" w:rsidRDefault="00000000">
            <w:pPr>
              <w:pStyle w:val="a7"/>
              <w:jc w:val="center"/>
            </w:pPr>
            <w:r>
              <w:t>5</w:t>
            </w:r>
          </w:p>
        </w:tc>
        <w:tc>
          <w:tcPr>
            <w:tcW w:w="9064" w:type="dxa"/>
            <w:tcBorders>
              <w:top w:val="single" w:sz="4" w:space="0" w:color="auto"/>
              <w:left w:val="single" w:sz="4" w:space="0" w:color="auto"/>
              <w:bottom w:val="single" w:sz="4" w:space="0" w:color="auto"/>
            </w:tcBorders>
          </w:tcPr>
          <w:p w14:paraId="1C96035D" w14:textId="77777777" w:rsidR="00000000" w:rsidRDefault="00000000">
            <w:pPr>
              <w:pStyle w:val="a7"/>
            </w:pPr>
            <w:r>
              <w:t>Кесарево сечение</w:t>
            </w:r>
          </w:p>
        </w:tc>
      </w:tr>
      <w:tr w:rsidR="00000000" w14:paraId="74DAA5F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A7365CA" w14:textId="77777777" w:rsidR="00000000" w:rsidRDefault="00000000">
            <w:pPr>
              <w:pStyle w:val="a7"/>
              <w:jc w:val="center"/>
            </w:pPr>
            <w:r>
              <w:t>11</w:t>
            </w:r>
          </w:p>
        </w:tc>
        <w:tc>
          <w:tcPr>
            <w:tcW w:w="9064" w:type="dxa"/>
            <w:tcBorders>
              <w:top w:val="single" w:sz="4" w:space="0" w:color="auto"/>
              <w:left w:val="single" w:sz="4" w:space="0" w:color="auto"/>
              <w:bottom w:val="single" w:sz="4" w:space="0" w:color="auto"/>
            </w:tcBorders>
          </w:tcPr>
          <w:p w14:paraId="1814E67A" w14:textId="77777777" w:rsidR="00000000" w:rsidRDefault="00000000">
            <w:pPr>
              <w:pStyle w:val="a7"/>
            </w:pPr>
            <w:r>
              <w:t>Операции на женских половых органах (уровень 1)</w:t>
            </w:r>
          </w:p>
        </w:tc>
      </w:tr>
      <w:tr w:rsidR="00000000" w14:paraId="5558D89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31DF829" w14:textId="77777777" w:rsidR="00000000" w:rsidRDefault="00000000">
            <w:pPr>
              <w:pStyle w:val="a7"/>
              <w:jc w:val="center"/>
            </w:pPr>
            <w:r>
              <w:t>12</w:t>
            </w:r>
          </w:p>
        </w:tc>
        <w:tc>
          <w:tcPr>
            <w:tcW w:w="9064" w:type="dxa"/>
            <w:tcBorders>
              <w:top w:val="single" w:sz="4" w:space="0" w:color="auto"/>
              <w:left w:val="single" w:sz="4" w:space="0" w:color="auto"/>
              <w:bottom w:val="single" w:sz="4" w:space="0" w:color="auto"/>
            </w:tcBorders>
          </w:tcPr>
          <w:p w14:paraId="2FC5E116" w14:textId="77777777" w:rsidR="00000000" w:rsidRDefault="00000000">
            <w:pPr>
              <w:pStyle w:val="a7"/>
            </w:pPr>
            <w:r>
              <w:t>Операции на женских половых органах (уровень 2)</w:t>
            </w:r>
          </w:p>
        </w:tc>
      </w:tr>
      <w:tr w:rsidR="00000000" w14:paraId="5E49226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C791FC5" w14:textId="77777777" w:rsidR="00000000" w:rsidRDefault="00000000">
            <w:pPr>
              <w:pStyle w:val="a7"/>
              <w:jc w:val="center"/>
            </w:pPr>
            <w:r>
              <w:t>16</w:t>
            </w:r>
          </w:p>
        </w:tc>
        <w:tc>
          <w:tcPr>
            <w:tcW w:w="9064" w:type="dxa"/>
            <w:tcBorders>
              <w:top w:val="single" w:sz="4" w:space="0" w:color="auto"/>
              <w:left w:val="single" w:sz="4" w:space="0" w:color="auto"/>
              <w:bottom w:val="single" w:sz="4" w:space="0" w:color="auto"/>
            </w:tcBorders>
          </w:tcPr>
          <w:p w14:paraId="5DC4B463" w14:textId="77777777" w:rsidR="00000000" w:rsidRDefault="00000000">
            <w:pPr>
              <w:pStyle w:val="a7"/>
            </w:pPr>
            <w:r>
              <w:t>Ангионевротический отек, анафилактический шок</w:t>
            </w:r>
          </w:p>
        </w:tc>
      </w:tr>
      <w:tr w:rsidR="00000000" w14:paraId="42FEA62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6BA1E4A" w14:textId="77777777" w:rsidR="00000000" w:rsidRDefault="00000000">
            <w:pPr>
              <w:pStyle w:val="a7"/>
              <w:jc w:val="center"/>
            </w:pPr>
            <w:r>
              <w:t>28</w:t>
            </w:r>
          </w:p>
        </w:tc>
        <w:tc>
          <w:tcPr>
            <w:tcW w:w="9064" w:type="dxa"/>
            <w:tcBorders>
              <w:top w:val="single" w:sz="4" w:space="0" w:color="auto"/>
              <w:left w:val="single" w:sz="4" w:space="0" w:color="auto"/>
              <w:bottom w:val="single" w:sz="4" w:space="0" w:color="auto"/>
            </w:tcBorders>
          </w:tcPr>
          <w:p w14:paraId="1D28D84C" w14:textId="77777777" w:rsidR="00000000" w:rsidRDefault="00000000">
            <w:pPr>
              <w:pStyle w:val="a7"/>
            </w:pPr>
            <w:r>
              <w:t>Лекарственная терапия при доброкачественных заболеваниях крови и пузырном заносе</w:t>
            </w:r>
            <w:hyperlink w:anchor="sub_141" w:history="1">
              <w:r>
                <w:rPr>
                  <w:rStyle w:val="a4"/>
                </w:rPr>
                <w:t>*</w:t>
              </w:r>
            </w:hyperlink>
          </w:p>
        </w:tc>
      </w:tr>
      <w:tr w:rsidR="00000000" w14:paraId="73E1B57B"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E3968D5" w14:textId="77777777" w:rsidR="00000000" w:rsidRDefault="00000000">
            <w:pPr>
              <w:pStyle w:val="a7"/>
              <w:jc w:val="center"/>
            </w:pPr>
            <w:r>
              <w:t>33</w:t>
            </w:r>
          </w:p>
        </w:tc>
        <w:tc>
          <w:tcPr>
            <w:tcW w:w="9064" w:type="dxa"/>
            <w:tcBorders>
              <w:top w:val="single" w:sz="4" w:space="0" w:color="auto"/>
              <w:left w:val="single" w:sz="4" w:space="0" w:color="auto"/>
              <w:bottom w:val="single" w:sz="4" w:space="0" w:color="auto"/>
            </w:tcBorders>
          </w:tcPr>
          <w:p w14:paraId="3B778979" w14:textId="77777777" w:rsidR="00000000" w:rsidRDefault="00000000">
            <w:pPr>
              <w:pStyle w:val="a7"/>
            </w:pPr>
            <w:r>
              <w:t>Лекарственная терапия при злокачественных новообразованиях других локализаций (кроме лимфоидной и кроветворной тканей), дети</w:t>
            </w:r>
            <w:hyperlink w:anchor="sub_141" w:history="1">
              <w:r>
                <w:rPr>
                  <w:rStyle w:val="a4"/>
                </w:rPr>
                <w:t>*</w:t>
              </w:r>
            </w:hyperlink>
          </w:p>
        </w:tc>
      </w:tr>
      <w:tr w:rsidR="00000000" w14:paraId="7E58F0D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4FC174F" w14:textId="77777777" w:rsidR="00000000" w:rsidRDefault="00000000">
            <w:pPr>
              <w:pStyle w:val="a7"/>
              <w:jc w:val="center"/>
            </w:pPr>
            <w:r>
              <w:t>34</w:t>
            </w:r>
          </w:p>
        </w:tc>
        <w:tc>
          <w:tcPr>
            <w:tcW w:w="9064" w:type="dxa"/>
            <w:tcBorders>
              <w:top w:val="single" w:sz="4" w:space="0" w:color="auto"/>
              <w:left w:val="single" w:sz="4" w:space="0" w:color="auto"/>
              <w:bottom w:val="single" w:sz="4" w:space="0" w:color="auto"/>
            </w:tcBorders>
          </w:tcPr>
          <w:p w14:paraId="461713A1" w14:textId="77777777" w:rsidR="00000000" w:rsidRDefault="00000000">
            <w:pPr>
              <w:pStyle w:val="a7"/>
            </w:pPr>
            <w:r>
              <w:t>Лекарственная терапия при остром лейкозе, дети</w:t>
            </w:r>
            <w:hyperlink w:anchor="sub_141" w:history="1">
              <w:r>
                <w:rPr>
                  <w:rStyle w:val="a4"/>
                </w:rPr>
                <w:t>*</w:t>
              </w:r>
            </w:hyperlink>
          </w:p>
        </w:tc>
      </w:tr>
      <w:tr w:rsidR="00000000" w14:paraId="10E6FC1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51C2A6B" w14:textId="77777777" w:rsidR="00000000" w:rsidRDefault="00000000">
            <w:pPr>
              <w:pStyle w:val="a7"/>
              <w:jc w:val="center"/>
            </w:pPr>
            <w:r>
              <w:t>35</w:t>
            </w:r>
          </w:p>
        </w:tc>
        <w:tc>
          <w:tcPr>
            <w:tcW w:w="9064" w:type="dxa"/>
            <w:tcBorders>
              <w:top w:val="single" w:sz="4" w:space="0" w:color="auto"/>
              <w:left w:val="single" w:sz="4" w:space="0" w:color="auto"/>
              <w:bottom w:val="single" w:sz="4" w:space="0" w:color="auto"/>
            </w:tcBorders>
          </w:tcPr>
          <w:p w14:paraId="14941B46" w14:textId="77777777" w:rsidR="00000000" w:rsidRDefault="00000000">
            <w:pPr>
              <w:pStyle w:val="a7"/>
            </w:pPr>
            <w:r>
              <w:t>Лекарственная терапия при других злокачественных новообразованиях лимфоидной и кроветворной тканей, дети</w:t>
            </w:r>
            <w:hyperlink w:anchor="sub_141" w:history="1">
              <w:r>
                <w:rPr>
                  <w:rStyle w:val="a4"/>
                </w:rPr>
                <w:t>*</w:t>
              </w:r>
            </w:hyperlink>
          </w:p>
        </w:tc>
      </w:tr>
      <w:tr w:rsidR="00000000" w14:paraId="46A180C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8619F8D" w14:textId="77777777" w:rsidR="00000000" w:rsidRDefault="00000000">
            <w:pPr>
              <w:pStyle w:val="a7"/>
              <w:jc w:val="center"/>
            </w:pPr>
            <w:r>
              <w:t>66</w:t>
            </w:r>
          </w:p>
        </w:tc>
        <w:tc>
          <w:tcPr>
            <w:tcW w:w="9064" w:type="dxa"/>
            <w:tcBorders>
              <w:top w:val="single" w:sz="4" w:space="0" w:color="auto"/>
              <w:left w:val="single" w:sz="4" w:space="0" w:color="auto"/>
              <w:bottom w:val="single" w:sz="4" w:space="0" w:color="auto"/>
            </w:tcBorders>
          </w:tcPr>
          <w:p w14:paraId="2432A99C" w14:textId="77777777" w:rsidR="00000000" w:rsidRDefault="00000000">
            <w:pPr>
              <w:pStyle w:val="a7"/>
            </w:pPr>
            <w:r>
              <w:t>Респираторные инфекции верхних дыхательных путей с осложнениями, взрослые</w:t>
            </w:r>
          </w:p>
        </w:tc>
      </w:tr>
      <w:tr w:rsidR="00000000" w14:paraId="50B43E0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CD6AB49" w14:textId="77777777" w:rsidR="00000000" w:rsidRDefault="00000000">
            <w:pPr>
              <w:pStyle w:val="a7"/>
              <w:jc w:val="center"/>
            </w:pPr>
            <w:r>
              <w:t>67</w:t>
            </w:r>
          </w:p>
        </w:tc>
        <w:tc>
          <w:tcPr>
            <w:tcW w:w="9064" w:type="dxa"/>
            <w:tcBorders>
              <w:top w:val="single" w:sz="4" w:space="0" w:color="auto"/>
              <w:left w:val="single" w:sz="4" w:space="0" w:color="auto"/>
              <w:bottom w:val="single" w:sz="4" w:space="0" w:color="auto"/>
            </w:tcBorders>
          </w:tcPr>
          <w:p w14:paraId="1275EA8F" w14:textId="77777777" w:rsidR="00000000" w:rsidRDefault="00000000">
            <w:pPr>
              <w:pStyle w:val="a7"/>
            </w:pPr>
            <w:r>
              <w:t>Респираторные инфекции верхних дыхательных путей, дети</w:t>
            </w:r>
          </w:p>
        </w:tc>
      </w:tr>
      <w:tr w:rsidR="00000000" w14:paraId="07094CB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DBC505C" w14:textId="77777777" w:rsidR="00000000" w:rsidRDefault="00000000">
            <w:pPr>
              <w:pStyle w:val="a7"/>
              <w:jc w:val="center"/>
            </w:pPr>
            <w:r>
              <w:t>86</w:t>
            </w:r>
          </w:p>
        </w:tc>
        <w:tc>
          <w:tcPr>
            <w:tcW w:w="9064" w:type="dxa"/>
            <w:tcBorders>
              <w:top w:val="single" w:sz="4" w:space="0" w:color="auto"/>
              <w:left w:val="single" w:sz="4" w:space="0" w:color="auto"/>
              <w:bottom w:val="single" w:sz="4" w:space="0" w:color="auto"/>
            </w:tcBorders>
          </w:tcPr>
          <w:p w14:paraId="2C63ADA5" w14:textId="77777777" w:rsidR="00000000" w:rsidRDefault="00000000">
            <w:pPr>
              <w:pStyle w:val="a7"/>
            </w:pPr>
            <w:r>
              <w:t>Операции на кишечнике и анальной области (уровень 2)</w:t>
            </w:r>
          </w:p>
        </w:tc>
      </w:tr>
      <w:tr w:rsidR="00000000" w14:paraId="5B9A84B9"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AD0BDAF" w14:textId="77777777" w:rsidR="00000000" w:rsidRDefault="00000000">
            <w:pPr>
              <w:pStyle w:val="a7"/>
              <w:jc w:val="center"/>
            </w:pPr>
            <w:r>
              <w:t>94</w:t>
            </w:r>
          </w:p>
        </w:tc>
        <w:tc>
          <w:tcPr>
            <w:tcW w:w="9064" w:type="dxa"/>
            <w:tcBorders>
              <w:top w:val="single" w:sz="4" w:space="0" w:color="auto"/>
              <w:left w:val="single" w:sz="4" w:space="0" w:color="auto"/>
              <w:bottom w:val="single" w:sz="4" w:space="0" w:color="auto"/>
            </w:tcBorders>
          </w:tcPr>
          <w:p w14:paraId="050994B5" w14:textId="77777777" w:rsidR="00000000" w:rsidRDefault="00000000">
            <w:pPr>
              <w:pStyle w:val="a7"/>
            </w:pPr>
            <w:r>
              <w:t>Неврологические заболевания, лечение с применением ботулотоксина (уровень 1)</w:t>
            </w:r>
            <w:hyperlink w:anchor="sub_141" w:history="1">
              <w:r>
                <w:rPr>
                  <w:rStyle w:val="a4"/>
                </w:rPr>
                <w:t>*</w:t>
              </w:r>
            </w:hyperlink>
          </w:p>
        </w:tc>
      </w:tr>
      <w:tr w:rsidR="00000000" w14:paraId="2157E5A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1E2840C" w14:textId="77777777" w:rsidR="00000000" w:rsidRDefault="00000000">
            <w:pPr>
              <w:pStyle w:val="a7"/>
              <w:jc w:val="center"/>
            </w:pPr>
            <w:r>
              <w:t>95</w:t>
            </w:r>
          </w:p>
        </w:tc>
        <w:tc>
          <w:tcPr>
            <w:tcW w:w="9064" w:type="dxa"/>
            <w:tcBorders>
              <w:top w:val="single" w:sz="4" w:space="0" w:color="auto"/>
              <w:left w:val="single" w:sz="4" w:space="0" w:color="auto"/>
              <w:bottom w:val="single" w:sz="4" w:space="0" w:color="auto"/>
            </w:tcBorders>
          </w:tcPr>
          <w:p w14:paraId="79F0AE33" w14:textId="77777777" w:rsidR="00000000" w:rsidRDefault="00000000">
            <w:pPr>
              <w:pStyle w:val="a7"/>
            </w:pPr>
            <w:r>
              <w:t>Неврологические заболевания, лечение с применением ботулотоксина (уровень 2)</w:t>
            </w:r>
            <w:hyperlink w:anchor="sub_141" w:history="1">
              <w:r>
                <w:rPr>
                  <w:rStyle w:val="a4"/>
                </w:rPr>
                <w:t>*</w:t>
              </w:r>
            </w:hyperlink>
          </w:p>
        </w:tc>
      </w:tr>
      <w:tr w:rsidR="00000000" w14:paraId="7BB3C0B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412B6CD" w14:textId="77777777" w:rsidR="00000000" w:rsidRDefault="00000000">
            <w:pPr>
              <w:pStyle w:val="a7"/>
              <w:jc w:val="center"/>
            </w:pPr>
            <w:r>
              <w:t>111</w:t>
            </w:r>
          </w:p>
        </w:tc>
        <w:tc>
          <w:tcPr>
            <w:tcW w:w="9064" w:type="dxa"/>
            <w:tcBorders>
              <w:top w:val="single" w:sz="4" w:space="0" w:color="auto"/>
              <w:left w:val="single" w:sz="4" w:space="0" w:color="auto"/>
              <w:bottom w:val="single" w:sz="4" w:space="0" w:color="auto"/>
            </w:tcBorders>
          </w:tcPr>
          <w:p w14:paraId="1CFB9C9C" w14:textId="77777777" w:rsidR="00000000" w:rsidRDefault="00000000">
            <w:pPr>
              <w:pStyle w:val="a7"/>
            </w:pPr>
            <w:r>
              <w:t>Сотрясение головного мозга</w:t>
            </w:r>
          </w:p>
        </w:tc>
      </w:tr>
      <w:tr w:rsidR="00000000" w14:paraId="7087EDB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9F64271" w14:textId="77777777" w:rsidR="00000000" w:rsidRDefault="00000000">
            <w:pPr>
              <w:pStyle w:val="a7"/>
              <w:jc w:val="center"/>
            </w:pPr>
            <w:r>
              <w:t>135</w:t>
            </w:r>
          </w:p>
        </w:tc>
        <w:tc>
          <w:tcPr>
            <w:tcW w:w="9064" w:type="dxa"/>
            <w:tcBorders>
              <w:top w:val="single" w:sz="4" w:space="0" w:color="auto"/>
              <w:left w:val="single" w:sz="4" w:space="0" w:color="auto"/>
              <w:bottom w:val="single" w:sz="4" w:space="0" w:color="auto"/>
            </w:tcBorders>
          </w:tcPr>
          <w:p w14:paraId="375FC7FC" w14:textId="77777777" w:rsidR="00000000" w:rsidRDefault="00000000">
            <w:pPr>
              <w:pStyle w:val="a7"/>
            </w:pPr>
            <w:r>
              <w:t>Операции при злокачественных новообразованиях почки и мочевыделительной системы (уровень 2)</w:t>
            </w:r>
          </w:p>
        </w:tc>
      </w:tr>
      <w:tr w:rsidR="00000000" w14:paraId="4E283BCD"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9B70675" w14:textId="77777777" w:rsidR="00000000" w:rsidRDefault="00000000">
            <w:pPr>
              <w:pStyle w:val="a7"/>
              <w:jc w:val="center"/>
            </w:pPr>
            <w:r>
              <w:t>156</w:t>
            </w:r>
          </w:p>
        </w:tc>
        <w:tc>
          <w:tcPr>
            <w:tcW w:w="9064" w:type="dxa"/>
            <w:tcBorders>
              <w:top w:val="single" w:sz="4" w:space="0" w:color="auto"/>
              <w:left w:val="single" w:sz="4" w:space="0" w:color="auto"/>
              <w:bottom w:val="single" w:sz="4" w:space="0" w:color="auto"/>
            </w:tcBorders>
          </w:tcPr>
          <w:p w14:paraId="6D7F77EA" w14:textId="77777777" w:rsidR="00000000" w:rsidRDefault="00000000">
            <w:pPr>
              <w:pStyle w:val="a7"/>
            </w:pPr>
            <w:r>
              <w:t>Установка, замена порт-системы (катетера) для лекарственной терапии злокачественных новообразований</w:t>
            </w:r>
          </w:p>
        </w:tc>
      </w:tr>
      <w:tr w:rsidR="00000000" w14:paraId="5EBA4C6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88B019C" w14:textId="77777777" w:rsidR="00000000" w:rsidRDefault="00000000">
            <w:pPr>
              <w:pStyle w:val="a7"/>
              <w:jc w:val="center"/>
            </w:pPr>
            <w:r>
              <w:t>157</w:t>
            </w:r>
          </w:p>
        </w:tc>
        <w:tc>
          <w:tcPr>
            <w:tcW w:w="9064" w:type="dxa"/>
            <w:tcBorders>
              <w:top w:val="single" w:sz="4" w:space="0" w:color="auto"/>
              <w:left w:val="single" w:sz="4" w:space="0" w:color="auto"/>
              <w:bottom w:val="single" w:sz="4" w:space="0" w:color="auto"/>
            </w:tcBorders>
          </w:tcPr>
          <w:p w14:paraId="07C9AB39"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w:t>
            </w:r>
            <w:hyperlink w:anchor="sub_141" w:history="1">
              <w:r>
                <w:rPr>
                  <w:rStyle w:val="a4"/>
                </w:rPr>
                <w:t>*</w:t>
              </w:r>
            </w:hyperlink>
          </w:p>
        </w:tc>
      </w:tr>
      <w:tr w:rsidR="00000000" w14:paraId="67949819"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C11C2B7" w14:textId="77777777" w:rsidR="00000000" w:rsidRDefault="00000000">
            <w:pPr>
              <w:pStyle w:val="a7"/>
              <w:jc w:val="center"/>
            </w:pPr>
            <w:r>
              <w:t>158</w:t>
            </w:r>
          </w:p>
        </w:tc>
        <w:tc>
          <w:tcPr>
            <w:tcW w:w="9064" w:type="dxa"/>
            <w:tcBorders>
              <w:top w:val="single" w:sz="4" w:space="0" w:color="auto"/>
              <w:left w:val="single" w:sz="4" w:space="0" w:color="auto"/>
              <w:bottom w:val="single" w:sz="4" w:space="0" w:color="auto"/>
            </w:tcBorders>
          </w:tcPr>
          <w:p w14:paraId="4067C245"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2)</w:t>
            </w:r>
            <w:hyperlink w:anchor="sub_141" w:history="1">
              <w:r>
                <w:rPr>
                  <w:rStyle w:val="a4"/>
                </w:rPr>
                <w:t>*</w:t>
              </w:r>
            </w:hyperlink>
          </w:p>
        </w:tc>
      </w:tr>
      <w:tr w:rsidR="00000000" w14:paraId="02FF2F3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A9BD86A" w14:textId="77777777" w:rsidR="00000000" w:rsidRDefault="00000000">
            <w:pPr>
              <w:pStyle w:val="a7"/>
              <w:jc w:val="center"/>
            </w:pPr>
            <w:r>
              <w:t>159</w:t>
            </w:r>
          </w:p>
        </w:tc>
        <w:tc>
          <w:tcPr>
            <w:tcW w:w="9064" w:type="dxa"/>
            <w:tcBorders>
              <w:top w:val="single" w:sz="4" w:space="0" w:color="auto"/>
              <w:left w:val="single" w:sz="4" w:space="0" w:color="auto"/>
              <w:bottom w:val="single" w:sz="4" w:space="0" w:color="auto"/>
            </w:tcBorders>
          </w:tcPr>
          <w:p w14:paraId="57CA3279"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3)</w:t>
            </w:r>
            <w:hyperlink w:anchor="sub_141" w:history="1">
              <w:r>
                <w:rPr>
                  <w:rStyle w:val="a4"/>
                </w:rPr>
                <w:t>*</w:t>
              </w:r>
            </w:hyperlink>
          </w:p>
        </w:tc>
      </w:tr>
      <w:tr w:rsidR="00000000" w14:paraId="1163E92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2C4047D" w14:textId="77777777" w:rsidR="00000000" w:rsidRDefault="00000000">
            <w:pPr>
              <w:pStyle w:val="a7"/>
              <w:jc w:val="center"/>
            </w:pPr>
            <w:r>
              <w:t>160</w:t>
            </w:r>
          </w:p>
        </w:tc>
        <w:tc>
          <w:tcPr>
            <w:tcW w:w="9064" w:type="dxa"/>
            <w:tcBorders>
              <w:top w:val="single" w:sz="4" w:space="0" w:color="auto"/>
              <w:left w:val="single" w:sz="4" w:space="0" w:color="auto"/>
              <w:bottom w:val="single" w:sz="4" w:space="0" w:color="auto"/>
            </w:tcBorders>
          </w:tcPr>
          <w:p w14:paraId="04ECF447"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4)</w:t>
            </w:r>
            <w:hyperlink w:anchor="sub_141" w:history="1">
              <w:r>
                <w:rPr>
                  <w:rStyle w:val="a4"/>
                </w:rPr>
                <w:t>*</w:t>
              </w:r>
            </w:hyperlink>
          </w:p>
        </w:tc>
      </w:tr>
      <w:tr w:rsidR="00000000" w14:paraId="012A3AE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0F3B709" w14:textId="77777777" w:rsidR="00000000" w:rsidRDefault="00000000">
            <w:pPr>
              <w:pStyle w:val="a7"/>
              <w:jc w:val="center"/>
            </w:pPr>
            <w:r>
              <w:t>161</w:t>
            </w:r>
          </w:p>
        </w:tc>
        <w:tc>
          <w:tcPr>
            <w:tcW w:w="9064" w:type="dxa"/>
            <w:tcBorders>
              <w:top w:val="single" w:sz="4" w:space="0" w:color="auto"/>
              <w:left w:val="single" w:sz="4" w:space="0" w:color="auto"/>
              <w:bottom w:val="single" w:sz="4" w:space="0" w:color="auto"/>
            </w:tcBorders>
          </w:tcPr>
          <w:p w14:paraId="60C1AD8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5)</w:t>
            </w:r>
            <w:hyperlink w:anchor="sub_141" w:history="1">
              <w:r>
                <w:rPr>
                  <w:rStyle w:val="a4"/>
                </w:rPr>
                <w:t>*</w:t>
              </w:r>
            </w:hyperlink>
          </w:p>
        </w:tc>
      </w:tr>
      <w:tr w:rsidR="00000000" w14:paraId="47FA081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C219DBC" w14:textId="77777777" w:rsidR="00000000" w:rsidRDefault="00000000">
            <w:pPr>
              <w:pStyle w:val="a7"/>
              <w:jc w:val="center"/>
            </w:pPr>
            <w:r>
              <w:t>162</w:t>
            </w:r>
          </w:p>
        </w:tc>
        <w:tc>
          <w:tcPr>
            <w:tcW w:w="9064" w:type="dxa"/>
            <w:tcBorders>
              <w:top w:val="single" w:sz="4" w:space="0" w:color="auto"/>
              <w:left w:val="single" w:sz="4" w:space="0" w:color="auto"/>
              <w:bottom w:val="single" w:sz="4" w:space="0" w:color="auto"/>
            </w:tcBorders>
          </w:tcPr>
          <w:p w14:paraId="40AD0087"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6)</w:t>
            </w:r>
            <w:hyperlink w:anchor="sub_141" w:history="1">
              <w:r>
                <w:rPr>
                  <w:rStyle w:val="a4"/>
                </w:rPr>
                <w:t>*</w:t>
              </w:r>
            </w:hyperlink>
          </w:p>
        </w:tc>
      </w:tr>
      <w:tr w:rsidR="00000000" w14:paraId="38ACA15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E1469E3" w14:textId="77777777" w:rsidR="00000000" w:rsidRDefault="00000000">
            <w:pPr>
              <w:pStyle w:val="a7"/>
              <w:jc w:val="center"/>
            </w:pPr>
            <w:r>
              <w:t>163</w:t>
            </w:r>
          </w:p>
        </w:tc>
        <w:tc>
          <w:tcPr>
            <w:tcW w:w="9064" w:type="dxa"/>
            <w:tcBorders>
              <w:top w:val="single" w:sz="4" w:space="0" w:color="auto"/>
              <w:left w:val="single" w:sz="4" w:space="0" w:color="auto"/>
              <w:bottom w:val="single" w:sz="4" w:space="0" w:color="auto"/>
            </w:tcBorders>
          </w:tcPr>
          <w:p w14:paraId="502F1104"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7)</w:t>
            </w:r>
            <w:hyperlink w:anchor="sub_141" w:history="1">
              <w:r>
                <w:rPr>
                  <w:rStyle w:val="a4"/>
                </w:rPr>
                <w:t>*</w:t>
              </w:r>
            </w:hyperlink>
          </w:p>
        </w:tc>
      </w:tr>
      <w:tr w:rsidR="00000000" w14:paraId="1EC457E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1B66D1B" w14:textId="77777777" w:rsidR="00000000" w:rsidRDefault="00000000">
            <w:pPr>
              <w:pStyle w:val="a7"/>
              <w:jc w:val="center"/>
            </w:pPr>
            <w:r>
              <w:t>164</w:t>
            </w:r>
          </w:p>
        </w:tc>
        <w:tc>
          <w:tcPr>
            <w:tcW w:w="9064" w:type="dxa"/>
            <w:tcBorders>
              <w:top w:val="single" w:sz="4" w:space="0" w:color="auto"/>
              <w:left w:val="single" w:sz="4" w:space="0" w:color="auto"/>
              <w:bottom w:val="single" w:sz="4" w:space="0" w:color="auto"/>
            </w:tcBorders>
          </w:tcPr>
          <w:p w14:paraId="5E84913A"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8)</w:t>
            </w:r>
            <w:hyperlink w:anchor="sub_141" w:history="1">
              <w:r>
                <w:rPr>
                  <w:rStyle w:val="a4"/>
                </w:rPr>
                <w:t>*</w:t>
              </w:r>
            </w:hyperlink>
          </w:p>
        </w:tc>
      </w:tr>
      <w:tr w:rsidR="00000000" w14:paraId="3D0521B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D6D2017" w14:textId="77777777" w:rsidR="00000000" w:rsidRDefault="00000000">
            <w:pPr>
              <w:pStyle w:val="a7"/>
              <w:jc w:val="center"/>
            </w:pPr>
            <w:r>
              <w:t>165</w:t>
            </w:r>
          </w:p>
        </w:tc>
        <w:tc>
          <w:tcPr>
            <w:tcW w:w="9064" w:type="dxa"/>
            <w:tcBorders>
              <w:top w:val="single" w:sz="4" w:space="0" w:color="auto"/>
              <w:left w:val="single" w:sz="4" w:space="0" w:color="auto"/>
              <w:bottom w:val="single" w:sz="4" w:space="0" w:color="auto"/>
            </w:tcBorders>
          </w:tcPr>
          <w:p w14:paraId="0E75172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9)</w:t>
            </w:r>
            <w:hyperlink w:anchor="sub_141" w:history="1">
              <w:r>
                <w:rPr>
                  <w:rStyle w:val="a4"/>
                </w:rPr>
                <w:t>*</w:t>
              </w:r>
            </w:hyperlink>
          </w:p>
        </w:tc>
      </w:tr>
      <w:tr w:rsidR="00000000" w14:paraId="1E134FF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8EBED7C" w14:textId="77777777" w:rsidR="00000000" w:rsidRDefault="00000000">
            <w:pPr>
              <w:pStyle w:val="a7"/>
              <w:jc w:val="center"/>
            </w:pPr>
            <w:r>
              <w:t>166</w:t>
            </w:r>
          </w:p>
        </w:tc>
        <w:tc>
          <w:tcPr>
            <w:tcW w:w="9064" w:type="dxa"/>
            <w:tcBorders>
              <w:top w:val="single" w:sz="4" w:space="0" w:color="auto"/>
              <w:left w:val="single" w:sz="4" w:space="0" w:color="auto"/>
              <w:bottom w:val="single" w:sz="4" w:space="0" w:color="auto"/>
            </w:tcBorders>
          </w:tcPr>
          <w:p w14:paraId="5E026CC3"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10)</w:t>
            </w:r>
            <w:hyperlink w:anchor="sub_141" w:history="1">
              <w:r>
                <w:rPr>
                  <w:rStyle w:val="a4"/>
                </w:rPr>
                <w:t>*</w:t>
              </w:r>
            </w:hyperlink>
          </w:p>
        </w:tc>
      </w:tr>
      <w:tr w:rsidR="00000000" w14:paraId="3B81087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5EF18AF" w14:textId="77777777" w:rsidR="00000000" w:rsidRDefault="00000000">
            <w:pPr>
              <w:pStyle w:val="a7"/>
              <w:jc w:val="center"/>
            </w:pPr>
            <w:r>
              <w:t>167</w:t>
            </w:r>
          </w:p>
        </w:tc>
        <w:tc>
          <w:tcPr>
            <w:tcW w:w="9064" w:type="dxa"/>
            <w:tcBorders>
              <w:top w:val="single" w:sz="4" w:space="0" w:color="auto"/>
              <w:left w:val="single" w:sz="4" w:space="0" w:color="auto"/>
              <w:bottom w:val="single" w:sz="4" w:space="0" w:color="auto"/>
            </w:tcBorders>
          </w:tcPr>
          <w:p w14:paraId="2092D1A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11)</w:t>
            </w:r>
            <w:hyperlink w:anchor="sub_141" w:history="1">
              <w:r>
                <w:rPr>
                  <w:rStyle w:val="a4"/>
                </w:rPr>
                <w:t>*</w:t>
              </w:r>
            </w:hyperlink>
          </w:p>
        </w:tc>
      </w:tr>
      <w:tr w:rsidR="00000000" w14:paraId="0069D9D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02DDA06" w14:textId="77777777" w:rsidR="00000000" w:rsidRDefault="00000000">
            <w:pPr>
              <w:pStyle w:val="a7"/>
              <w:jc w:val="center"/>
            </w:pPr>
            <w:r>
              <w:t>168</w:t>
            </w:r>
          </w:p>
        </w:tc>
        <w:tc>
          <w:tcPr>
            <w:tcW w:w="9064" w:type="dxa"/>
            <w:tcBorders>
              <w:top w:val="single" w:sz="4" w:space="0" w:color="auto"/>
              <w:left w:val="single" w:sz="4" w:space="0" w:color="auto"/>
              <w:bottom w:val="single" w:sz="4" w:space="0" w:color="auto"/>
            </w:tcBorders>
          </w:tcPr>
          <w:p w14:paraId="5A120580"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12)</w:t>
            </w:r>
            <w:hyperlink w:anchor="sub_141" w:history="1">
              <w:r>
                <w:rPr>
                  <w:rStyle w:val="a4"/>
                </w:rPr>
                <w:t>*</w:t>
              </w:r>
            </w:hyperlink>
          </w:p>
        </w:tc>
      </w:tr>
      <w:tr w:rsidR="00000000" w14:paraId="57D5B21B"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7D7CF5E" w14:textId="77777777" w:rsidR="00000000" w:rsidRDefault="00000000">
            <w:pPr>
              <w:pStyle w:val="a7"/>
              <w:jc w:val="center"/>
            </w:pPr>
            <w:r>
              <w:t>169</w:t>
            </w:r>
          </w:p>
        </w:tc>
        <w:tc>
          <w:tcPr>
            <w:tcW w:w="9064" w:type="dxa"/>
            <w:tcBorders>
              <w:top w:val="single" w:sz="4" w:space="0" w:color="auto"/>
              <w:left w:val="single" w:sz="4" w:space="0" w:color="auto"/>
              <w:bottom w:val="single" w:sz="4" w:space="0" w:color="auto"/>
            </w:tcBorders>
          </w:tcPr>
          <w:p w14:paraId="2D3B526C"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13)</w:t>
            </w:r>
            <w:hyperlink w:anchor="sub_141" w:history="1">
              <w:r>
                <w:rPr>
                  <w:rStyle w:val="a4"/>
                </w:rPr>
                <w:t>*</w:t>
              </w:r>
            </w:hyperlink>
          </w:p>
        </w:tc>
      </w:tr>
      <w:tr w:rsidR="00000000" w14:paraId="4BC059C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C1E8A7A" w14:textId="77777777" w:rsidR="00000000" w:rsidRDefault="00000000">
            <w:pPr>
              <w:pStyle w:val="a7"/>
              <w:jc w:val="center"/>
            </w:pPr>
            <w:r>
              <w:t>177</w:t>
            </w:r>
          </w:p>
        </w:tc>
        <w:tc>
          <w:tcPr>
            <w:tcW w:w="9064" w:type="dxa"/>
            <w:tcBorders>
              <w:top w:val="single" w:sz="4" w:space="0" w:color="auto"/>
              <w:left w:val="single" w:sz="4" w:space="0" w:color="auto"/>
              <w:bottom w:val="single" w:sz="4" w:space="0" w:color="auto"/>
            </w:tcBorders>
          </w:tcPr>
          <w:p w14:paraId="7AB34DE6" w14:textId="77777777" w:rsidR="00000000" w:rsidRDefault="00000000">
            <w:pPr>
              <w:pStyle w:val="a7"/>
            </w:pPr>
            <w:r>
              <w:t>Лучевая терапия (уровень 8)</w:t>
            </w:r>
          </w:p>
        </w:tc>
      </w:tr>
      <w:tr w:rsidR="00000000" w14:paraId="3C68D12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D401BDA" w14:textId="77777777" w:rsidR="00000000" w:rsidRDefault="00000000">
            <w:pPr>
              <w:pStyle w:val="a7"/>
              <w:jc w:val="center"/>
            </w:pPr>
            <w:r>
              <w:t>185</w:t>
            </w:r>
          </w:p>
        </w:tc>
        <w:tc>
          <w:tcPr>
            <w:tcW w:w="9064" w:type="dxa"/>
            <w:tcBorders>
              <w:top w:val="single" w:sz="4" w:space="0" w:color="auto"/>
              <w:left w:val="single" w:sz="4" w:space="0" w:color="auto"/>
              <w:bottom w:val="single" w:sz="4" w:space="0" w:color="auto"/>
            </w:tcBorders>
          </w:tcPr>
          <w:p w14:paraId="0F7952C4" w14:textId="77777777" w:rsidR="00000000" w:rsidRDefault="00000000">
            <w:pPr>
              <w:pStyle w:val="a7"/>
            </w:pPr>
            <w:r>
              <w:t>ЗНО лимфоидной и кроветворной тканей без специального противоопухолевого лечения (уровень 1)</w:t>
            </w:r>
          </w:p>
        </w:tc>
      </w:tr>
      <w:tr w:rsidR="00000000" w14:paraId="00233BC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C2C24CD" w14:textId="77777777" w:rsidR="00000000" w:rsidRDefault="00000000">
            <w:pPr>
              <w:pStyle w:val="a7"/>
              <w:jc w:val="center"/>
            </w:pPr>
            <w:r>
              <w:t>189</w:t>
            </w:r>
          </w:p>
        </w:tc>
        <w:tc>
          <w:tcPr>
            <w:tcW w:w="9064" w:type="dxa"/>
            <w:tcBorders>
              <w:top w:val="single" w:sz="4" w:space="0" w:color="auto"/>
              <w:left w:val="single" w:sz="4" w:space="0" w:color="auto"/>
              <w:bottom w:val="single" w:sz="4" w:space="0" w:color="auto"/>
            </w:tcBorders>
          </w:tcPr>
          <w:p w14:paraId="648C9454" w14:textId="77777777" w:rsidR="00000000" w:rsidRDefault="00000000">
            <w:pPr>
              <w:pStyle w:val="a7"/>
            </w:pPr>
            <w:r>
              <w:t>ЗНО лимфоидной и кроветворной тканей, лекарственная терапия, взрослые (уровень 1)</w:t>
            </w:r>
          </w:p>
        </w:tc>
      </w:tr>
      <w:tr w:rsidR="00000000" w14:paraId="3A5DDAC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2B8EBED" w14:textId="77777777" w:rsidR="00000000" w:rsidRDefault="00000000">
            <w:pPr>
              <w:pStyle w:val="a7"/>
              <w:jc w:val="center"/>
            </w:pPr>
            <w:r>
              <w:t>192</w:t>
            </w:r>
          </w:p>
        </w:tc>
        <w:tc>
          <w:tcPr>
            <w:tcW w:w="9064" w:type="dxa"/>
            <w:tcBorders>
              <w:top w:val="single" w:sz="4" w:space="0" w:color="auto"/>
              <w:left w:val="single" w:sz="4" w:space="0" w:color="auto"/>
              <w:bottom w:val="single" w:sz="4" w:space="0" w:color="auto"/>
            </w:tcBorders>
          </w:tcPr>
          <w:p w14:paraId="6B3FCA7F" w14:textId="77777777" w:rsidR="00000000" w:rsidRDefault="00000000">
            <w:pPr>
              <w:pStyle w:val="a7"/>
            </w:pPr>
            <w:r>
              <w:t>ЗНО лимфоидной и кроветворной тканей, лекарственная терапия</w:t>
            </w:r>
          </w:p>
          <w:p w14:paraId="09486BD7" w14:textId="77777777" w:rsidR="00000000" w:rsidRDefault="00000000">
            <w:pPr>
              <w:pStyle w:val="a7"/>
            </w:pPr>
            <w:r>
              <w:t>с применением отдельных препаратов (по перечню), взрослые (уровень 1)</w:t>
            </w:r>
          </w:p>
        </w:tc>
      </w:tr>
      <w:tr w:rsidR="00000000" w14:paraId="303E5D0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D9E6BDE" w14:textId="77777777" w:rsidR="00000000" w:rsidRDefault="00000000">
            <w:pPr>
              <w:pStyle w:val="a7"/>
              <w:jc w:val="center"/>
            </w:pPr>
            <w:r>
              <w:t>195</w:t>
            </w:r>
          </w:p>
        </w:tc>
        <w:tc>
          <w:tcPr>
            <w:tcW w:w="9064" w:type="dxa"/>
            <w:tcBorders>
              <w:top w:val="single" w:sz="4" w:space="0" w:color="auto"/>
              <w:left w:val="single" w:sz="4" w:space="0" w:color="auto"/>
              <w:bottom w:val="single" w:sz="4" w:space="0" w:color="auto"/>
            </w:tcBorders>
          </w:tcPr>
          <w:p w14:paraId="019CF540" w14:textId="77777777" w:rsidR="00000000" w:rsidRDefault="00000000">
            <w:pPr>
              <w:pStyle w:val="a7"/>
            </w:pPr>
            <w:r>
              <w:t>ЗНО лимфоидной и кроветворной тканей, лекарственная терапия</w:t>
            </w:r>
          </w:p>
          <w:p w14:paraId="7D79444E" w14:textId="77777777" w:rsidR="00000000" w:rsidRDefault="00000000">
            <w:pPr>
              <w:pStyle w:val="a7"/>
            </w:pPr>
            <w:r>
              <w:t>с применением отдельных препаратов (по перечню), взрослые (уровень 4)</w:t>
            </w:r>
          </w:p>
        </w:tc>
      </w:tr>
      <w:tr w:rsidR="00000000" w14:paraId="5681CB1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3846C59" w14:textId="77777777" w:rsidR="00000000" w:rsidRDefault="00000000">
            <w:pPr>
              <w:pStyle w:val="a7"/>
              <w:jc w:val="center"/>
            </w:pPr>
            <w:r>
              <w:t>204</w:t>
            </w:r>
          </w:p>
        </w:tc>
        <w:tc>
          <w:tcPr>
            <w:tcW w:w="9064" w:type="dxa"/>
            <w:tcBorders>
              <w:top w:val="single" w:sz="4" w:space="0" w:color="auto"/>
              <w:left w:val="single" w:sz="4" w:space="0" w:color="auto"/>
              <w:bottom w:val="single" w:sz="4" w:space="0" w:color="auto"/>
            </w:tcBorders>
          </w:tcPr>
          <w:p w14:paraId="6A3D8E1C" w14:textId="77777777" w:rsidR="00000000" w:rsidRDefault="00000000">
            <w:pPr>
              <w:pStyle w:val="a7"/>
            </w:pPr>
            <w:r>
              <w:t>Операции на органе слуха, придаточных пазухах носа и верхних дыхательных путях (уровень 1)</w:t>
            </w:r>
          </w:p>
        </w:tc>
      </w:tr>
      <w:tr w:rsidR="00000000" w14:paraId="091C6CC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C5857E4" w14:textId="77777777" w:rsidR="00000000" w:rsidRDefault="00000000">
            <w:pPr>
              <w:pStyle w:val="a7"/>
              <w:jc w:val="center"/>
            </w:pPr>
            <w:r>
              <w:t>205</w:t>
            </w:r>
          </w:p>
        </w:tc>
        <w:tc>
          <w:tcPr>
            <w:tcW w:w="9064" w:type="dxa"/>
            <w:tcBorders>
              <w:top w:val="single" w:sz="4" w:space="0" w:color="auto"/>
              <w:left w:val="single" w:sz="4" w:space="0" w:color="auto"/>
              <w:bottom w:val="single" w:sz="4" w:space="0" w:color="auto"/>
            </w:tcBorders>
          </w:tcPr>
          <w:p w14:paraId="7430A44F" w14:textId="77777777" w:rsidR="00000000" w:rsidRDefault="00000000">
            <w:pPr>
              <w:pStyle w:val="a7"/>
            </w:pPr>
            <w:r>
              <w:t>Операции на органе слуха, придаточных пазухах носа и верхних дыхательных путях (уровень 2)</w:t>
            </w:r>
          </w:p>
        </w:tc>
      </w:tr>
      <w:tr w:rsidR="00000000" w14:paraId="7A189F2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285CE5C" w14:textId="77777777" w:rsidR="00000000" w:rsidRDefault="00000000">
            <w:pPr>
              <w:pStyle w:val="a7"/>
              <w:jc w:val="center"/>
            </w:pPr>
            <w:r>
              <w:t>209</w:t>
            </w:r>
          </w:p>
        </w:tc>
        <w:tc>
          <w:tcPr>
            <w:tcW w:w="9064" w:type="dxa"/>
            <w:tcBorders>
              <w:top w:val="single" w:sz="4" w:space="0" w:color="auto"/>
              <w:left w:val="single" w:sz="4" w:space="0" w:color="auto"/>
              <w:bottom w:val="single" w:sz="4" w:space="0" w:color="auto"/>
            </w:tcBorders>
          </w:tcPr>
          <w:p w14:paraId="024A5E84" w14:textId="77777777" w:rsidR="00000000" w:rsidRDefault="00000000">
            <w:pPr>
              <w:pStyle w:val="a7"/>
            </w:pPr>
            <w:r>
              <w:t>Замена речевого процессора</w:t>
            </w:r>
          </w:p>
        </w:tc>
      </w:tr>
      <w:tr w:rsidR="00000000" w14:paraId="4CF444D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D9F8E84" w14:textId="77777777" w:rsidR="00000000" w:rsidRDefault="00000000">
            <w:pPr>
              <w:pStyle w:val="a7"/>
              <w:jc w:val="center"/>
            </w:pPr>
            <w:r>
              <w:t>210</w:t>
            </w:r>
          </w:p>
        </w:tc>
        <w:tc>
          <w:tcPr>
            <w:tcW w:w="9064" w:type="dxa"/>
            <w:tcBorders>
              <w:top w:val="single" w:sz="4" w:space="0" w:color="auto"/>
              <w:left w:val="single" w:sz="4" w:space="0" w:color="auto"/>
              <w:bottom w:val="single" w:sz="4" w:space="0" w:color="auto"/>
            </w:tcBorders>
          </w:tcPr>
          <w:p w14:paraId="0D2B309A" w14:textId="77777777" w:rsidR="00000000" w:rsidRDefault="00000000">
            <w:pPr>
              <w:pStyle w:val="a7"/>
            </w:pPr>
            <w:r>
              <w:t>Операции на органе зрения (уровень 1)</w:t>
            </w:r>
          </w:p>
        </w:tc>
      </w:tr>
      <w:tr w:rsidR="00000000" w14:paraId="2E9EC50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20184C2" w14:textId="77777777" w:rsidR="00000000" w:rsidRDefault="00000000">
            <w:pPr>
              <w:pStyle w:val="a7"/>
              <w:jc w:val="center"/>
            </w:pPr>
            <w:r>
              <w:t>211</w:t>
            </w:r>
          </w:p>
        </w:tc>
        <w:tc>
          <w:tcPr>
            <w:tcW w:w="9064" w:type="dxa"/>
            <w:tcBorders>
              <w:top w:val="single" w:sz="4" w:space="0" w:color="auto"/>
              <w:left w:val="single" w:sz="4" w:space="0" w:color="auto"/>
              <w:bottom w:val="single" w:sz="4" w:space="0" w:color="auto"/>
            </w:tcBorders>
          </w:tcPr>
          <w:p w14:paraId="1F4ED71A" w14:textId="77777777" w:rsidR="00000000" w:rsidRDefault="00000000">
            <w:pPr>
              <w:pStyle w:val="a7"/>
            </w:pPr>
            <w:r>
              <w:t>Операции на органе зрения (уровень 2)</w:t>
            </w:r>
          </w:p>
        </w:tc>
      </w:tr>
      <w:tr w:rsidR="00000000" w14:paraId="07528D7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BF898EC" w14:textId="77777777" w:rsidR="00000000" w:rsidRDefault="00000000">
            <w:pPr>
              <w:pStyle w:val="a7"/>
              <w:jc w:val="center"/>
            </w:pPr>
            <w:r>
              <w:t>212</w:t>
            </w:r>
          </w:p>
        </w:tc>
        <w:tc>
          <w:tcPr>
            <w:tcW w:w="9064" w:type="dxa"/>
            <w:tcBorders>
              <w:top w:val="single" w:sz="4" w:space="0" w:color="auto"/>
              <w:left w:val="single" w:sz="4" w:space="0" w:color="auto"/>
              <w:bottom w:val="single" w:sz="4" w:space="0" w:color="auto"/>
            </w:tcBorders>
          </w:tcPr>
          <w:p w14:paraId="2B0F5C3E" w14:textId="77777777" w:rsidR="00000000" w:rsidRDefault="00000000">
            <w:pPr>
              <w:pStyle w:val="a7"/>
            </w:pPr>
            <w:r>
              <w:t>Операции на органе зрения (уровень 3)</w:t>
            </w:r>
          </w:p>
        </w:tc>
      </w:tr>
      <w:tr w:rsidR="00000000" w14:paraId="53997D8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508F681" w14:textId="77777777" w:rsidR="00000000" w:rsidRDefault="00000000">
            <w:pPr>
              <w:pStyle w:val="a7"/>
              <w:jc w:val="center"/>
            </w:pPr>
            <w:r>
              <w:t>213</w:t>
            </w:r>
          </w:p>
        </w:tc>
        <w:tc>
          <w:tcPr>
            <w:tcW w:w="9064" w:type="dxa"/>
            <w:tcBorders>
              <w:top w:val="single" w:sz="4" w:space="0" w:color="auto"/>
              <w:left w:val="single" w:sz="4" w:space="0" w:color="auto"/>
              <w:bottom w:val="single" w:sz="4" w:space="0" w:color="auto"/>
            </w:tcBorders>
          </w:tcPr>
          <w:p w14:paraId="43E56D28" w14:textId="77777777" w:rsidR="00000000" w:rsidRDefault="00000000">
            <w:pPr>
              <w:pStyle w:val="a7"/>
            </w:pPr>
            <w:r>
              <w:t>Операции на органе зрения (уровень 4)</w:t>
            </w:r>
          </w:p>
        </w:tc>
      </w:tr>
      <w:tr w:rsidR="00000000" w14:paraId="54566B4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270C63C" w14:textId="77777777" w:rsidR="00000000" w:rsidRDefault="00000000">
            <w:pPr>
              <w:pStyle w:val="a7"/>
              <w:jc w:val="center"/>
            </w:pPr>
            <w:r>
              <w:t>214</w:t>
            </w:r>
          </w:p>
        </w:tc>
        <w:tc>
          <w:tcPr>
            <w:tcW w:w="9064" w:type="dxa"/>
            <w:tcBorders>
              <w:top w:val="single" w:sz="4" w:space="0" w:color="auto"/>
              <w:left w:val="single" w:sz="4" w:space="0" w:color="auto"/>
              <w:bottom w:val="single" w:sz="4" w:space="0" w:color="auto"/>
            </w:tcBorders>
          </w:tcPr>
          <w:p w14:paraId="7B71B5BF" w14:textId="77777777" w:rsidR="00000000" w:rsidRDefault="00000000">
            <w:pPr>
              <w:pStyle w:val="a7"/>
            </w:pPr>
            <w:r>
              <w:t>Операции на органе зрения (уровень 5)</w:t>
            </w:r>
          </w:p>
        </w:tc>
      </w:tr>
      <w:tr w:rsidR="00000000" w14:paraId="5BF5B753"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25F6030" w14:textId="77777777" w:rsidR="00000000" w:rsidRDefault="00000000">
            <w:pPr>
              <w:pStyle w:val="a7"/>
              <w:jc w:val="center"/>
            </w:pPr>
            <w:r>
              <w:t>215</w:t>
            </w:r>
          </w:p>
        </w:tc>
        <w:tc>
          <w:tcPr>
            <w:tcW w:w="9064" w:type="dxa"/>
            <w:tcBorders>
              <w:top w:val="single" w:sz="4" w:space="0" w:color="auto"/>
              <w:left w:val="single" w:sz="4" w:space="0" w:color="auto"/>
              <w:bottom w:val="single" w:sz="4" w:space="0" w:color="auto"/>
            </w:tcBorders>
          </w:tcPr>
          <w:p w14:paraId="6FF9C489" w14:textId="77777777" w:rsidR="00000000" w:rsidRDefault="00000000">
            <w:pPr>
              <w:pStyle w:val="a7"/>
            </w:pPr>
            <w:r>
              <w:t>Операции на органе зрения (уровень 6)</w:t>
            </w:r>
          </w:p>
        </w:tc>
      </w:tr>
      <w:tr w:rsidR="00000000" w14:paraId="58DA6CC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C86D938" w14:textId="77777777" w:rsidR="00000000" w:rsidRDefault="00000000">
            <w:pPr>
              <w:pStyle w:val="a7"/>
              <w:jc w:val="center"/>
            </w:pPr>
            <w:r>
              <w:t>235</w:t>
            </w:r>
          </w:p>
        </w:tc>
        <w:tc>
          <w:tcPr>
            <w:tcW w:w="9064" w:type="dxa"/>
            <w:tcBorders>
              <w:top w:val="single" w:sz="4" w:space="0" w:color="auto"/>
              <w:left w:val="single" w:sz="4" w:space="0" w:color="auto"/>
              <w:bottom w:val="single" w:sz="4" w:space="0" w:color="auto"/>
            </w:tcBorders>
          </w:tcPr>
          <w:p w14:paraId="5C483307" w14:textId="77777777" w:rsidR="00000000" w:rsidRDefault="00000000">
            <w:pPr>
              <w:pStyle w:val="a7"/>
            </w:pPr>
            <w:r>
              <w:t>Диагностическое обследование сердечно-сосудистой системы</w:t>
            </w:r>
          </w:p>
        </w:tc>
      </w:tr>
      <w:tr w:rsidR="00000000" w14:paraId="5D496CE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E8C1B4F" w14:textId="77777777" w:rsidR="00000000" w:rsidRDefault="00000000">
            <w:pPr>
              <w:pStyle w:val="a7"/>
              <w:jc w:val="center"/>
            </w:pPr>
            <w:r>
              <w:t>256</w:t>
            </w:r>
          </w:p>
        </w:tc>
        <w:tc>
          <w:tcPr>
            <w:tcW w:w="9064" w:type="dxa"/>
            <w:tcBorders>
              <w:top w:val="single" w:sz="4" w:space="0" w:color="auto"/>
              <w:left w:val="single" w:sz="4" w:space="0" w:color="auto"/>
              <w:bottom w:val="single" w:sz="4" w:space="0" w:color="auto"/>
            </w:tcBorders>
          </w:tcPr>
          <w:p w14:paraId="700079B1" w14:textId="77777777" w:rsidR="00000000" w:rsidRDefault="00000000">
            <w:pPr>
              <w:pStyle w:val="a7"/>
            </w:pPr>
            <w:r>
              <w:t>Отравления и другие воздействия внешних причин</w:t>
            </w:r>
          </w:p>
        </w:tc>
      </w:tr>
      <w:tr w:rsidR="00000000" w14:paraId="654B559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4E34EC0" w14:textId="77777777" w:rsidR="00000000" w:rsidRDefault="00000000">
            <w:pPr>
              <w:pStyle w:val="a7"/>
              <w:jc w:val="center"/>
            </w:pPr>
            <w:r>
              <w:t>282</w:t>
            </w:r>
          </w:p>
        </w:tc>
        <w:tc>
          <w:tcPr>
            <w:tcW w:w="9064" w:type="dxa"/>
            <w:tcBorders>
              <w:top w:val="single" w:sz="4" w:space="0" w:color="auto"/>
              <w:left w:val="single" w:sz="4" w:space="0" w:color="auto"/>
              <w:bottom w:val="single" w:sz="4" w:space="0" w:color="auto"/>
            </w:tcBorders>
          </w:tcPr>
          <w:p w14:paraId="7F51197A" w14:textId="77777777" w:rsidR="00000000" w:rsidRDefault="00000000">
            <w:pPr>
              <w:pStyle w:val="a7"/>
            </w:pPr>
            <w:r>
              <w:t>Операции на мужских половых органах, взрослые (уровень 1)</w:t>
            </w:r>
          </w:p>
        </w:tc>
      </w:tr>
      <w:tr w:rsidR="00000000" w14:paraId="1FD5F39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61EFD23" w14:textId="77777777" w:rsidR="00000000" w:rsidRDefault="00000000">
            <w:pPr>
              <w:pStyle w:val="a7"/>
              <w:jc w:val="center"/>
            </w:pPr>
            <w:r>
              <w:t>286</w:t>
            </w:r>
          </w:p>
        </w:tc>
        <w:tc>
          <w:tcPr>
            <w:tcW w:w="9064" w:type="dxa"/>
            <w:tcBorders>
              <w:top w:val="single" w:sz="4" w:space="0" w:color="auto"/>
              <w:left w:val="single" w:sz="4" w:space="0" w:color="auto"/>
              <w:bottom w:val="single" w:sz="4" w:space="0" w:color="auto"/>
            </w:tcBorders>
          </w:tcPr>
          <w:p w14:paraId="3DE1F08C" w14:textId="77777777" w:rsidR="00000000" w:rsidRDefault="00000000">
            <w:pPr>
              <w:pStyle w:val="a7"/>
            </w:pPr>
            <w:r>
              <w:t>Операции на почке и мочевыделительной системе, взрослые (уровень 1)</w:t>
            </w:r>
          </w:p>
        </w:tc>
      </w:tr>
      <w:tr w:rsidR="00000000" w14:paraId="7C98BCF0"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DEFB62F" w14:textId="77777777" w:rsidR="00000000" w:rsidRDefault="00000000">
            <w:pPr>
              <w:pStyle w:val="a7"/>
              <w:jc w:val="center"/>
            </w:pPr>
            <w:r>
              <w:t>287</w:t>
            </w:r>
          </w:p>
        </w:tc>
        <w:tc>
          <w:tcPr>
            <w:tcW w:w="9064" w:type="dxa"/>
            <w:tcBorders>
              <w:top w:val="single" w:sz="4" w:space="0" w:color="auto"/>
              <w:left w:val="single" w:sz="4" w:space="0" w:color="auto"/>
              <w:bottom w:val="single" w:sz="4" w:space="0" w:color="auto"/>
            </w:tcBorders>
          </w:tcPr>
          <w:p w14:paraId="202D1559" w14:textId="77777777" w:rsidR="00000000" w:rsidRDefault="00000000">
            <w:pPr>
              <w:pStyle w:val="a7"/>
            </w:pPr>
            <w:r>
              <w:t>Операции на почке и мочевыделительной системе, взрослые (уровень 2)</w:t>
            </w:r>
          </w:p>
        </w:tc>
      </w:tr>
      <w:tr w:rsidR="00000000" w14:paraId="255B1AB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A953994" w14:textId="77777777" w:rsidR="00000000" w:rsidRDefault="00000000">
            <w:pPr>
              <w:pStyle w:val="a7"/>
              <w:jc w:val="center"/>
            </w:pPr>
            <w:r>
              <w:t>288</w:t>
            </w:r>
          </w:p>
        </w:tc>
        <w:tc>
          <w:tcPr>
            <w:tcW w:w="9064" w:type="dxa"/>
            <w:tcBorders>
              <w:top w:val="single" w:sz="4" w:space="0" w:color="auto"/>
              <w:left w:val="single" w:sz="4" w:space="0" w:color="auto"/>
              <w:bottom w:val="single" w:sz="4" w:space="0" w:color="auto"/>
            </w:tcBorders>
          </w:tcPr>
          <w:p w14:paraId="19CE95F2" w14:textId="77777777" w:rsidR="00000000" w:rsidRDefault="00000000">
            <w:pPr>
              <w:pStyle w:val="a7"/>
            </w:pPr>
            <w:r>
              <w:t>Операции на почке и мочевыделительной системе, взрослые (уровень 3)</w:t>
            </w:r>
          </w:p>
        </w:tc>
      </w:tr>
      <w:tr w:rsidR="00000000" w14:paraId="6CAC8BD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31CA1FE" w14:textId="77777777" w:rsidR="00000000" w:rsidRDefault="00000000">
            <w:pPr>
              <w:pStyle w:val="a7"/>
              <w:jc w:val="center"/>
            </w:pPr>
            <w:r>
              <w:t>290</w:t>
            </w:r>
          </w:p>
        </w:tc>
        <w:tc>
          <w:tcPr>
            <w:tcW w:w="9064" w:type="dxa"/>
            <w:tcBorders>
              <w:top w:val="single" w:sz="4" w:space="0" w:color="auto"/>
              <w:left w:val="single" w:sz="4" w:space="0" w:color="auto"/>
              <w:bottom w:val="single" w:sz="4" w:space="0" w:color="auto"/>
            </w:tcBorders>
          </w:tcPr>
          <w:p w14:paraId="6C7F59FF" w14:textId="77777777" w:rsidR="00000000" w:rsidRDefault="00000000">
            <w:pPr>
              <w:pStyle w:val="a7"/>
            </w:pPr>
            <w:r>
              <w:t>Операции на почке и мочевыделительной системе, взрослые (уровень 5)</w:t>
            </w:r>
          </w:p>
        </w:tc>
      </w:tr>
      <w:tr w:rsidR="00000000" w14:paraId="074A389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27D88DA" w14:textId="77777777" w:rsidR="00000000" w:rsidRDefault="00000000">
            <w:pPr>
              <w:pStyle w:val="a7"/>
              <w:jc w:val="center"/>
            </w:pPr>
            <w:r>
              <w:t>308</w:t>
            </w:r>
          </w:p>
        </w:tc>
        <w:tc>
          <w:tcPr>
            <w:tcW w:w="9064" w:type="dxa"/>
            <w:tcBorders>
              <w:top w:val="single" w:sz="4" w:space="0" w:color="auto"/>
              <w:left w:val="single" w:sz="4" w:space="0" w:color="auto"/>
              <w:bottom w:val="single" w:sz="4" w:space="0" w:color="auto"/>
            </w:tcBorders>
          </w:tcPr>
          <w:p w14:paraId="14F7F3A2" w14:textId="77777777" w:rsidR="00000000" w:rsidRDefault="00000000">
            <w:pPr>
              <w:pStyle w:val="a7"/>
            </w:pPr>
            <w:r>
              <w:t>Доброкачественные новообразования, новообразования in situ кожи, жировой ткани и другие болезни кожи</w:t>
            </w:r>
          </w:p>
        </w:tc>
      </w:tr>
      <w:tr w:rsidR="00000000" w14:paraId="44057A8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568B452" w14:textId="77777777" w:rsidR="00000000" w:rsidRDefault="00000000">
            <w:pPr>
              <w:pStyle w:val="a7"/>
              <w:jc w:val="center"/>
            </w:pPr>
            <w:r>
              <w:t>312</w:t>
            </w:r>
          </w:p>
        </w:tc>
        <w:tc>
          <w:tcPr>
            <w:tcW w:w="9064" w:type="dxa"/>
            <w:tcBorders>
              <w:top w:val="single" w:sz="4" w:space="0" w:color="auto"/>
              <w:left w:val="single" w:sz="4" w:space="0" w:color="auto"/>
              <w:bottom w:val="single" w:sz="4" w:space="0" w:color="auto"/>
            </w:tcBorders>
          </w:tcPr>
          <w:p w14:paraId="5CDA769E" w14:textId="77777777" w:rsidR="00000000" w:rsidRDefault="00000000">
            <w:pPr>
              <w:pStyle w:val="a7"/>
            </w:pPr>
            <w:r>
              <w:t>Операции на желчном пузыре и желчевыводящих путях (уровень 2)</w:t>
            </w:r>
          </w:p>
        </w:tc>
      </w:tr>
      <w:tr w:rsidR="00000000" w14:paraId="574FD760"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13A021B" w14:textId="77777777" w:rsidR="00000000" w:rsidRDefault="00000000">
            <w:pPr>
              <w:pStyle w:val="a7"/>
              <w:jc w:val="center"/>
            </w:pPr>
            <w:r>
              <w:t>322</w:t>
            </w:r>
          </w:p>
        </w:tc>
        <w:tc>
          <w:tcPr>
            <w:tcW w:w="9064" w:type="dxa"/>
            <w:tcBorders>
              <w:top w:val="single" w:sz="4" w:space="0" w:color="auto"/>
              <w:left w:val="single" w:sz="4" w:space="0" w:color="auto"/>
              <w:bottom w:val="single" w:sz="4" w:space="0" w:color="auto"/>
            </w:tcBorders>
          </w:tcPr>
          <w:p w14:paraId="496F8BB7" w14:textId="77777777" w:rsidR="00000000" w:rsidRDefault="00000000">
            <w:pPr>
              <w:pStyle w:val="a7"/>
            </w:pPr>
            <w:r>
              <w:t>Аппендэктомия, взрослые (уровень 2)</w:t>
            </w:r>
          </w:p>
        </w:tc>
      </w:tr>
      <w:tr w:rsidR="00000000" w14:paraId="7251A71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D066D4B" w14:textId="77777777" w:rsidR="00000000" w:rsidRDefault="00000000">
            <w:pPr>
              <w:pStyle w:val="a7"/>
              <w:jc w:val="center"/>
            </w:pPr>
            <w:r>
              <w:t>327</w:t>
            </w:r>
          </w:p>
        </w:tc>
        <w:tc>
          <w:tcPr>
            <w:tcW w:w="9064" w:type="dxa"/>
            <w:tcBorders>
              <w:top w:val="single" w:sz="4" w:space="0" w:color="auto"/>
              <w:left w:val="single" w:sz="4" w:space="0" w:color="auto"/>
              <w:bottom w:val="single" w:sz="4" w:space="0" w:color="auto"/>
            </w:tcBorders>
          </w:tcPr>
          <w:p w14:paraId="6A9BB3E7" w14:textId="77777777" w:rsidR="00000000" w:rsidRDefault="00000000">
            <w:pPr>
              <w:pStyle w:val="a7"/>
            </w:pPr>
            <w:r>
              <w:t>Другие операции на органах брюшной полости (уровень 1)</w:t>
            </w:r>
          </w:p>
        </w:tc>
      </w:tr>
      <w:tr w:rsidR="00000000" w14:paraId="3D12D27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1832492" w14:textId="77777777" w:rsidR="00000000" w:rsidRDefault="00000000">
            <w:pPr>
              <w:pStyle w:val="a7"/>
              <w:jc w:val="center"/>
            </w:pPr>
            <w:r>
              <w:t>339</w:t>
            </w:r>
          </w:p>
        </w:tc>
        <w:tc>
          <w:tcPr>
            <w:tcW w:w="9064" w:type="dxa"/>
            <w:tcBorders>
              <w:top w:val="single" w:sz="4" w:space="0" w:color="auto"/>
              <w:left w:val="single" w:sz="4" w:space="0" w:color="auto"/>
              <w:bottom w:val="single" w:sz="4" w:space="0" w:color="auto"/>
            </w:tcBorders>
          </w:tcPr>
          <w:p w14:paraId="5F1ED65F" w14:textId="77777777" w:rsidR="00000000" w:rsidRDefault="00000000">
            <w:pPr>
              <w:pStyle w:val="a7"/>
            </w:pPr>
            <w:r>
              <w:t>Операции на органах полости рта (уровень 1)</w:t>
            </w:r>
          </w:p>
        </w:tc>
      </w:tr>
      <w:tr w:rsidR="00000000" w14:paraId="292BDC4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621759A" w14:textId="77777777" w:rsidR="00000000" w:rsidRDefault="00000000">
            <w:pPr>
              <w:pStyle w:val="a7"/>
              <w:jc w:val="center"/>
            </w:pPr>
            <w:r>
              <w:t>352</w:t>
            </w:r>
          </w:p>
        </w:tc>
        <w:tc>
          <w:tcPr>
            <w:tcW w:w="9064" w:type="dxa"/>
            <w:tcBorders>
              <w:top w:val="single" w:sz="4" w:space="0" w:color="auto"/>
              <w:left w:val="single" w:sz="4" w:space="0" w:color="auto"/>
              <w:bottom w:val="single" w:sz="4" w:space="0" w:color="auto"/>
            </w:tcBorders>
          </w:tcPr>
          <w:p w14:paraId="1CA96246" w14:textId="77777777" w:rsidR="00000000" w:rsidRDefault="00000000">
            <w:pPr>
              <w:pStyle w:val="a7"/>
            </w:pPr>
            <w:r>
              <w:t>Комплексное лечение с применением препаратов иммуноглобулина</w:t>
            </w:r>
            <w:hyperlink w:anchor="sub_141" w:history="1">
              <w:r>
                <w:rPr>
                  <w:rStyle w:val="a4"/>
                </w:rPr>
                <w:t>*</w:t>
              </w:r>
            </w:hyperlink>
          </w:p>
        </w:tc>
      </w:tr>
      <w:tr w:rsidR="00000000" w14:paraId="74EE212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2AED9F4" w14:textId="77777777" w:rsidR="00000000" w:rsidRDefault="00000000">
            <w:pPr>
              <w:pStyle w:val="a7"/>
              <w:jc w:val="center"/>
            </w:pPr>
            <w:r>
              <w:t>354</w:t>
            </w:r>
          </w:p>
        </w:tc>
        <w:tc>
          <w:tcPr>
            <w:tcW w:w="9064" w:type="dxa"/>
            <w:tcBorders>
              <w:top w:val="single" w:sz="4" w:space="0" w:color="auto"/>
              <w:left w:val="single" w:sz="4" w:space="0" w:color="auto"/>
              <w:bottom w:val="single" w:sz="4" w:space="0" w:color="auto"/>
            </w:tcBorders>
          </w:tcPr>
          <w:p w14:paraId="58EC1BAA" w14:textId="77777777" w:rsidR="00000000" w:rsidRDefault="00000000">
            <w:pPr>
              <w:pStyle w:val="a7"/>
            </w:pPr>
            <w:r>
              <w:t>Лечение с применением генно-инженерных биологических препаратов и селективных иммунодепрессантов</w:t>
            </w:r>
            <w:hyperlink w:anchor="sub_141" w:history="1">
              <w:r>
                <w:rPr>
                  <w:rStyle w:val="a4"/>
                </w:rPr>
                <w:t>*</w:t>
              </w:r>
            </w:hyperlink>
          </w:p>
        </w:tc>
      </w:tr>
      <w:tr w:rsidR="00000000" w14:paraId="1B4F5CAF"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E7B7BB5" w14:textId="77777777" w:rsidR="00000000" w:rsidRDefault="00000000">
            <w:pPr>
              <w:pStyle w:val="a7"/>
              <w:jc w:val="center"/>
            </w:pPr>
            <w:r>
              <w:t>355.1</w:t>
            </w:r>
          </w:p>
        </w:tc>
        <w:tc>
          <w:tcPr>
            <w:tcW w:w="9064" w:type="dxa"/>
            <w:tcBorders>
              <w:top w:val="single" w:sz="4" w:space="0" w:color="auto"/>
              <w:left w:val="single" w:sz="4" w:space="0" w:color="auto"/>
              <w:bottom w:val="single" w:sz="4" w:space="0" w:color="auto"/>
            </w:tcBorders>
          </w:tcPr>
          <w:p w14:paraId="1245D028" w14:textId="77777777" w:rsidR="00000000" w:rsidRDefault="00000000">
            <w:pPr>
              <w:pStyle w:val="a7"/>
            </w:pPr>
            <w:r>
              <w:t>Оказание услуг диализа (только для федеральных медицинских организаций) (уровень 1)</w:t>
            </w:r>
          </w:p>
        </w:tc>
      </w:tr>
      <w:tr w:rsidR="00000000" w14:paraId="60109DD3"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EA36A5C" w14:textId="77777777" w:rsidR="00000000" w:rsidRDefault="00000000">
            <w:pPr>
              <w:pStyle w:val="a7"/>
              <w:jc w:val="center"/>
            </w:pPr>
            <w:r>
              <w:t>355.2</w:t>
            </w:r>
          </w:p>
        </w:tc>
        <w:tc>
          <w:tcPr>
            <w:tcW w:w="9064" w:type="dxa"/>
            <w:tcBorders>
              <w:top w:val="single" w:sz="4" w:space="0" w:color="auto"/>
              <w:left w:val="single" w:sz="4" w:space="0" w:color="auto"/>
              <w:bottom w:val="single" w:sz="4" w:space="0" w:color="auto"/>
            </w:tcBorders>
          </w:tcPr>
          <w:p w14:paraId="6E341B85" w14:textId="77777777" w:rsidR="00000000" w:rsidRDefault="00000000">
            <w:pPr>
              <w:pStyle w:val="a7"/>
            </w:pPr>
            <w:r>
              <w:t>Оказание услуг диализа (только для федеральных медицинских организаций) (уровень 2)</w:t>
            </w:r>
          </w:p>
        </w:tc>
      </w:tr>
      <w:tr w:rsidR="00000000" w14:paraId="4817519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8837FB1" w14:textId="77777777" w:rsidR="00000000" w:rsidRDefault="00000000">
            <w:pPr>
              <w:pStyle w:val="a7"/>
              <w:jc w:val="center"/>
            </w:pPr>
            <w:r>
              <w:t>355.3</w:t>
            </w:r>
          </w:p>
        </w:tc>
        <w:tc>
          <w:tcPr>
            <w:tcW w:w="9064" w:type="dxa"/>
            <w:tcBorders>
              <w:top w:val="single" w:sz="4" w:space="0" w:color="auto"/>
              <w:left w:val="single" w:sz="4" w:space="0" w:color="auto"/>
              <w:bottom w:val="single" w:sz="4" w:space="0" w:color="auto"/>
            </w:tcBorders>
          </w:tcPr>
          <w:p w14:paraId="67C6938C" w14:textId="77777777" w:rsidR="00000000" w:rsidRDefault="00000000">
            <w:pPr>
              <w:pStyle w:val="a7"/>
            </w:pPr>
            <w:r>
              <w:t>Оказание услуг диализа (только для федеральных медицинских организаций) (уровень 3)</w:t>
            </w:r>
          </w:p>
        </w:tc>
      </w:tr>
      <w:tr w:rsidR="00000000" w14:paraId="40D9B94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1A16DF0" w14:textId="77777777" w:rsidR="00000000" w:rsidRDefault="00000000">
            <w:pPr>
              <w:pStyle w:val="a7"/>
              <w:jc w:val="center"/>
            </w:pPr>
            <w:r>
              <w:t>358</w:t>
            </w:r>
          </w:p>
        </w:tc>
        <w:tc>
          <w:tcPr>
            <w:tcW w:w="9064" w:type="dxa"/>
            <w:tcBorders>
              <w:top w:val="single" w:sz="4" w:space="0" w:color="auto"/>
              <w:left w:val="single" w:sz="4" w:space="0" w:color="auto"/>
              <w:bottom w:val="single" w:sz="4" w:space="0" w:color="auto"/>
            </w:tcBorders>
          </w:tcPr>
          <w:p w14:paraId="69035B7D" w14:textId="77777777" w:rsidR="00000000" w:rsidRDefault="00000000">
            <w:pPr>
              <w:pStyle w:val="a7"/>
            </w:pPr>
            <w:r>
              <w:t>Установка, замена, заправка помп для лекарственных препаратов</w:t>
            </w:r>
          </w:p>
        </w:tc>
      </w:tr>
      <w:tr w:rsidR="00000000" w14:paraId="224379FB"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BA6B894" w14:textId="77777777" w:rsidR="00000000" w:rsidRDefault="00000000">
            <w:pPr>
              <w:pStyle w:val="a7"/>
              <w:jc w:val="center"/>
            </w:pPr>
            <w:r>
              <w:t>360</w:t>
            </w:r>
          </w:p>
        </w:tc>
        <w:tc>
          <w:tcPr>
            <w:tcW w:w="9064" w:type="dxa"/>
            <w:tcBorders>
              <w:top w:val="single" w:sz="4" w:space="0" w:color="auto"/>
              <w:left w:val="single" w:sz="4" w:space="0" w:color="auto"/>
              <w:bottom w:val="single" w:sz="4" w:space="0" w:color="auto"/>
            </w:tcBorders>
          </w:tcPr>
          <w:p w14:paraId="4603FE66" w14:textId="77777777" w:rsidR="00000000" w:rsidRDefault="00000000">
            <w:pPr>
              <w:pStyle w:val="a7"/>
            </w:pPr>
            <w:r>
              <w:t>Реинфузия аутокрови</w:t>
            </w:r>
          </w:p>
        </w:tc>
      </w:tr>
      <w:tr w:rsidR="00000000" w14:paraId="4C279E4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1AB4D61" w14:textId="77777777" w:rsidR="00000000" w:rsidRDefault="00000000">
            <w:pPr>
              <w:pStyle w:val="a7"/>
              <w:jc w:val="center"/>
            </w:pPr>
            <w:r>
              <w:t>361</w:t>
            </w:r>
          </w:p>
        </w:tc>
        <w:tc>
          <w:tcPr>
            <w:tcW w:w="9064" w:type="dxa"/>
            <w:tcBorders>
              <w:top w:val="single" w:sz="4" w:space="0" w:color="auto"/>
              <w:left w:val="single" w:sz="4" w:space="0" w:color="auto"/>
              <w:bottom w:val="single" w:sz="4" w:space="0" w:color="auto"/>
            </w:tcBorders>
          </w:tcPr>
          <w:p w14:paraId="73C448BE" w14:textId="77777777" w:rsidR="00000000" w:rsidRDefault="00000000">
            <w:pPr>
              <w:pStyle w:val="a7"/>
            </w:pPr>
            <w:r>
              <w:t>Баллонная внутриаортальная контрпульсация</w:t>
            </w:r>
          </w:p>
        </w:tc>
      </w:tr>
      <w:tr w:rsidR="00000000" w14:paraId="631679D3"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6F0E4CA" w14:textId="77777777" w:rsidR="00000000" w:rsidRDefault="00000000">
            <w:pPr>
              <w:pStyle w:val="a7"/>
              <w:jc w:val="center"/>
            </w:pPr>
            <w:r>
              <w:t>362</w:t>
            </w:r>
          </w:p>
        </w:tc>
        <w:tc>
          <w:tcPr>
            <w:tcW w:w="9064" w:type="dxa"/>
            <w:tcBorders>
              <w:top w:val="single" w:sz="4" w:space="0" w:color="auto"/>
              <w:left w:val="single" w:sz="4" w:space="0" w:color="auto"/>
              <w:bottom w:val="single" w:sz="4" w:space="0" w:color="auto"/>
            </w:tcBorders>
          </w:tcPr>
          <w:p w14:paraId="0285D3AE" w14:textId="77777777" w:rsidR="00000000" w:rsidRDefault="00000000">
            <w:pPr>
              <w:pStyle w:val="a7"/>
            </w:pPr>
            <w:r>
              <w:t>Экстракорпоральная мембранная оксигенация</w:t>
            </w:r>
          </w:p>
        </w:tc>
      </w:tr>
      <w:tr w:rsidR="00000000" w14:paraId="0D1C195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04C75A9" w14:textId="77777777" w:rsidR="00000000" w:rsidRDefault="00000000">
            <w:pPr>
              <w:pStyle w:val="a7"/>
            </w:pPr>
          </w:p>
        </w:tc>
        <w:tc>
          <w:tcPr>
            <w:tcW w:w="9064" w:type="dxa"/>
            <w:tcBorders>
              <w:top w:val="single" w:sz="4" w:space="0" w:color="auto"/>
              <w:left w:val="single" w:sz="4" w:space="0" w:color="auto"/>
              <w:bottom w:val="single" w:sz="4" w:space="0" w:color="auto"/>
            </w:tcBorders>
          </w:tcPr>
          <w:p w14:paraId="404AB55A" w14:textId="77777777" w:rsidR="00000000" w:rsidRDefault="00000000">
            <w:pPr>
              <w:pStyle w:val="1"/>
            </w:pPr>
            <w:r>
              <w:t>В условиях дневного стационара</w:t>
            </w:r>
          </w:p>
        </w:tc>
      </w:tr>
      <w:tr w:rsidR="00000000" w14:paraId="2B2F3E2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A04B157" w14:textId="77777777" w:rsidR="00000000" w:rsidRDefault="00000000">
            <w:pPr>
              <w:pStyle w:val="a7"/>
              <w:jc w:val="center"/>
            </w:pPr>
            <w:r>
              <w:t>1</w:t>
            </w:r>
          </w:p>
        </w:tc>
        <w:tc>
          <w:tcPr>
            <w:tcW w:w="9064" w:type="dxa"/>
            <w:tcBorders>
              <w:top w:val="single" w:sz="4" w:space="0" w:color="auto"/>
              <w:left w:val="single" w:sz="4" w:space="0" w:color="auto"/>
              <w:bottom w:val="single" w:sz="4" w:space="0" w:color="auto"/>
            </w:tcBorders>
          </w:tcPr>
          <w:p w14:paraId="711419D0" w14:textId="77777777" w:rsidR="00000000" w:rsidRDefault="00000000">
            <w:pPr>
              <w:pStyle w:val="a7"/>
            </w:pPr>
            <w:r>
              <w:t>Осложнения беременности, родов, послеродового периода</w:t>
            </w:r>
          </w:p>
        </w:tc>
      </w:tr>
      <w:tr w:rsidR="00000000" w14:paraId="36CFA85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E6FD567" w14:textId="77777777" w:rsidR="00000000" w:rsidRDefault="00000000">
            <w:pPr>
              <w:pStyle w:val="a7"/>
              <w:jc w:val="center"/>
            </w:pPr>
            <w:r>
              <w:t>5</w:t>
            </w:r>
          </w:p>
        </w:tc>
        <w:tc>
          <w:tcPr>
            <w:tcW w:w="9064" w:type="dxa"/>
            <w:tcBorders>
              <w:top w:val="single" w:sz="4" w:space="0" w:color="auto"/>
              <w:left w:val="single" w:sz="4" w:space="0" w:color="auto"/>
              <w:bottom w:val="single" w:sz="4" w:space="0" w:color="auto"/>
            </w:tcBorders>
          </w:tcPr>
          <w:p w14:paraId="335AA098" w14:textId="77777777" w:rsidR="00000000" w:rsidRDefault="00000000">
            <w:pPr>
              <w:pStyle w:val="a7"/>
            </w:pPr>
            <w:r>
              <w:t>Искусственное прерывание беременности (аборт)</w:t>
            </w:r>
          </w:p>
        </w:tc>
      </w:tr>
      <w:tr w:rsidR="00000000" w14:paraId="4A0D55FB"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77998CC" w14:textId="77777777" w:rsidR="00000000" w:rsidRDefault="00000000">
            <w:pPr>
              <w:pStyle w:val="a7"/>
              <w:jc w:val="center"/>
            </w:pPr>
            <w:r>
              <w:t>6</w:t>
            </w:r>
          </w:p>
        </w:tc>
        <w:tc>
          <w:tcPr>
            <w:tcW w:w="9064" w:type="dxa"/>
            <w:tcBorders>
              <w:top w:val="single" w:sz="4" w:space="0" w:color="auto"/>
              <w:left w:val="single" w:sz="4" w:space="0" w:color="auto"/>
              <w:bottom w:val="single" w:sz="4" w:space="0" w:color="auto"/>
            </w:tcBorders>
          </w:tcPr>
          <w:p w14:paraId="6EE7B4BB" w14:textId="77777777" w:rsidR="00000000" w:rsidRDefault="00000000">
            <w:pPr>
              <w:pStyle w:val="a7"/>
            </w:pPr>
            <w:r>
              <w:t>Аборт медикаментозный</w:t>
            </w:r>
          </w:p>
        </w:tc>
      </w:tr>
      <w:tr w:rsidR="00000000" w14:paraId="479133A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CA85552" w14:textId="77777777" w:rsidR="00000000" w:rsidRDefault="00000000">
            <w:pPr>
              <w:pStyle w:val="a7"/>
              <w:jc w:val="center"/>
            </w:pPr>
            <w:r>
              <w:t>7</w:t>
            </w:r>
          </w:p>
        </w:tc>
        <w:tc>
          <w:tcPr>
            <w:tcW w:w="9064" w:type="dxa"/>
            <w:tcBorders>
              <w:top w:val="single" w:sz="4" w:space="0" w:color="auto"/>
              <w:left w:val="single" w:sz="4" w:space="0" w:color="auto"/>
              <w:bottom w:val="single" w:sz="4" w:space="0" w:color="auto"/>
            </w:tcBorders>
          </w:tcPr>
          <w:p w14:paraId="60DE3481" w14:textId="77777777" w:rsidR="00000000" w:rsidRDefault="00000000">
            <w:pPr>
              <w:pStyle w:val="a7"/>
            </w:pPr>
            <w:r>
              <w:t>Экстракорпоральное оплодотворение (уровень 1)</w:t>
            </w:r>
          </w:p>
        </w:tc>
      </w:tr>
      <w:tr w:rsidR="00000000" w14:paraId="1825125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8781C29" w14:textId="77777777" w:rsidR="00000000" w:rsidRDefault="00000000">
            <w:pPr>
              <w:pStyle w:val="a7"/>
              <w:jc w:val="center"/>
            </w:pPr>
            <w:r>
              <w:t>15</w:t>
            </w:r>
          </w:p>
        </w:tc>
        <w:tc>
          <w:tcPr>
            <w:tcW w:w="9064" w:type="dxa"/>
            <w:tcBorders>
              <w:top w:val="single" w:sz="4" w:space="0" w:color="auto"/>
              <w:left w:val="single" w:sz="4" w:space="0" w:color="auto"/>
              <w:bottom w:val="single" w:sz="4" w:space="0" w:color="auto"/>
            </w:tcBorders>
          </w:tcPr>
          <w:p w14:paraId="22DD2019" w14:textId="77777777" w:rsidR="00000000" w:rsidRDefault="00000000">
            <w:pPr>
              <w:pStyle w:val="a7"/>
            </w:pPr>
            <w:r>
              <w:t>Лекарственная терапия при доброкачественных заболеваниях крови и пузырном заносе</w:t>
            </w:r>
            <w:hyperlink w:anchor="sub_141" w:history="1">
              <w:r>
                <w:rPr>
                  <w:rStyle w:val="a4"/>
                </w:rPr>
                <w:t>*</w:t>
              </w:r>
            </w:hyperlink>
          </w:p>
        </w:tc>
      </w:tr>
      <w:tr w:rsidR="00000000" w14:paraId="3B5E5FC9"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13D2A02" w14:textId="77777777" w:rsidR="00000000" w:rsidRDefault="00000000">
            <w:pPr>
              <w:pStyle w:val="a7"/>
              <w:jc w:val="center"/>
            </w:pPr>
            <w:r>
              <w:t>18</w:t>
            </w:r>
          </w:p>
        </w:tc>
        <w:tc>
          <w:tcPr>
            <w:tcW w:w="9064" w:type="dxa"/>
            <w:tcBorders>
              <w:top w:val="single" w:sz="4" w:space="0" w:color="auto"/>
              <w:left w:val="single" w:sz="4" w:space="0" w:color="auto"/>
              <w:bottom w:val="single" w:sz="4" w:space="0" w:color="auto"/>
            </w:tcBorders>
          </w:tcPr>
          <w:p w14:paraId="0281747C" w14:textId="77777777" w:rsidR="00000000" w:rsidRDefault="00000000">
            <w:pPr>
              <w:pStyle w:val="a7"/>
            </w:pPr>
            <w:r>
              <w:t>Лекарственная терапия при злокачественных новообразованиях других локализаций (кроме лимфоидной и кроветворной тканей), дети</w:t>
            </w:r>
            <w:hyperlink w:anchor="sub_141" w:history="1">
              <w:r>
                <w:rPr>
                  <w:rStyle w:val="a4"/>
                </w:rPr>
                <w:t>*</w:t>
              </w:r>
            </w:hyperlink>
          </w:p>
        </w:tc>
      </w:tr>
      <w:tr w:rsidR="00000000" w14:paraId="5105400B"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E8D7857" w14:textId="77777777" w:rsidR="00000000" w:rsidRDefault="00000000">
            <w:pPr>
              <w:pStyle w:val="a7"/>
              <w:jc w:val="center"/>
            </w:pPr>
            <w:r>
              <w:t>19</w:t>
            </w:r>
          </w:p>
        </w:tc>
        <w:tc>
          <w:tcPr>
            <w:tcW w:w="9064" w:type="dxa"/>
            <w:tcBorders>
              <w:top w:val="single" w:sz="4" w:space="0" w:color="auto"/>
              <w:left w:val="single" w:sz="4" w:space="0" w:color="auto"/>
              <w:bottom w:val="single" w:sz="4" w:space="0" w:color="auto"/>
            </w:tcBorders>
          </w:tcPr>
          <w:p w14:paraId="044E75AE" w14:textId="77777777" w:rsidR="00000000" w:rsidRDefault="00000000">
            <w:pPr>
              <w:pStyle w:val="a7"/>
            </w:pPr>
            <w:r>
              <w:t>Лекарственная терапия при остром лейкозе, дети</w:t>
            </w:r>
            <w:hyperlink w:anchor="sub_141" w:history="1">
              <w:r>
                <w:rPr>
                  <w:rStyle w:val="a4"/>
                </w:rPr>
                <w:t>*</w:t>
              </w:r>
            </w:hyperlink>
          </w:p>
        </w:tc>
      </w:tr>
      <w:tr w:rsidR="00000000" w14:paraId="10F12D5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176C9CD" w14:textId="77777777" w:rsidR="00000000" w:rsidRDefault="00000000">
            <w:pPr>
              <w:pStyle w:val="a7"/>
              <w:jc w:val="center"/>
            </w:pPr>
            <w:r>
              <w:t>20</w:t>
            </w:r>
          </w:p>
        </w:tc>
        <w:tc>
          <w:tcPr>
            <w:tcW w:w="9064" w:type="dxa"/>
            <w:tcBorders>
              <w:top w:val="single" w:sz="4" w:space="0" w:color="auto"/>
              <w:left w:val="single" w:sz="4" w:space="0" w:color="auto"/>
              <w:bottom w:val="single" w:sz="4" w:space="0" w:color="auto"/>
            </w:tcBorders>
          </w:tcPr>
          <w:p w14:paraId="55289536" w14:textId="77777777" w:rsidR="00000000" w:rsidRDefault="00000000">
            <w:pPr>
              <w:pStyle w:val="a7"/>
            </w:pPr>
            <w:r>
              <w:t>Лекарственная терапия при других злокачественных новообразованиях лимфоидной и кроветворной тканей, дети*</w:t>
            </w:r>
          </w:p>
        </w:tc>
      </w:tr>
      <w:tr w:rsidR="00000000" w14:paraId="53C178AD"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F65D5C0" w14:textId="77777777" w:rsidR="00000000" w:rsidRDefault="00000000">
            <w:pPr>
              <w:pStyle w:val="a7"/>
              <w:jc w:val="center"/>
            </w:pPr>
            <w:r>
              <w:t>40</w:t>
            </w:r>
          </w:p>
        </w:tc>
        <w:tc>
          <w:tcPr>
            <w:tcW w:w="9064" w:type="dxa"/>
            <w:tcBorders>
              <w:top w:val="single" w:sz="4" w:space="0" w:color="auto"/>
              <w:left w:val="single" w:sz="4" w:space="0" w:color="auto"/>
              <w:bottom w:val="single" w:sz="4" w:space="0" w:color="auto"/>
            </w:tcBorders>
          </w:tcPr>
          <w:p w14:paraId="50C5EA7C" w14:textId="77777777" w:rsidR="00000000" w:rsidRDefault="00000000">
            <w:pPr>
              <w:pStyle w:val="a7"/>
            </w:pPr>
            <w:r>
              <w:t>Неврологические заболевания, лечение с применением ботулотоксина (уровень 1)</w:t>
            </w:r>
            <w:hyperlink w:anchor="sub_141" w:history="1">
              <w:r>
                <w:rPr>
                  <w:rStyle w:val="a4"/>
                </w:rPr>
                <w:t>*</w:t>
              </w:r>
            </w:hyperlink>
          </w:p>
        </w:tc>
      </w:tr>
      <w:tr w:rsidR="00000000" w14:paraId="1F3F5D20"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03F78B0" w14:textId="77777777" w:rsidR="00000000" w:rsidRDefault="00000000">
            <w:pPr>
              <w:pStyle w:val="a7"/>
              <w:jc w:val="center"/>
            </w:pPr>
            <w:r>
              <w:t>41</w:t>
            </w:r>
          </w:p>
        </w:tc>
        <w:tc>
          <w:tcPr>
            <w:tcW w:w="9064" w:type="dxa"/>
            <w:tcBorders>
              <w:top w:val="single" w:sz="4" w:space="0" w:color="auto"/>
              <w:left w:val="single" w:sz="4" w:space="0" w:color="auto"/>
              <w:bottom w:val="single" w:sz="4" w:space="0" w:color="auto"/>
            </w:tcBorders>
          </w:tcPr>
          <w:p w14:paraId="5E05CABB" w14:textId="77777777" w:rsidR="00000000" w:rsidRDefault="00000000">
            <w:pPr>
              <w:pStyle w:val="a7"/>
            </w:pPr>
            <w:r>
              <w:t>Неврологические заболевания, лечение с применением ботулотоксина (уровень 2)</w:t>
            </w:r>
            <w:hyperlink w:anchor="sub_141" w:history="1">
              <w:r>
                <w:rPr>
                  <w:rStyle w:val="a4"/>
                </w:rPr>
                <w:t>*</w:t>
              </w:r>
            </w:hyperlink>
          </w:p>
        </w:tc>
      </w:tr>
      <w:tr w:rsidR="00000000" w14:paraId="0FCC8E7B"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CE44B65" w14:textId="77777777" w:rsidR="00000000" w:rsidRDefault="00000000">
            <w:pPr>
              <w:pStyle w:val="a7"/>
              <w:jc w:val="center"/>
            </w:pPr>
            <w:r>
              <w:t>51</w:t>
            </w:r>
          </w:p>
        </w:tc>
        <w:tc>
          <w:tcPr>
            <w:tcW w:w="9064" w:type="dxa"/>
            <w:tcBorders>
              <w:top w:val="single" w:sz="4" w:space="0" w:color="auto"/>
              <w:left w:val="single" w:sz="4" w:space="0" w:color="auto"/>
              <w:bottom w:val="single" w:sz="4" w:space="0" w:color="auto"/>
            </w:tcBorders>
          </w:tcPr>
          <w:p w14:paraId="3D2D596D" w14:textId="77777777" w:rsidR="00000000" w:rsidRDefault="00000000">
            <w:pPr>
              <w:pStyle w:val="a7"/>
            </w:pPr>
            <w:r>
              <w:t>Установка, замена порт-системы (катетера) для лекарственной терапии злокачественных новообразований</w:t>
            </w:r>
          </w:p>
        </w:tc>
      </w:tr>
      <w:tr w:rsidR="00000000" w14:paraId="0EE54CF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582BD08" w14:textId="77777777" w:rsidR="00000000" w:rsidRDefault="00000000">
            <w:pPr>
              <w:pStyle w:val="a7"/>
              <w:jc w:val="center"/>
            </w:pPr>
            <w:r>
              <w:t>52</w:t>
            </w:r>
          </w:p>
        </w:tc>
        <w:tc>
          <w:tcPr>
            <w:tcW w:w="9064" w:type="dxa"/>
            <w:tcBorders>
              <w:top w:val="single" w:sz="4" w:space="0" w:color="auto"/>
              <w:left w:val="single" w:sz="4" w:space="0" w:color="auto"/>
              <w:bottom w:val="single" w:sz="4" w:space="0" w:color="auto"/>
            </w:tcBorders>
          </w:tcPr>
          <w:p w14:paraId="739AA628" w14:textId="77777777" w:rsidR="00000000" w:rsidRDefault="00000000">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00000" w14:paraId="3A005FA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DC639BC" w14:textId="77777777" w:rsidR="00000000" w:rsidRDefault="00000000">
            <w:pPr>
              <w:pStyle w:val="a7"/>
              <w:jc w:val="center"/>
            </w:pPr>
            <w:r>
              <w:t>53</w:t>
            </w:r>
          </w:p>
        </w:tc>
        <w:tc>
          <w:tcPr>
            <w:tcW w:w="9064" w:type="dxa"/>
            <w:tcBorders>
              <w:top w:val="single" w:sz="4" w:space="0" w:color="auto"/>
              <w:left w:val="single" w:sz="4" w:space="0" w:color="auto"/>
              <w:bottom w:val="single" w:sz="4" w:space="0" w:color="auto"/>
            </w:tcBorders>
          </w:tcPr>
          <w:p w14:paraId="08A195E6" w14:textId="77777777" w:rsidR="00000000" w:rsidRDefault="00000000">
            <w:pPr>
              <w:pStyle w:val="a7"/>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00000" w14:paraId="1E470CE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B62BEB2" w14:textId="77777777" w:rsidR="00000000" w:rsidRDefault="00000000">
            <w:pPr>
              <w:pStyle w:val="a7"/>
              <w:jc w:val="center"/>
            </w:pPr>
            <w:r>
              <w:t>54</w:t>
            </w:r>
          </w:p>
        </w:tc>
        <w:tc>
          <w:tcPr>
            <w:tcW w:w="9064" w:type="dxa"/>
            <w:tcBorders>
              <w:top w:val="single" w:sz="4" w:space="0" w:color="auto"/>
              <w:left w:val="single" w:sz="4" w:space="0" w:color="auto"/>
              <w:bottom w:val="single" w:sz="4" w:space="0" w:color="auto"/>
            </w:tcBorders>
          </w:tcPr>
          <w:p w14:paraId="563A868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w:t>
            </w:r>
            <w:hyperlink w:anchor="sub_141" w:history="1">
              <w:r>
                <w:rPr>
                  <w:rStyle w:val="a4"/>
                </w:rPr>
                <w:t>*</w:t>
              </w:r>
            </w:hyperlink>
          </w:p>
        </w:tc>
      </w:tr>
      <w:tr w:rsidR="00000000" w14:paraId="6B059D7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6C603E8" w14:textId="77777777" w:rsidR="00000000" w:rsidRDefault="00000000">
            <w:pPr>
              <w:pStyle w:val="a7"/>
              <w:jc w:val="center"/>
            </w:pPr>
            <w:r>
              <w:t>55</w:t>
            </w:r>
          </w:p>
        </w:tc>
        <w:tc>
          <w:tcPr>
            <w:tcW w:w="9064" w:type="dxa"/>
            <w:tcBorders>
              <w:top w:val="single" w:sz="4" w:space="0" w:color="auto"/>
              <w:left w:val="single" w:sz="4" w:space="0" w:color="auto"/>
              <w:bottom w:val="single" w:sz="4" w:space="0" w:color="auto"/>
            </w:tcBorders>
          </w:tcPr>
          <w:p w14:paraId="1590B1E7"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2)</w:t>
            </w:r>
            <w:hyperlink w:anchor="sub_141" w:history="1">
              <w:r>
                <w:rPr>
                  <w:rStyle w:val="a4"/>
                </w:rPr>
                <w:t>*</w:t>
              </w:r>
            </w:hyperlink>
          </w:p>
        </w:tc>
      </w:tr>
      <w:tr w:rsidR="00000000" w14:paraId="72B938E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177DBEA" w14:textId="77777777" w:rsidR="00000000" w:rsidRDefault="00000000">
            <w:pPr>
              <w:pStyle w:val="a7"/>
              <w:jc w:val="center"/>
            </w:pPr>
            <w:r>
              <w:t>56</w:t>
            </w:r>
          </w:p>
        </w:tc>
        <w:tc>
          <w:tcPr>
            <w:tcW w:w="9064" w:type="dxa"/>
            <w:tcBorders>
              <w:top w:val="single" w:sz="4" w:space="0" w:color="auto"/>
              <w:left w:val="single" w:sz="4" w:space="0" w:color="auto"/>
              <w:bottom w:val="single" w:sz="4" w:space="0" w:color="auto"/>
            </w:tcBorders>
          </w:tcPr>
          <w:p w14:paraId="7E3C84A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3)</w:t>
            </w:r>
            <w:hyperlink w:anchor="sub_141" w:history="1">
              <w:r>
                <w:rPr>
                  <w:rStyle w:val="a4"/>
                </w:rPr>
                <w:t>*</w:t>
              </w:r>
            </w:hyperlink>
          </w:p>
        </w:tc>
      </w:tr>
      <w:tr w:rsidR="00000000" w14:paraId="1B62F0A6"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6C7FDA8" w14:textId="77777777" w:rsidR="00000000" w:rsidRDefault="00000000">
            <w:pPr>
              <w:pStyle w:val="a7"/>
              <w:jc w:val="center"/>
            </w:pPr>
            <w:r>
              <w:t>57</w:t>
            </w:r>
          </w:p>
        </w:tc>
        <w:tc>
          <w:tcPr>
            <w:tcW w:w="9064" w:type="dxa"/>
            <w:tcBorders>
              <w:top w:val="single" w:sz="4" w:space="0" w:color="auto"/>
              <w:left w:val="single" w:sz="4" w:space="0" w:color="auto"/>
              <w:bottom w:val="single" w:sz="4" w:space="0" w:color="auto"/>
            </w:tcBorders>
          </w:tcPr>
          <w:p w14:paraId="015B01DB"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4)</w:t>
            </w:r>
            <w:hyperlink w:anchor="sub_141" w:history="1">
              <w:r>
                <w:rPr>
                  <w:rStyle w:val="a4"/>
                </w:rPr>
                <w:t>*</w:t>
              </w:r>
            </w:hyperlink>
          </w:p>
        </w:tc>
      </w:tr>
      <w:tr w:rsidR="00000000" w14:paraId="5DF8016D"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DB6CBB9" w14:textId="77777777" w:rsidR="00000000" w:rsidRDefault="00000000">
            <w:pPr>
              <w:pStyle w:val="a7"/>
              <w:jc w:val="center"/>
            </w:pPr>
            <w:r>
              <w:t>58</w:t>
            </w:r>
          </w:p>
        </w:tc>
        <w:tc>
          <w:tcPr>
            <w:tcW w:w="9064" w:type="dxa"/>
            <w:tcBorders>
              <w:top w:val="single" w:sz="4" w:space="0" w:color="auto"/>
              <w:left w:val="single" w:sz="4" w:space="0" w:color="auto"/>
              <w:bottom w:val="single" w:sz="4" w:space="0" w:color="auto"/>
            </w:tcBorders>
          </w:tcPr>
          <w:p w14:paraId="28B25F1F"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5)</w:t>
            </w:r>
            <w:hyperlink w:anchor="sub_141" w:history="1">
              <w:r>
                <w:rPr>
                  <w:rStyle w:val="a4"/>
                </w:rPr>
                <w:t>*</w:t>
              </w:r>
            </w:hyperlink>
          </w:p>
        </w:tc>
      </w:tr>
      <w:tr w:rsidR="00000000" w14:paraId="4368C44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E5B9249" w14:textId="77777777" w:rsidR="00000000" w:rsidRDefault="00000000">
            <w:pPr>
              <w:pStyle w:val="a7"/>
              <w:jc w:val="center"/>
            </w:pPr>
            <w:r>
              <w:t>59</w:t>
            </w:r>
          </w:p>
        </w:tc>
        <w:tc>
          <w:tcPr>
            <w:tcW w:w="9064" w:type="dxa"/>
            <w:tcBorders>
              <w:top w:val="single" w:sz="4" w:space="0" w:color="auto"/>
              <w:left w:val="single" w:sz="4" w:space="0" w:color="auto"/>
              <w:bottom w:val="single" w:sz="4" w:space="0" w:color="auto"/>
            </w:tcBorders>
          </w:tcPr>
          <w:p w14:paraId="6A07AC45"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6)</w:t>
            </w:r>
            <w:hyperlink w:anchor="sub_141" w:history="1">
              <w:r>
                <w:rPr>
                  <w:rStyle w:val="a4"/>
                </w:rPr>
                <w:t>*</w:t>
              </w:r>
            </w:hyperlink>
          </w:p>
        </w:tc>
      </w:tr>
      <w:tr w:rsidR="00000000" w14:paraId="56879B6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53EE99B" w14:textId="77777777" w:rsidR="00000000" w:rsidRDefault="00000000">
            <w:pPr>
              <w:pStyle w:val="a7"/>
              <w:jc w:val="center"/>
            </w:pPr>
            <w:r>
              <w:t>60</w:t>
            </w:r>
          </w:p>
        </w:tc>
        <w:tc>
          <w:tcPr>
            <w:tcW w:w="9064" w:type="dxa"/>
            <w:tcBorders>
              <w:top w:val="single" w:sz="4" w:space="0" w:color="auto"/>
              <w:left w:val="single" w:sz="4" w:space="0" w:color="auto"/>
              <w:bottom w:val="single" w:sz="4" w:space="0" w:color="auto"/>
            </w:tcBorders>
          </w:tcPr>
          <w:p w14:paraId="7994A4EA"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7)</w:t>
            </w:r>
            <w:hyperlink w:anchor="sub_141" w:history="1">
              <w:r>
                <w:rPr>
                  <w:rStyle w:val="a4"/>
                </w:rPr>
                <w:t>*</w:t>
              </w:r>
            </w:hyperlink>
          </w:p>
        </w:tc>
      </w:tr>
      <w:tr w:rsidR="00000000" w14:paraId="035A9B19"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B614B3B" w14:textId="77777777" w:rsidR="00000000" w:rsidRDefault="00000000">
            <w:pPr>
              <w:pStyle w:val="a7"/>
              <w:jc w:val="center"/>
            </w:pPr>
            <w:r>
              <w:t>61</w:t>
            </w:r>
          </w:p>
        </w:tc>
        <w:tc>
          <w:tcPr>
            <w:tcW w:w="9064" w:type="dxa"/>
            <w:tcBorders>
              <w:top w:val="single" w:sz="4" w:space="0" w:color="auto"/>
              <w:left w:val="single" w:sz="4" w:space="0" w:color="auto"/>
              <w:bottom w:val="single" w:sz="4" w:space="0" w:color="auto"/>
            </w:tcBorders>
          </w:tcPr>
          <w:p w14:paraId="4E8FF298"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8)</w:t>
            </w:r>
            <w:hyperlink w:anchor="sub_141" w:history="1">
              <w:r>
                <w:rPr>
                  <w:rStyle w:val="a4"/>
                </w:rPr>
                <w:t>*</w:t>
              </w:r>
            </w:hyperlink>
          </w:p>
        </w:tc>
      </w:tr>
      <w:tr w:rsidR="00000000" w14:paraId="36BDB649"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5FCB472" w14:textId="77777777" w:rsidR="00000000" w:rsidRDefault="00000000">
            <w:pPr>
              <w:pStyle w:val="a7"/>
              <w:jc w:val="center"/>
            </w:pPr>
            <w:r>
              <w:t>62</w:t>
            </w:r>
          </w:p>
        </w:tc>
        <w:tc>
          <w:tcPr>
            <w:tcW w:w="9064" w:type="dxa"/>
            <w:tcBorders>
              <w:top w:val="single" w:sz="4" w:space="0" w:color="auto"/>
              <w:left w:val="single" w:sz="4" w:space="0" w:color="auto"/>
              <w:bottom w:val="single" w:sz="4" w:space="0" w:color="auto"/>
            </w:tcBorders>
          </w:tcPr>
          <w:p w14:paraId="0AA3534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9)</w:t>
            </w:r>
            <w:hyperlink w:anchor="sub_141" w:history="1">
              <w:r>
                <w:rPr>
                  <w:rStyle w:val="a4"/>
                </w:rPr>
                <w:t>*</w:t>
              </w:r>
            </w:hyperlink>
          </w:p>
        </w:tc>
      </w:tr>
      <w:tr w:rsidR="00000000" w14:paraId="26CA6DC4"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706E7E9" w14:textId="77777777" w:rsidR="00000000" w:rsidRDefault="00000000">
            <w:pPr>
              <w:pStyle w:val="a7"/>
              <w:jc w:val="center"/>
            </w:pPr>
            <w:r>
              <w:t>63</w:t>
            </w:r>
          </w:p>
        </w:tc>
        <w:tc>
          <w:tcPr>
            <w:tcW w:w="9064" w:type="dxa"/>
            <w:tcBorders>
              <w:top w:val="single" w:sz="4" w:space="0" w:color="auto"/>
              <w:left w:val="single" w:sz="4" w:space="0" w:color="auto"/>
              <w:bottom w:val="single" w:sz="4" w:space="0" w:color="auto"/>
            </w:tcBorders>
          </w:tcPr>
          <w:p w14:paraId="4EFBA3DE"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10)</w:t>
            </w:r>
            <w:hyperlink w:anchor="sub_141" w:history="1">
              <w:r>
                <w:rPr>
                  <w:rStyle w:val="a4"/>
                </w:rPr>
                <w:t>*</w:t>
              </w:r>
            </w:hyperlink>
          </w:p>
        </w:tc>
      </w:tr>
      <w:tr w:rsidR="00000000" w14:paraId="298710BD"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EE1C42E" w14:textId="77777777" w:rsidR="00000000" w:rsidRDefault="00000000">
            <w:pPr>
              <w:pStyle w:val="a7"/>
              <w:jc w:val="center"/>
            </w:pPr>
            <w:r>
              <w:t>64</w:t>
            </w:r>
          </w:p>
        </w:tc>
        <w:tc>
          <w:tcPr>
            <w:tcW w:w="9064" w:type="dxa"/>
            <w:tcBorders>
              <w:top w:val="single" w:sz="4" w:space="0" w:color="auto"/>
              <w:left w:val="single" w:sz="4" w:space="0" w:color="auto"/>
              <w:bottom w:val="single" w:sz="4" w:space="0" w:color="auto"/>
            </w:tcBorders>
          </w:tcPr>
          <w:p w14:paraId="762FF997"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11)</w:t>
            </w:r>
            <w:hyperlink w:anchor="sub_141" w:history="1">
              <w:r>
                <w:rPr>
                  <w:rStyle w:val="a4"/>
                </w:rPr>
                <w:t>*</w:t>
              </w:r>
            </w:hyperlink>
          </w:p>
        </w:tc>
      </w:tr>
      <w:tr w:rsidR="00000000" w14:paraId="273F2380"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D99F84E" w14:textId="77777777" w:rsidR="00000000" w:rsidRDefault="00000000">
            <w:pPr>
              <w:pStyle w:val="a7"/>
              <w:jc w:val="center"/>
            </w:pPr>
            <w:r>
              <w:t>65</w:t>
            </w:r>
          </w:p>
        </w:tc>
        <w:tc>
          <w:tcPr>
            <w:tcW w:w="9064" w:type="dxa"/>
            <w:tcBorders>
              <w:top w:val="single" w:sz="4" w:space="0" w:color="auto"/>
              <w:left w:val="single" w:sz="4" w:space="0" w:color="auto"/>
              <w:bottom w:val="single" w:sz="4" w:space="0" w:color="auto"/>
            </w:tcBorders>
          </w:tcPr>
          <w:p w14:paraId="56D7936A"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12)</w:t>
            </w:r>
            <w:hyperlink w:anchor="sub_141" w:history="1">
              <w:r>
                <w:rPr>
                  <w:rStyle w:val="a4"/>
                </w:rPr>
                <w:t>*</w:t>
              </w:r>
            </w:hyperlink>
          </w:p>
        </w:tc>
      </w:tr>
      <w:tr w:rsidR="00000000" w14:paraId="42FA14B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C419EBF" w14:textId="77777777" w:rsidR="00000000" w:rsidRDefault="00000000">
            <w:pPr>
              <w:pStyle w:val="a7"/>
              <w:jc w:val="center"/>
            </w:pPr>
            <w:r>
              <w:t>66</w:t>
            </w:r>
          </w:p>
        </w:tc>
        <w:tc>
          <w:tcPr>
            <w:tcW w:w="9064" w:type="dxa"/>
            <w:tcBorders>
              <w:top w:val="single" w:sz="4" w:space="0" w:color="auto"/>
              <w:left w:val="single" w:sz="4" w:space="0" w:color="auto"/>
              <w:bottom w:val="single" w:sz="4" w:space="0" w:color="auto"/>
            </w:tcBorders>
          </w:tcPr>
          <w:p w14:paraId="3C73D689"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13)</w:t>
            </w:r>
            <w:hyperlink w:anchor="sub_141" w:history="1">
              <w:r>
                <w:rPr>
                  <w:rStyle w:val="a4"/>
                </w:rPr>
                <w:t>*</w:t>
              </w:r>
            </w:hyperlink>
          </w:p>
        </w:tc>
      </w:tr>
      <w:tr w:rsidR="00000000" w14:paraId="0D1C4C40"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EFAA819" w14:textId="77777777" w:rsidR="00000000" w:rsidRDefault="00000000">
            <w:pPr>
              <w:pStyle w:val="a7"/>
              <w:jc w:val="center"/>
            </w:pPr>
            <w:r>
              <w:t>74</w:t>
            </w:r>
          </w:p>
        </w:tc>
        <w:tc>
          <w:tcPr>
            <w:tcW w:w="9064" w:type="dxa"/>
            <w:tcBorders>
              <w:top w:val="single" w:sz="4" w:space="0" w:color="auto"/>
              <w:left w:val="single" w:sz="4" w:space="0" w:color="auto"/>
              <w:bottom w:val="single" w:sz="4" w:space="0" w:color="auto"/>
            </w:tcBorders>
          </w:tcPr>
          <w:p w14:paraId="410F9036" w14:textId="77777777" w:rsidR="00000000" w:rsidRDefault="00000000">
            <w:pPr>
              <w:pStyle w:val="a7"/>
            </w:pPr>
            <w:r>
              <w:t>Лучевая терапия (уровень 8)</w:t>
            </w:r>
          </w:p>
        </w:tc>
      </w:tr>
      <w:tr w:rsidR="00000000" w14:paraId="753A081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1A5E48E" w14:textId="77777777" w:rsidR="00000000" w:rsidRDefault="00000000">
            <w:pPr>
              <w:pStyle w:val="a7"/>
              <w:jc w:val="center"/>
            </w:pPr>
            <w:r>
              <w:t>80</w:t>
            </w:r>
          </w:p>
        </w:tc>
        <w:tc>
          <w:tcPr>
            <w:tcW w:w="9064" w:type="dxa"/>
            <w:tcBorders>
              <w:top w:val="single" w:sz="4" w:space="0" w:color="auto"/>
              <w:left w:val="single" w:sz="4" w:space="0" w:color="auto"/>
              <w:bottom w:val="single" w:sz="4" w:space="0" w:color="auto"/>
            </w:tcBorders>
          </w:tcPr>
          <w:p w14:paraId="243DE2FF" w14:textId="77777777" w:rsidR="00000000" w:rsidRDefault="00000000">
            <w:pPr>
              <w:pStyle w:val="a7"/>
            </w:pPr>
            <w:r>
              <w:t>ЗНО лимфоидной и кроветворной тканей без специального противоопухолевого лечения (уровень 1)</w:t>
            </w:r>
          </w:p>
        </w:tc>
      </w:tr>
      <w:tr w:rsidR="00000000" w14:paraId="623C72C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E54F75A" w14:textId="77777777" w:rsidR="00000000" w:rsidRDefault="00000000">
            <w:pPr>
              <w:pStyle w:val="a7"/>
              <w:jc w:val="center"/>
            </w:pPr>
            <w:r>
              <w:t>84</w:t>
            </w:r>
          </w:p>
        </w:tc>
        <w:tc>
          <w:tcPr>
            <w:tcW w:w="9064" w:type="dxa"/>
            <w:tcBorders>
              <w:top w:val="single" w:sz="4" w:space="0" w:color="auto"/>
              <w:left w:val="single" w:sz="4" w:space="0" w:color="auto"/>
              <w:bottom w:val="single" w:sz="4" w:space="0" w:color="auto"/>
            </w:tcBorders>
          </w:tcPr>
          <w:p w14:paraId="2CA21CED" w14:textId="77777777" w:rsidR="00000000" w:rsidRDefault="00000000">
            <w:pPr>
              <w:pStyle w:val="a7"/>
            </w:pPr>
            <w:r>
              <w:t>ЗНО лимфоидной и кроветворной тканей, лекарственная терапия, взрослые (уровень 1)</w:t>
            </w:r>
          </w:p>
        </w:tc>
      </w:tr>
      <w:tr w:rsidR="00000000" w14:paraId="651C869D"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40C55D2" w14:textId="77777777" w:rsidR="00000000" w:rsidRDefault="00000000">
            <w:pPr>
              <w:pStyle w:val="a7"/>
              <w:jc w:val="center"/>
            </w:pPr>
            <w:r>
              <w:t>88</w:t>
            </w:r>
          </w:p>
        </w:tc>
        <w:tc>
          <w:tcPr>
            <w:tcW w:w="9064" w:type="dxa"/>
            <w:tcBorders>
              <w:top w:val="single" w:sz="4" w:space="0" w:color="auto"/>
              <w:left w:val="single" w:sz="4" w:space="0" w:color="auto"/>
              <w:bottom w:val="single" w:sz="4" w:space="0" w:color="auto"/>
            </w:tcBorders>
          </w:tcPr>
          <w:p w14:paraId="28453A19" w14:textId="77777777" w:rsidR="00000000" w:rsidRDefault="00000000">
            <w:pPr>
              <w:pStyle w:val="a7"/>
            </w:pPr>
            <w:r>
              <w:t>ЗНО лимфоидной и кроветворной тканей, лекарственная терапия</w:t>
            </w:r>
          </w:p>
          <w:p w14:paraId="02D29EA3" w14:textId="77777777" w:rsidR="00000000" w:rsidRDefault="00000000">
            <w:pPr>
              <w:pStyle w:val="a7"/>
            </w:pPr>
            <w:r>
              <w:t>с применением отдельных препаратов (по перечню), взрослые (уровень 1)</w:t>
            </w:r>
          </w:p>
        </w:tc>
      </w:tr>
      <w:tr w:rsidR="00000000" w14:paraId="253FA145"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265261B" w14:textId="77777777" w:rsidR="00000000" w:rsidRDefault="00000000">
            <w:pPr>
              <w:pStyle w:val="a7"/>
              <w:jc w:val="center"/>
            </w:pPr>
            <w:r>
              <w:t>92</w:t>
            </w:r>
          </w:p>
        </w:tc>
        <w:tc>
          <w:tcPr>
            <w:tcW w:w="9064" w:type="dxa"/>
            <w:tcBorders>
              <w:top w:val="single" w:sz="4" w:space="0" w:color="auto"/>
              <w:left w:val="single" w:sz="4" w:space="0" w:color="auto"/>
              <w:bottom w:val="single" w:sz="4" w:space="0" w:color="auto"/>
            </w:tcBorders>
          </w:tcPr>
          <w:p w14:paraId="4D73A7F5" w14:textId="77777777" w:rsidR="00000000" w:rsidRDefault="00000000">
            <w:pPr>
              <w:pStyle w:val="a7"/>
            </w:pPr>
            <w:r>
              <w:t>ЗНО лимфоидной и кроветворной тканей, лекарственная терапия</w:t>
            </w:r>
          </w:p>
          <w:p w14:paraId="68FF4D26" w14:textId="77777777" w:rsidR="00000000" w:rsidRDefault="00000000">
            <w:pPr>
              <w:pStyle w:val="a7"/>
            </w:pPr>
            <w:r>
              <w:t>с применением отдельных препаратов (по перечню), взрослые (уровень 5)</w:t>
            </w:r>
          </w:p>
        </w:tc>
      </w:tr>
      <w:tr w:rsidR="00000000" w14:paraId="2BEA684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51A8E37" w14:textId="77777777" w:rsidR="00000000" w:rsidRDefault="00000000">
            <w:pPr>
              <w:pStyle w:val="a7"/>
              <w:jc w:val="center"/>
            </w:pPr>
            <w:r>
              <w:t>98</w:t>
            </w:r>
          </w:p>
        </w:tc>
        <w:tc>
          <w:tcPr>
            <w:tcW w:w="9064" w:type="dxa"/>
            <w:tcBorders>
              <w:top w:val="single" w:sz="4" w:space="0" w:color="auto"/>
              <w:left w:val="single" w:sz="4" w:space="0" w:color="auto"/>
              <w:bottom w:val="single" w:sz="4" w:space="0" w:color="auto"/>
            </w:tcBorders>
          </w:tcPr>
          <w:p w14:paraId="36CE85A9" w14:textId="77777777" w:rsidR="00000000" w:rsidRDefault="00000000">
            <w:pPr>
              <w:pStyle w:val="a7"/>
            </w:pPr>
            <w:r>
              <w:t>Операции на органе слуха, придаточных пазухах носа и верхних дыхательных путях (уровень 1)</w:t>
            </w:r>
          </w:p>
        </w:tc>
      </w:tr>
      <w:tr w:rsidR="00000000" w14:paraId="797CC75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AAF5B5C" w14:textId="77777777" w:rsidR="00000000" w:rsidRDefault="00000000">
            <w:pPr>
              <w:pStyle w:val="a7"/>
              <w:jc w:val="center"/>
            </w:pPr>
            <w:r>
              <w:t>99</w:t>
            </w:r>
          </w:p>
        </w:tc>
        <w:tc>
          <w:tcPr>
            <w:tcW w:w="9064" w:type="dxa"/>
            <w:tcBorders>
              <w:top w:val="single" w:sz="4" w:space="0" w:color="auto"/>
              <w:left w:val="single" w:sz="4" w:space="0" w:color="auto"/>
              <w:bottom w:val="single" w:sz="4" w:space="0" w:color="auto"/>
            </w:tcBorders>
          </w:tcPr>
          <w:p w14:paraId="1450C406" w14:textId="77777777" w:rsidR="00000000" w:rsidRDefault="00000000">
            <w:pPr>
              <w:pStyle w:val="a7"/>
            </w:pPr>
            <w:r>
              <w:t>Операции на органе слуха, придаточных пазухах носа и верхних дыхательных путях (уровень 2)</w:t>
            </w:r>
          </w:p>
        </w:tc>
      </w:tr>
      <w:tr w:rsidR="00000000" w14:paraId="02BBEE9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2F90291" w14:textId="77777777" w:rsidR="00000000" w:rsidRDefault="00000000">
            <w:pPr>
              <w:pStyle w:val="a7"/>
              <w:jc w:val="center"/>
            </w:pPr>
            <w:r>
              <w:t>102</w:t>
            </w:r>
          </w:p>
        </w:tc>
        <w:tc>
          <w:tcPr>
            <w:tcW w:w="9064" w:type="dxa"/>
            <w:tcBorders>
              <w:top w:val="single" w:sz="4" w:space="0" w:color="auto"/>
              <w:left w:val="single" w:sz="4" w:space="0" w:color="auto"/>
              <w:bottom w:val="single" w:sz="4" w:space="0" w:color="auto"/>
            </w:tcBorders>
          </w:tcPr>
          <w:p w14:paraId="65E44F1D" w14:textId="77777777" w:rsidR="00000000" w:rsidRDefault="00000000">
            <w:pPr>
              <w:pStyle w:val="a7"/>
            </w:pPr>
            <w:r>
              <w:t>Замена речевого процессора</w:t>
            </w:r>
          </w:p>
        </w:tc>
      </w:tr>
      <w:tr w:rsidR="00000000" w14:paraId="52D6567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7EBCF5A3" w14:textId="77777777" w:rsidR="00000000" w:rsidRDefault="00000000">
            <w:pPr>
              <w:pStyle w:val="a7"/>
              <w:jc w:val="center"/>
            </w:pPr>
            <w:r>
              <w:t>104</w:t>
            </w:r>
          </w:p>
        </w:tc>
        <w:tc>
          <w:tcPr>
            <w:tcW w:w="9064" w:type="dxa"/>
            <w:tcBorders>
              <w:top w:val="single" w:sz="4" w:space="0" w:color="auto"/>
              <w:left w:val="single" w:sz="4" w:space="0" w:color="auto"/>
              <w:bottom w:val="single" w:sz="4" w:space="0" w:color="auto"/>
            </w:tcBorders>
          </w:tcPr>
          <w:p w14:paraId="322865CE" w14:textId="77777777" w:rsidR="00000000" w:rsidRDefault="00000000">
            <w:pPr>
              <w:pStyle w:val="a7"/>
            </w:pPr>
            <w:r>
              <w:t>Операции на органе зрения (уровень 1)</w:t>
            </w:r>
          </w:p>
        </w:tc>
      </w:tr>
      <w:tr w:rsidR="00000000" w14:paraId="60334012"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03C104A2" w14:textId="77777777" w:rsidR="00000000" w:rsidRDefault="00000000">
            <w:pPr>
              <w:pStyle w:val="a7"/>
              <w:jc w:val="center"/>
            </w:pPr>
            <w:r>
              <w:t>105</w:t>
            </w:r>
          </w:p>
        </w:tc>
        <w:tc>
          <w:tcPr>
            <w:tcW w:w="9064" w:type="dxa"/>
            <w:tcBorders>
              <w:top w:val="single" w:sz="4" w:space="0" w:color="auto"/>
              <w:left w:val="single" w:sz="4" w:space="0" w:color="auto"/>
              <w:bottom w:val="single" w:sz="4" w:space="0" w:color="auto"/>
            </w:tcBorders>
          </w:tcPr>
          <w:p w14:paraId="1EDB5AB3" w14:textId="77777777" w:rsidR="00000000" w:rsidRDefault="00000000">
            <w:pPr>
              <w:pStyle w:val="a7"/>
            </w:pPr>
            <w:r>
              <w:t>Операции на органе зрения (уровень 2)</w:t>
            </w:r>
          </w:p>
        </w:tc>
      </w:tr>
      <w:tr w:rsidR="00000000" w14:paraId="26C0C29A"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92DD17A" w14:textId="77777777" w:rsidR="00000000" w:rsidRDefault="00000000">
            <w:pPr>
              <w:pStyle w:val="a7"/>
              <w:jc w:val="center"/>
            </w:pPr>
            <w:r>
              <w:t>106</w:t>
            </w:r>
          </w:p>
        </w:tc>
        <w:tc>
          <w:tcPr>
            <w:tcW w:w="9064" w:type="dxa"/>
            <w:tcBorders>
              <w:top w:val="single" w:sz="4" w:space="0" w:color="auto"/>
              <w:left w:val="single" w:sz="4" w:space="0" w:color="auto"/>
              <w:bottom w:val="single" w:sz="4" w:space="0" w:color="auto"/>
            </w:tcBorders>
          </w:tcPr>
          <w:p w14:paraId="5DC9EE1D" w14:textId="77777777" w:rsidR="00000000" w:rsidRDefault="00000000">
            <w:pPr>
              <w:pStyle w:val="a7"/>
            </w:pPr>
            <w:r>
              <w:t>Операции на органе зрения (уровень 3)</w:t>
            </w:r>
          </w:p>
        </w:tc>
      </w:tr>
      <w:tr w:rsidR="00000000" w14:paraId="64F12C7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BF64F48" w14:textId="77777777" w:rsidR="00000000" w:rsidRDefault="00000000">
            <w:pPr>
              <w:pStyle w:val="a7"/>
              <w:jc w:val="center"/>
            </w:pPr>
            <w:r>
              <w:t>107</w:t>
            </w:r>
          </w:p>
        </w:tc>
        <w:tc>
          <w:tcPr>
            <w:tcW w:w="9064" w:type="dxa"/>
            <w:tcBorders>
              <w:top w:val="single" w:sz="4" w:space="0" w:color="auto"/>
              <w:left w:val="single" w:sz="4" w:space="0" w:color="auto"/>
              <w:bottom w:val="single" w:sz="4" w:space="0" w:color="auto"/>
            </w:tcBorders>
          </w:tcPr>
          <w:p w14:paraId="434C65FB" w14:textId="77777777" w:rsidR="00000000" w:rsidRDefault="00000000">
            <w:pPr>
              <w:pStyle w:val="a7"/>
            </w:pPr>
            <w:r>
              <w:t>Операции на органе зрения (уровень 4)</w:t>
            </w:r>
          </w:p>
        </w:tc>
      </w:tr>
      <w:tr w:rsidR="00000000" w14:paraId="3DB02FAE"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342D839" w14:textId="77777777" w:rsidR="00000000" w:rsidRDefault="00000000">
            <w:pPr>
              <w:pStyle w:val="a7"/>
              <w:jc w:val="center"/>
            </w:pPr>
            <w:r>
              <w:t>108</w:t>
            </w:r>
          </w:p>
        </w:tc>
        <w:tc>
          <w:tcPr>
            <w:tcW w:w="9064" w:type="dxa"/>
            <w:tcBorders>
              <w:top w:val="single" w:sz="4" w:space="0" w:color="auto"/>
              <w:left w:val="single" w:sz="4" w:space="0" w:color="auto"/>
              <w:bottom w:val="single" w:sz="4" w:space="0" w:color="auto"/>
            </w:tcBorders>
          </w:tcPr>
          <w:p w14:paraId="066DCF23" w14:textId="77777777" w:rsidR="00000000" w:rsidRDefault="00000000">
            <w:pPr>
              <w:pStyle w:val="a7"/>
            </w:pPr>
            <w:r>
              <w:t>Операции на органе зрения (уровень 5)</w:t>
            </w:r>
          </w:p>
        </w:tc>
      </w:tr>
      <w:tr w:rsidR="00000000" w14:paraId="68CB19F1"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2B22085E" w14:textId="77777777" w:rsidR="00000000" w:rsidRDefault="00000000">
            <w:pPr>
              <w:pStyle w:val="a7"/>
              <w:jc w:val="center"/>
            </w:pPr>
            <w:r>
              <w:t>113</w:t>
            </w:r>
          </w:p>
        </w:tc>
        <w:tc>
          <w:tcPr>
            <w:tcW w:w="9064" w:type="dxa"/>
            <w:tcBorders>
              <w:top w:val="single" w:sz="4" w:space="0" w:color="auto"/>
              <w:left w:val="single" w:sz="4" w:space="0" w:color="auto"/>
              <w:bottom w:val="single" w:sz="4" w:space="0" w:color="auto"/>
            </w:tcBorders>
          </w:tcPr>
          <w:p w14:paraId="53A7D60A" w14:textId="77777777" w:rsidR="00000000" w:rsidRDefault="00000000">
            <w:pPr>
              <w:pStyle w:val="a7"/>
            </w:pPr>
            <w:r>
              <w:t>Диагностическое обследование сердечно-сосудистой системы</w:t>
            </w:r>
          </w:p>
        </w:tc>
      </w:tr>
      <w:tr w:rsidR="00000000" w14:paraId="7E0C8FA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52AF2A5C" w14:textId="77777777" w:rsidR="00000000" w:rsidRDefault="00000000">
            <w:pPr>
              <w:pStyle w:val="a7"/>
              <w:jc w:val="center"/>
            </w:pPr>
            <w:r>
              <w:t>117</w:t>
            </w:r>
          </w:p>
        </w:tc>
        <w:tc>
          <w:tcPr>
            <w:tcW w:w="9064" w:type="dxa"/>
            <w:tcBorders>
              <w:top w:val="single" w:sz="4" w:space="0" w:color="auto"/>
              <w:left w:val="single" w:sz="4" w:space="0" w:color="auto"/>
              <w:bottom w:val="single" w:sz="4" w:space="0" w:color="auto"/>
            </w:tcBorders>
          </w:tcPr>
          <w:p w14:paraId="24F8F646" w14:textId="77777777" w:rsidR="00000000" w:rsidRDefault="00000000">
            <w:pPr>
              <w:pStyle w:val="a7"/>
            </w:pPr>
            <w:r>
              <w:t>Отравления и другие воздействия внешних причин</w:t>
            </w:r>
          </w:p>
        </w:tc>
      </w:tr>
      <w:tr w:rsidR="00000000" w14:paraId="66446828"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42EFEAA9" w14:textId="77777777" w:rsidR="00000000" w:rsidRDefault="00000000">
            <w:pPr>
              <w:pStyle w:val="a7"/>
              <w:jc w:val="center"/>
            </w:pPr>
            <w:r>
              <w:t>145</w:t>
            </w:r>
          </w:p>
        </w:tc>
        <w:tc>
          <w:tcPr>
            <w:tcW w:w="9064" w:type="dxa"/>
            <w:tcBorders>
              <w:top w:val="single" w:sz="4" w:space="0" w:color="auto"/>
              <w:left w:val="single" w:sz="4" w:space="0" w:color="auto"/>
              <w:bottom w:val="single" w:sz="4" w:space="0" w:color="auto"/>
            </w:tcBorders>
          </w:tcPr>
          <w:p w14:paraId="090A2BF1" w14:textId="77777777" w:rsidR="00000000" w:rsidRDefault="00000000">
            <w:pPr>
              <w:pStyle w:val="a7"/>
            </w:pPr>
            <w:r>
              <w:t>Операции на органах полости рта (уровень 1)</w:t>
            </w:r>
          </w:p>
        </w:tc>
      </w:tr>
      <w:tr w:rsidR="00000000" w14:paraId="1C80FE73"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695CBBCB" w14:textId="77777777" w:rsidR="00000000" w:rsidRDefault="00000000">
            <w:pPr>
              <w:pStyle w:val="a7"/>
              <w:jc w:val="center"/>
            </w:pPr>
            <w:r>
              <w:t>151</w:t>
            </w:r>
          </w:p>
        </w:tc>
        <w:tc>
          <w:tcPr>
            <w:tcW w:w="9064" w:type="dxa"/>
            <w:tcBorders>
              <w:top w:val="single" w:sz="4" w:space="0" w:color="auto"/>
              <w:left w:val="single" w:sz="4" w:space="0" w:color="auto"/>
              <w:bottom w:val="single" w:sz="4" w:space="0" w:color="auto"/>
            </w:tcBorders>
          </w:tcPr>
          <w:p w14:paraId="259D3EDA" w14:textId="77777777" w:rsidR="00000000" w:rsidRDefault="00000000">
            <w:pPr>
              <w:pStyle w:val="a7"/>
            </w:pPr>
            <w:r>
              <w:t>Комплексное лечение с применением препаратов иммуноглобулина</w:t>
            </w:r>
            <w:hyperlink w:anchor="sub_141" w:history="1">
              <w:r>
                <w:rPr>
                  <w:rStyle w:val="a4"/>
                </w:rPr>
                <w:t>*</w:t>
              </w:r>
            </w:hyperlink>
          </w:p>
        </w:tc>
      </w:tr>
      <w:tr w:rsidR="00000000" w14:paraId="0FA7D8B7"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1BAE3FAC" w14:textId="77777777" w:rsidR="00000000" w:rsidRDefault="00000000">
            <w:pPr>
              <w:pStyle w:val="a7"/>
              <w:jc w:val="center"/>
            </w:pPr>
            <w:r>
              <w:t>152.1</w:t>
            </w:r>
          </w:p>
        </w:tc>
        <w:tc>
          <w:tcPr>
            <w:tcW w:w="9064" w:type="dxa"/>
            <w:tcBorders>
              <w:top w:val="single" w:sz="4" w:space="0" w:color="auto"/>
              <w:left w:val="single" w:sz="4" w:space="0" w:color="auto"/>
              <w:bottom w:val="single" w:sz="4" w:space="0" w:color="auto"/>
            </w:tcBorders>
          </w:tcPr>
          <w:p w14:paraId="06CD5E50" w14:textId="77777777" w:rsidR="00000000" w:rsidRDefault="00000000">
            <w:pPr>
              <w:pStyle w:val="a7"/>
            </w:pPr>
            <w:r>
              <w:t>Оказание услуг диализа (только для федеральных медицинских организаций)</w:t>
            </w:r>
          </w:p>
        </w:tc>
      </w:tr>
      <w:tr w:rsidR="00000000" w14:paraId="6F73522C" w14:textId="77777777">
        <w:tblPrEx>
          <w:tblCellMar>
            <w:top w:w="0" w:type="dxa"/>
            <w:bottom w:w="0" w:type="dxa"/>
          </w:tblCellMar>
        </w:tblPrEx>
        <w:tc>
          <w:tcPr>
            <w:tcW w:w="1134" w:type="dxa"/>
            <w:tcBorders>
              <w:top w:val="single" w:sz="4" w:space="0" w:color="auto"/>
              <w:bottom w:val="single" w:sz="4" w:space="0" w:color="auto"/>
              <w:right w:val="single" w:sz="4" w:space="0" w:color="auto"/>
            </w:tcBorders>
          </w:tcPr>
          <w:p w14:paraId="35319A0E" w14:textId="77777777" w:rsidR="00000000" w:rsidRDefault="00000000">
            <w:pPr>
              <w:pStyle w:val="a7"/>
              <w:jc w:val="center"/>
            </w:pPr>
            <w:r>
              <w:t>154</w:t>
            </w:r>
          </w:p>
        </w:tc>
        <w:tc>
          <w:tcPr>
            <w:tcW w:w="9064" w:type="dxa"/>
            <w:tcBorders>
              <w:top w:val="single" w:sz="4" w:space="0" w:color="auto"/>
              <w:left w:val="single" w:sz="4" w:space="0" w:color="auto"/>
              <w:bottom w:val="single" w:sz="4" w:space="0" w:color="auto"/>
            </w:tcBorders>
          </w:tcPr>
          <w:p w14:paraId="4AEFE00E" w14:textId="77777777" w:rsidR="00000000" w:rsidRDefault="00000000">
            <w:pPr>
              <w:pStyle w:val="a7"/>
            </w:pPr>
            <w:r>
              <w:t>Лечение с применением генно-инженерных биологических препаратов и селективных иммунодепрессантов</w:t>
            </w:r>
            <w:hyperlink w:anchor="sub_141" w:history="1">
              <w:r>
                <w:rPr>
                  <w:rStyle w:val="a4"/>
                </w:rPr>
                <w:t>*</w:t>
              </w:r>
            </w:hyperlink>
          </w:p>
        </w:tc>
      </w:tr>
    </w:tbl>
    <w:p w14:paraId="36246110" w14:textId="77777777" w:rsidR="00000000" w:rsidRDefault="00000000"/>
    <w:p w14:paraId="2CAC7F0D" w14:textId="77777777" w:rsidR="00000000" w:rsidRDefault="00000000">
      <w:bookmarkStart w:id="62" w:name="sub_141"/>
      <w: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62"/>
    <w:p w14:paraId="7092E033" w14:textId="77777777" w:rsidR="00150FD1" w:rsidRDefault="00150FD1"/>
    <w:sectPr w:rsidR="00150FD1">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3902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DB"/>
    <w:rsid w:val="00150FD1"/>
    <w:rsid w:val="0025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AE33D"/>
  <w14:defaultImageDpi w14:val="0"/>
  <w15:docId w15:val="{E4AD03BE-D4E8-4C57-930D-7FABE9FA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kern w:val="0"/>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m2003prod2.garant.ru/document?id=12080688&amp;sub=0" TargetMode="External"/><Relationship Id="rId117" Type="http://schemas.openxmlformats.org/officeDocument/2006/relationships/hyperlink" Target="http://um2003prod2.garant.ru/document?id=400359419&amp;sub=0" TargetMode="External"/><Relationship Id="rId21" Type="http://schemas.openxmlformats.org/officeDocument/2006/relationships/hyperlink" Target="http://um2003prod2.garant.ru/document?id=12091967&amp;sub=803" TargetMode="External"/><Relationship Id="rId42" Type="http://schemas.openxmlformats.org/officeDocument/2006/relationships/hyperlink" Target="http://um2003prod2.garant.ru/document?id=71748440&amp;sub=1000" TargetMode="External"/><Relationship Id="rId47" Type="http://schemas.openxmlformats.org/officeDocument/2006/relationships/hyperlink" Target="http://um2003prod2.garant.ru/document?id=8814453&amp;sub=0" TargetMode="External"/><Relationship Id="rId63" Type="http://schemas.openxmlformats.org/officeDocument/2006/relationships/hyperlink" Target="http://um2003prod2.garant.ru/document?id=3000000&amp;sub=0" TargetMode="External"/><Relationship Id="rId68" Type="http://schemas.openxmlformats.org/officeDocument/2006/relationships/hyperlink" Target="http://um2003prod2.garant.ru/document?id=3000000&amp;sub=0" TargetMode="External"/><Relationship Id="rId84" Type="http://schemas.openxmlformats.org/officeDocument/2006/relationships/hyperlink" Target="http://um2003prod2.garant.ru/document?id=70561542&amp;sub=0" TargetMode="External"/><Relationship Id="rId89" Type="http://schemas.openxmlformats.org/officeDocument/2006/relationships/hyperlink" Target="http://um2003prod2.garant.ru/document?id=70561542&amp;sub=0" TargetMode="External"/><Relationship Id="rId112" Type="http://schemas.openxmlformats.org/officeDocument/2006/relationships/hyperlink" Target="http://um2003prod2.garant.ru/document?id=8968418&amp;sub=0" TargetMode="External"/><Relationship Id="rId133" Type="http://schemas.openxmlformats.org/officeDocument/2006/relationships/hyperlink" Target="http://um2003prod2.garant.ru/document?id=402693156&amp;sub=0" TargetMode="External"/><Relationship Id="rId138" Type="http://schemas.openxmlformats.org/officeDocument/2006/relationships/fontTable" Target="fontTable.xml"/><Relationship Id="rId16" Type="http://schemas.openxmlformats.org/officeDocument/2006/relationships/hyperlink" Target="http://um2003prod2.garant.ru/document?id=1268&amp;sub=0" TargetMode="External"/><Relationship Id="rId107" Type="http://schemas.openxmlformats.org/officeDocument/2006/relationships/hyperlink" Target="http://um2003prod2.garant.ru/document?id=12076527&amp;sub=0" TargetMode="External"/><Relationship Id="rId11" Type="http://schemas.openxmlformats.org/officeDocument/2006/relationships/hyperlink" Target="http://um2003prod2.garant.ru/document?id=401493656&amp;sub=1000" TargetMode="External"/><Relationship Id="rId32" Type="http://schemas.openxmlformats.org/officeDocument/2006/relationships/hyperlink" Target="http://um2003prod2.garant.ru/document?id=8816657&amp;sub=107" TargetMode="External"/><Relationship Id="rId37" Type="http://schemas.openxmlformats.org/officeDocument/2006/relationships/hyperlink" Target="http://um2003prod2.garant.ru/document?id=12080688&amp;sub=3610" TargetMode="External"/><Relationship Id="rId53" Type="http://schemas.openxmlformats.org/officeDocument/2006/relationships/hyperlink" Target="http://um2003prod2.garant.ru/document?id=10036260&amp;sub=110" TargetMode="External"/><Relationship Id="rId58" Type="http://schemas.openxmlformats.org/officeDocument/2006/relationships/hyperlink" Target="http://um2003prod2.garant.ru/document?id=8813763&amp;sub=4" TargetMode="External"/><Relationship Id="rId74" Type="http://schemas.openxmlformats.org/officeDocument/2006/relationships/image" Target="media/image2.emf"/><Relationship Id="rId79" Type="http://schemas.openxmlformats.org/officeDocument/2006/relationships/hyperlink" Target="http://um2003prod2.garant.ru/document?id=70547158&amp;sub=1000" TargetMode="External"/><Relationship Id="rId102" Type="http://schemas.openxmlformats.org/officeDocument/2006/relationships/hyperlink" Target="http://um2003prod2.garant.ru/document?id=72667874&amp;sub=0" TargetMode="External"/><Relationship Id="rId123" Type="http://schemas.openxmlformats.org/officeDocument/2006/relationships/hyperlink" Target="http://um2003prod2.garant.ru/document?id=400387507&amp;sub=0" TargetMode="External"/><Relationship Id="rId128" Type="http://schemas.openxmlformats.org/officeDocument/2006/relationships/hyperlink" Target="http://um2003prod2.garant.ru/document?id=400387505&amp;sub=0" TargetMode="External"/><Relationship Id="rId5" Type="http://schemas.openxmlformats.org/officeDocument/2006/relationships/hyperlink" Target="http://um2003prod2.garant.ru/document?id=403261351&amp;sub=0" TargetMode="External"/><Relationship Id="rId90" Type="http://schemas.openxmlformats.org/officeDocument/2006/relationships/hyperlink" Target="http://um2003prod2.garant.ru/document?id=70759232&amp;sub=1000" TargetMode="External"/><Relationship Id="rId95" Type="http://schemas.openxmlformats.org/officeDocument/2006/relationships/hyperlink" Target="http://um2003prod2.garant.ru/document?id=403135452&amp;sub=0" TargetMode="External"/><Relationship Id="rId22" Type="http://schemas.openxmlformats.org/officeDocument/2006/relationships/hyperlink" Target="http://um2003prod2.garant.ru/document?id=72106882&amp;sub=0" TargetMode="External"/><Relationship Id="rId27" Type="http://schemas.openxmlformats.org/officeDocument/2006/relationships/hyperlink" Target="http://um2003prod2.garant.ru/document?id=12080688&amp;sub=30" TargetMode="External"/><Relationship Id="rId43" Type="http://schemas.openxmlformats.org/officeDocument/2006/relationships/hyperlink" Target="http://um2003prod2.garant.ru/document?id=71748440&amp;sub=0" TargetMode="External"/><Relationship Id="rId48" Type="http://schemas.openxmlformats.org/officeDocument/2006/relationships/hyperlink" Target="http://um2003prod2.garant.ru/document?id=10003548&amp;sub=113" TargetMode="External"/><Relationship Id="rId64" Type="http://schemas.openxmlformats.org/officeDocument/2006/relationships/hyperlink" Target="http://um2003prod2.garant.ru/document?id=3000000&amp;sub=0" TargetMode="External"/><Relationship Id="rId69" Type="http://schemas.openxmlformats.org/officeDocument/2006/relationships/hyperlink" Target="http://um2003prod2.garant.ru/document?id=3000000&amp;sub=0" TargetMode="External"/><Relationship Id="rId113" Type="http://schemas.openxmlformats.org/officeDocument/2006/relationships/hyperlink" Target="http://um2003prod2.garant.ru/document?id=44802018&amp;sub=0" TargetMode="External"/><Relationship Id="rId118" Type="http://schemas.openxmlformats.org/officeDocument/2006/relationships/hyperlink" Target="http://um2003prod2.garant.ru/document?id=44830170&amp;sub=0" TargetMode="External"/><Relationship Id="rId134" Type="http://schemas.openxmlformats.org/officeDocument/2006/relationships/hyperlink" Target="http://um2003prod2.garant.ru/document?id=72673642&amp;sub=0" TargetMode="External"/><Relationship Id="rId139" Type="http://schemas.openxmlformats.org/officeDocument/2006/relationships/theme" Target="theme/theme1.xml"/><Relationship Id="rId8" Type="http://schemas.openxmlformats.org/officeDocument/2006/relationships/hyperlink" Target="http://um2003prod2.garant.ru/document?id=12080688&amp;sub=0" TargetMode="External"/><Relationship Id="rId51" Type="http://schemas.openxmlformats.org/officeDocument/2006/relationships/hyperlink" Target="http://um2003prod2.garant.ru/document?id=10003548&amp;sub=114" TargetMode="External"/><Relationship Id="rId72" Type="http://schemas.openxmlformats.org/officeDocument/2006/relationships/hyperlink" Target="http://um2003prod2.garant.ru/document?id=72143038&amp;sub=0" TargetMode="External"/><Relationship Id="rId80" Type="http://schemas.openxmlformats.org/officeDocument/2006/relationships/image" Target="media/image7.emf"/><Relationship Id="rId85" Type="http://schemas.openxmlformats.org/officeDocument/2006/relationships/hyperlink" Target="http://um2003prod2.garant.ru/document?id=95610&amp;sub=6000" TargetMode="External"/><Relationship Id="rId93" Type="http://schemas.openxmlformats.org/officeDocument/2006/relationships/hyperlink" Target="http://um2003prod2.garant.ru/document?id=12091967&amp;sub=0" TargetMode="External"/><Relationship Id="rId98" Type="http://schemas.openxmlformats.org/officeDocument/2006/relationships/hyperlink" Target="http://um2003prod2.garant.ru/document?id=80687&amp;sub=0" TargetMode="External"/><Relationship Id="rId121" Type="http://schemas.openxmlformats.org/officeDocument/2006/relationships/hyperlink" Target="http://um2003prod2.garant.ru/document?id=400373521&amp;sub=0" TargetMode="External"/><Relationship Id="rId3" Type="http://schemas.openxmlformats.org/officeDocument/2006/relationships/settings" Target="settings.xml"/><Relationship Id="rId12" Type="http://schemas.openxmlformats.org/officeDocument/2006/relationships/hyperlink" Target="http://um2003prod2.garant.ru/document?id=401493656&amp;sub=0" TargetMode="External"/><Relationship Id="rId17" Type="http://schemas.openxmlformats.org/officeDocument/2006/relationships/hyperlink" Target="http://um2003prod2.garant.ru/document?id=70089010&amp;sub=0" TargetMode="External"/><Relationship Id="rId25" Type="http://schemas.openxmlformats.org/officeDocument/2006/relationships/hyperlink" Target="http://um2003prod2.garant.ru/document?id=12012604&amp;sub=20001" TargetMode="External"/><Relationship Id="rId33" Type="http://schemas.openxmlformats.org/officeDocument/2006/relationships/hyperlink" Target="http://um2003prod2.garant.ru/document?id=8816657&amp;sub=107" TargetMode="External"/><Relationship Id="rId38" Type="http://schemas.openxmlformats.org/officeDocument/2006/relationships/hyperlink" Target="http://um2003prod2.garant.ru/document?id=400065890&amp;sub=10100" TargetMode="External"/><Relationship Id="rId46" Type="http://schemas.openxmlformats.org/officeDocument/2006/relationships/hyperlink" Target="http://um2003prod2.garant.ru/document?id=8814314&amp;sub=0" TargetMode="External"/><Relationship Id="rId59" Type="http://schemas.openxmlformats.org/officeDocument/2006/relationships/hyperlink" Target="http://um2003prod2.garant.ru/document?id=70104234&amp;sub=23" TargetMode="External"/><Relationship Id="rId67" Type="http://schemas.openxmlformats.org/officeDocument/2006/relationships/hyperlink" Target="http://um2003prod2.garant.ru/document?id=3000000&amp;sub=0" TargetMode="External"/><Relationship Id="rId103" Type="http://schemas.openxmlformats.org/officeDocument/2006/relationships/hyperlink" Target="http://um2003prod2.garant.ru/document?id=72106882&amp;sub=1000" TargetMode="External"/><Relationship Id="rId108" Type="http://schemas.openxmlformats.org/officeDocument/2006/relationships/hyperlink" Target="http://um2003prod2.garant.ru/document?id=12076527&amp;sub=0" TargetMode="External"/><Relationship Id="rId116" Type="http://schemas.openxmlformats.org/officeDocument/2006/relationships/hyperlink" Target="http://um2003prod2.garant.ru/document?id=44830168&amp;sub=0" TargetMode="External"/><Relationship Id="rId124" Type="http://schemas.openxmlformats.org/officeDocument/2006/relationships/hyperlink" Target="http://um2003prod2.garant.ru/document?id=74156178&amp;sub=0" TargetMode="External"/><Relationship Id="rId129" Type="http://schemas.openxmlformats.org/officeDocument/2006/relationships/hyperlink" Target="http://um2003prod2.garant.ru/document?id=400373551&amp;sub=0" TargetMode="External"/><Relationship Id="rId137" Type="http://schemas.openxmlformats.org/officeDocument/2006/relationships/hyperlink" Target="http://um2003prod2.garant.ru/document?id=74631342&amp;sub=0" TargetMode="External"/><Relationship Id="rId20" Type="http://schemas.openxmlformats.org/officeDocument/2006/relationships/hyperlink" Target="http://um2003prod2.garant.ru/document?id=12091967&amp;sub=802" TargetMode="External"/><Relationship Id="rId41" Type="http://schemas.openxmlformats.org/officeDocument/2006/relationships/hyperlink" Target="http://um2003prod2.garant.ru/document?id=70547158&amp;sub=1000" TargetMode="External"/><Relationship Id="rId54" Type="http://schemas.openxmlformats.org/officeDocument/2006/relationships/hyperlink" Target="http://um2003prod2.garant.ru/document?id=10036260&amp;sub=4" TargetMode="External"/><Relationship Id="rId62" Type="http://schemas.openxmlformats.org/officeDocument/2006/relationships/hyperlink" Target="http://um2003prod2.garant.ru/document?id=3000000&amp;sub=0" TargetMode="External"/><Relationship Id="rId70" Type="http://schemas.openxmlformats.org/officeDocument/2006/relationships/hyperlink" Target="http://um2003prod2.garant.ru/document?id=3000000&amp;sub=0" TargetMode="External"/><Relationship Id="rId75" Type="http://schemas.openxmlformats.org/officeDocument/2006/relationships/image" Target="media/image3.emf"/><Relationship Id="rId83" Type="http://schemas.openxmlformats.org/officeDocument/2006/relationships/hyperlink" Target="http://um2003prod2.garant.ru/document?id=70083024&amp;sub=0" TargetMode="External"/><Relationship Id="rId88" Type="http://schemas.openxmlformats.org/officeDocument/2006/relationships/hyperlink" Target="http://um2003prod2.garant.ru/document?id=70561542&amp;sub=1159" TargetMode="External"/><Relationship Id="rId91" Type="http://schemas.openxmlformats.org/officeDocument/2006/relationships/hyperlink" Target="http://um2003prod2.garant.ru/document?id=70759232&amp;sub=0" TargetMode="External"/><Relationship Id="rId96" Type="http://schemas.openxmlformats.org/officeDocument/2006/relationships/hyperlink" Target="http://um2003prod2.garant.ru/document?id=403135452&amp;sub=0" TargetMode="External"/><Relationship Id="rId111" Type="http://schemas.openxmlformats.org/officeDocument/2006/relationships/hyperlink" Target="http://um2003prod2.garant.ru/document?id=8950094&amp;sub=0" TargetMode="External"/><Relationship Id="rId132" Type="http://schemas.openxmlformats.org/officeDocument/2006/relationships/hyperlink" Target="http://um2003prod2.garant.ru/document?id=72490606&amp;sub=0" TargetMode="External"/><Relationship Id="rId1" Type="http://schemas.openxmlformats.org/officeDocument/2006/relationships/numbering" Target="numbering.xml"/><Relationship Id="rId6" Type="http://schemas.openxmlformats.org/officeDocument/2006/relationships/hyperlink" Target="http://um2003prod2.garant.ru/document?id=403261352&amp;sub=0" TargetMode="External"/><Relationship Id="rId15" Type="http://schemas.openxmlformats.org/officeDocument/2006/relationships/hyperlink" Target="http://um2003prod2.garant.ru/document?id=72013444&amp;sub=0" TargetMode="External"/><Relationship Id="rId23" Type="http://schemas.openxmlformats.org/officeDocument/2006/relationships/hyperlink" Target="http://um2003prod2.garant.ru/document?id=70305718&amp;sub=0" TargetMode="External"/><Relationship Id="rId28" Type="http://schemas.openxmlformats.org/officeDocument/2006/relationships/hyperlink" Target="http://um2003prod2.garant.ru/document?id=12091967&amp;sub=76" TargetMode="External"/><Relationship Id="rId36" Type="http://schemas.openxmlformats.org/officeDocument/2006/relationships/hyperlink" Target="http://um2003prod2.garant.ru/document?id=12091967&amp;sub=0" TargetMode="External"/><Relationship Id="rId49" Type="http://schemas.openxmlformats.org/officeDocument/2006/relationships/hyperlink" Target="http://um2003prod2.garant.ru/document?id=400065890&amp;sub=10200" TargetMode="External"/><Relationship Id="rId57" Type="http://schemas.openxmlformats.org/officeDocument/2006/relationships/hyperlink" Target="http://um2003prod2.garant.ru/document?id=12036676&amp;sub=154000000" TargetMode="External"/><Relationship Id="rId106" Type="http://schemas.openxmlformats.org/officeDocument/2006/relationships/hyperlink" Target="http://um2003prod2.garant.ru/document?id=12076527&amp;sub=1000" TargetMode="External"/><Relationship Id="rId114" Type="http://schemas.openxmlformats.org/officeDocument/2006/relationships/hyperlink" Target="http://um2003prod2.garant.ru/document?id=44813682&amp;sub=0" TargetMode="External"/><Relationship Id="rId119" Type="http://schemas.openxmlformats.org/officeDocument/2006/relationships/hyperlink" Target="http://um2003prod2.garant.ru/document?id=44830866&amp;sub=0" TargetMode="External"/><Relationship Id="rId127" Type="http://schemas.openxmlformats.org/officeDocument/2006/relationships/hyperlink" Target="http://um2003prod2.garant.ru/document?id=73849031&amp;sub=0" TargetMode="External"/><Relationship Id="rId10" Type="http://schemas.openxmlformats.org/officeDocument/2006/relationships/hyperlink" Target="http://um2003prod2.garant.ru/document?id=12091967&amp;sub=620" TargetMode="External"/><Relationship Id="rId31" Type="http://schemas.openxmlformats.org/officeDocument/2006/relationships/hyperlink" Target="http://um2003prod2.garant.ru/document?id=8816657&amp;sub=107" TargetMode="External"/><Relationship Id="rId44" Type="http://schemas.openxmlformats.org/officeDocument/2006/relationships/hyperlink" Target="http://um2003prod2.garant.ru/document?id=400065890&amp;sub=10200" TargetMode="External"/><Relationship Id="rId52" Type="http://schemas.openxmlformats.org/officeDocument/2006/relationships/hyperlink" Target="http://um2003prod2.garant.ru/document?id=10003548&amp;sub=21" TargetMode="External"/><Relationship Id="rId60" Type="http://schemas.openxmlformats.org/officeDocument/2006/relationships/hyperlink" Target="http://um2003prod2.garant.ru/document?id=12091967&amp;sub=348" TargetMode="External"/><Relationship Id="rId65" Type="http://schemas.openxmlformats.org/officeDocument/2006/relationships/hyperlink" Target="http://um2003prod2.garant.ru/document?id=3000000&amp;sub=0" TargetMode="External"/><Relationship Id="rId73" Type="http://schemas.openxmlformats.org/officeDocument/2006/relationships/image" Target="media/image1.emf"/><Relationship Id="rId78" Type="http://schemas.openxmlformats.org/officeDocument/2006/relationships/image" Target="media/image6.emf"/><Relationship Id="rId81" Type="http://schemas.openxmlformats.org/officeDocument/2006/relationships/hyperlink" Target="http://um2003prod2.garant.ru/document?id=74740123&amp;sub=0" TargetMode="External"/><Relationship Id="rId86" Type="http://schemas.openxmlformats.org/officeDocument/2006/relationships/hyperlink" Target="http://um2003prod2.garant.ru/document?id=95610&amp;sub=0" TargetMode="External"/><Relationship Id="rId94" Type="http://schemas.openxmlformats.org/officeDocument/2006/relationships/hyperlink" Target="http://um2003prod2.garant.ru/document?id=73225898&amp;sub=0" TargetMode="External"/><Relationship Id="rId99" Type="http://schemas.openxmlformats.org/officeDocument/2006/relationships/hyperlink" Target="http://um2003prod2.garant.ru/document?id=12042720&amp;sub=0" TargetMode="External"/><Relationship Id="rId101" Type="http://schemas.openxmlformats.org/officeDocument/2006/relationships/hyperlink" Target="http://um2003prod2.garant.ru/document?id=12091967&amp;sub=0" TargetMode="External"/><Relationship Id="rId122" Type="http://schemas.openxmlformats.org/officeDocument/2006/relationships/hyperlink" Target="http://um2003prod2.garant.ru/document?id=73320837&amp;sub=0" TargetMode="External"/><Relationship Id="rId130" Type="http://schemas.openxmlformats.org/officeDocument/2006/relationships/hyperlink" Target="http://um2003prod2.garant.ru/document?id=74083827&amp;sub=0" TargetMode="External"/><Relationship Id="rId135" Type="http://schemas.openxmlformats.org/officeDocument/2006/relationships/hyperlink" Target="http://um2003prod2.garant.ru/document?id=44818606&amp;sub=0" TargetMode="External"/><Relationship Id="rId4" Type="http://schemas.openxmlformats.org/officeDocument/2006/relationships/webSettings" Target="webSettings.xml"/><Relationship Id="rId9" Type="http://schemas.openxmlformats.org/officeDocument/2006/relationships/hyperlink" Target="http://um2003prod2.garant.ru/document?id=400065890&amp;sub=10000" TargetMode="External"/><Relationship Id="rId13" Type="http://schemas.openxmlformats.org/officeDocument/2006/relationships/hyperlink" Target="http://um2003prod2.garant.ru/document?id=401314440&amp;sub=0" TargetMode="External"/><Relationship Id="rId18" Type="http://schemas.openxmlformats.org/officeDocument/2006/relationships/hyperlink" Target="http://um2003prod2.garant.ru/document?id=12091967&amp;sub=375" TargetMode="External"/><Relationship Id="rId39" Type="http://schemas.openxmlformats.org/officeDocument/2006/relationships/hyperlink" Target="http://um2003prod2.garant.ru/document?id=400065890&amp;sub=10200" TargetMode="External"/><Relationship Id="rId109" Type="http://schemas.openxmlformats.org/officeDocument/2006/relationships/hyperlink" Target="http://um2003prod2.garant.ru/document?id=12076527&amp;sub=0" TargetMode="External"/><Relationship Id="rId34" Type="http://schemas.openxmlformats.org/officeDocument/2006/relationships/hyperlink" Target="http://um2003prod2.garant.ru/document?id=8816657&amp;sub=98" TargetMode="External"/><Relationship Id="rId50" Type="http://schemas.openxmlformats.org/officeDocument/2006/relationships/hyperlink" Target="http://um2003prod2.garant.ru/document?id=70070950&amp;sub=0" TargetMode="External"/><Relationship Id="rId55" Type="http://schemas.openxmlformats.org/officeDocument/2006/relationships/hyperlink" Target="http://um2003prod2.garant.ru/document?id=85213&amp;sub=14" TargetMode="External"/><Relationship Id="rId76" Type="http://schemas.openxmlformats.org/officeDocument/2006/relationships/image" Target="media/image4.emf"/><Relationship Id="rId97" Type="http://schemas.openxmlformats.org/officeDocument/2006/relationships/hyperlink" Target="http://um2003prod2.garant.ru/document?id=70759232&amp;sub=0" TargetMode="External"/><Relationship Id="rId104" Type="http://schemas.openxmlformats.org/officeDocument/2006/relationships/hyperlink" Target="http://um2003prod2.garant.ru/document?id=72106882&amp;sub=0" TargetMode="External"/><Relationship Id="rId120" Type="http://schemas.openxmlformats.org/officeDocument/2006/relationships/hyperlink" Target="http://um2003prod2.garant.ru/document?id=400373521&amp;sub=0" TargetMode="External"/><Relationship Id="rId125" Type="http://schemas.openxmlformats.org/officeDocument/2006/relationships/hyperlink" Target="http://um2003prod2.garant.ru/document?id=400679334&amp;sub=0" TargetMode="External"/><Relationship Id="rId7" Type="http://schemas.openxmlformats.org/officeDocument/2006/relationships/hyperlink" Target="http://um2003prod2.garant.ru/document?id=12091967&amp;sub=0" TargetMode="External"/><Relationship Id="rId71" Type="http://schemas.openxmlformats.org/officeDocument/2006/relationships/hyperlink" Target="http://um2003prod2.garant.ru/document?id=3000000&amp;sub=0" TargetMode="External"/><Relationship Id="rId92" Type="http://schemas.openxmlformats.org/officeDocument/2006/relationships/hyperlink" Target="http://um2003prod2.garant.ru/document?id=70471454&amp;sub=0" TargetMode="External"/><Relationship Id="rId2" Type="http://schemas.openxmlformats.org/officeDocument/2006/relationships/styles" Target="styles.xml"/><Relationship Id="rId29" Type="http://schemas.openxmlformats.org/officeDocument/2006/relationships/hyperlink" Target="http://um2003prod2.garant.ru/document?id=8816657&amp;sub=358" TargetMode="External"/><Relationship Id="rId24" Type="http://schemas.openxmlformats.org/officeDocument/2006/relationships/hyperlink" Target="http://um2003prod2.garant.ru/document?id=12048567&amp;sub=4" TargetMode="External"/><Relationship Id="rId40" Type="http://schemas.openxmlformats.org/officeDocument/2006/relationships/hyperlink" Target="http://um2003prod2.garant.ru/document?id=80687&amp;sub=200006211" TargetMode="External"/><Relationship Id="rId45" Type="http://schemas.openxmlformats.org/officeDocument/2006/relationships/hyperlink" Target="http://um2003prod2.garant.ru/document?id=400065890&amp;sub=10100" TargetMode="External"/><Relationship Id="rId66" Type="http://schemas.openxmlformats.org/officeDocument/2006/relationships/hyperlink" Target="http://um2003prod2.garant.ru/document?id=3000000&amp;sub=0" TargetMode="External"/><Relationship Id="rId87" Type="http://schemas.openxmlformats.org/officeDocument/2006/relationships/hyperlink" Target="http://um2003prod2.garant.ru/document?id=70561542&amp;sub=1151" TargetMode="External"/><Relationship Id="rId110" Type="http://schemas.openxmlformats.org/officeDocument/2006/relationships/hyperlink" Target="http://um2003prod2.garant.ru/document?id=8898860&amp;sub=0" TargetMode="External"/><Relationship Id="rId115" Type="http://schemas.openxmlformats.org/officeDocument/2006/relationships/hyperlink" Target="http://um2003prod2.garant.ru/document?id=403135452&amp;sub=0" TargetMode="External"/><Relationship Id="rId131" Type="http://schemas.openxmlformats.org/officeDocument/2006/relationships/hyperlink" Target="http://um2003prod2.garant.ru/document?id=400039792&amp;sub=0" TargetMode="External"/><Relationship Id="rId136" Type="http://schemas.openxmlformats.org/officeDocument/2006/relationships/hyperlink" Target="http://um2003prod2.garant.ru/document?id=44818604&amp;sub=0" TargetMode="External"/><Relationship Id="rId61" Type="http://schemas.openxmlformats.org/officeDocument/2006/relationships/hyperlink" Target="http://um2003prod2.garant.ru/document?id=70547158&amp;sub=1000" TargetMode="External"/><Relationship Id="rId82" Type="http://schemas.openxmlformats.org/officeDocument/2006/relationships/hyperlink" Target="http://um2003prod2.garant.ru/document?id=70193290&amp;sub=0" TargetMode="External"/><Relationship Id="rId19" Type="http://schemas.openxmlformats.org/officeDocument/2006/relationships/hyperlink" Target="http://um2003prod2.garant.ru/document?id=12091967&amp;sub=48" TargetMode="External"/><Relationship Id="rId14" Type="http://schemas.openxmlformats.org/officeDocument/2006/relationships/hyperlink" Target="http://um2003prod2.garant.ru/document?id=80687&amp;sub=0" TargetMode="External"/><Relationship Id="rId30" Type="http://schemas.openxmlformats.org/officeDocument/2006/relationships/hyperlink" Target="http://um2003prod2.garant.ru/document?id=8816657&amp;sub=358" TargetMode="External"/><Relationship Id="rId35" Type="http://schemas.openxmlformats.org/officeDocument/2006/relationships/hyperlink" Target="http://um2003prod2.garant.ru/document?id=12025268&amp;sub=5" TargetMode="External"/><Relationship Id="rId56" Type="http://schemas.openxmlformats.org/officeDocument/2006/relationships/hyperlink" Target="http://um2003prod2.garant.ru/document?id=79742&amp;sub=1" TargetMode="External"/><Relationship Id="rId77" Type="http://schemas.openxmlformats.org/officeDocument/2006/relationships/image" Target="media/image5.emf"/><Relationship Id="rId100" Type="http://schemas.openxmlformats.org/officeDocument/2006/relationships/hyperlink" Target="http://um2003prod2.garant.ru/document?id=70090416&amp;sub=0" TargetMode="External"/><Relationship Id="rId105" Type="http://schemas.openxmlformats.org/officeDocument/2006/relationships/hyperlink" Target="http://um2003prod2.garant.ru/document?id=403037145&amp;sub=0" TargetMode="External"/><Relationship Id="rId126" Type="http://schemas.openxmlformats.org/officeDocument/2006/relationships/hyperlink" Target="http://um2003prod2.garant.ru/document?id=40038750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49260</Words>
  <Characters>280787</Characters>
  <Application>Microsoft Office Word</Application>
  <DocSecurity>0</DocSecurity>
  <Lines>2339</Lines>
  <Paragraphs>658</Paragraphs>
  <ScaleCrop>false</ScaleCrop>
  <Company>НПП "Гарант-Сервис"</Company>
  <LinksUpToDate>false</LinksUpToDate>
  <CharactersWithSpaces>329389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SnakeMFK</cp:lastModifiedBy>
  <cp:revision>2</cp:revision>
  <dcterms:created xsi:type="dcterms:W3CDTF">2023-12-24T16:38:00Z</dcterms:created>
  <dcterms:modified xsi:type="dcterms:W3CDTF">2023-12-24T16:38:00Z</dcterms:modified>
</cp:coreProperties>
</file>